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2059FD" w14:textId="1702513F" w:rsidR="00BD6CFA" w:rsidRDefault="00F80583" w:rsidP="00BD6CFA">
      <w:pPr>
        <w:pBdr>
          <w:bottom w:val="single" w:sz="12" w:space="0" w:color="auto"/>
        </w:pBdr>
        <w:jc w:val="center"/>
        <w:rPr>
          <w:sz w:val="28"/>
          <w:szCs w:val="28"/>
        </w:rPr>
      </w:pPr>
      <w:r>
        <w:rPr>
          <w:noProof/>
        </w:rPr>
        <w:drawing>
          <wp:inline distT="0" distB="0" distL="0" distR="0" wp14:anchorId="4EF38B84" wp14:editId="703C388B">
            <wp:extent cx="1096902" cy="1317600"/>
            <wp:effectExtent l="0" t="0" r="8255" b="0"/>
            <wp:docPr id="10" name="Рисунок 10" descr="ÐÐµ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ÐÐµÑÐ±"/>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6902" cy="1317600"/>
                    </a:xfrm>
                    <a:prstGeom prst="rect">
                      <a:avLst/>
                    </a:prstGeom>
                    <a:noFill/>
                    <a:ln>
                      <a:noFill/>
                    </a:ln>
                  </pic:spPr>
                </pic:pic>
              </a:graphicData>
            </a:graphic>
          </wp:inline>
        </w:drawing>
      </w:r>
    </w:p>
    <w:p w14:paraId="4014914F" w14:textId="10B9DDBD" w:rsidR="00BD6CFA" w:rsidRDefault="00CC14F5" w:rsidP="00BD6CFA">
      <w:pPr>
        <w:pBdr>
          <w:bottom w:val="single" w:sz="12" w:space="0" w:color="auto"/>
        </w:pBdr>
        <w:jc w:val="center"/>
        <w:rPr>
          <w:sz w:val="28"/>
          <w:szCs w:val="28"/>
        </w:rPr>
      </w:pPr>
      <w:r>
        <w:rPr>
          <w:sz w:val="28"/>
          <w:szCs w:val="28"/>
        </w:rPr>
        <w:t>Сельское поселение</w:t>
      </w:r>
      <w:r w:rsidR="00BD6CFA">
        <w:rPr>
          <w:sz w:val="28"/>
          <w:szCs w:val="28"/>
        </w:rPr>
        <w:t xml:space="preserve"> </w:t>
      </w:r>
      <w:r>
        <w:rPr>
          <w:sz w:val="28"/>
          <w:szCs w:val="28"/>
        </w:rPr>
        <w:t>Ошейкинское</w:t>
      </w:r>
      <w:r w:rsidR="00BD6CFA">
        <w:rPr>
          <w:sz w:val="28"/>
          <w:szCs w:val="28"/>
        </w:rPr>
        <w:t xml:space="preserve"> </w:t>
      </w:r>
      <w:r>
        <w:rPr>
          <w:sz w:val="28"/>
          <w:szCs w:val="28"/>
        </w:rPr>
        <w:t>Лотошинского</w:t>
      </w:r>
      <w:r w:rsidR="00BD6CFA">
        <w:rPr>
          <w:sz w:val="28"/>
          <w:szCs w:val="28"/>
        </w:rPr>
        <w:t xml:space="preserve"> муниципального района</w:t>
      </w:r>
    </w:p>
    <w:p w14:paraId="35290E2F" w14:textId="701747BB" w:rsidR="00BD6CFA" w:rsidRPr="00FB4108" w:rsidRDefault="00BD6CFA" w:rsidP="00BD6CFA">
      <w:pPr>
        <w:pBdr>
          <w:bottom w:val="single" w:sz="12" w:space="0" w:color="auto"/>
        </w:pBdr>
        <w:jc w:val="center"/>
        <w:rPr>
          <w:sz w:val="28"/>
          <w:szCs w:val="28"/>
        </w:rPr>
      </w:pPr>
      <w:r>
        <w:rPr>
          <w:sz w:val="28"/>
          <w:szCs w:val="28"/>
        </w:rPr>
        <w:t xml:space="preserve"> Московской области</w:t>
      </w:r>
    </w:p>
    <w:p w14:paraId="031201A9" w14:textId="77777777" w:rsidR="00BD6CFA" w:rsidRPr="000D1A83" w:rsidRDefault="00BD6CFA" w:rsidP="00BD6CFA"/>
    <w:p w14:paraId="4771B28A" w14:textId="77777777" w:rsidR="00D17D93" w:rsidRPr="00DE39EB" w:rsidRDefault="00D17D93" w:rsidP="00D17D93">
      <w:pPr>
        <w:ind w:left="6237"/>
      </w:pPr>
      <w:r w:rsidRPr="00DE39EB">
        <w:t xml:space="preserve">Утверждена </w:t>
      </w:r>
    </w:p>
    <w:p w14:paraId="6FDB302C" w14:textId="77777777" w:rsidR="00D17D93" w:rsidRPr="00DE39EB" w:rsidRDefault="00D17D93" w:rsidP="00D17D93">
      <w:pPr>
        <w:ind w:left="6237"/>
      </w:pPr>
      <w:r>
        <w:t>Постановлением</w:t>
      </w:r>
      <w:r w:rsidRPr="00DE39EB">
        <w:t xml:space="preserve"> </w:t>
      </w:r>
      <w:r>
        <w:t>главы Лотошинского муниципального района</w:t>
      </w:r>
    </w:p>
    <w:p w14:paraId="46D3F23C" w14:textId="77777777" w:rsidR="00D17D93" w:rsidRPr="00DE39EB" w:rsidRDefault="00D17D93" w:rsidP="00D17D93">
      <w:pPr>
        <w:ind w:left="6237"/>
      </w:pPr>
      <w:r w:rsidRPr="00DE39EB">
        <w:t>Московской области</w:t>
      </w:r>
    </w:p>
    <w:p w14:paraId="4C00B127" w14:textId="77777777" w:rsidR="00D17D93" w:rsidRPr="00DE39EB" w:rsidRDefault="00D17D93" w:rsidP="00D17D93">
      <w:pPr>
        <w:ind w:left="6237"/>
      </w:pPr>
      <w:r w:rsidRPr="00DE39EB">
        <w:t>от «___» _______ 201</w:t>
      </w:r>
      <w:r w:rsidRPr="005A74C8">
        <w:t>8</w:t>
      </w:r>
      <w:r w:rsidRPr="00DE39EB">
        <w:t>г    №____</w:t>
      </w:r>
    </w:p>
    <w:p w14:paraId="78347D3E" w14:textId="77777777" w:rsidR="00BD6CFA" w:rsidRPr="000D1A83" w:rsidRDefault="00BD6CFA" w:rsidP="00BD6CFA">
      <w:pPr>
        <w:tabs>
          <w:tab w:val="left" w:pos="6315"/>
        </w:tabs>
      </w:pPr>
    </w:p>
    <w:p w14:paraId="10B599A7" w14:textId="77777777" w:rsidR="00BD6CFA" w:rsidRPr="000D1A83" w:rsidRDefault="00BD6CFA" w:rsidP="00BD6CFA">
      <w:pPr>
        <w:tabs>
          <w:tab w:val="left" w:pos="6315"/>
        </w:tabs>
      </w:pPr>
    </w:p>
    <w:p w14:paraId="6C3FE9D5" w14:textId="77777777" w:rsidR="00BD6CFA" w:rsidRDefault="00BD6CFA" w:rsidP="00BD6CFA">
      <w:pPr>
        <w:tabs>
          <w:tab w:val="left" w:pos="6315"/>
        </w:tabs>
      </w:pPr>
    </w:p>
    <w:p w14:paraId="6AFA718F" w14:textId="77777777" w:rsidR="00BD6CFA" w:rsidRDefault="00BD6CFA" w:rsidP="00BD6CFA">
      <w:pPr>
        <w:tabs>
          <w:tab w:val="left" w:pos="6315"/>
        </w:tabs>
      </w:pPr>
    </w:p>
    <w:p w14:paraId="24E36B6B" w14:textId="77777777" w:rsidR="00BD6CFA" w:rsidRPr="000D1A83" w:rsidRDefault="00BD6CFA" w:rsidP="00BD6CFA">
      <w:pPr>
        <w:tabs>
          <w:tab w:val="left" w:pos="6315"/>
        </w:tabs>
      </w:pPr>
    </w:p>
    <w:p w14:paraId="439CB413" w14:textId="27356D3B" w:rsidR="00BD6CFA" w:rsidRPr="001C4D95" w:rsidRDefault="00BD6CFA" w:rsidP="00BD6CFA">
      <w:pPr>
        <w:jc w:val="center"/>
        <w:rPr>
          <w:sz w:val="40"/>
          <w:szCs w:val="40"/>
        </w:rPr>
      </w:pPr>
      <w:r w:rsidRPr="001C4D95">
        <w:rPr>
          <w:sz w:val="40"/>
          <w:szCs w:val="40"/>
        </w:rPr>
        <w:t xml:space="preserve">Схема </w:t>
      </w:r>
      <w:r>
        <w:rPr>
          <w:sz w:val="40"/>
          <w:szCs w:val="40"/>
        </w:rPr>
        <w:t>теплоснабжения</w:t>
      </w:r>
      <w:r w:rsidRPr="001C4D95">
        <w:rPr>
          <w:sz w:val="40"/>
          <w:szCs w:val="40"/>
        </w:rPr>
        <w:t xml:space="preserve"> </w:t>
      </w:r>
    </w:p>
    <w:p w14:paraId="21D57BEC" w14:textId="0B184205" w:rsidR="00BD6CFA" w:rsidRPr="00556977" w:rsidRDefault="00CC14F5" w:rsidP="00BD6CFA">
      <w:pPr>
        <w:pBdr>
          <w:bottom w:val="single" w:sz="12" w:space="0" w:color="auto"/>
        </w:pBdr>
        <w:jc w:val="center"/>
        <w:rPr>
          <w:sz w:val="40"/>
          <w:szCs w:val="40"/>
        </w:rPr>
      </w:pPr>
      <w:r>
        <w:rPr>
          <w:sz w:val="40"/>
          <w:szCs w:val="40"/>
        </w:rPr>
        <w:t>сельского</w:t>
      </w:r>
      <w:r w:rsidR="00BD6CFA" w:rsidRPr="00BD6CFA">
        <w:rPr>
          <w:sz w:val="40"/>
          <w:szCs w:val="40"/>
        </w:rPr>
        <w:t xml:space="preserve"> поселения </w:t>
      </w:r>
      <w:r>
        <w:rPr>
          <w:sz w:val="40"/>
          <w:szCs w:val="40"/>
        </w:rPr>
        <w:t>Ошейкинское</w:t>
      </w:r>
      <w:r w:rsidR="00BD6CFA" w:rsidRPr="00BD6CFA">
        <w:rPr>
          <w:sz w:val="40"/>
          <w:szCs w:val="40"/>
        </w:rPr>
        <w:t xml:space="preserve"> </w:t>
      </w:r>
    </w:p>
    <w:p w14:paraId="2F766044" w14:textId="5E2A69A6" w:rsidR="00BD6CFA" w:rsidRDefault="00CC14F5" w:rsidP="00BD6CFA">
      <w:pPr>
        <w:pBdr>
          <w:bottom w:val="single" w:sz="12" w:space="0" w:color="auto"/>
        </w:pBdr>
        <w:jc w:val="center"/>
        <w:rPr>
          <w:sz w:val="40"/>
          <w:szCs w:val="40"/>
        </w:rPr>
      </w:pPr>
      <w:r>
        <w:rPr>
          <w:sz w:val="40"/>
          <w:szCs w:val="40"/>
        </w:rPr>
        <w:t>Лотошинского</w:t>
      </w:r>
      <w:r w:rsidR="00BD6CFA" w:rsidRPr="00BD6CFA">
        <w:rPr>
          <w:sz w:val="40"/>
          <w:szCs w:val="40"/>
        </w:rPr>
        <w:t xml:space="preserve"> муниципального района </w:t>
      </w:r>
    </w:p>
    <w:p w14:paraId="60F3C025" w14:textId="616B51C3" w:rsidR="00BD6CFA" w:rsidRDefault="00BD6CFA" w:rsidP="00BD6CFA">
      <w:pPr>
        <w:pBdr>
          <w:bottom w:val="single" w:sz="12" w:space="0" w:color="auto"/>
        </w:pBdr>
        <w:jc w:val="center"/>
        <w:rPr>
          <w:sz w:val="40"/>
          <w:szCs w:val="40"/>
        </w:rPr>
      </w:pPr>
      <w:r w:rsidRPr="00BD6CFA">
        <w:rPr>
          <w:sz w:val="40"/>
          <w:szCs w:val="40"/>
        </w:rPr>
        <w:t>Московской области</w:t>
      </w:r>
      <w:r w:rsidRPr="001C4D95">
        <w:rPr>
          <w:sz w:val="40"/>
          <w:szCs w:val="40"/>
        </w:rPr>
        <w:t xml:space="preserve"> на период до 20</w:t>
      </w:r>
      <w:r w:rsidR="00755666">
        <w:rPr>
          <w:sz w:val="40"/>
          <w:szCs w:val="40"/>
        </w:rPr>
        <w:t>3</w:t>
      </w:r>
      <w:r w:rsidR="00755666" w:rsidRPr="00755666">
        <w:rPr>
          <w:sz w:val="40"/>
          <w:szCs w:val="40"/>
        </w:rPr>
        <w:t>0</w:t>
      </w:r>
      <w:r w:rsidRPr="001C4D95">
        <w:rPr>
          <w:sz w:val="40"/>
          <w:szCs w:val="40"/>
        </w:rPr>
        <w:t xml:space="preserve"> г.</w:t>
      </w:r>
    </w:p>
    <w:p w14:paraId="12AC474E" w14:textId="76383B9F" w:rsidR="00D045BC" w:rsidRPr="00BD6CFA" w:rsidRDefault="00D045BC" w:rsidP="00BD6CFA">
      <w:pPr>
        <w:pBdr>
          <w:bottom w:val="single" w:sz="12" w:space="0" w:color="auto"/>
        </w:pBdr>
        <w:jc w:val="center"/>
        <w:rPr>
          <w:sz w:val="40"/>
          <w:szCs w:val="40"/>
        </w:rPr>
      </w:pPr>
      <w:r>
        <w:rPr>
          <w:sz w:val="40"/>
          <w:szCs w:val="40"/>
        </w:rPr>
        <w:t>(актуализация)</w:t>
      </w:r>
    </w:p>
    <w:p w14:paraId="78542F53" w14:textId="77777777" w:rsidR="00BD6CFA" w:rsidRPr="000D1A83" w:rsidRDefault="00BD6CFA" w:rsidP="00BD6CFA">
      <w:pPr>
        <w:tabs>
          <w:tab w:val="left" w:pos="6315"/>
        </w:tabs>
        <w:jc w:val="center"/>
        <w:rPr>
          <w:sz w:val="36"/>
          <w:szCs w:val="36"/>
        </w:rPr>
      </w:pPr>
    </w:p>
    <w:p w14:paraId="50A870FF" w14:textId="77777777" w:rsidR="00BD6CFA" w:rsidRPr="00207337" w:rsidRDefault="00BD6CFA" w:rsidP="00BD6CFA">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14:paraId="6903CB90" w14:textId="77777777" w:rsidR="00BD6CFA" w:rsidRDefault="00BD6CFA" w:rsidP="00BD6CFA">
      <w:pPr>
        <w:tabs>
          <w:tab w:val="left" w:pos="6315"/>
        </w:tabs>
        <w:rPr>
          <w:sz w:val="28"/>
          <w:szCs w:val="28"/>
        </w:rPr>
      </w:pPr>
    </w:p>
    <w:p w14:paraId="5F2B4824" w14:textId="77777777" w:rsidR="00F80583" w:rsidRDefault="00F80583" w:rsidP="00F80583">
      <w:pPr>
        <w:tabs>
          <w:tab w:val="left" w:pos="6315"/>
        </w:tabs>
        <w:rPr>
          <w:sz w:val="28"/>
          <w:szCs w:val="28"/>
        </w:rPr>
      </w:pPr>
    </w:p>
    <w:p w14:paraId="1A7B86D7" w14:textId="77777777" w:rsidR="00F80583" w:rsidRPr="006C3097" w:rsidRDefault="00F80583" w:rsidP="00F80583">
      <w:pPr>
        <w:tabs>
          <w:tab w:val="left" w:pos="6315"/>
        </w:tabs>
        <w:rPr>
          <w:sz w:val="28"/>
          <w:szCs w:val="28"/>
        </w:rPr>
      </w:pPr>
      <w:r w:rsidRPr="006C3097">
        <w:rPr>
          <w:sz w:val="28"/>
          <w:szCs w:val="28"/>
        </w:rPr>
        <w:t xml:space="preserve">Глава </w:t>
      </w:r>
      <w:r>
        <w:rPr>
          <w:sz w:val="28"/>
          <w:szCs w:val="28"/>
        </w:rPr>
        <w:t>Лотошинского муниципального района   _______________       Долгасова</w:t>
      </w:r>
      <w:r w:rsidRPr="006C3097">
        <w:rPr>
          <w:sz w:val="28"/>
          <w:szCs w:val="28"/>
        </w:rPr>
        <w:t xml:space="preserve"> </w:t>
      </w:r>
      <w:r>
        <w:rPr>
          <w:sz w:val="28"/>
          <w:szCs w:val="28"/>
        </w:rPr>
        <w:t>Е</w:t>
      </w:r>
      <w:r w:rsidRPr="006C3097">
        <w:rPr>
          <w:sz w:val="28"/>
          <w:szCs w:val="28"/>
        </w:rPr>
        <w:t>.</w:t>
      </w:r>
      <w:r>
        <w:rPr>
          <w:sz w:val="28"/>
          <w:szCs w:val="28"/>
        </w:rPr>
        <w:t>Л.</w:t>
      </w:r>
    </w:p>
    <w:p w14:paraId="0FF09FF4" w14:textId="77777777" w:rsidR="00F80583" w:rsidRPr="00DE39EB" w:rsidRDefault="00F80583" w:rsidP="00F80583">
      <w:pPr>
        <w:tabs>
          <w:tab w:val="left" w:pos="6315"/>
        </w:tabs>
        <w:rPr>
          <w:sz w:val="20"/>
          <w:szCs w:val="20"/>
        </w:rPr>
      </w:pPr>
      <w:r w:rsidRPr="00DE39EB">
        <w:rPr>
          <w:sz w:val="20"/>
          <w:szCs w:val="20"/>
        </w:rPr>
        <w:t xml:space="preserve">                                                                                                                         подпись</w:t>
      </w:r>
    </w:p>
    <w:p w14:paraId="1D350FCF" w14:textId="77777777" w:rsidR="00F80583" w:rsidRDefault="00F80583" w:rsidP="00F80583">
      <w:pPr>
        <w:tabs>
          <w:tab w:val="left" w:pos="6315"/>
        </w:tabs>
        <w:rPr>
          <w:sz w:val="28"/>
          <w:szCs w:val="28"/>
        </w:rPr>
      </w:pPr>
    </w:p>
    <w:p w14:paraId="17AC4C92" w14:textId="77777777" w:rsidR="00F80583" w:rsidRPr="006C3097" w:rsidRDefault="00F80583" w:rsidP="00F80583">
      <w:pPr>
        <w:tabs>
          <w:tab w:val="left" w:pos="6315"/>
        </w:tabs>
        <w:rPr>
          <w:sz w:val="28"/>
          <w:szCs w:val="28"/>
        </w:rPr>
      </w:pPr>
      <w:r w:rsidRPr="006C3097">
        <w:rPr>
          <w:sz w:val="28"/>
          <w:szCs w:val="28"/>
        </w:rPr>
        <w:t xml:space="preserve">Разработчик: </w:t>
      </w:r>
      <w:r w:rsidRPr="009555C1">
        <w:rPr>
          <w:sz w:val="28"/>
          <w:szCs w:val="28"/>
        </w:rPr>
        <w:t>ООО «Интеграционные решения»</w:t>
      </w:r>
    </w:p>
    <w:p w14:paraId="480244BF" w14:textId="77777777" w:rsidR="00F80583" w:rsidRDefault="00F80583" w:rsidP="00770577">
      <w:pPr>
        <w:tabs>
          <w:tab w:val="left" w:pos="6315"/>
        </w:tabs>
        <w:jc w:val="both"/>
        <w:rPr>
          <w:sz w:val="28"/>
          <w:szCs w:val="28"/>
        </w:rPr>
      </w:pPr>
      <w:r>
        <w:rPr>
          <w:sz w:val="28"/>
          <w:szCs w:val="28"/>
        </w:rPr>
        <w:t xml:space="preserve">Юр. Адрес: </w:t>
      </w:r>
      <w:r w:rsidRPr="009555C1">
        <w:rPr>
          <w:sz w:val="28"/>
          <w:szCs w:val="28"/>
        </w:rPr>
        <w:t>125424</w:t>
      </w:r>
      <w:r>
        <w:rPr>
          <w:sz w:val="28"/>
          <w:szCs w:val="28"/>
        </w:rPr>
        <w:t>,</w:t>
      </w:r>
      <w:r w:rsidRPr="009555C1">
        <w:rPr>
          <w:sz w:val="28"/>
          <w:szCs w:val="28"/>
        </w:rPr>
        <w:t xml:space="preserve"> </w:t>
      </w:r>
      <w:r>
        <w:rPr>
          <w:sz w:val="28"/>
          <w:szCs w:val="28"/>
        </w:rPr>
        <w:t>г</w:t>
      </w:r>
      <w:r w:rsidRPr="009555C1">
        <w:rPr>
          <w:sz w:val="28"/>
          <w:szCs w:val="28"/>
        </w:rPr>
        <w:t>. Москва, шоссе Волоколамское, дом 108, помещение VIII, комната 1</w:t>
      </w:r>
    </w:p>
    <w:p w14:paraId="1A1426B6" w14:textId="77777777" w:rsidR="00F80583" w:rsidRDefault="00F80583" w:rsidP="00F80583">
      <w:pPr>
        <w:tabs>
          <w:tab w:val="left" w:pos="6315"/>
        </w:tabs>
        <w:rPr>
          <w:sz w:val="28"/>
          <w:szCs w:val="28"/>
        </w:rPr>
      </w:pPr>
    </w:p>
    <w:p w14:paraId="121DC6FF" w14:textId="77777777" w:rsidR="00F80583" w:rsidRPr="006C3097" w:rsidRDefault="00F80583" w:rsidP="00F80583">
      <w:pPr>
        <w:tabs>
          <w:tab w:val="left" w:pos="6315"/>
        </w:tabs>
        <w:rPr>
          <w:sz w:val="28"/>
          <w:szCs w:val="28"/>
        </w:rPr>
      </w:pPr>
      <w:r>
        <w:rPr>
          <w:sz w:val="28"/>
          <w:szCs w:val="28"/>
        </w:rPr>
        <w:t>Д</w:t>
      </w:r>
      <w:r w:rsidRPr="00F70248">
        <w:rPr>
          <w:sz w:val="28"/>
          <w:szCs w:val="28"/>
        </w:rPr>
        <w:t>иректор</w:t>
      </w:r>
      <w:r w:rsidRPr="006C3097">
        <w:rPr>
          <w:sz w:val="28"/>
          <w:szCs w:val="28"/>
        </w:rPr>
        <w:t xml:space="preserve">              </w:t>
      </w:r>
      <w:r>
        <w:rPr>
          <w:sz w:val="28"/>
          <w:szCs w:val="28"/>
        </w:rPr>
        <w:t xml:space="preserve">    </w:t>
      </w:r>
      <w:r w:rsidRPr="006C3097">
        <w:rPr>
          <w:sz w:val="28"/>
          <w:szCs w:val="28"/>
        </w:rPr>
        <w:t xml:space="preserve">                 </w:t>
      </w:r>
      <w:r>
        <w:rPr>
          <w:sz w:val="28"/>
          <w:szCs w:val="28"/>
        </w:rPr>
        <w:t xml:space="preserve">       </w:t>
      </w:r>
      <w:r w:rsidRPr="006C3097">
        <w:rPr>
          <w:sz w:val="28"/>
          <w:szCs w:val="28"/>
        </w:rPr>
        <w:t xml:space="preserve">  </w:t>
      </w:r>
      <w:r>
        <w:rPr>
          <w:sz w:val="28"/>
          <w:szCs w:val="28"/>
        </w:rPr>
        <w:t xml:space="preserve">                 </w:t>
      </w:r>
      <w:r w:rsidRPr="006C3097">
        <w:rPr>
          <w:sz w:val="28"/>
          <w:szCs w:val="28"/>
        </w:rPr>
        <w:t xml:space="preserve">     </w:t>
      </w:r>
      <w:r>
        <w:rPr>
          <w:sz w:val="28"/>
          <w:szCs w:val="28"/>
        </w:rPr>
        <w:t>______________</w:t>
      </w:r>
      <w:r w:rsidRPr="006C3097">
        <w:rPr>
          <w:sz w:val="28"/>
          <w:szCs w:val="28"/>
        </w:rPr>
        <w:t xml:space="preserve">   </w:t>
      </w:r>
      <w:r>
        <w:rPr>
          <w:sz w:val="28"/>
          <w:szCs w:val="28"/>
        </w:rPr>
        <w:t xml:space="preserve"> </w:t>
      </w:r>
      <w:r w:rsidRPr="006C3097">
        <w:rPr>
          <w:sz w:val="28"/>
          <w:szCs w:val="28"/>
        </w:rPr>
        <w:t xml:space="preserve"> </w:t>
      </w:r>
      <w:r>
        <w:rPr>
          <w:sz w:val="28"/>
          <w:szCs w:val="28"/>
        </w:rPr>
        <w:t xml:space="preserve">  Косолапов</w:t>
      </w:r>
      <w:r w:rsidRPr="00F70248">
        <w:rPr>
          <w:sz w:val="28"/>
          <w:szCs w:val="28"/>
        </w:rPr>
        <w:t xml:space="preserve"> </w:t>
      </w:r>
      <w:r>
        <w:rPr>
          <w:sz w:val="28"/>
          <w:szCs w:val="28"/>
        </w:rPr>
        <w:t>Д.</w:t>
      </w:r>
      <w:r w:rsidRPr="00F70248">
        <w:rPr>
          <w:sz w:val="28"/>
          <w:szCs w:val="28"/>
        </w:rPr>
        <w:t xml:space="preserve"> А</w:t>
      </w:r>
      <w:r>
        <w:rPr>
          <w:sz w:val="28"/>
          <w:szCs w:val="28"/>
        </w:rPr>
        <w:t>.</w:t>
      </w:r>
    </w:p>
    <w:p w14:paraId="1B67E4EE" w14:textId="77777777" w:rsidR="00F80583" w:rsidRPr="006C3097" w:rsidRDefault="00F80583" w:rsidP="00F80583">
      <w:pPr>
        <w:tabs>
          <w:tab w:val="left" w:pos="6315"/>
        </w:tabs>
        <w:rPr>
          <w:sz w:val="20"/>
          <w:szCs w:val="20"/>
        </w:rPr>
      </w:pPr>
      <w:r w:rsidRPr="006C3097">
        <w:rPr>
          <w:sz w:val="20"/>
          <w:szCs w:val="20"/>
        </w:rPr>
        <w:t xml:space="preserve">                                                             </w:t>
      </w:r>
      <w:r>
        <w:rPr>
          <w:sz w:val="20"/>
          <w:szCs w:val="20"/>
        </w:rPr>
        <w:t xml:space="preserve">                                          </w:t>
      </w:r>
      <w:r w:rsidRPr="006C3097">
        <w:rPr>
          <w:sz w:val="20"/>
          <w:szCs w:val="20"/>
        </w:rPr>
        <w:t xml:space="preserve">                  подпись</w:t>
      </w:r>
    </w:p>
    <w:p w14:paraId="104F3AC4" w14:textId="77777777" w:rsidR="00D17F7B" w:rsidRDefault="00D17F7B" w:rsidP="00D17F7B">
      <w:pPr>
        <w:tabs>
          <w:tab w:val="left" w:pos="6315"/>
        </w:tabs>
        <w:jc w:val="center"/>
        <w:rPr>
          <w:sz w:val="28"/>
          <w:szCs w:val="28"/>
        </w:rPr>
      </w:pPr>
    </w:p>
    <w:p w14:paraId="4A8E2C65" w14:textId="77777777" w:rsidR="00D17F7B" w:rsidRDefault="00D17F7B" w:rsidP="00D17F7B">
      <w:pPr>
        <w:tabs>
          <w:tab w:val="left" w:pos="6315"/>
        </w:tabs>
        <w:jc w:val="center"/>
        <w:rPr>
          <w:sz w:val="28"/>
          <w:szCs w:val="28"/>
        </w:rPr>
      </w:pPr>
    </w:p>
    <w:p w14:paraId="7BC62C17" w14:textId="77777777" w:rsidR="00F80583" w:rsidRDefault="00F80583" w:rsidP="00D17F7B">
      <w:pPr>
        <w:tabs>
          <w:tab w:val="left" w:pos="6315"/>
        </w:tabs>
        <w:jc w:val="center"/>
        <w:rPr>
          <w:sz w:val="28"/>
          <w:szCs w:val="28"/>
        </w:rPr>
      </w:pPr>
    </w:p>
    <w:p w14:paraId="2FEBAED7" w14:textId="77777777" w:rsidR="00F80583" w:rsidRDefault="00F80583" w:rsidP="00D17F7B">
      <w:pPr>
        <w:tabs>
          <w:tab w:val="left" w:pos="6315"/>
        </w:tabs>
        <w:jc w:val="center"/>
        <w:rPr>
          <w:sz w:val="28"/>
          <w:szCs w:val="28"/>
        </w:rPr>
      </w:pPr>
    </w:p>
    <w:p w14:paraId="7C965FF2" w14:textId="77777777" w:rsidR="00F80583" w:rsidRDefault="00F80583" w:rsidP="00D17F7B">
      <w:pPr>
        <w:tabs>
          <w:tab w:val="left" w:pos="6315"/>
        </w:tabs>
        <w:jc w:val="center"/>
        <w:rPr>
          <w:sz w:val="28"/>
          <w:szCs w:val="28"/>
        </w:rPr>
      </w:pPr>
    </w:p>
    <w:p w14:paraId="4B4A0B90" w14:textId="77777777" w:rsidR="00D17F7B" w:rsidRPr="00FB4108" w:rsidRDefault="00D17F7B" w:rsidP="00D17F7B">
      <w:pPr>
        <w:tabs>
          <w:tab w:val="left" w:pos="6315"/>
        </w:tabs>
        <w:jc w:val="center"/>
        <w:rPr>
          <w:sz w:val="28"/>
          <w:szCs w:val="28"/>
        </w:rPr>
      </w:pPr>
      <w:r w:rsidRPr="00FB4108">
        <w:rPr>
          <w:sz w:val="28"/>
          <w:szCs w:val="28"/>
        </w:rPr>
        <w:t>201</w:t>
      </w:r>
      <w:r w:rsidRPr="005A74C8">
        <w:rPr>
          <w:sz w:val="28"/>
          <w:szCs w:val="28"/>
        </w:rPr>
        <w:t>8</w:t>
      </w:r>
      <w:r w:rsidRPr="00FB4108">
        <w:rPr>
          <w:sz w:val="28"/>
          <w:szCs w:val="28"/>
        </w:rPr>
        <w:t xml:space="preserve"> г.</w:t>
      </w:r>
    </w:p>
    <w:p w14:paraId="72AA6A3A" w14:textId="77777777" w:rsidR="00D17F7B" w:rsidRPr="00344A82" w:rsidRDefault="00D17F7B" w:rsidP="00D17F7B">
      <w:pPr>
        <w:tabs>
          <w:tab w:val="left" w:pos="6315"/>
        </w:tabs>
        <w:jc w:val="center"/>
        <w:rPr>
          <w:sz w:val="28"/>
          <w:szCs w:val="28"/>
        </w:rPr>
      </w:pPr>
      <w:r>
        <w:rPr>
          <w:sz w:val="28"/>
          <w:szCs w:val="28"/>
          <w:lang w:val="en-US"/>
        </w:rPr>
        <w:t>Москва</w:t>
      </w:r>
    </w:p>
    <w:p w14:paraId="54BB3713" w14:textId="77777777" w:rsidR="004D2AD9" w:rsidRPr="00BB09A4" w:rsidRDefault="004D2AD9" w:rsidP="00800167">
      <w:pPr>
        <w:pStyle w:val="13"/>
        <w:jc w:val="center"/>
        <w:rPr>
          <w:rFonts w:ascii="Times New Roman" w:hAnsi="Times New Roman" w:cs="Times New Roman"/>
        </w:rPr>
      </w:pPr>
      <w:r w:rsidRPr="003449EF">
        <w:rPr>
          <w:rFonts w:ascii="Times New Roman" w:hAnsi="Times New Roman" w:cs="Times New Roman"/>
        </w:rPr>
        <w:lastRenderedPageBreak/>
        <w:t>СОДЕРЖАНИЕ</w:t>
      </w:r>
    </w:p>
    <w:p w14:paraId="6F147814" w14:textId="77777777" w:rsidR="00350610" w:rsidRDefault="00797058">
      <w:pPr>
        <w:pStyle w:val="13"/>
        <w:tabs>
          <w:tab w:val="right" w:leader="dot" w:pos="10195"/>
        </w:tabs>
        <w:rPr>
          <w:rFonts w:eastAsiaTheme="minorEastAsia" w:cstheme="minorBidi"/>
          <w:b w:val="0"/>
          <w:bCs w:val="0"/>
          <w:caps w:val="0"/>
          <w:noProof/>
          <w:sz w:val="22"/>
          <w:szCs w:val="22"/>
        </w:rPr>
      </w:pPr>
      <w:r w:rsidRPr="0088636E">
        <w:rPr>
          <w:rFonts w:ascii="Times New Roman" w:hAnsi="Times New Roman" w:cs="Times New Roman"/>
        </w:rPr>
        <w:fldChar w:fldCharType="begin"/>
      </w:r>
      <w:r w:rsidRPr="0088636E">
        <w:rPr>
          <w:rFonts w:ascii="Times New Roman" w:hAnsi="Times New Roman" w:cs="Times New Roman"/>
        </w:rP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rsidRPr="0088636E">
        <w:rPr>
          <w:rFonts w:ascii="Times New Roman" w:hAnsi="Times New Roman" w:cs="Times New Roman"/>
        </w:rPr>
        <w:fldChar w:fldCharType="separate"/>
      </w:r>
      <w:hyperlink w:anchor="_Toc533062763" w:history="1">
        <w:r w:rsidR="00350610" w:rsidRPr="00ED3B8C">
          <w:rPr>
            <w:rStyle w:val="af9"/>
            <w:noProof/>
          </w:rPr>
          <w:t>ВВЕДЕНИЕ</w:t>
        </w:r>
        <w:r w:rsidR="00350610">
          <w:rPr>
            <w:noProof/>
            <w:webHidden/>
          </w:rPr>
          <w:tab/>
        </w:r>
        <w:r w:rsidR="00350610">
          <w:rPr>
            <w:rStyle w:val="af9"/>
            <w:noProof/>
          </w:rPr>
          <w:fldChar w:fldCharType="begin"/>
        </w:r>
        <w:r w:rsidR="00350610">
          <w:rPr>
            <w:noProof/>
            <w:webHidden/>
          </w:rPr>
          <w:instrText xml:space="preserve"> PAGEREF _Toc533062763 \h </w:instrText>
        </w:r>
        <w:r w:rsidR="00350610">
          <w:rPr>
            <w:rStyle w:val="af9"/>
            <w:noProof/>
          </w:rPr>
        </w:r>
        <w:r w:rsidR="00350610">
          <w:rPr>
            <w:rStyle w:val="af9"/>
            <w:noProof/>
          </w:rPr>
          <w:fldChar w:fldCharType="separate"/>
        </w:r>
        <w:r w:rsidR="00350610">
          <w:rPr>
            <w:noProof/>
            <w:webHidden/>
          </w:rPr>
          <w:t>5</w:t>
        </w:r>
        <w:r w:rsidR="00350610">
          <w:rPr>
            <w:rStyle w:val="af9"/>
            <w:noProof/>
          </w:rPr>
          <w:fldChar w:fldCharType="end"/>
        </w:r>
      </w:hyperlink>
    </w:p>
    <w:p w14:paraId="7F4F888E" w14:textId="77777777" w:rsidR="00350610" w:rsidRDefault="00E142EC">
      <w:pPr>
        <w:pStyle w:val="13"/>
        <w:tabs>
          <w:tab w:val="right" w:leader="dot" w:pos="10195"/>
        </w:tabs>
        <w:rPr>
          <w:rFonts w:eastAsiaTheme="minorEastAsia" w:cstheme="minorBidi"/>
          <w:b w:val="0"/>
          <w:bCs w:val="0"/>
          <w:caps w:val="0"/>
          <w:noProof/>
          <w:sz w:val="22"/>
          <w:szCs w:val="22"/>
        </w:rPr>
      </w:pPr>
      <w:hyperlink w:anchor="_Toc533062764" w:history="1">
        <w:r w:rsidR="00350610" w:rsidRPr="00ED3B8C">
          <w:rPr>
            <w:rStyle w:val="af9"/>
            <w:noProof/>
          </w:rPr>
          <w:t>Характеристика сельского поселения Ошейкинское</w:t>
        </w:r>
        <w:r w:rsidR="00350610">
          <w:rPr>
            <w:noProof/>
            <w:webHidden/>
          </w:rPr>
          <w:tab/>
        </w:r>
        <w:r w:rsidR="00350610">
          <w:rPr>
            <w:rStyle w:val="af9"/>
            <w:noProof/>
          </w:rPr>
          <w:fldChar w:fldCharType="begin"/>
        </w:r>
        <w:r w:rsidR="00350610">
          <w:rPr>
            <w:noProof/>
            <w:webHidden/>
          </w:rPr>
          <w:instrText xml:space="preserve"> PAGEREF _Toc533062764 \h </w:instrText>
        </w:r>
        <w:r w:rsidR="00350610">
          <w:rPr>
            <w:rStyle w:val="af9"/>
            <w:noProof/>
          </w:rPr>
        </w:r>
        <w:r w:rsidR="00350610">
          <w:rPr>
            <w:rStyle w:val="af9"/>
            <w:noProof/>
          </w:rPr>
          <w:fldChar w:fldCharType="separate"/>
        </w:r>
        <w:r w:rsidR="00350610">
          <w:rPr>
            <w:noProof/>
            <w:webHidden/>
          </w:rPr>
          <w:t>8</w:t>
        </w:r>
        <w:r w:rsidR="00350610">
          <w:rPr>
            <w:rStyle w:val="af9"/>
            <w:noProof/>
          </w:rPr>
          <w:fldChar w:fldCharType="end"/>
        </w:r>
      </w:hyperlink>
    </w:p>
    <w:p w14:paraId="2936A201"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765" w:history="1">
        <w:r w:rsidR="00350610" w:rsidRPr="00ED3B8C">
          <w:rPr>
            <w:rStyle w:val="af9"/>
            <w:noProof/>
          </w:rPr>
          <w:t>1</w:t>
        </w:r>
        <w:r w:rsidR="00350610">
          <w:rPr>
            <w:rFonts w:eastAsiaTheme="minorEastAsia" w:cstheme="minorBidi"/>
            <w:b w:val="0"/>
            <w:bCs w:val="0"/>
            <w:caps w:val="0"/>
            <w:noProof/>
            <w:sz w:val="22"/>
            <w:szCs w:val="22"/>
          </w:rPr>
          <w:tab/>
        </w:r>
        <w:r w:rsidR="00350610" w:rsidRPr="00ED3B8C">
          <w:rPr>
            <w:rStyle w:val="af9"/>
            <w:noProof/>
          </w:rPr>
          <w:t>РАЗДЕЛ. ПОКАЗАТЕЛИ ПЕРСПЕКТИВНОГО СПРОСА НА ТЕПЛОВУЮ ЭНЕРГИЮ (МОЩНОСТЬ) И ТЕПЛОНОСИТЕЛЬ В УСТАНОВЛЕННЫХ ГРАНИЦАХ ТЕРРИТОРИИ СЕЛЬСКОГО ПОСЕЛЕНИЯ ОШЕЙКИНСКОЕ</w:t>
        </w:r>
        <w:r w:rsidR="00350610">
          <w:rPr>
            <w:noProof/>
            <w:webHidden/>
          </w:rPr>
          <w:tab/>
        </w:r>
        <w:r w:rsidR="00350610">
          <w:rPr>
            <w:rStyle w:val="af9"/>
            <w:noProof/>
          </w:rPr>
          <w:fldChar w:fldCharType="begin"/>
        </w:r>
        <w:r w:rsidR="00350610">
          <w:rPr>
            <w:noProof/>
            <w:webHidden/>
          </w:rPr>
          <w:instrText xml:space="preserve"> PAGEREF _Toc533062765 \h </w:instrText>
        </w:r>
        <w:r w:rsidR="00350610">
          <w:rPr>
            <w:rStyle w:val="af9"/>
            <w:noProof/>
          </w:rPr>
        </w:r>
        <w:r w:rsidR="00350610">
          <w:rPr>
            <w:rStyle w:val="af9"/>
            <w:noProof/>
          </w:rPr>
          <w:fldChar w:fldCharType="separate"/>
        </w:r>
        <w:r w:rsidR="00350610">
          <w:rPr>
            <w:noProof/>
            <w:webHidden/>
          </w:rPr>
          <w:t>16</w:t>
        </w:r>
        <w:r w:rsidR="00350610">
          <w:rPr>
            <w:rStyle w:val="af9"/>
            <w:noProof/>
          </w:rPr>
          <w:fldChar w:fldCharType="end"/>
        </w:r>
      </w:hyperlink>
    </w:p>
    <w:p w14:paraId="2FF1C1ED" w14:textId="77777777" w:rsidR="00350610" w:rsidRDefault="00E142EC">
      <w:pPr>
        <w:pStyle w:val="22"/>
        <w:rPr>
          <w:rFonts w:eastAsiaTheme="minorEastAsia" w:cstheme="minorBidi"/>
          <w:smallCaps w:val="0"/>
          <w:noProof/>
          <w:sz w:val="22"/>
          <w:szCs w:val="22"/>
        </w:rPr>
      </w:pPr>
      <w:hyperlink w:anchor="_Toc533062766" w:history="1">
        <w:r w:rsidR="00350610" w:rsidRPr="00ED3B8C">
          <w:rPr>
            <w:rStyle w:val="af9"/>
            <w:noProof/>
          </w:rPr>
          <w:t>1.1</w:t>
        </w:r>
        <w:r w:rsidR="00350610">
          <w:rPr>
            <w:rFonts w:eastAsiaTheme="minorEastAsia" w:cstheme="minorBidi"/>
            <w:smallCaps w:val="0"/>
            <w:noProof/>
            <w:sz w:val="22"/>
            <w:szCs w:val="22"/>
          </w:rPr>
          <w:tab/>
        </w:r>
        <w:r w:rsidR="00350610" w:rsidRPr="00ED3B8C">
          <w:rPr>
            <w:rStyle w:val="af9"/>
            <w:noProof/>
          </w:rPr>
          <w:t>Площади и объемы строительных фондов и приросты площадей и объемов строительных фондов, подключенных к центральной системе теплоснабжения сельского поселения Ошейкинское</w:t>
        </w:r>
        <w:r w:rsidR="00350610">
          <w:rPr>
            <w:noProof/>
            <w:webHidden/>
          </w:rPr>
          <w:tab/>
        </w:r>
        <w:r w:rsidR="00350610">
          <w:rPr>
            <w:rStyle w:val="af9"/>
            <w:noProof/>
          </w:rPr>
          <w:fldChar w:fldCharType="begin"/>
        </w:r>
        <w:r w:rsidR="00350610">
          <w:rPr>
            <w:noProof/>
            <w:webHidden/>
          </w:rPr>
          <w:instrText xml:space="preserve"> PAGEREF _Toc533062766 \h </w:instrText>
        </w:r>
        <w:r w:rsidR="00350610">
          <w:rPr>
            <w:rStyle w:val="af9"/>
            <w:noProof/>
          </w:rPr>
        </w:r>
        <w:r w:rsidR="00350610">
          <w:rPr>
            <w:rStyle w:val="af9"/>
            <w:noProof/>
          </w:rPr>
          <w:fldChar w:fldCharType="separate"/>
        </w:r>
        <w:r w:rsidR="00350610">
          <w:rPr>
            <w:noProof/>
            <w:webHidden/>
          </w:rPr>
          <w:t>16</w:t>
        </w:r>
        <w:r w:rsidR="00350610">
          <w:rPr>
            <w:rStyle w:val="af9"/>
            <w:noProof/>
          </w:rPr>
          <w:fldChar w:fldCharType="end"/>
        </w:r>
      </w:hyperlink>
    </w:p>
    <w:p w14:paraId="68A97876" w14:textId="77777777" w:rsidR="00350610" w:rsidRDefault="00E142EC">
      <w:pPr>
        <w:pStyle w:val="22"/>
        <w:rPr>
          <w:rFonts w:eastAsiaTheme="minorEastAsia" w:cstheme="minorBidi"/>
          <w:smallCaps w:val="0"/>
          <w:noProof/>
          <w:sz w:val="22"/>
          <w:szCs w:val="22"/>
        </w:rPr>
      </w:pPr>
      <w:hyperlink w:anchor="_Toc533062767" w:history="1">
        <w:r w:rsidR="00350610" w:rsidRPr="00ED3B8C">
          <w:rPr>
            <w:rStyle w:val="af9"/>
            <w:noProof/>
          </w:rPr>
          <w:t>1.2</w:t>
        </w:r>
        <w:r w:rsidR="00350610">
          <w:rPr>
            <w:rFonts w:eastAsiaTheme="minorEastAsia" w:cstheme="minorBidi"/>
            <w:smallCaps w:val="0"/>
            <w:noProof/>
            <w:sz w:val="22"/>
            <w:szCs w:val="22"/>
          </w:rPr>
          <w:tab/>
        </w:r>
        <w:r w:rsidR="00350610" w:rsidRPr="00ED3B8C">
          <w:rPr>
            <w:rStyle w:val="af9"/>
            <w:noProof/>
          </w:rPr>
          <w:t>Объемы потребления тепловой энергии и приросты потребления тепловой энергии по видам теплопотребления сельского поселения Ошейкинское</w:t>
        </w:r>
        <w:r w:rsidR="00350610">
          <w:rPr>
            <w:noProof/>
            <w:webHidden/>
          </w:rPr>
          <w:tab/>
        </w:r>
        <w:r w:rsidR="00350610">
          <w:rPr>
            <w:rStyle w:val="af9"/>
            <w:noProof/>
          </w:rPr>
          <w:fldChar w:fldCharType="begin"/>
        </w:r>
        <w:r w:rsidR="00350610">
          <w:rPr>
            <w:noProof/>
            <w:webHidden/>
          </w:rPr>
          <w:instrText xml:space="preserve"> PAGEREF _Toc533062767 \h </w:instrText>
        </w:r>
        <w:r w:rsidR="00350610">
          <w:rPr>
            <w:rStyle w:val="af9"/>
            <w:noProof/>
          </w:rPr>
        </w:r>
        <w:r w:rsidR="00350610">
          <w:rPr>
            <w:rStyle w:val="af9"/>
            <w:noProof/>
          </w:rPr>
          <w:fldChar w:fldCharType="separate"/>
        </w:r>
        <w:r w:rsidR="00350610">
          <w:rPr>
            <w:noProof/>
            <w:webHidden/>
          </w:rPr>
          <w:t>19</w:t>
        </w:r>
        <w:r w:rsidR="00350610">
          <w:rPr>
            <w:rStyle w:val="af9"/>
            <w:noProof/>
          </w:rPr>
          <w:fldChar w:fldCharType="end"/>
        </w:r>
      </w:hyperlink>
    </w:p>
    <w:p w14:paraId="487F3F20" w14:textId="77777777" w:rsidR="00350610" w:rsidRDefault="00E142EC">
      <w:pPr>
        <w:pStyle w:val="22"/>
        <w:rPr>
          <w:rFonts w:eastAsiaTheme="minorEastAsia" w:cstheme="minorBidi"/>
          <w:smallCaps w:val="0"/>
          <w:noProof/>
          <w:sz w:val="22"/>
          <w:szCs w:val="22"/>
        </w:rPr>
      </w:pPr>
      <w:hyperlink w:anchor="_Toc533062768" w:history="1">
        <w:r w:rsidR="00350610" w:rsidRPr="00ED3B8C">
          <w:rPr>
            <w:rStyle w:val="af9"/>
            <w:noProof/>
          </w:rPr>
          <w:t>1.3</w:t>
        </w:r>
        <w:r w:rsidR="00350610">
          <w:rPr>
            <w:rFonts w:eastAsiaTheme="minorEastAsia" w:cstheme="minorBidi"/>
            <w:smallCaps w:val="0"/>
            <w:noProof/>
            <w:sz w:val="22"/>
            <w:szCs w:val="22"/>
          </w:rPr>
          <w:tab/>
        </w:r>
        <w:r w:rsidR="00350610" w:rsidRPr="00ED3B8C">
          <w:rPr>
            <w:rStyle w:val="af9"/>
            <w:noProof/>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350610">
          <w:rPr>
            <w:noProof/>
            <w:webHidden/>
          </w:rPr>
          <w:tab/>
        </w:r>
        <w:r w:rsidR="00350610">
          <w:rPr>
            <w:rStyle w:val="af9"/>
            <w:noProof/>
          </w:rPr>
          <w:fldChar w:fldCharType="begin"/>
        </w:r>
        <w:r w:rsidR="00350610">
          <w:rPr>
            <w:noProof/>
            <w:webHidden/>
          </w:rPr>
          <w:instrText xml:space="preserve"> PAGEREF _Toc533062768 \h </w:instrText>
        </w:r>
        <w:r w:rsidR="00350610">
          <w:rPr>
            <w:rStyle w:val="af9"/>
            <w:noProof/>
          </w:rPr>
        </w:r>
        <w:r w:rsidR="00350610">
          <w:rPr>
            <w:rStyle w:val="af9"/>
            <w:noProof/>
          </w:rPr>
          <w:fldChar w:fldCharType="separate"/>
        </w:r>
        <w:r w:rsidR="00350610">
          <w:rPr>
            <w:noProof/>
            <w:webHidden/>
          </w:rPr>
          <w:t>29</w:t>
        </w:r>
        <w:r w:rsidR="00350610">
          <w:rPr>
            <w:rStyle w:val="af9"/>
            <w:noProof/>
          </w:rPr>
          <w:fldChar w:fldCharType="end"/>
        </w:r>
      </w:hyperlink>
    </w:p>
    <w:p w14:paraId="54A59CEB"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769" w:history="1">
        <w:r w:rsidR="00350610" w:rsidRPr="00ED3B8C">
          <w:rPr>
            <w:rStyle w:val="af9"/>
            <w:noProof/>
          </w:rPr>
          <w:t>2</w:t>
        </w:r>
        <w:r w:rsidR="00350610">
          <w:rPr>
            <w:rFonts w:eastAsiaTheme="minorEastAsia" w:cstheme="minorBidi"/>
            <w:b w:val="0"/>
            <w:bCs w:val="0"/>
            <w:caps w:val="0"/>
            <w:noProof/>
            <w:sz w:val="22"/>
            <w:szCs w:val="22"/>
          </w:rPr>
          <w:tab/>
        </w:r>
        <w:r w:rsidR="00350610" w:rsidRPr="00ED3B8C">
          <w:rPr>
            <w:rStyle w:val="af9"/>
            <w:noProof/>
          </w:rPr>
          <w:t>РАЗДЕЛ. ПЕРСПЕКТИВНЫЕ БАЛАНСЫ ТЕПЛОВОЙ МОЩНОСТИ ИСТОЧНИКОВ ТЕПЛОВОЙ ЭНЕРГИИ И ТЕПЛОВОЙ НАГРУЗКИ ПОТРЕБИТЕЛЕЙ</w:t>
        </w:r>
        <w:r w:rsidR="00350610">
          <w:rPr>
            <w:noProof/>
            <w:webHidden/>
          </w:rPr>
          <w:tab/>
        </w:r>
        <w:r w:rsidR="00350610">
          <w:rPr>
            <w:rStyle w:val="af9"/>
            <w:noProof/>
          </w:rPr>
          <w:fldChar w:fldCharType="begin"/>
        </w:r>
        <w:r w:rsidR="00350610">
          <w:rPr>
            <w:noProof/>
            <w:webHidden/>
          </w:rPr>
          <w:instrText xml:space="preserve"> PAGEREF _Toc533062769 \h </w:instrText>
        </w:r>
        <w:r w:rsidR="00350610">
          <w:rPr>
            <w:rStyle w:val="af9"/>
            <w:noProof/>
          </w:rPr>
        </w:r>
        <w:r w:rsidR="00350610">
          <w:rPr>
            <w:rStyle w:val="af9"/>
            <w:noProof/>
          </w:rPr>
          <w:fldChar w:fldCharType="separate"/>
        </w:r>
        <w:r w:rsidR="00350610">
          <w:rPr>
            <w:noProof/>
            <w:webHidden/>
          </w:rPr>
          <w:t>30</w:t>
        </w:r>
        <w:r w:rsidR="00350610">
          <w:rPr>
            <w:rStyle w:val="af9"/>
            <w:noProof/>
          </w:rPr>
          <w:fldChar w:fldCharType="end"/>
        </w:r>
      </w:hyperlink>
    </w:p>
    <w:p w14:paraId="7081CB98" w14:textId="77777777" w:rsidR="00350610" w:rsidRDefault="00E142EC">
      <w:pPr>
        <w:pStyle w:val="22"/>
        <w:rPr>
          <w:rFonts w:eastAsiaTheme="minorEastAsia" w:cstheme="minorBidi"/>
          <w:smallCaps w:val="0"/>
          <w:noProof/>
          <w:sz w:val="22"/>
          <w:szCs w:val="22"/>
        </w:rPr>
      </w:pPr>
      <w:hyperlink w:anchor="_Toc533062770" w:history="1">
        <w:r w:rsidR="00350610" w:rsidRPr="00ED3B8C">
          <w:rPr>
            <w:rStyle w:val="af9"/>
            <w:noProof/>
          </w:rPr>
          <w:t>2.1</w:t>
        </w:r>
        <w:r w:rsidR="00350610">
          <w:rPr>
            <w:rFonts w:eastAsiaTheme="minorEastAsia" w:cstheme="minorBidi"/>
            <w:smallCaps w:val="0"/>
            <w:noProof/>
            <w:sz w:val="22"/>
            <w:szCs w:val="22"/>
          </w:rPr>
          <w:tab/>
        </w:r>
        <w:r w:rsidR="00350610" w:rsidRPr="00ED3B8C">
          <w:rPr>
            <w:rStyle w:val="af9"/>
            <w:noProof/>
          </w:rPr>
          <w:t>Описание существующих и перспективных зон действия систем теплоснабжения и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_Toc533062770 \h </w:instrText>
        </w:r>
        <w:r w:rsidR="00350610">
          <w:rPr>
            <w:rStyle w:val="af9"/>
            <w:noProof/>
          </w:rPr>
        </w:r>
        <w:r w:rsidR="00350610">
          <w:rPr>
            <w:rStyle w:val="af9"/>
            <w:noProof/>
          </w:rPr>
          <w:fldChar w:fldCharType="separate"/>
        </w:r>
        <w:r w:rsidR="00350610">
          <w:rPr>
            <w:noProof/>
            <w:webHidden/>
          </w:rPr>
          <w:t>30</w:t>
        </w:r>
        <w:r w:rsidR="00350610">
          <w:rPr>
            <w:rStyle w:val="af9"/>
            <w:noProof/>
          </w:rPr>
          <w:fldChar w:fldCharType="end"/>
        </w:r>
      </w:hyperlink>
    </w:p>
    <w:p w14:paraId="3E6C7975" w14:textId="77777777" w:rsidR="00350610" w:rsidRDefault="00E142EC">
      <w:pPr>
        <w:pStyle w:val="22"/>
        <w:rPr>
          <w:rFonts w:eastAsiaTheme="minorEastAsia" w:cstheme="minorBidi"/>
          <w:smallCaps w:val="0"/>
          <w:noProof/>
          <w:sz w:val="22"/>
          <w:szCs w:val="22"/>
        </w:rPr>
      </w:pPr>
      <w:hyperlink w:anchor="_Toc533062771" w:history="1">
        <w:r w:rsidR="00350610" w:rsidRPr="00ED3B8C">
          <w:rPr>
            <w:rStyle w:val="af9"/>
            <w:noProof/>
          </w:rPr>
          <w:t>2.2</w:t>
        </w:r>
        <w:r w:rsidR="00350610">
          <w:rPr>
            <w:rFonts w:eastAsiaTheme="minorEastAsia" w:cstheme="minorBidi"/>
            <w:smallCaps w:val="0"/>
            <w:noProof/>
            <w:sz w:val="22"/>
            <w:szCs w:val="22"/>
          </w:rPr>
          <w:tab/>
        </w:r>
        <w:r w:rsidR="00350610" w:rsidRPr="00ED3B8C">
          <w:rPr>
            <w:rStyle w:val="af9"/>
            <w:noProof/>
          </w:rPr>
          <w:t>Описание существующих и перспективных зон действия индивидуальных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_Toc533062771 \h </w:instrText>
        </w:r>
        <w:r w:rsidR="00350610">
          <w:rPr>
            <w:rStyle w:val="af9"/>
            <w:noProof/>
          </w:rPr>
        </w:r>
        <w:r w:rsidR="00350610">
          <w:rPr>
            <w:rStyle w:val="af9"/>
            <w:noProof/>
          </w:rPr>
          <w:fldChar w:fldCharType="separate"/>
        </w:r>
        <w:r w:rsidR="00350610">
          <w:rPr>
            <w:noProof/>
            <w:webHidden/>
          </w:rPr>
          <w:t>35</w:t>
        </w:r>
        <w:r w:rsidR="00350610">
          <w:rPr>
            <w:rStyle w:val="af9"/>
            <w:noProof/>
          </w:rPr>
          <w:fldChar w:fldCharType="end"/>
        </w:r>
      </w:hyperlink>
    </w:p>
    <w:p w14:paraId="627C656D" w14:textId="77777777" w:rsidR="00350610" w:rsidRDefault="00E142EC">
      <w:pPr>
        <w:pStyle w:val="22"/>
        <w:rPr>
          <w:rFonts w:eastAsiaTheme="minorEastAsia" w:cstheme="minorBidi"/>
          <w:smallCaps w:val="0"/>
          <w:noProof/>
          <w:sz w:val="22"/>
          <w:szCs w:val="22"/>
        </w:rPr>
      </w:pPr>
      <w:hyperlink w:anchor="_Toc533062772" w:history="1">
        <w:r w:rsidR="00350610" w:rsidRPr="00ED3B8C">
          <w:rPr>
            <w:rStyle w:val="af9"/>
            <w:noProof/>
          </w:rPr>
          <w:t>2.3</w:t>
        </w:r>
        <w:r w:rsidR="00350610">
          <w:rPr>
            <w:rFonts w:eastAsiaTheme="minorEastAsia" w:cstheme="minorBidi"/>
            <w:smallCaps w:val="0"/>
            <w:noProof/>
            <w:sz w:val="22"/>
            <w:szCs w:val="22"/>
          </w:rPr>
          <w:tab/>
        </w:r>
        <w:r w:rsidR="00350610" w:rsidRPr="00ED3B8C">
          <w:rPr>
            <w:rStyle w:val="af9"/>
            <w:noProof/>
          </w:rPr>
          <w:t>Существующие и перспективные балансы тепловой мощности и тепловой нагрузки в перспективных зонах действия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_Toc533062772 \h </w:instrText>
        </w:r>
        <w:r w:rsidR="00350610">
          <w:rPr>
            <w:rStyle w:val="af9"/>
            <w:noProof/>
          </w:rPr>
        </w:r>
        <w:r w:rsidR="00350610">
          <w:rPr>
            <w:rStyle w:val="af9"/>
            <w:noProof/>
          </w:rPr>
          <w:fldChar w:fldCharType="separate"/>
        </w:r>
        <w:r w:rsidR="00350610">
          <w:rPr>
            <w:noProof/>
            <w:webHidden/>
          </w:rPr>
          <w:t>36</w:t>
        </w:r>
        <w:r w:rsidR="00350610">
          <w:rPr>
            <w:rStyle w:val="af9"/>
            <w:noProof/>
          </w:rPr>
          <w:fldChar w:fldCharType="end"/>
        </w:r>
      </w:hyperlink>
    </w:p>
    <w:p w14:paraId="594C0453" w14:textId="77777777" w:rsidR="00350610" w:rsidRDefault="00E142EC">
      <w:pPr>
        <w:pStyle w:val="22"/>
        <w:rPr>
          <w:rFonts w:eastAsiaTheme="minorEastAsia" w:cstheme="minorBidi"/>
          <w:smallCaps w:val="0"/>
          <w:noProof/>
          <w:sz w:val="22"/>
          <w:szCs w:val="22"/>
        </w:rPr>
      </w:pPr>
      <w:hyperlink w:anchor="_Toc533062773" w:history="1">
        <w:r w:rsidR="00350610" w:rsidRPr="00ED3B8C">
          <w:rPr>
            <w:rStyle w:val="af9"/>
            <w:noProof/>
          </w:rPr>
          <w:t>2.4</w:t>
        </w:r>
        <w:r w:rsidR="00350610">
          <w:rPr>
            <w:rFonts w:eastAsiaTheme="minorEastAsia" w:cstheme="minorBidi"/>
            <w:smallCaps w:val="0"/>
            <w:noProof/>
            <w:sz w:val="22"/>
            <w:szCs w:val="22"/>
          </w:rPr>
          <w:tab/>
        </w:r>
        <w:r w:rsidR="00350610" w:rsidRPr="00ED3B8C">
          <w:rPr>
            <w:rStyle w:val="af9"/>
            <w:noProof/>
          </w:rPr>
          <w:t>Существующие и перспективные значения установленной тепловой мощности основного оборудования источника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_Toc533062773 \h </w:instrText>
        </w:r>
        <w:r w:rsidR="00350610">
          <w:rPr>
            <w:rStyle w:val="af9"/>
            <w:noProof/>
          </w:rPr>
        </w:r>
        <w:r w:rsidR="00350610">
          <w:rPr>
            <w:rStyle w:val="af9"/>
            <w:noProof/>
          </w:rPr>
          <w:fldChar w:fldCharType="separate"/>
        </w:r>
        <w:r w:rsidR="00350610">
          <w:rPr>
            <w:noProof/>
            <w:webHidden/>
          </w:rPr>
          <w:t>37</w:t>
        </w:r>
        <w:r w:rsidR="00350610">
          <w:rPr>
            <w:rStyle w:val="af9"/>
            <w:noProof/>
          </w:rPr>
          <w:fldChar w:fldCharType="end"/>
        </w:r>
      </w:hyperlink>
    </w:p>
    <w:p w14:paraId="544EDC69" w14:textId="77777777" w:rsidR="00350610" w:rsidRDefault="00E142EC">
      <w:pPr>
        <w:pStyle w:val="22"/>
        <w:rPr>
          <w:rFonts w:eastAsiaTheme="minorEastAsia" w:cstheme="minorBidi"/>
          <w:smallCaps w:val="0"/>
          <w:noProof/>
          <w:sz w:val="22"/>
          <w:szCs w:val="22"/>
        </w:rPr>
      </w:pPr>
      <w:hyperlink w:anchor="_Toc533062774" w:history="1">
        <w:r w:rsidR="00350610" w:rsidRPr="00ED3B8C">
          <w:rPr>
            <w:rStyle w:val="af9"/>
            <w:noProof/>
          </w:rPr>
          <w:t>2.5</w:t>
        </w:r>
        <w:r w:rsidR="00350610">
          <w:rPr>
            <w:rFonts w:eastAsiaTheme="minorEastAsia" w:cstheme="minorBidi"/>
            <w:smallCaps w:val="0"/>
            <w:noProof/>
            <w:sz w:val="22"/>
            <w:szCs w:val="22"/>
          </w:rPr>
          <w:tab/>
        </w:r>
        <w:r w:rsidR="00350610" w:rsidRPr="00ED3B8C">
          <w:rPr>
            <w:rStyle w:val="af9"/>
            <w:noProo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_Toc533062774 \h </w:instrText>
        </w:r>
        <w:r w:rsidR="00350610">
          <w:rPr>
            <w:rStyle w:val="af9"/>
            <w:noProof/>
          </w:rPr>
        </w:r>
        <w:r w:rsidR="00350610">
          <w:rPr>
            <w:rStyle w:val="af9"/>
            <w:noProof/>
          </w:rPr>
          <w:fldChar w:fldCharType="separate"/>
        </w:r>
        <w:r w:rsidR="00350610">
          <w:rPr>
            <w:noProof/>
            <w:webHidden/>
          </w:rPr>
          <w:t>37</w:t>
        </w:r>
        <w:r w:rsidR="00350610">
          <w:rPr>
            <w:rStyle w:val="af9"/>
            <w:noProof/>
          </w:rPr>
          <w:fldChar w:fldCharType="end"/>
        </w:r>
      </w:hyperlink>
    </w:p>
    <w:p w14:paraId="706A9670" w14:textId="77777777" w:rsidR="00350610" w:rsidRDefault="00E142EC">
      <w:pPr>
        <w:pStyle w:val="22"/>
        <w:rPr>
          <w:rFonts w:eastAsiaTheme="minorEastAsia" w:cstheme="minorBidi"/>
          <w:smallCaps w:val="0"/>
          <w:noProof/>
          <w:sz w:val="22"/>
          <w:szCs w:val="22"/>
        </w:rPr>
      </w:pPr>
      <w:hyperlink w:anchor="_Toc533062775" w:history="1">
        <w:r w:rsidR="00350610" w:rsidRPr="00ED3B8C">
          <w:rPr>
            <w:rStyle w:val="af9"/>
            <w:noProof/>
          </w:rPr>
          <w:t>2.6</w:t>
        </w:r>
        <w:r w:rsidR="00350610">
          <w:rPr>
            <w:rFonts w:eastAsiaTheme="minorEastAsia" w:cstheme="minorBidi"/>
            <w:smallCaps w:val="0"/>
            <w:noProof/>
            <w:sz w:val="22"/>
            <w:szCs w:val="22"/>
          </w:rPr>
          <w:tab/>
        </w:r>
        <w:r w:rsidR="00350610" w:rsidRPr="00ED3B8C">
          <w:rPr>
            <w:rStyle w:val="af9"/>
            <w:noProof/>
          </w:rPr>
          <w:t>Существующие и перспективные затраты тепловой мощности на собственные и хозяйственные нужды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_Toc533062775 \h </w:instrText>
        </w:r>
        <w:r w:rsidR="00350610">
          <w:rPr>
            <w:rStyle w:val="af9"/>
            <w:noProof/>
          </w:rPr>
        </w:r>
        <w:r w:rsidR="00350610">
          <w:rPr>
            <w:rStyle w:val="af9"/>
            <w:noProof/>
          </w:rPr>
          <w:fldChar w:fldCharType="separate"/>
        </w:r>
        <w:r w:rsidR="00350610">
          <w:rPr>
            <w:noProof/>
            <w:webHidden/>
          </w:rPr>
          <w:t>37</w:t>
        </w:r>
        <w:r w:rsidR="00350610">
          <w:rPr>
            <w:rStyle w:val="af9"/>
            <w:noProof/>
          </w:rPr>
          <w:fldChar w:fldCharType="end"/>
        </w:r>
      </w:hyperlink>
    </w:p>
    <w:p w14:paraId="441A2EEA" w14:textId="77777777" w:rsidR="00350610" w:rsidRDefault="00E142EC">
      <w:pPr>
        <w:pStyle w:val="22"/>
        <w:rPr>
          <w:rFonts w:eastAsiaTheme="minorEastAsia" w:cstheme="minorBidi"/>
          <w:smallCaps w:val="0"/>
          <w:noProof/>
          <w:sz w:val="22"/>
          <w:szCs w:val="22"/>
        </w:rPr>
      </w:pPr>
      <w:hyperlink w:anchor="_Toc533062776" w:history="1">
        <w:r w:rsidR="00350610" w:rsidRPr="00ED3B8C">
          <w:rPr>
            <w:rStyle w:val="af9"/>
            <w:noProof/>
          </w:rPr>
          <w:t>2.7</w:t>
        </w:r>
        <w:r w:rsidR="00350610">
          <w:rPr>
            <w:rFonts w:eastAsiaTheme="minorEastAsia" w:cstheme="minorBidi"/>
            <w:smallCaps w:val="0"/>
            <w:noProof/>
            <w:sz w:val="22"/>
            <w:szCs w:val="22"/>
          </w:rPr>
          <w:tab/>
        </w:r>
        <w:r w:rsidR="00350610" w:rsidRPr="00ED3B8C">
          <w:rPr>
            <w:rStyle w:val="af9"/>
            <w:noProof/>
          </w:rPr>
          <w:t>Существующие и перспективные значения тепловой мощности нетто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_Toc533062776 \h </w:instrText>
        </w:r>
        <w:r w:rsidR="00350610">
          <w:rPr>
            <w:rStyle w:val="af9"/>
            <w:noProof/>
          </w:rPr>
        </w:r>
        <w:r w:rsidR="00350610">
          <w:rPr>
            <w:rStyle w:val="af9"/>
            <w:noProof/>
          </w:rPr>
          <w:fldChar w:fldCharType="separate"/>
        </w:r>
        <w:r w:rsidR="00350610">
          <w:rPr>
            <w:noProof/>
            <w:webHidden/>
          </w:rPr>
          <w:t>38</w:t>
        </w:r>
        <w:r w:rsidR="00350610">
          <w:rPr>
            <w:rStyle w:val="af9"/>
            <w:noProof/>
          </w:rPr>
          <w:fldChar w:fldCharType="end"/>
        </w:r>
      </w:hyperlink>
    </w:p>
    <w:p w14:paraId="3B8693F6" w14:textId="77777777" w:rsidR="00350610" w:rsidRDefault="00E142EC">
      <w:pPr>
        <w:pStyle w:val="22"/>
        <w:rPr>
          <w:rFonts w:eastAsiaTheme="minorEastAsia" w:cstheme="minorBidi"/>
          <w:smallCaps w:val="0"/>
          <w:noProof/>
          <w:sz w:val="22"/>
          <w:szCs w:val="22"/>
        </w:rPr>
      </w:pPr>
      <w:hyperlink w:anchor="_Toc533062777" w:history="1">
        <w:r w:rsidR="00350610" w:rsidRPr="00ED3B8C">
          <w:rPr>
            <w:rStyle w:val="af9"/>
            <w:noProof/>
          </w:rPr>
          <w:t>2.8</w:t>
        </w:r>
        <w:r w:rsidR="00350610">
          <w:rPr>
            <w:rFonts w:eastAsiaTheme="minorEastAsia" w:cstheme="minorBidi"/>
            <w:smallCaps w:val="0"/>
            <w:noProof/>
            <w:sz w:val="22"/>
            <w:szCs w:val="22"/>
          </w:rPr>
          <w:tab/>
        </w:r>
        <w:r w:rsidR="00350610" w:rsidRPr="00ED3B8C">
          <w:rPr>
            <w:rStyle w:val="af9"/>
            <w:noProof/>
          </w:rPr>
          <w:t>Существующие и перспективные потери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sidR="00350610">
          <w:rPr>
            <w:noProof/>
            <w:webHidden/>
          </w:rPr>
          <w:tab/>
        </w:r>
        <w:r w:rsidR="00350610">
          <w:rPr>
            <w:rStyle w:val="af9"/>
            <w:noProof/>
          </w:rPr>
          <w:fldChar w:fldCharType="begin"/>
        </w:r>
        <w:r w:rsidR="00350610">
          <w:rPr>
            <w:noProof/>
            <w:webHidden/>
          </w:rPr>
          <w:instrText xml:space="preserve"> PAGEREF _Toc533062777 \h </w:instrText>
        </w:r>
        <w:r w:rsidR="00350610">
          <w:rPr>
            <w:rStyle w:val="af9"/>
            <w:noProof/>
          </w:rPr>
        </w:r>
        <w:r w:rsidR="00350610">
          <w:rPr>
            <w:rStyle w:val="af9"/>
            <w:noProof/>
          </w:rPr>
          <w:fldChar w:fldCharType="separate"/>
        </w:r>
        <w:r w:rsidR="00350610">
          <w:rPr>
            <w:noProof/>
            <w:webHidden/>
          </w:rPr>
          <w:t>38</w:t>
        </w:r>
        <w:r w:rsidR="00350610">
          <w:rPr>
            <w:rStyle w:val="af9"/>
            <w:noProof/>
          </w:rPr>
          <w:fldChar w:fldCharType="end"/>
        </w:r>
      </w:hyperlink>
    </w:p>
    <w:p w14:paraId="34E70CC0" w14:textId="77777777" w:rsidR="00350610" w:rsidRDefault="00E142EC">
      <w:pPr>
        <w:pStyle w:val="22"/>
        <w:rPr>
          <w:rFonts w:eastAsiaTheme="minorEastAsia" w:cstheme="minorBidi"/>
          <w:smallCaps w:val="0"/>
          <w:noProof/>
          <w:sz w:val="22"/>
          <w:szCs w:val="22"/>
        </w:rPr>
      </w:pPr>
      <w:hyperlink w:anchor="_Toc533062778" w:history="1">
        <w:r w:rsidR="00350610" w:rsidRPr="00ED3B8C">
          <w:rPr>
            <w:rStyle w:val="af9"/>
            <w:noProof/>
          </w:rPr>
          <w:t>2.9</w:t>
        </w:r>
        <w:r w:rsidR="00350610">
          <w:rPr>
            <w:rFonts w:eastAsiaTheme="minorEastAsia" w:cstheme="minorBidi"/>
            <w:smallCaps w:val="0"/>
            <w:noProof/>
            <w:sz w:val="22"/>
            <w:szCs w:val="22"/>
          </w:rPr>
          <w:tab/>
        </w:r>
        <w:r w:rsidR="00350610" w:rsidRPr="00ED3B8C">
          <w:rPr>
            <w:rStyle w:val="af9"/>
            <w:noProof/>
          </w:rPr>
          <w:t>Затраты существующей и перспективной тепловой мощности на хозяйственные нужды тепловых сетей.</w:t>
        </w:r>
        <w:r w:rsidR="00350610">
          <w:rPr>
            <w:noProof/>
            <w:webHidden/>
          </w:rPr>
          <w:tab/>
        </w:r>
        <w:r w:rsidR="00350610">
          <w:rPr>
            <w:rStyle w:val="af9"/>
            <w:noProof/>
          </w:rPr>
          <w:fldChar w:fldCharType="begin"/>
        </w:r>
        <w:r w:rsidR="00350610">
          <w:rPr>
            <w:noProof/>
            <w:webHidden/>
          </w:rPr>
          <w:instrText xml:space="preserve"> PAGEREF _Toc533062778 \h </w:instrText>
        </w:r>
        <w:r w:rsidR="00350610">
          <w:rPr>
            <w:rStyle w:val="af9"/>
            <w:noProof/>
          </w:rPr>
        </w:r>
        <w:r w:rsidR="00350610">
          <w:rPr>
            <w:rStyle w:val="af9"/>
            <w:noProof/>
          </w:rPr>
          <w:fldChar w:fldCharType="separate"/>
        </w:r>
        <w:r w:rsidR="00350610">
          <w:rPr>
            <w:noProof/>
            <w:webHidden/>
          </w:rPr>
          <w:t>39</w:t>
        </w:r>
        <w:r w:rsidR="00350610">
          <w:rPr>
            <w:rStyle w:val="af9"/>
            <w:noProof/>
          </w:rPr>
          <w:fldChar w:fldCharType="end"/>
        </w:r>
      </w:hyperlink>
    </w:p>
    <w:p w14:paraId="1EE0E710" w14:textId="77777777" w:rsidR="00350610" w:rsidRDefault="00E142EC">
      <w:pPr>
        <w:pStyle w:val="22"/>
        <w:rPr>
          <w:rFonts w:eastAsiaTheme="minorEastAsia" w:cstheme="minorBidi"/>
          <w:smallCaps w:val="0"/>
          <w:noProof/>
          <w:sz w:val="22"/>
          <w:szCs w:val="22"/>
        </w:rPr>
      </w:pPr>
      <w:hyperlink w:anchor="_Toc533062779" w:history="1">
        <w:r w:rsidR="00350610" w:rsidRPr="00ED3B8C">
          <w:rPr>
            <w:rStyle w:val="af9"/>
            <w:noProof/>
          </w:rPr>
          <w:t>2.10</w:t>
        </w:r>
        <w:r w:rsidR="00350610">
          <w:rPr>
            <w:rFonts w:eastAsiaTheme="minorEastAsia" w:cstheme="minorBidi"/>
            <w:smallCaps w:val="0"/>
            <w:noProof/>
            <w:sz w:val="22"/>
            <w:szCs w:val="22"/>
          </w:rPr>
          <w:tab/>
        </w:r>
        <w:r w:rsidR="00350610" w:rsidRPr="00ED3B8C">
          <w:rPr>
            <w:rStyle w:val="af9"/>
            <w:noProof/>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sidR="00350610">
          <w:rPr>
            <w:noProof/>
            <w:webHidden/>
          </w:rPr>
          <w:tab/>
        </w:r>
        <w:r w:rsidR="00350610">
          <w:rPr>
            <w:rStyle w:val="af9"/>
            <w:noProof/>
          </w:rPr>
          <w:fldChar w:fldCharType="begin"/>
        </w:r>
        <w:r w:rsidR="00350610">
          <w:rPr>
            <w:noProof/>
            <w:webHidden/>
          </w:rPr>
          <w:instrText xml:space="preserve"> PAGEREF _Toc533062779 \h </w:instrText>
        </w:r>
        <w:r w:rsidR="00350610">
          <w:rPr>
            <w:rStyle w:val="af9"/>
            <w:noProof/>
          </w:rPr>
        </w:r>
        <w:r w:rsidR="00350610">
          <w:rPr>
            <w:rStyle w:val="af9"/>
            <w:noProof/>
          </w:rPr>
          <w:fldChar w:fldCharType="separate"/>
        </w:r>
        <w:r w:rsidR="00350610">
          <w:rPr>
            <w:noProof/>
            <w:webHidden/>
          </w:rPr>
          <w:t>39</w:t>
        </w:r>
        <w:r w:rsidR="00350610">
          <w:rPr>
            <w:rStyle w:val="af9"/>
            <w:noProof/>
          </w:rPr>
          <w:fldChar w:fldCharType="end"/>
        </w:r>
      </w:hyperlink>
    </w:p>
    <w:p w14:paraId="350D04F7" w14:textId="77777777" w:rsidR="00350610" w:rsidRDefault="00E142EC">
      <w:pPr>
        <w:pStyle w:val="22"/>
        <w:rPr>
          <w:rFonts w:eastAsiaTheme="minorEastAsia" w:cstheme="minorBidi"/>
          <w:smallCaps w:val="0"/>
          <w:noProof/>
          <w:sz w:val="22"/>
          <w:szCs w:val="22"/>
        </w:rPr>
      </w:pPr>
      <w:hyperlink w:anchor="_Toc533062780" w:history="1">
        <w:r w:rsidR="00350610" w:rsidRPr="00ED3B8C">
          <w:rPr>
            <w:rStyle w:val="af9"/>
            <w:noProof/>
          </w:rPr>
          <w:t>2.11</w:t>
        </w:r>
        <w:r w:rsidR="00350610">
          <w:rPr>
            <w:rFonts w:eastAsiaTheme="minorEastAsia" w:cstheme="minorBidi"/>
            <w:smallCaps w:val="0"/>
            <w:noProof/>
            <w:sz w:val="22"/>
            <w:szCs w:val="22"/>
          </w:rPr>
          <w:tab/>
        </w:r>
        <w:r w:rsidR="00350610" w:rsidRPr="00ED3B8C">
          <w:rPr>
            <w:rStyle w:val="af9"/>
            <w:noProof/>
          </w:rPr>
          <w:t>Значения существующей и перспективной тепловой нагрузки потребителей, устанавливаемые с учетом расчетной тепловой нагрузки.</w:t>
        </w:r>
        <w:r w:rsidR="00350610">
          <w:rPr>
            <w:noProof/>
            <w:webHidden/>
          </w:rPr>
          <w:tab/>
        </w:r>
        <w:r w:rsidR="00350610">
          <w:rPr>
            <w:rStyle w:val="af9"/>
            <w:noProof/>
          </w:rPr>
          <w:fldChar w:fldCharType="begin"/>
        </w:r>
        <w:r w:rsidR="00350610">
          <w:rPr>
            <w:noProof/>
            <w:webHidden/>
          </w:rPr>
          <w:instrText xml:space="preserve"> PAGEREF _Toc533062780 \h </w:instrText>
        </w:r>
        <w:r w:rsidR="00350610">
          <w:rPr>
            <w:rStyle w:val="af9"/>
            <w:noProof/>
          </w:rPr>
        </w:r>
        <w:r w:rsidR="00350610">
          <w:rPr>
            <w:rStyle w:val="af9"/>
            <w:noProof/>
          </w:rPr>
          <w:fldChar w:fldCharType="separate"/>
        </w:r>
        <w:r w:rsidR="00350610">
          <w:rPr>
            <w:noProof/>
            <w:webHidden/>
          </w:rPr>
          <w:t>39</w:t>
        </w:r>
        <w:r w:rsidR="00350610">
          <w:rPr>
            <w:rStyle w:val="af9"/>
            <w:noProof/>
          </w:rPr>
          <w:fldChar w:fldCharType="end"/>
        </w:r>
      </w:hyperlink>
    </w:p>
    <w:p w14:paraId="4F843B64" w14:textId="77777777" w:rsidR="00350610" w:rsidRDefault="00E142EC">
      <w:pPr>
        <w:pStyle w:val="22"/>
        <w:rPr>
          <w:rFonts w:eastAsiaTheme="minorEastAsia" w:cstheme="minorBidi"/>
          <w:smallCaps w:val="0"/>
          <w:noProof/>
          <w:sz w:val="22"/>
          <w:szCs w:val="22"/>
        </w:rPr>
      </w:pPr>
      <w:hyperlink w:anchor="_Toc533062781" w:history="1">
        <w:r w:rsidR="00350610" w:rsidRPr="00ED3B8C">
          <w:rPr>
            <w:rStyle w:val="af9"/>
            <w:noProof/>
          </w:rPr>
          <w:t>2.12</w:t>
        </w:r>
        <w:r w:rsidR="00350610">
          <w:rPr>
            <w:rFonts w:eastAsiaTheme="minorEastAsia" w:cstheme="minorBidi"/>
            <w:smallCaps w:val="0"/>
            <w:noProof/>
            <w:sz w:val="22"/>
            <w:szCs w:val="22"/>
          </w:rPr>
          <w:tab/>
        </w:r>
        <w:r w:rsidR="00350610" w:rsidRPr="00ED3B8C">
          <w:rPr>
            <w:rStyle w:val="af9"/>
            <w:noProof/>
          </w:rPr>
          <w:t>Радиус эффективного теплоснабжения</w:t>
        </w:r>
        <w:r w:rsidR="00350610">
          <w:rPr>
            <w:noProof/>
            <w:webHidden/>
          </w:rPr>
          <w:tab/>
        </w:r>
        <w:r w:rsidR="00350610">
          <w:rPr>
            <w:rStyle w:val="af9"/>
            <w:noProof/>
          </w:rPr>
          <w:fldChar w:fldCharType="begin"/>
        </w:r>
        <w:r w:rsidR="00350610">
          <w:rPr>
            <w:noProof/>
            <w:webHidden/>
          </w:rPr>
          <w:instrText xml:space="preserve"> PAGEREF _Toc533062781 \h </w:instrText>
        </w:r>
        <w:r w:rsidR="00350610">
          <w:rPr>
            <w:rStyle w:val="af9"/>
            <w:noProof/>
          </w:rPr>
        </w:r>
        <w:r w:rsidR="00350610">
          <w:rPr>
            <w:rStyle w:val="af9"/>
            <w:noProof/>
          </w:rPr>
          <w:fldChar w:fldCharType="separate"/>
        </w:r>
        <w:r w:rsidR="00350610">
          <w:rPr>
            <w:noProof/>
            <w:webHidden/>
          </w:rPr>
          <w:t>40</w:t>
        </w:r>
        <w:r w:rsidR="00350610">
          <w:rPr>
            <w:rStyle w:val="af9"/>
            <w:noProof/>
          </w:rPr>
          <w:fldChar w:fldCharType="end"/>
        </w:r>
      </w:hyperlink>
    </w:p>
    <w:p w14:paraId="1EE745FE"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782" w:history="1">
        <w:r w:rsidR="00350610" w:rsidRPr="00ED3B8C">
          <w:rPr>
            <w:rStyle w:val="af9"/>
            <w:noProof/>
          </w:rPr>
          <w:t>3</w:t>
        </w:r>
        <w:r w:rsidR="00350610">
          <w:rPr>
            <w:rFonts w:eastAsiaTheme="minorEastAsia" w:cstheme="minorBidi"/>
            <w:b w:val="0"/>
            <w:bCs w:val="0"/>
            <w:caps w:val="0"/>
            <w:noProof/>
            <w:sz w:val="22"/>
            <w:szCs w:val="22"/>
          </w:rPr>
          <w:tab/>
        </w:r>
        <w:r w:rsidR="00350610" w:rsidRPr="00ED3B8C">
          <w:rPr>
            <w:rStyle w:val="af9"/>
            <w:noProof/>
          </w:rPr>
          <w:t>РАЗДЕЛ. ПЕРСПЕКТИВНЫЕ БАЛАНСЫ ТЕПЛОНОСИТЕЛЯ</w:t>
        </w:r>
        <w:r w:rsidR="00350610">
          <w:rPr>
            <w:noProof/>
            <w:webHidden/>
          </w:rPr>
          <w:tab/>
        </w:r>
        <w:r w:rsidR="00350610">
          <w:rPr>
            <w:rStyle w:val="af9"/>
            <w:noProof/>
          </w:rPr>
          <w:fldChar w:fldCharType="begin"/>
        </w:r>
        <w:r w:rsidR="00350610">
          <w:rPr>
            <w:noProof/>
            <w:webHidden/>
          </w:rPr>
          <w:instrText xml:space="preserve"> PAGEREF _Toc533062782 \h </w:instrText>
        </w:r>
        <w:r w:rsidR="00350610">
          <w:rPr>
            <w:rStyle w:val="af9"/>
            <w:noProof/>
          </w:rPr>
        </w:r>
        <w:r w:rsidR="00350610">
          <w:rPr>
            <w:rStyle w:val="af9"/>
            <w:noProof/>
          </w:rPr>
          <w:fldChar w:fldCharType="separate"/>
        </w:r>
        <w:r w:rsidR="00350610">
          <w:rPr>
            <w:noProof/>
            <w:webHidden/>
          </w:rPr>
          <w:t>48</w:t>
        </w:r>
        <w:r w:rsidR="00350610">
          <w:rPr>
            <w:rStyle w:val="af9"/>
            <w:noProof/>
          </w:rPr>
          <w:fldChar w:fldCharType="end"/>
        </w:r>
      </w:hyperlink>
    </w:p>
    <w:p w14:paraId="2974F2DF" w14:textId="77777777" w:rsidR="00350610" w:rsidRDefault="00E142EC">
      <w:pPr>
        <w:pStyle w:val="22"/>
        <w:rPr>
          <w:rFonts w:eastAsiaTheme="minorEastAsia" w:cstheme="minorBidi"/>
          <w:smallCaps w:val="0"/>
          <w:noProof/>
          <w:sz w:val="22"/>
          <w:szCs w:val="22"/>
        </w:rPr>
      </w:pPr>
      <w:hyperlink w:anchor="_Toc533062783" w:history="1">
        <w:r w:rsidR="00350610" w:rsidRPr="00ED3B8C">
          <w:rPr>
            <w:rStyle w:val="af9"/>
            <w:noProof/>
          </w:rPr>
          <w:t>3.1</w:t>
        </w:r>
        <w:r w:rsidR="00350610">
          <w:rPr>
            <w:rFonts w:eastAsiaTheme="minorEastAsia" w:cstheme="minorBidi"/>
            <w:smallCaps w:val="0"/>
            <w:noProof/>
            <w:sz w:val="22"/>
            <w:szCs w:val="22"/>
          </w:rPr>
          <w:tab/>
        </w:r>
        <w:r w:rsidR="00350610" w:rsidRPr="00ED3B8C">
          <w:rPr>
            <w:rStyle w:val="af9"/>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350610">
          <w:rPr>
            <w:noProof/>
            <w:webHidden/>
          </w:rPr>
          <w:tab/>
        </w:r>
        <w:r w:rsidR="00350610">
          <w:rPr>
            <w:rStyle w:val="af9"/>
            <w:noProof/>
          </w:rPr>
          <w:fldChar w:fldCharType="begin"/>
        </w:r>
        <w:r w:rsidR="00350610">
          <w:rPr>
            <w:noProof/>
            <w:webHidden/>
          </w:rPr>
          <w:instrText xml:space="preserve"> PAGEREF _Toc533062783 \h </w:instrText>
        </w:r>
        <w:r w:rsidR="00350610">
          <w:rPr>
            <w:rStyle w:val="af9"/>
            <w:noProof/>
          </w:rPr>
        </w:r>
        <w:r w:rsidR="00350610">
          <w:rPr>
            <w:rStyle w:val="af9"/>
            <w:noProof/>
          </w:rPr>
          <w:fldChar w:fldCharType="separate"/>
        </w:r>
        <w:r w:rsidR="00350610">
          <w:rPr>
            <w:noProof/>
            <w:webHidden/>
          </w:rPr>
          <w:t>48</w:t>
        </w:r>
        <w:r w:rsidR="00350610">
          <w:rPr>
            <w:rStyle w:val="af9"/>
            <w:noProof/>
          </w:rPr>
          <w:fldChar w:fldCharType="end"/>
        </w:r>
      </w:hyperlink>
    </w:p>
    <w:p w14:paraId="06962770" w14:textId="77777777" w:rsidR="00350610" w:rsidRDefault="00E142EC">
      <w:pPr>
        <w:pStyle w:val="22"/>
        <w:rPr>
          <w:rFonts w:eastAsiaTheme="minorEastAsia" w:cstheme="minorBidi"/>
          <w:smallCaps w:val="0"/>
          <w:noProof/>
          <w:sz w:val="22"/>
          <w:szCs w:val="22"/>
        </w:rPr>
      </w:pPr>
      <w:hyperlink w:anchor="_Toc533062784" w:history="1">
        <w:r w:rsidR="00350610" w:rsidRPr="00ED3B8C">
          <w:rPr>
            <w:rStyle w:val="af9"/>
            <w:noProof/>
          </w:rPr>
          <w:t>3.2</w:t>
        </w:r>
        <w:r w:rsidR="00350610">
          <w:rPr>
            <w:rFonts w:eastAsiaTheme="minorEastAsia" w:cstheme="minorBidi"/>
            <w:smallCaps w:val="0"/>
            <w:noProof/>
            <w:sz w:val="22"/>
            <w:szCs w:val="22"/>
          </w:rPr>
          <w:tab/>
        </w:r>
        <w:r w:rsidR="00350610" w:rsidRPr="00ED3B8C">
          <w:rPr>
            <w:rStyle w:val="af9"/>
            <w:noProof/>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350610">
          <w:rPr>
            <w:noProof/>
            <w:webHidden/>
          </w:rPr>
          <w:tab/>
        </w:r>
        <w:r w:rsidR="00350610">
          <w:rPr>
            <w:rStyle w:val="af9"/>
            <w:noProof/>
          </w:rPr>
          <w:fldChar w:fldCharType="begin"/>
        </w:r>
        <w:r w:rsidR="00350610">
          <w:rPr>
            <w:noProof/>
            <w:webHidden/>
          </w:rPr>
          <w:instrText xml:space="preserve"> PAGEREF _Toc533062784 \h </w:instrText>
        </w:r>
        <w:r w:rsidR="00350610">
          <w:rPr>
            <w:rStyle w:val="af9"/>
            <w:noProof/>
          </w:rPr>
        </w:r>
        <w:r w:rsidR="00350610">
          <w:rPr>
            <w:rStyle w:val="af9"/>
            <w:noProof/>
          </w:rPr>
          <w:fldChar w:fldCharType="separate"/>
        </w:r>
        <w:r w:rsidR="00350610">
          <w:rPr>
            <w:noProof/>
            <w:webHidden/>
          </w:rPr>
          <w:t>52</w:t>
        </w:r>
        <w:r w:rsidR="00350610">
          <w:rPr>
            <w:rStyle w:val="af9"/>
            <w:noProof/>
          </w:rPr>
          <w:fldChar w:fldCharType="end"/>
        </w:r>
      </w:hyperlink>
    </w:p>
    <w:p w14:paraId="49739FAC"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785" w:history="1">
        <w:r w:rsidR="00350610" w:rsidRPr="00ED3B8C">
          <w:rPr>
            <w:rStyle w:val="af9"/>
            <w:noProof/>
          </w:rPr>
          <w:t>4</w:t>
        </w:r>
        <w:r w:rsidR="00350610">
          <w:rPr>
            <w:rFonts w:eastAsiaTheme="minorEastAsia" w:cstheme="minorBidi"/>
            <w:b w:val="0"/>
            <w:bCs w:val="0"/>
            <w:caps w:val="0"/>
            <w:noProof/>
            <w:sz w:val="22"/>
            <w:szCs w:val="22"/>
          </w:rPr>
          <w:tab/>
        </w:r>
        <w:r w:rsidR="00350610" w:rsidRPr="00ED3B8C">
          <w:rPr>
            <w:rStyle w:val="af9"/>
            <w:noProof/>
          </w:rPr>
          <w:t>ОСНОВНЫЕ ПОЛОЖЕНИЯ РАЗВИТИЯ МАСТЕР-ПЛАНА РАЗВИТИЯ СИСТЕМ ТЕПЛОСНАБЖЕНИЯ ПОСЕЛЕНИЯ ОШЕЙКИНСКОЕ</w:t>
        </w:r>
        <w:r w:rsidR="00350610">
          <w:rPr>
            <w:noProof/>
            <w:webHidden/>
          </w:rPr>
          <w:tab/>
        </w:r>
        <w:r w:rsidR="00350610">
          <w:rPr>
            <w:rStyle w:val="af9"/>
            <w:noProof/>
          </w:rPr>
          <w:fldChar w:fldCharType="begin"/>
        </w:r>
        <w:r w:rsidR="00350610">
          <w:rPr>
            <w:noProof/>
            <w:webHidden/>
          </w:rPr>
          <w:instrText xml:space="preserve"> PAGEREF _Toc533062785 \h </w:instrText>
        </w:r>
        <w:r w:rsidR="00350610">
          <w:rPr>
            <w:rStyle w:val="af9"/>
            <w:noProof/>
          </w:rPr>
        </w:r>
        <w:r w:rsidR="00350610">
          <w:rPr>
            <w:rStyle w:val="af9"/>
            <w:noProof/>
          </w:rPr>
          <w:fldChar w:fldCharType="separate"/>
        </w:r>
        <w:r w:rsidR="00350610">
          <w:rPr>
            <w:noProof/>
            <w:webHidden/>
          </w:rPr>
          <w:t>53</w:t>
        </w:r>
        <w:r w:rsidR="00350610">
          <w:rPr>
            <w:rStyle w:val="af9"/>
            <w:noProof/>
          </w:rPr>
          <w:fldChar w:fldCharType="end"/>
        </w:r>
      </w:hyperlink>
    </w:p>
    <w:p w14:paraId="73C154DC" w14:textId="77777777" w:rsidR="00350610" w:rsidRDefault="00E142EC">
      <w:pPr>
        <w:pStyle w:val="22"/>
        <w:rPr>
          <w:rFonts w:eastAsiaTheme="minorEastAsia" w:cstheme="minorBidi"/>
          <w:smallCaps w:val="0"/>
          <w:noProof/>
          <w:sz w:val="22"/>
          <w:szCs w:val="22"/>
        </w:rPr>
      </w:pPr>
      <w:hyperlink w:anchor="_Toc533062786" w:history="1">
        <w:r w:rsidR="00350610" w:rsidRPr="00ED3B8C">
          <w:rPr>
            <w:rStyle w:val="af9"/>
            <w:noProof/>
          </w:rPr>
          <w:t>4.1</w:t>
        </w:r>
        <w:r w:rsidR="00350610">
          <w:rPr>
            <w:rFonts w:eastAsiaTheme="minorEastAsia" w:cstheme="minorBidi"/>
            <w:smallCaps w:val="0"/>
            <w:noProof/>
            <w:sz w:val="22"/>
            <w:szCs w:val="22"/>
          </w:rPr>
          <w:tab/>
        </w:r>
        <w:r w:rsidR="00350610" w:rsidRPr="00ED3B8C">
          <w:rPr>
            <w:rStyle w:val="af9"/>
            <w:noProof/>
          </w:rPr>
          <w:t>Описание сценариев развития системы теплоснабжения поселения</w:t>
        </w:r>
        <w:r w:rsidR="00350610">
          <w:rPr>
            <w:noProof/>
            <w:webHidden/>
          </w:rPr>
          <w:tab/>
        </w:r>
        <w:r w:rsidR="00350610">
          <w:rPr>
            <w:rStyle w:val="af9"/>
            <w:noProof/>
          </w:rPr>
          <w:fldChar w:fldCharType="begin"/>
        </w:r>
        <w:r w:rsidR="00350610">
          <w:rPr>
            <w:noProof/>
            <w:webHidden/>
          </w:rPr>
          <w:instrText xml:space="preserve"> PAGEREF _Toc533062786 \h </w:instrText>
        </w:r>
        <w:r w:rsidR="00350610">
          <w:rPr>
            <w:rStyle w:val="af9"/>
            <w:noProof/>
          </w:rPr>
        </w:r>
        <w:r w:rsidR="00350610">
          <w:rPr>
            <w:rStyle w:val="af9"/>
            <w:noProof/>
          </w:rPr>
          <w:fldChar w:fldCharType="separate"/>
        </w:r>
        <w:r w:rsidR="00350610">
          <w:rPr>
            <w:noProof/>
            <w:webHidden/>
          </w:rPr>
          <w:t>53</w:t>
        </w:r>
        <w:r w:rsidR="00350610">
          <w:rPr>
            <w:rStyle w:val="af9"/>
            <w:noProof/>
          </w:rPr>
          <w:fldChar w:fldCharType="end"/>
        </w:r>
      </w:hyperlink>
    </w:p>
    <w:p w14:paraId="5AE171C8" w14:textId="77777777" w:rsidR="00350610" w:rsidRDefault="00E142EC">
      <w:pPr>
        <w:pStyle w:val="22"/>
        <w:rPr>
          <w:rFonts w:eastAsiaTheme="minorEastAsia" w:cstheme="minorBidi"/>
          <w:smallCaps w:val="0"/>
          <w:noProof/>
          <w:sz w:val="22"/>
          <w:szCs w:val="22"/>
        </w:rPr>
      </w:pPr>
      <w:hyperlink w:anchor="_Toc533062787" w:history="1">
        <w:r w:rsidR="00350610" w:rsidRPr="00ED3B8C">
          <w:rPr>
            <w:rStyle w:val="af9"/>
            <w:noProof/>
          </w:rPr>
          <w:t>4.2</w:t>
        </w:r>
        <w:r w:rsidR="00350610">
          <w:rPr>
            <w:rFonts w:eastAsiaTheme="minorEastAsia" w:cstheme="minorBidi"/>
            <w:smallCaps w:val="0"/>
            <w:noProof/>
            <w:sz w:val="22"/>
            <w:szCs w:val="22"/>
          </w:rPr>
          <w:tab/>
        </w:r>
        <w:r w:rsidR="00350610" w:rsidRPr="00ED3B8C">
          <w:rPr>
            <w:rStyle w:val="af9"/>
            <w:noProof/>
          </w:rPr>
          <w:t>Обоснование выбора приоритетного сценария развития системы теплоснабжения сельского поселения Ошейкинское</w:t>
        </w:r>
        <w:r w:rsidR="00350610">
          <w:rPr>
            <w:noProof/>
            <w:webHidden/>
          </w:rPr>
          <w:tab/>
        </w:r>
        <w:r w:rsidR="00350610">
          <w:rPr>
            <w:rStyle w:val="af9"/>
            <w:noProof/>
          </w:rPr>
          <w:fldChar w:fldCharType="begin"/>
        </w:r>
        <w:r w:rsidR="00350610">
          <w:rPr>
            <w:noProof/>
            <w:webHidden/>
          </w:rPr>
          <w:instrText xml:space="preserve"> PAGEREF _Toc533062787 \h </w:instrText>
        </w:r>
        <w:r w:rsidR="00350610">
          <w:rPr>
            <w:rStyle w:val="af9"/>
            <w:noProof/>
          </w:rPr>
        </w:r>
        <w:r w:rsidR="00350610">
          <w:rPr>
            <w:rStyle w:val="af9"/>
            <w:noProof/>
          </w:rPr>
          <w:fldChar w:fldCharType="separate"/>
        </w:r>
        <w:r w:rsidR="00350610">
          <w:rPr>
            <w:noProof/>
            <w:webHidden/>
          </w:rPr>
          <w:t>53</w:t>
        </w:r>
        <w:r w:rsidR="00350610">
          <w:rPr>
            <w:rStyle w:val="af9"/>
            <w:noProof/>
          </w:rPr>
          <w:fldChar w:fldCharType="end"/>
        </w:r>
      </w:hyperlink>
    </w:p>
    <w:p w14:paraId="15D6FB39"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788" w:history="1">
        <w:r w:rsidR="00350610" w:rsidRPr="00ED3B8C">
          <w:rPr>
            <w:rStyle w:val="af9"/>
            <w:noProof/>
          </w:rPr>
          <w:t>5</w:t>
        </w:r>
        <w:r w:rsidR="00350610">
          <w:rPr>
            <w:rFonts w:eastAsiaTheme="minorEastAsia" w:cstheme="minorBidi"/>
            <w:b w:val="0"/>
            <w:bCs w:val="0"/>
            <w:caps w:val="0"/>
            <w:noProof/>
            <w:sz w:val="22"/>
            <w:szCs w:val="22"/>
          </w:rPr>
          <w:tab/>
        </w:r>
        <w:r w:rsidR="00350610" w:rsidRPr="00ED3B8C">
          <w:rPr>
            <w:rStyle w:val="af9"/>
            <w:noProof/>
          </w:rPr>
          <w:t>РАЗДЕЛ. ПРЕДЛОЖЕНИЯ ПО СТРОИТЕЛЬСТВУ, РЕКОНСТРУКЦИИ И ТЕХНИЧЕСКОМУ ПЕРЕВООРУЖЕНИЮ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_Toc533062788 \h </w:instrText>
        </w:r>
        <w:r w:rsidR="00350610">
          <w:rPr>
            <w:rStyle w:val="af9"/>
            <w:noProof/>
          </w:rPr>
        </w:r>
        <w:r w:rsidR="00350610">
          <w:rPr>
            <w:rStyle w:val="af9"/>
            <w:noProof/>
          </w:rPr>
          <w:fldChar w:fldCharType="separate"/>
        </w:r>
        <w:r w:rsidR="00350610">
          <w:rPr>
            <w:noProof/>
            <w:webHidden/>
          </w:rPr>
          <w:t>54</w:t>
        </w:r>
        <w:r w:rsidR="00350610">
          <w:rPr>
            <w:rStyle w:val="af9"/>
            <w:noProof/>
          </w:rPr>
          <w:fldChar w:fldCharType="end"/>
        </w:r>
      </w:hyperlink>
    </w:p>
    <w:p w14:paraId="73706CF5" w14:textId="77777777" w:rsidR="00350610" w:rsidRDefault="00E142EC">
      <w:pPr>
        <w:pStyle w:val="22"/>
        <w:rPr>
          <w:rFonts w:eastAsiaTheme="minorEastAsia" w:cstheme="minorBidi"/>
          <w:smallCaps w:val="0"/>
          <w:noProof/>
          <w:sz w:val="22"/>
          <w:szCs w:val="22"/>
        </w:rPr>
      </w:pPr>
      <w:hyperlink w:anchor="_Toc533062789" w:history="1">
        <w:r w:rsidR="00350610" w:rsidRPr="00ED3B8C">
          <w:rPr>
            <w:rStyle w:val="af9"/>
            <w:noProof/>
          </w:rPr>
          <w:t>5.1</w:t>
        </w:r>
        <w:r w:rsidR="00350610">
          <w:rPr>
            <w:rFonts w:eastAsiaTheme="minorEastAsia" w:cstheme="minorBidi"/>
            <w:smallCaps w:val="0"/>
            <w:noProof/>
            <w:sz w:val="22"/>
            <w:szCs w:val="22"/>
          </w:rPr>
          <w:tab/>
        </w:r>
        <w:r w:rsidR="00350610" w:rsidRPr="00ED3B8C">
          <w:rPr>
            <w:rStyle w:val="af9"/>
            <w:noProof/>
          </w:rPr>
          <w:t>Предложения по строительству источников тепловой энергии, обеспечивающих перспективную тепловую нагрузку на осваиваемых территориях поселения, сельского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_Toc533062789 \h </w:instrText>
        </w:r>
        <w:r w:rsidR="00350610">
          <w:rPr>
            <w:rStyle w:val="af9"/>
            <w:noProof/>
          </w:rPr>
        </w:r>
        <w:r w:rsidR="00350610">
          <w:rPr>
            <w:rStyle w:val="af9"/>
            <w:noProof/>
          </w:rPr>
          <w:fldChar w:fldCharType="separate"/>
        </w:r>
        <w:r w:rsidR="00350610">
          <w:rPr>
            <w:noProof/>
            <w:webHidden/>
          </w:rPr>
          <w:t>55</w:t>
        </w:r>
        <w:r w:rsidR="00350610">
          <w:rPr>
            <w:rStyle w:val="af9"/>
            <w:noProof/>
          </w:rPr>
          <w:fldChar w:fldCharType="end"/>
        </w:r>
      </w:hyperlink>
    </w:p>
    <w:p w14:paraId="3B10D622" w14:textId="77777777" w:rsidR="00350610" w:rsidRDefault="00E142EC">
      <w:pPr>
        <w:pStyle w:val="22"/>
        <w:rPr>
          <w:rFonts w:eastAsiaTheme="minorEastAsia" w:cstheme="minorBidi"/>
          <w:smallCaps w:val="0"/>
          <w:noProof/>
          <w:sz w:val="22"/>
          <w:szCs w:val="22"/>
        </w:rPr>
      </w:pPr>
      <w:hyperlink w:anchor="_Toc533062790" w:history="1">
        <w:r w:rsidR="00350610" w:rsidRPr="00ED3B8C">
          <w:rPr>
            <w:rStyle w:val="af9"/>
            <w:noProof/>
          </w:rPr>
          <w:t>5.2</w:t>
        </w:r>
        <w:r w:rsidR="00350610">
          <w:rPr>
            <w:rFonts w:eastAsiaTheme="minorEastAsia" w:cstheme="minorBidi"/>
            <w:smallCaps w:val="0"/>
            <w:noProof/>
            <w:sz w:val="22"/>
            <w:szCs w:val="22"/>
          </w:rPr>
          <w:tab/>
        </w:r>
        <w:r w:rsidR="00350610" w:rsidRPr="00ED3B8C">
          <w:rPr>
            <w:rStyle w:val="af9"/>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_Toc533062790 \h </w:instrText>
        </w:r>
        <w:r w:rsidR="00350610">
          <w:rPr>
            <w:rStyle w:val="af9"/>
            <w:noProof/>
          </w:rPr>
        </w:r>
        <w:r w:rsidR="00350610">
          <w:rPr>
            <w:rStyle w:val="af9"/>
            <w:noProof/>
          </w:rPr>
          <w:fldChar w:fldCharType="separate"/>
        </w:r>
        <w:r w:rsidR="00350610">
          <w:rPr>
            <w:noProof/>
            <w:webHidden/>
          </w:rPr>
          <w:t>56</w:t>
        </w:r>
        <w:r w:rsidR="00350610">
          <w:rPr>
            <w:rStyle w:val="af9"/>
            <w:noProof/>
          </w:rPr>
          <w:fldChar w:fldCharType="end"/>
        </w:r>
      </w:hyperlink>
    </w:p>
    <w:p w14:paraId="0FF3BC2F" w14:textId="77777777" w:rsidR="00350610" w:rsidRDefault="00E142EC">
      <w:pPr>
        <w:pStyle w:val="22"/>
        <w:rPr>
          <w:rFonts w:eastAsiaTheme="minorEastAsia" w:cstheme="minorBidi"/>
          <w:smallCaps w:val="0"/>
          <w:noProof/>
          <w:sz w:val="22"/>
          <w:szCs w:val="22"/>
        </w:rPr>
      </w:pPr>
      <w:hyperlink w:anchor="_Toc533062791" w:history="1">
        <w:r w:rsidR="00350610" w:rsidRPr="00ED3B8C">
          <w:rPr>
            <w:rStyle w:val="af9"/>
            <w:noProof/>
          </w:rPr>
          <w:t>5.3</w:t>
        </w:r>
        <w:r w:rsidR="00350610">
          <w:rPr>
            <w:rFonts w:eastAsiaTheme="minorEastAsia" w:cstheme="minorBidi"/>
            <w:smallCaps w:val="0"/>
            <w:noProof/>
            <w:sz w:val="22"/>
            <w:szCs w:val="22"/>
          </w:rPr>
          <w:tab/>
        </w:r>
        <w:r w:rsidR="00350610" w:rsidRPr="00ED3B8C">
          <w:rPr>
            <w:rStyle w:val="af9"/>
            <w:noProof/>
          </w:rPr>
          <w:t>Предложения по техническому перевооружению источников тепловой энергии с целью повышения эффективности работы систем теплоснабжения</w:t>
        </w:r>
        <w:r w:rsidR="00350610">
          <w:rPr>
            <w:noProof/>
            <w:webHidden/>
          </w:rPr>
          <w:tab/>
        </w:r>
        <w:r w:rsidR="00350610">
          <w:rPr>
            <w:rStyle w:val="af9"/>
            <w:noProof/>
          </w:rPr>
          <w:fldChar w:fldCharType="begin"/>
        </w:r>
        <w:r w:rsidR="00350610">
          <w:rPr>
            <w:noProof/>
            <w:webHidden/>
          </w:rPr>
          <w:instrText xml:space="preserve"> PAGEREF _Toc533062791 \h </w:instrText>
        </w:r>
        <w:r w:rsidR="00350610">
          <w:rPr>
            <w:rStyle w:val="af9"/>
            <w:noProof/>
          </w:rPr>
        </w:r>
        <w:r w:rsidR="00350610">
          <w:rPr>
            <w:rStyle w:val="af9"/>
            <w:noProof/>
          </w:rPr>
          <w:fldChar w:fldCharType="separate"/>
        </w:r>
        <w:r w:rsidR="00350610">
          <w:rPr>
            <w:noProof/>
            <w:webHidden/>
          </w:rPr>
          <w:t>57</w:t>
        </w:r>
        <w:r w:rsidR="00350610">
          <w:rPr>
            <w:rStyle w:val="af9"/>
            <w:noProof/>
          </w:rPr>
          <w:fldChar w:fldCharType="end"/>
        </w:r>
      </w:hyperlink>
    </w:p>
    <w:p w14:paraId="148704C9" w14:textId="77777777" w:rsidR="00350610" w:rsidRDefault="00E142EC">
      <w:pPr>
        <w:pStyle w:val="22"/>
        <w:rPr>
          <w:rFonts w:eastAsiaTheme="minorEastAsia" w:cstheme="minorBidi"/>
          <w:smallCaps w:val="0"/>
          <w:noProof/>
          <w:sz w:val="22"/>
          <w:szCs w:val="22"/>
        </w:rPr>
      </w:pPr>
      <w:hyperlink w:anchor="_Toc533062792" w:history="1">
        <w:r w:rsidR="00350610" w:rsidRPr="00ED3B8C">
          <w:rPr>
            <w:rStyle w:val="af9"/>
            <w:noProof/>
          </w:rPr>
          <w:t>5.4</w:t>
        </w:r>
        <w:r w:rsidR="00350610">
          <w:rPr>
            <w:rFonts w:eastAsiaTheme="minorEastAsia" w:cstheme="minorBidi"/>
            <w:smallCaps w:val="0"/>
            <w:noProof/>
            <w:sz w:val="22"/>
            <w:szCs w:val="22"/>
          </w:rPr>
          <w:tab/>
        </w:r>
        <w:r w:rsidR="00350610" w:rsidRPr="00ED3B8C">
          <w:rPr>
            <w:rStyle w:val="af9"/>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350610">
          <w:rPr>
            <w:noProof/>
            <w:webHidden/>
          </w:rPr>
          <w:tab/>
        </w:r>
        <w:r w:rsidR="00350610">
          <w:rPr>
            <w:rStyle w:val="af9"/>
            <w:noProof/>
          </w:rPr>
          <w:fldChar w:fldCharType="begin"/>
        </w:r>
        <w:r w:rsidR="00350610">
          <w:rPr>
            <w:noProof/>
            <w:webHidden/>
          </w:rPr>
          <w:instrText xml:space="preserve"> PAGEREF _Toc533062792 \h </w:instrText>
        </w:r>
        <w:r w:rsidR="00350610">
          <w:rPr>
            <w:rStyle w:val="af9"/>
            <w:noProof/>
          </w:rPr>
        </w:r>
        <w:r w:rsidR="00350610">
          <w:rPr>
            <w:rStyle w:val="af9"/>
            <w:noProof/>
          </w:rPr>
          <w:fldChar w:fldCharType="separate"/>
        </w:r>
        <w:r w:rsidR="00350610">
          <w:rPr>
            <w:noProof/>
            <w:webHidden/>
          </w:rPr>
          <w:t>57</w:t>
        </w:r>
        <w:r w:rsidR="00350610">
          <w:rPr>
            <w:rStyle w:val="af9"/>
            <w:noProof/>
          </w:rPr>
          <w:fldChar w:fldCharType="end"/>
        </w:r>
      </w:hyperlink>
    </w:p>
    <w:p w14:paraId="1ACF3EDB" w14:textId="77777777" w:rsidR="00350610" w:rsidRDefault="00E142EC">
      <w:pPr>
        <w:pStyle w:val="22"/>
        <w:rPr>
          <w:rFonts w:eastAsiaTheme="minorEastAsia" w:cstheme="minorBidi"/>
          <w:smallCaps w:val="0"/>
          <w:noProof/>
          <w:sz w:val="22"/>
          <w:szCs w:val="22"/>
        </w:rPr>
      </w:pPr>
      <w:hyperlink w:anchor="_Toc533062793" w:history="1">
        <w:r w:rsidR="00350610" w:rsidRPr="00ED3B8C">
          <w:rPr>
            <w:rStyle w:val="af9"/>
            <w:noProof/>
          </w:rPr>
          <w:t>5.5</w:t>
        </w:r>
        <w:r w:rsidR="00350610">
          <w:rPr>
            <w:rFonts w:eastAsiaTheme="minorEastAsia" w:cstheme="minorBidi"/>
            <w:smallCaps w:val="0"/>
            <w:noProof/>
            <w:sz w:val="22"/>
            <w:szCs w:val="22"/>
          </w:rPr>
          <w:tab/>
        </w:r>
        <w:r w:rsidR="00350610" w:rsidRPr="00ED3B8C">
          <w:rPr>
            <w:rStyle w:val="af9"/>
            <w:noProof/>
          </w:rPr>
          <w:t>Меры по переоборудованию котельных в источники комбинированной выработки электрической и тепловой энергии</w:t>
        </w:r>
        <w:r w:rsidR="00350610">
          <w:rPr>
            <w:noProof/>
            <w:webHidden/>
          </w:rPr>
          <w:tab/>
        </w:r>
        <w:r w:rsidR="00350610">
          <w:rPr>
            <w:rStyle w:val="af9"/>
            <w:noProof/>
          </w:rPr>
          <w:fldChar w:fldCharType="begin"/>
        </w:r>
        <w:r w:rsidR="00350610">
          <w:rPr>
            <w:noProof/>
            <w:webHidden/>
          </w:rPr>
          <w:instrText xml:space="preserve"> PAGEREF _Toc533062793 \h </w:instrText>
        </w:r>
        <w:r w:rsidR="00350610">
          <w:rPr>
            <w:rStyle w:val="af9"/>
            <w:noProof/>
          </w:rPr>
        </w:r>
        <w:r w:rsidR="00350610">
          <w:rPr>
            <w:rStyle w:val="af9"/>
            <w:noProof/>
          </w:rPr>
          <w:fldChar w:fldCharType="separate"/>
        </w:r>
        <w:r w:rsidR="00350610">
          <w:rPr>
            <w:noProof/>
            <w:webHidden/>
          </w:rPr>
          <w:t>58</w:t>
        </w:r>
        <w:r w:rsidR="00350610">
          <w:rPr>
            <w:rStyle w:val="af9"/>
            <w:noProof/>
          </w:rPr>
          <w:fldChar w:fldCharType="end"/>
        </w:r>
      </w:hyperlink>
    </w:p>
    <w:p w14:paraId="1BAB1501" w14:textId="77777777" w:rsidR="00350610" w:rsidRDefault="00E142EC">
      <w:pPr>
        <w:pStyle w:val="22"/>
        <w:rPr>
          <w:rFonts w:eastAsiaTheme="minorEastAsia" w:cstheme="minorBidi"/>
          <w:smallCaps w:val="0"/>
          <w:noProof/>
          <w:sz w:val="22"/>
          <w:szCs w:val="22"/>
        </w:rPr>
      </w:pPr>
      <w:hyperlink w:anchor="_Toc533062794" w:history="1">
        <w:r w:rsidR="00350610" w:rsidRPr="00ED3B8C">
          <w:rPr>
            <w:rStyle w:val="af9"/>
            <w:noProof/>
          </w:rPr>
          <w:t>5.6</w:t>
        </w:r>
        <w:r w:rsidR="00350610">
          <w:rPr>
            <w:rFonts w:eastAsiaTheme="minorEastAsia" w:cstheme="minorBidi"/>
            <w:smallCaps w:val="0"/>
            <w:noProof/>
            <w:sz w:val="22"/>
            <w:szCs w:val="22"/>
          </w:rPr>
          <w:tab/>
        </w:r>
        <w:r w:rsidR="00350610" w:rsidRPr="00ED3B8C">
          <w:rPr>
            <w:rStyle w:val="af9"/>
            <w:noProof/>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r w:rsidR="00350610">
          <w:rPr>
            <w:noProof/>
            <w:webHidden/>
          </w:rPr>
          <w:tab/>
        </w:r>
        <w:r w:rsidR="00350610">
          <w:rPr>
            <w:rStyle w:val="af9"/>
            <w:noProof/>
          </w:rPr>
          <w:fldChar w:fldCharType="begin"/>
        </w:r>
        <w:r w:rsidR="00350610">
          <w:rPr>
            <w:noProof/>
            <w:webHidden/>
          </w:rPr>
          <w:instrText xml:space="preserve"> PAGEREF _Toc533062794 \h </w:instrText>
        </w:r>
        <w:r w:rsidR="00350610">
          <w:rPr>
            <w:rStyle w:val="af9"/>
            <w:noProof/>
          </w:rPr>
        </w:r>
        <w:r w:rsidR="00350610">
          <w:rPr>
            <w:rStyle w:val="af9"/>
            <w:noProof/>
          </w:rPr>
          <w:fldChar w:fldCharType="separate"/>
        </w:r>
        <w:r w:rsidR="00350610">
          <w:rPr>
            <w:noProof/>
            <w:webHidden/>
          </w:rPr>
          <w:t>58</w:t>
        </w:r>
        <w:r w:rsidR="00350610">
          <w:rPr>
            <w:rStyle w:val="af9"/>
            <w:noProof/>
          </w:rPr>
          <w:fldChar w:fldCharType="end"/>
        </w:r>
      </w:hyperlink>
    </w:p>
    <w:p w14:paraId="0D5178BF" w14:textId="77777777" w:rsidR="00350610" w:rsidRDefault="00E142EC">
      <w:pPr>
        <w:pStyle w:val="22"/>
        <w:rPr>
          <w:rFonts w:eastAsiaTheme="minorEastAsia" w:cstheme="minorBidi"/>
          <w:smallCaps w:val="0"/>
          <w:noProof/>
          <w:sz w:val="22"/>
          <w:szCs w:val="22"/>
        </w:rPr>
      </w:pPr>
      <w:hyperlink w:anchor="_Toc533062795" w:history="1">
        <w:r w:rsidR="00350610" w:rsidRPr="00ED3B8C">
          <w:rPr>
            <w:rStyle w:val="af9"/>
            <w:noProof/>
          </w:rPr>
          <w:t>5.7</w:t>
        </w:r>
        <w:r w:rsidR="00350610">
          <w:rPr>
            <w:rFonts w:eastAsiaTheme="minorEastAsia" w:cstheme="minorBidi"/>
            <w:smallCaps w:val="0"/>
            <w:noProof/>
            <w:sz w:val="22"/>
            <w:szCs w:val="22"/>
          </w:rPr>
          <w:tab/>
        </w:r>
        <w:r w:rsidR="00350610" w:rsidRPr="00ED3B8C">
          <w:rPr>
            <w:rStyle w:val="af9"/>
            <w:noProof/>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350610">
          <w:rPr>
            <w:noProof/>
            <w:webHidden/>
          </w:rPr>
          <w:tab/>
        </w:r>
        <w:r w:rsidR="00350610">
          <w:rPr>
            <w:rStyle w:val="af9"/>
            <w:noProof/>
          </w:rPr>
          <w:fldChar w:fldCharType="begin"/>
        </w:r>
        <w:r w:rsidR="00350610">
          <w:rPr>
            <w:noProof/>
            <w:webHidden/>
          </w:rPr>
          <w:instrText xml:space="preserve"> PAGEREF _Toc533062795 \h </w:instrText>
        </w:r>
        <w:r w:rsidR="00350610">
          <w:rPr>
            <w:rStyle w:val="af9"/>
            <w:noProof/>
          </w:rPr>
        </w:r>
        <w:r w:rsidR="00350610">
          <w:rPr>
            <w:rStyle w:val="af9"/>
            <w:noProof/>
          </w:rPr>
          <w:fldChar w:fldCharType="separate"/>
        </w:r>
        <w:r w:rsidR="00350610">
          <w:rPr>
            <w:noProof/>
            <w:webHidden/>
          </w:rPr>
          <w:t>58</w:t>
        </w:r>
        <w:r w:rsidR="00350610">
          <w:rPr>
            <w:rStyle w:val="af9"/>
            <w:noProof/>
          </w:rPr>
          <w:fldChar w:fldCharType="end"/>
        </w:r>
      </w:hyperlink>
    </w:p>
    <w:p w14:paraId="0991DF67" w14:textId="77777777" w:rsidR="00350610" w:rsidRDefault="00E142EC">
      <w:pPr>
        <w:pStyle w:val="22"/>
        <w:rPr>
          <w:rFonts w:eastAsiaTheme="minorEastAsia" w:cstheme="minorBidi"/>
          <w:smallCaps w:val="0"/>
          <w:noProof/>
          <w:sz w:val="22"/>
          <w:szCs w:val="22"/>
        </w:rPr>
      </w:pPr>
      <w:hyperlink w:anchor="_Toc533062796" w:history="1">
        <w:r w:rsidR="00350610" w:rsidRPr="00ED3B8C">
          <w:rPr>
            <w:rStyle w:val="af9"/>
            <w:noProof/>
          </w:rPr>
          <w:t>5.8</w:t>
        </w:r>
        <w:r w:rsidR="00350610">
          <w:rPr>
            <w:rFonts w:eastAsiaTheme="minorEastAsia" w:cstheme="minorBidi"/>
            <w:smallCaps w:val="0"/>
            <w:noProof/>
            <w:sz w:val="22"/>
            <w:szCs w:val="22"/>
          </w:rPr>
          <w:tab/>
        </w:r>
        <w:r w:rsidR="00350610" w:rsidRPr="00ED3B8C">
          <w:rPr>
            <w:rStyle w:val="af9"/>
            <w:noProof/>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350610">
          <w:rPr>
            <w:noProof/>
            <w:webHidden/>
          </w:rPr>
          <w:tab/>
        </w:r>
        <w:r w:rsidR="00350610">
          <w:rPr>
            <w:rStyle w:val="af9"/>
            <w:noProof/>
          </w:rPr>
          <w:fldChar w:fldCharType="begin"/>
        </w:r>
        <w:r w:rsidR="00350610">
          <w:rPr>
            <w:noProof/>
            <w:webHidden/>
          </w:rPr>
          <w:instrText xml:space="preserve"> PAGEREF _Toc533062796 \h </w:instrText>
        </w:r>
        <w:r w:rsidR="00350610">
          <w:rPr>
            <w:rStyle w:val="af9"/>
            <w:noProof/>
          </w:rPr>
        </w:r>
        <w:r w:rsidR="00350610">
          <w:rPr>
            <w:rStyle w:val="af9"/>
            <w:noProof/>
          </w:rPr>
          <w:fldChar w:fldCharType="separate"/>
        </w:r>
        <w:r w:rsidR="00350610">
          <w:rPr>
            <w:noProof/>
            <w:webHidden/>
          </w:rPr>
          <w:t>61</w:t>
        </w:r>
        <w:r w:rsidR="00350610">
          <w:rPr>
            <w:rStyle w:val="af9"/>
            <w:noProof/>
          </w:rPr>
          <w:fldChar w:fldCharType="end"/>
        </w:r>
      </w:hyperlink>
    </w:p>
    <w:p w14:paraId="3C3425BF" w14:textId="77777777" w:rsidR="00350610" w:rsidRDefault="00E142EC">
      <w:pPr>
        <w:pStyle w:val="22"/>
        <w:rPr>
          <w:rFonts w:eastAsiaTheme="minorEastAsia" w:cstheme="minorBidi"/>
          <w:smallCaps w:val="0"/>
          <w:noProof/>
          <w:sz w:val="22"/>
          <w:szCs w:val="22"/>
        </w:rPr>
      </w:pPr>
      <w:hyperlink w:anchor="_Toc533062797" w:history="1">
        <w:r w:rsidR="00350610" w:rsidRPr="00ED3B8C">
          <w:rPr>
            <w:rStyle w:val="af9"/>
            <w:noProof/>
          </w:rPr>
          <w:t>5.9</w:t>
        </w:r>
        <w:r w:rsidR="00350610">
          <w:rPr>
            <w:rFonts w:eastAsiaTheme="minorEastAsia" w:cstheme="minorBidi"/>
            <w:smallCaps w:val="0"/>
            <w:noProof/>
            <w:sz w:val="22"/>
            <w:szCs w:val="22"/>
          </w:rPr>
          <w:tab/>
        </w:r>
        <w:r w:rsidR="00350610" w:rsidRPr="00ED3B8C">
          <w:rPr>
            <w:rStyle w:val="af9"/>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350610">
          <w:rPr>
            <w:noProof/>
            <w:webHidden/>
          </w:rPr>
          <w:tab/>
        </w:r>
        <w:r w:rsidR="00350610">
          <w:rPr>
            <w:rStyle w:val="af9"/>
            <w:noProof/>
          </w:rPr>
          <w:fldChar w:fldCharType="begin"/>
        </w:r>
        <w:r w:rsidR="00350610">
          <w:rPr>
            <w:noProof/>
            <w:webHidden/>
          </w:rPr>
          <w:instrText xml:space="preserve"> PAGEREF _Toc533062797 \h </w:instrText>
        </w:r>
        <w:r w:rsidR="00350610">
          <w:rPr>
            <w:rStyle w:val="af9"/>
            <w:noProof/>
          </w:rPr>
        </w:r>
        <w:r w:rsidR="00350610">
          <w:rPr>
            <w:rStyle w:val="af9"/>
            <w:noProof/>
          </w:rPr>
          <w:fldChar w:fldCharType="separate"/>
        </w:r>
        <w:r w:rsidR="00350610">
          <w:rPr>
            <w:noProof/>
            <w:webHidden/>
          </w:rPr>
          <w:t>61</w:t>
        </w:r>
        <w:r w:rsidR="00350610">
          <w:rPr>
            <w:rStyle w:val="af9"/>
            <w:noProof/>
          </w:rPr>
          <w:fldChar w:fldCharType="end"/>
        </w:r>
      </w:hyperlink>
    </w:p>
    <w:p w14:paraId="3798D41F"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798" w:history="1">
        <w:r w:rsidR="00350610" w:rsidRPr="00ED3B8C">
          <w:rPr>
            <w:rStyle w:val="af9"/>
            <w:noProof/>
          </w:rPr>
          <w:t>6</w:t>
        </w:r>
        <w:r w:rsidR="00350610">
          <w:rPr>
            <w:rFonts w:eastAsiaTheme="minorEastAsia" w:cstheme="minorBidi"/>
            <w:b w:val="0"/>
            <w:bCs w:val="0"/>
            <w:caps w:val="0"/>
            <w:noProof/>
            <w:sz w:val="22"/>
            <w:szCs w:val="22"/>
          </w:rPr>
          <w:tab/>
        </w:r>
        <w:r w:rsidR="00350610" w:rsidRPr="00ED3B8C">
          <w:rPr>
            <w:rStyle w:val="af9"/>
            <w:noProof/>
          </w:rPr>
          <w:t>РАЗДЕЛ. ПРЕДЛОЖЕНИЯ ПО СТРОИТЕЛЬСТВУ И РЕКОНСТРУКЦИИ ТЕПЛОВЫХ СЕТЕЙ</w:t>
        </w:r>
        <w:r w:rsidR="00350610">
          <w:rPr>
            <w:noProof/>
            <w:webHidden/>
          </w:rPr>
          <w:tab/>
        </w:r>
        <w:r w:rsidR="00350610">
          <w:rPr>
            <w:rStyle w:val="af9"/>
            <w:noProof/>
          </w:rPr>
          <w:fldChar w:fldCharType="begin"/>
        </w:r>
        <w:r w:rsidR="00350610">
          <w:rPr>
            <w:noProof/>
            <w:webHidden/>
          </w:rPr>
          <w:instrText xml:space="preserve"> PAGEREF _Toc533062798 \h </w:instrText>
        </w:r>
        <w:r w:rsidR="00350610">
          <w:rPr>
            <w:rStyle w:val="af9"/>
            <w:noProof/>
          </w:rPr>
        </w:r>
        <w:r w:rsidR="00350610">
          <w:rPr>
            <w:rStyle w:val="af9"/>
            <w:noProof/>
          </w:rPr>
          <w:fldChar w:fldCharType="separate"/>
        </w:r>
        <w:r w:rsidR="00350610">
          <w:rPr>
            <w:noProof/>
            <w:webHidden/>
          </w:rPr>
          <w:t>62</w:t>
        </w:r>
        <w:r w:rsidR="00350610">
          <w:rPr>
            <w:rStyle w:val="af9"/>
            <w:noProof/>
          </w:rPr>
          <w:fldChar w:fldCharType="end"/>
        </w:r>
      </w:hyperlink>
    </w:p>
    <w:p w14:paraId="7D0E8AE4" w14:textId="77777777" w:rsidR="00350610" w:rsidRDefault="00E142EC">
      <w:pPr>
        <w:pStyle w:val="22"/>
        <w:rPr>
          <w:rFonts w:eastAsiaTheme="minorEastAsia" w:cstheme="minorBidi"/>
          <w:smallCaps w:val="0"/>
          <w:noProof/>
          <w:sz w:val="22"/>
          <w:szCs w:val="22"/>
        </w:rPr>
      </w:pPr>
      <w:hyperlink w:anchor="_Toc533062799" w:history="1">
        <w:r w:rsidR="00350610" w:rsidRPr="00ED3B8C">
          <w:rPr>
            <w:rStyle w:val="af9"/>
            <w:noProof/>
          </w:rPr>
          <w:t>6.1</w:t>
        </w:r>
        <w:r w:rsidR="00350610">
          <w:rPr>
            <w:rFonts w:eastAsiaTheme="minorEastAsia" w:cstheme="minorBidi"/>
            <w:smallCaps w:val="0"/>
            <w:noProof/>
            <w:sz w:val="22"/>
            <w:szCs w:val="22"/>
          </w:rPr>
          <w:tab/>
        </w:r>
        <w:r w:rsidR="00350610" w:rsidRPr="00ED3B8C">
          <w:rPr>
            <w:rStyle w:val="af9"/>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350610">
          <w:rPr>
            <w:noProof/>
            <w:webHidden/>
          </w:rPr>
          <w:tab/>
        </w:r>
        <w:r w:rsidR="00350610">
          <w:rPr>
            <w:rStyle w:val="af9"/>
            <w:noProof/>
          </w:rPr>
          <w:fldChar w:fldCharType="begin"/>
        </w:r>
        <w:r w:rsidR="00350610">
          <w:rPr>
            <w:noProof/>
            <w:webHidden/>
          </w:rPr>
          <w:instrText xml:space="preserve"> PAGEREF _Toc533062799 \h </w:instrText>
        </w:r>
        <w:r w:rsidR="00350610">
          <w:rPr>
            <w:rStyle w:val="af9"/>
            <w:noProof/>
          </w:rPr>
        </w:r>
        <w:r w:rsidR="00350610">
          <w:rPr>
            <w:rStyle w:val="af9"/>
            <w:noProof/>
          </w:rPr>
          <w:fldChar w:fldCharType="separate"/>
        </w:r>
        <w:r w:rsidR="00350610">
          <w:rPr>
            <w:noProof/>
            <w:webHidden/>
          </w:rPr>
          <w:t>62</w:t>
        </w:r>
        <w:r w:rsidR="00350610">
          <w:rPr>
            <w:rStyle w:val="af9"/>
            <w:noProof/>
          </w:rPr>
          <w:fldChar w:fldCharType="end"/>
        </w:r>
      </w:hyperlink>
    </w:p>
    <w:p w14:paraId="31F340AB" w14:textId="77777777" w:rsidR="00350610" w:rsidRDefault="00E142EC">
      <w:pPr>
        <w:pStyle w:val="22"/>
        <w:rPr>
          <w:rFonts w:eastAsiaTheme="minorEastAsia" w:cstheme="minorBidi"/>
          <w:smallCaps w:val="0"/>
          <w:noProof/>
          <w:sz w:val="22"/>
          <w:szCs w:val="22"/>
        </w:rPr>
      </w:pPr>
      <w:hyperlink w:anchor="_Toc533062800" w:history="1">
        <w:r w:rsidR="00350610" w:rsidRPr="00ED3B8C">
          <w:rPr>
            <w:rStyle w:val="af9"/>
            <w:noProof/>
          </w:rPr>
          <w:t>6.2</w:t>
        </w:r>
        <w:r w:rsidR="00350610">
          <w:rPr>
            <w:rFonts w:eastAsiaTheme="minorEastAsia" w:cstheme="minorBidi"/>
            <w:smallCaps w:val="0"/>
            <w:noProof/>
            <w:sz w:val="22"/>
            <w:szCs w:val="22"/>
          </w:rPr>
          <w:tab/>
        </w:r>
        <w:r w:rsidR="00350610" w:rsidRPr="00ED3B8C">
          <w:rPr>
            <w:rStyle w:val="af9"/>
            <w:noProof/>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сельского округа под жилищную, комплексную или производственную застройку</w:t>
        </w:r>
        <w:r w:rsidR="00350610">
          <w:rPr>
            <w:noProof/>
            <w:webHidden/>
          </w:rPr>
          <w:tab/>
        </w:r>
        <w:r w:rsidR="00350610">
          <w:rPr>
            <w:rStyle w:val="af9"/>
            <w:noProof/>
          </w:rPr>
          <w:fldChar w:fldCharType="begin"/>
        </w:r>
        <w:r w:rsidR="00350610">
          <w:rPr>
            <w:noProof/>
            <w:webHidden/>
          </w:rPr>
          <w:instrText xml:space="preserve"> PAGEREF _Toc533062800 \h </w:instrText>
        </w:r>
        <w:r w:rsidR="00350610">
          <w:rPr>
            <w:rStyle w:val="af9"/>
            <w:noProof/>
          </w:rPr>
        </w:r>
        <w:r w:rsidR="00350610">
          <w:rPr>
            <w:rStyle w:val="af9"/>
            <w:noProof/>
          </w:rPr>
          <w:fldChar w:fldCharType="separate"/>
        </w:r>
        <w:r w:rsidR="00350610">
          <w:rPr>
            <w:noProof/>
            <w:webHidden/>
          </w:rPr>
          <w:t>62</w:t>
        </w:r>
        <w:r w:rsidR="00350610">
          <w:rPr>
            <w:rStyle w:val="af9"/>
            <w:noProof/>
          </w:rPr>
          <w:fldChar w:fldCharType="end"/>
        </w:r>
      </w:hyperlink>
    </w:p>
    <w:p w14:paraId="5C04B311" w14:textId="77777777" w:rsidR="00350610" w:rsidRDefault="00E142EC">
      <w:pPr>
        <w:pStyle w:val="22"/>
        <w:rPr>
          <w:rFonts w:eastAsiaTheme="minorEastAsia" w:cstheme="minorBidi"/>
          <w:smallCaps w:val="0"/>
          <w:noProof/>
          <w:sz w:val="22"/>
          <w:szCs w:val="22"/>
        </w:rPr>
      </w:pPr>
      <w:hyperlink w:anchor="_Toc533062801" w:history="1">
        <w:r w:rsidR="00350610" w:rsidRPr="00ED3B8C">
          <w:rPr>
            <w:rStyle w:val="af9"/>
            <w:noProof/>
          </w:rPr>
          <w:t>6.3</w:t>
        </w:r>
        <w:r w:rsidR="00350610">
          <w:rPr>
            <w:rFonts w:eastAsiaTheme="minorEastAsia" w:cstheme="minorBidi"/>
            <w:smallCaps w:val="0"/>
            <w:noProof/>
            <w:sz w:val="22"/>
            <w:szCs w:val="22"/>
          </w:rPr>
          <w:tab/>
        </w:r>
        <w:r w:rsidR="00350610" w:rsidRPr="00ED3B8C">
          <w:rPr>
            <w:rStyle w:val="af9"/>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50610">
          <w:rPr>
            <w:noProof/>
            <w:webHidden/>
          </w:rPr>
          <w:tab/>
        </w:r>
        <w:r w:rsidR="00350610">
          <w:rPr>
            <w:rStyle w:val="af9"/>
            <w:noProof/>
          </w:rPr>
          <w:fldChar w:fldCharType="begin"/>
        </w:r>
        <w:r w:rsidR="00350610">
          <w:rPr>
            <w:noProof/>
            <w:webHidden/>
          </w:rPr>
          <w:instrText xml:space="preserve"> PAGEREF _Toc533062801 \h </w:instrText>
        </w:r>
        <w:r w:rsidR="00350610">
          <w:rPr>
            <w:rStyle w:val="af9"/>
            <w:noProof/>
          </w:rPr>
        </w:r>
        <w:r w:rsidR="00350610">
          <w:rPr>
            <w:rStyle w:val="af9"/>
            <w:noProof/>
          </w:rPr>
          <w:fldChar w:fldCharType="separate"/>
        </w:r>
        <w:r w:rsidR="00350610">
          <w:rPr>
            <w:noProof/>
            <w:webHidden/>
          </w:rPr>
          <w:t>63</w:t>
        </w:r>
        <w:r w:rsidR="00350610">
          <w:rPr>
            <w:rStyle w:val="af9"/>
            <w:noProof/>
          </w:rPr>
          <w:fldChar w:fldCharType="end"/>
        </w:r>
      </w:hyperlink>
    </w:p>
    <w:p w14:paraId="3B566FF0" w14:textId="77777777" w:rsidR="00350610" w:rsidRDefault="00E142EC">
      <w:pPr>
        <w:pStyle w:val="22"/>
        <w:rPr>
          <w:rFonts w:eastAsiaTheme="minorEastAsia" w:cstheme="minorBidi"/>
          <w:smallCaps w:val="0"/>
          <w:noProof/>
          <w:sz w:val="22"/>
          <w:szCs w:val="22"/>
        </w:rPr>
      </w:pPr>
      <w:hyperlink w:anchor="_Toc533062802" w:history="1">
        <w:r w:rsidR="00350610" w:rsidRPr="00ED3B8C">
          <w:rPr>
            <w:rStyle w:val="af9"/>
            <w:noProof/>
          </w:rPr>
          <w:t>6.4</w:t>
        </w:r>
        <w:r w:rsidR="00350610">
          <w:rPr>
            <w:rFonts w:eastAsiaTheme="minorEastAsia" w:cstheme="minorBidi"/>
            <w:smallCaps w:val="0"/>
            <w:noProof/>
            <w:sz w:val="22"/>
            <w:szCs w:val="22"/>
          </w:rPr>
          <w:tab/>
        </w:r>
        <w:r w:rsidR="00350610" w:rsidRPr="00ED3B8C">
          <w:rPr>
            <w:rStyle w:val="af9"/>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350610">
          <w:rPr>
            <w:noProof/>
            <w:webHidden/>
          </w:rPr>
          <w:tab/>
        </w:r>
        <w:r w:rsidR="00350610">
          <w:rPr>
            <w:rStyle w:val="af9"/>
            <w:noProof/>
          </w:rPr>
          <w:fldChar w:fldCharType="begin"/>
        </w:r>
        <w:r w:rsidR="00350610">
          <w:rPr>
            <w:noProof/>
            <w:webHidden/>
          </w:rPr>
          <w:instrText xml:space="preserve"> PAGEREF _Toc533062802 \h </w:instrText>
        </w:r>
        <w:r w:rsidR="00350610">
          <w:rPr>
            <w:rStyle w:val="af9"/>
            <w:noProof/>
          </w:rPr>
        </w:r>
        <w:r w:rsidR="00350610">
          <w:rPr>
            <w:rStyle w:val="af9"/>
            <w:noProof/>
          </w:rPr>
          <w:fldChar w:fldCharType="separate"/>
        </w:r>
        <w:r w:rsidR="00350610">
          <w:rPr>
            <w:noProof/>
            <w:webHidden/>
          </w:rPr>
          <w:t>63</w:t>
        </w:r>
        <w:r w:rsidR="00350610">
          <w:rPr>
            <w:rStyle w:val="af9"/>
            <w:noProof/>
          </w:rPr>
          <w:fldChar w:fldCharType="end"/>
        </w:r>
      </w:hyperlink>
    </w:p>
    <w:p w14:paraId="7E111F14" w14:textId="77777777" w:rsidR="00350610" w:rsidRDefault="00E142EC">
      <w:pPr>
        <w:pStyle w:val="22"/>
        <w:rPr>
          <w:rFonts w:eastAsiaTheme="minorEastAsia" w:cstheme="minorBidi"/>
          <w:smallCaps w:val="0"/>
          <w:noProof/>
          <w:sz w:val="22"/>
          <w:szCs w:val="22"/>
        </w:rPr>
      </w:pPr>
      <w:hyperlink w:anchor="_Toc533062803" w:history="1">
        <w:r w:rsidR="00350610" w:rsidRPr="00ED3B8C">
          <w:rPr>
            <w:rStyle w:val="af9"/>
            <w:noProof/>
          </w:rPr>
          <w:t>6.5</w:t>
        </w:r>
        <w:r w:rsidR="00350610">
          <w:rPr>
            <w:rFonts w:eastAsiaTheme="minorEastAsia" w:cstheme="minorBidi"/>
            <w:smallCaps w:val="0"/>
            <w:noProof/>
            <w:sz w:val="22"/>
            <w:szCs w:val="22"/>
          </w:rPr>
          <w:tab/>
        </w:r>
        <w:r w:rsidR="00350610" w:rsidRPr="00ED3B8C">
          <w:rPr>
            <w:rStyle w:val="af9"/>
            <w:noProof/>
          </w:rPr>
          <w:t>Предложения по строительству и реконструкции тепловых сетей для обеспечения нормативной надежности и безопасности теплоснабжения</w:t>
        </w:r>
        <w:r w:rsidR="00350610">
          <w:rPr>
            <w:noProof/>
            <w:webHidden/>
          </w:rPr>
          <w:tab/>
        </w:r>
        <w:r w:rsidR="00350610">
          <w:rPr>
            <w:rStyle w:val="af9"/>
            <w:noProof/>
          </w:rPr>
          <w:fldChar w:fldCharType="begin"/>
        </w:r>
        <w:r w:rsidR="00350610">
          <w:rPr>
            <w:noProof/>
            <w:webHidden/>
          </w:rPr>
          <w:instrText xml:space="preserve"> PAGEREF _Toc533062803 \h </w:instrText>
        </w:r>
        <w:r w:rsidR="00350610">
          <w:rPr>
            <w:rStyle w:val="af9"/>
            <w:noProof/>
          </w:rPr>
        </w:r>
        <w:r w:rsidR="00350610">
          <w:rPr>
            <w:rStyle w:val="af9"/>
            <w:noProof/>
          </w:rPr>
          <w:fldChar w:fldCharType="separate"/>
        </w:r>
        <w:r w:rsidR="00350610">
          <w:rPr>
            <w:noProof/>
            <w:webHidden/>
          </w:rPr>
          <w:t>63</w:t>
        </w:r>
        <w:r w:rsidR="00350610">
          <w:rPr>
            <w:rStyle w:val="af9"/>
            <w:noProof/>
          </w:rPr>
          <w:fldChar w:fldCharType="end"/>
        </w:r>
      </w:hyperlink>
    </w:p>
    <w:p w14:paraId="71E23ABF"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804" w:history="1">
        <w:r w:rsidR="00350610" w:rsidRPr="00ED3B8C">
          <w:rPr>
            <w:rStyle w:val="af9"/>
            <w:noProof/>
          </w:rPr>
          <w:t>7</w:t>
        </w:r>
        <w:r w:rsidR="00350610">
          <w:rPr>
            <w:rFonts w:eastAsiaTheme="minorEastAsia" w:cstheme="minorBidi"/>
            <w:b w:val="0"/>
            <w:bCs w:val="0"/>
            <w:caps w:val="0"/>
            <w:noProof/>
            <w:sz w:val="22"/>
            <w:szCs w:val="22"/>
          </w:rPr>
          <w:tab/>
        </w:r>
        <w:r w:rsidR="00350610" w:rsidRPr="00ED3B8C">
          <w:rPr>
            <w:rStyle w:val="af9"/>
            <w:noProof/>
          </w:rPr>
          <w:t>РАЗДЕЛ. ПРЕДЛОЖЕНИЯ ПО ПЕРЕВОДУ ОТКРЫТЫХ СИСТЕМ ТЕПЛОСНАБЖЕНИЯ (ГОРЯЧЕГО ВОДОСНАБЖЕНИЯ) В ЗАКРЫТЫЕ СИСТЕМЫ ГОРЯЧЕГО ВОДОСНАБЖЕНИЯ</w:t>
        </w:r>
        <w:r w:rsidR="00350610">
          <w:rPr>
            <w:noProof/>
            <w:webHidden/>
          </w:rPr>
          <w:tab/>
        </w:r>
        <w:r w:rsidR="00350610">
          <w:rPr>
            <w:rStyle w:val="af9"/>
            <w:noProof/>
          </w:rPr>
          <w:fldChar w:fldCharType="begin"/>
        </w:r>
        <w:r w:rsidR="00350610">
          <w:rPr>
            <w:noProof/>
            <w:webHidden/>
          </w:rPr>
          <w:instrText xml:space="preserve"> PAGEREF _Toc533062804 \h </w:instrText>
        </w:r>
        <w:r w:rsidR="00350610">
          <w:rPr>
            <w:rStyle w:val="af9"/>
            <w:noProof/>
          </w:rPr>
        </w:r>
        <w:r w:rsidR="00350610">
          <w:rPr>
            <w:rStyle w:val="af9"/>
            <w:noProof/>
          </w:rPr>
          <w:fldChar w:fldCharType="separate"/>
        </w:r>
        <w:r w:rsidR="00350610">
          <w:rPr>
            <w:noProof/>
            <w:webHidden/>
          </w:rPr>
          <w:t>65</w:t>
        </w:r>
        <w:r w:rsidR="00350610">
          <w:rPr>
            <w:rStyle w:val="af9"/>
            <w:noProof/>
          </w:rPr>
          <w:fldChar w:fldCharType="end"/>
        </w:r>
      </w:hyperlink>
    </w:p>
    <w:p w14:paraId="0EF4B497" w14:textId="77777777" w:rsidR="00350610" w:rsidRDefault="00E142EC">
      <w:pPr>
        <w:pStyle w:val="22"/>
        <w:rPr>
          <w:rFonts w:eastAsiaTheme="minorEastAsia" w:cstheme="minorBidi"/>
          <w:smallCaps w:val="0"/>
          <w:noProof/>
          <w:sz w:val="22"/>
          <w:szCs w:val="22"/>
        </w:rPr>
      </w:pPr>
      <w:hyperlink w:anchor="_Toc533062805" w:history="1">
        <w:r w:rsidR="00350610" w:rsidRPr="00ED3B8C">
          <w:rPr>
            <w:rStyle w:val="af9"/>
            <w:noProof/>
          </w:rPr>
          <w:t>7.1</w:t>
        </w:r>
        <w:r w:rsidR="00350610">
          <w:rPr>
            <w:rFonts w:eastAsiaTheme="minorEastAsia" w:cstheme="minorBidi"/>
            <w:smallCaps w:val="0"/>
            <w:noProof/>
            <w:sz w:val="22"/>
            <w:szCs w:val="22"/>
          </w:rPr>
          <w:tab/>
        </w:r>
        <w:r w:rsidR="00350610" w:rsidRPr="00ED3B8C">
          <w:rPr>
            <w:rStyle w:val="af9"/>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отребителей внутридомовых систем горячего водоснабжения;</w:t>
        </w:r>
        <w:r w:rsidR="00350610">
          <w:rPr>
            <w:noProof/>
            <w:webHidden/>
          </w:rPr>
          <w:tab/>
        </w:r>
        <w:r w:rsidR="00350610">
          <w:rPr>
            <w:rStyle w:val="af9"/>
            <w:noProof/>
          </w:rPr>
          <w:fldChar w:fldCharType="begin"/>
        </w:r>
        <w:r w:rsidR="00350610">
          <w:rPr>
            <w:noProof/>
            <w:webHidden/>
          </w:rPr>
          <w:instrText xml:space="preserve"> PAGEREF _Toc533062805 \h </w:instrText>
        </w:r>
        <w:r w:rsidR="00350610">
          <w:rPr>
            <w:rStyle w:val="af9"/>
            <w:noProof/>
          </w:rPr>
        </w:r>
        <w:r w:rsidR="00350610">
          <w:rPr>
            <w:rStyle w:val="af9"/>
            <w:noProof/>
          </w:rPr>
          <w:fldChar w:fldCharType="separate"/>
        </w:r>
        <w:r w:rsidR="00350610">
          <w:rPr>
            <w:noProof/>
            <w:webHidden/>
          </w:rPr>
          <w:t>65</w:t>
        </w:r>
        <w:r w:rsidR="00350610">
          <w:rPr>
            <w:rStyle w:val="af9"/>
            <w:noProof/>
          </w:rPr>
          <w:fldChar w:fldCharType="end"/>
        </w:r>
      </w:hyperlink>
    </w:p>
    <w:p w14:paraId="5CC0BA6E" w14:textId="77777777" w:rsidR="00350610" w:rsidRDefault="00E142EC">
      <w:pPr>
        <w:pStyle w:val="22"/>
        <w:rPr>
          <w:rFonts w:eastAsiaTheme="minorEastAsia" w:cstheme="minorBidi"/>
          <w:smallCaps w:val="0"/>
          <w:noProof/>
          <w:sz w:val="22"/>
          <w:szCs w:val="22"/>
        </w:rPr>
      </w:pPr>
      <w:hyperlink w:anchor="_Toc533062806" w:history="1">
        <w:r w:rsidR="00350610" w:rsidRPr="00ED3B8C">
          <w:rPr>
            <w:rStyle w:val="af9"/>
            <w:noProof/>
          </w:rPr>
          <w:t>7.2</w:t>
        </w:r>
        <w:r w:rsidR="00350610">
          <w:rPr>
            <w:rFonts w:eastAsiaTheme="minorEastAsia" w:cstheme="minorBidi"/>
            <w:smallCaps w:val="0"/>
            <w:noProof/>
            <w:sz w:val="22"/>
            <w:szCs w:val="22"/>
          </w:rPr>
          <w:tab/>
        </w:r>
        <w:r w:rsidR="00350610" w:rsidRPr="00ED3B8C">
          <w:rPr>
            <w:rStyle w:val="af9"/>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350610">
          <w:rPr>
            <w:noProof/>
            <w:webHidden/>
          </w:rPr>
          <w:tab/>
        </w:r>
        <w:r w:rsidR="00350610">
          <w:rPr>
            <w:rStyle w:val="af9"/>
            <w:noProof/>
          </w:rPr>
          <w:fldChar w:fldCharType="begin"/>
        </w:r>
        <w:r w:rsidR="00350610">
          <w:rPr>
            <w:noProof/>
            <w:webHidden/>
          </w:rPr>
          <w:instrText xml:space="preserve"> PAGEREF _Toc533062806 \h </w:instrText>
        </w:r>
        <w:r w:rsidR="00350610">
          <w:rPr>
            <w:rStyle w:val="af9"/>
            <w:noProof/>
          </w:rPr>
        </w:r>
        <w:r w:rsidR="00350610">
          <w:rPr>
            <w:rStyle w:val="af9"/>
            <w:noProof/>
          </w:rPr>
          <w:fldChar w:fldCharType="separate"/>
        </w:r>
        <w:r w:rsidR="00350610">
          <w:rPr>
            <w:noProof/>
            <w:webHidden/>
          </w:rPr>
          <w:t>65</w:t>
        </w:r>
        <w:r w:rsidR="00350610">
          <w:rPr>
            <w:rStyle w:val="af9"/>
            <w:noProof/>
          </w:rPr>
          <w:fldChar w:fldCharType="end"/>
        </w:r>
      </w:hyperlink>
    </w:p>
    <w:p w14:paraId="68BCE2ED"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807" w:history="1">
        <w:r w:rsidR="00350610" w:rsidRPr="00ED3B8C">
          <w:rPr>
            <w:rStyle w:val="af9"/>
            <w:noProof/>
          </w:rPr>
          <w:t>8</w:t>
        </w:r>
        <w:r w:rsidR="00350610">
          <w:rPr>
            <w:rFonts w:eastAsiaTheme="minorEastAsia" w:cstheme="minorBidi"/>
            <w:b w:val="0"/>
            <w:bCs w:val="0"/>
            <w:caps w:val="0"/>
            <w:noProof/>
            <w:sz w:val="22"/>
            <w:szCs w:val="22"/>
          </w:rPr>
          <w:tab/>
        </w:r>
        <w:r w:rsidR="00350610" w:rsidRPr="00ED3B8C">
          <w:rPr>
            <w:rStyle w:val="af9"/>
            <w:noProof/>
          </w:rPr>
          <w:t>РАЗДЕЛ. ПЕРСПЕКТИВНЫЕ ТОПЛИВНЫЕ БАЛАНСЫ</w:t>
        </w:r>
        <w:r w:rsidR="00350610">
          <w:rPr>
            <w:noProof/>
            <w:webHidden/>
          </w:rPr>
          <w:tab/>
        </w:r>
        <w:r w:rsidR="00350610">
          <w:rPr>
            <w:rStyle w:val="af9"/>
            <w:noProof/>
          </w:rPr>
          <w:fldChar w:fldCharType="begin"/>
        </w:r>
        <w:r w:rsidR="00350610">
          <w:rPr>
            <w:noProof/>
            <w:webHidden/>
          </w:rPr>
          <w:instrText xml:space="preserve"> PAGEREF _Toc533062807 \h </w:instrText>
        </w:r>
        <w:r w:rsidR="00350610">
          <w:rPr>
            <w:rStyle w:val="af9"/>
            <w:noProof/>
          </w:rPr>
        </w:r>
        <w:r w:rsidR="00350610">
          <w:rPr>
            <w:rStyle w:val="af9"/>
            <w:noProof/>
          </w:rPr>
          <w:fldChar w:fldCharType="separate"/>
        </w:r>
        <w:r w:rsidR="00350610">
          <w:rPr>
            <w:noProof/>
            <w:webHidden/>
          </w:rPr>
          <w:t>66</w:t>
        </w:r>
        <w:r w:rsidR="00350610">
          <w:rPr>
            <w:rStyle w:val="af9"/>
            <w:noProof/>
          </w:rPr>
          <w:fldChar w:fldCharType="end"/>
        </w:r>
      </w:hyperlink>
    </w:p>
    <w:p w14:paraId="315A9D8D"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808" w:history="1">
        <w:r w:rsidR="00350610" w:rsidRPr="00ED3B8C">
          <w:rPr>
            <w:rStyle w:val="af9"/>
            <w:noProof/>
          </w:rPr>
          <w:t>9</w:t>
        </w:r>
        <w:r w:rsidR="00350610">
          <w:rPr>
            <w:rFonts w:eastAsiaTheme="minorEastAsia" w:cstheme="minorBidi"/>
            <w:b w:val="0"/>
            <w:bCs w:val="0"/>
            <w:caps w:val="0"/>
            <w:noProof/>
            <w:sz w:val="22"/>
            <w:szCs w:val="22"/>
          </w:rPr>
          <w:tab/>
        </w:r>
        <w:r w:rsidR="00350610" w:rsidRPr="00ED3B8C">
          <w:rPr>
            <w:rStyle w:val="af9"/>
            <w:noProof/>
          </w:rPr>
          <w:t>РАЗДЕЛ. ИНВЕСТИЦИИ В СТРОИТЕЛЬСТВО, РЕКОНСТРУКЦИЮ И ТЕХНИЧЕСКОЕ ПЕРЕВООРУЖЕНИЕ</w:t>
        </w:r>
        <w:r w:rsidR="00350610">
          <w:rPr>
            <w:noProof/>
            <w:webHidden/>
          </w:rPr>
          <w:tab/>
        </w:r>
        <w:r w:rsidR="00350610">
          <w:rPr>
            <w:rStyle w:val="af9"/>
            <w:noProof/>
          </w:rPr>
          <w:fldChar w:fldCharType="begin"/>
        </w:r>
        <w:r w:rsidR="00350610">
          <w:rPr>
            <w:noProof/>
            <w:webHidden/>
          </w:rPr>
          <w:instrText xml:space="preserve"> PAGEREF _Toc533062808 \h </w:instrText>
        </w:r>
        <w:r w:rsidR="00350610">
          <w:rPr>
            <w:rStyle w:val="af9"/>
            <w:noProof/>
          </w:rPr>
        </w:r>
        <w:r w:rsidR="00350610">
          <w:rPr>
            <w:rStyle w:val="af9"/>
            <w:noProof/>
          </w:rPr>
          <w:fldChar w:fldCharType="separate"/>
        </w:r>
        <w:r w:rsidR="00350610">
          <w:rPr>
            <w:noProof/>
            <w:webHidden/>
          </w:rPr>
          <w:t>71</w:t>
        </w:r>
        <w:r w:rsidR="00350610">
          <w:rPr>
            <w:rStyle w:val="af9"/>
            <w:noProof/>
          </w:rPr>
          <w:fldChar w:fldCharType="end"/>
        </w:r>
      </w:hyperlink>
    </w:p>
    <w:p w14:paraId="7C5B02EF" w14:textId="77777777" w:rsidR="00350610" w:rsidRDefault="00E142EC">
      <w:pPr>
        <w:pStyle w:val="22"/>
        <w:rPr>
          <w:rFonts w:eastAsiaTheme="minorEastAsia" w:cstheme="minorBidi"/>
          <w:smallCaps w:val="0"/>
          <w:noProof/>
          <w:sz w:val="22"/>
          <w:szCs w:val="22"/>
        </w:rPr>
      </w:pPr>
      <w:hyperlink w:anchor="_Toc533062809" w:history="1">
        <w:r w:rsidR="00350610" w:rsidRPr="00ED3B8C">
          <w:rPr>
            <w:rStyle w:val="af9"/>
            <w:noProof/>
          </w:rPr>
          <w:t>9.1</w:t>
        </w:r>
        <w:r w:rsidR="00350610">
          <w:rPr>
            <w:rFonts w:eastAsiaTheme="minorEastAsia" w:cstheme="minorBidi"/>
            <w:smallCaps w:val="0"/>
            <w:noProof/>
            <w:sz w:val="22"/>
            <w:szCs w:val="22"/>
          </w:rPr>
          <w:tab/>
        </w:r>
        <w:r w:rsidR="00350610" w:rsidRPr="00ED3B8C">
          <w:rPr>
            <w:rStyle w:val="af9"/>
            <w:noProof/>
          </w:rPr>
          <w:t>Предложения по величине необходимых инвестиций в строительство, реконструкцию и техническое перевооружение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_Toc533062809 \h </w:instrText>
        </w:r>
        <w:r w:rsidR="00350610">
          <w:rPr>
            <w:rStyle w:val="af9"/>
            <w:noProof/>
          </w:rPr>
        </w:r>
        <w:r w:rsidR="00350610">
          <w:rPr>
            <w:rStyle w:val="af9"/>
            <w:noProof/>
          </w:rPr>
          <w:fldChar w:fldCharType="separate"/>
        </w:r>
        <w:r w:rsidR="00350610">
          <w:rPr>
            <w:noProof/>
            <w:webHidden/>
          </w:rPr>
          <w:t>71</w:t>
        </w:r>
        <w:r w:rsidR="00350610">
          <w:rPr>
            <w:rStyle w:val="af9"/>
            <w:noProof/>
          </w:rPr>
          <w:fldChar w:fldCharType="end"/>
        </w:r>
      </w:hyperlink>
    </w:p>
    <w:p w14:paraId="4A8C8D6D" w14:textId="77777777" w:rsidR="00350610" w:rsidRDefault="00E142EC">
      <w:pPr>
        <w:pStyle w:val="22"/>
        <w:rPr>
          <w:rFonts w:eastAsiaTheme="minorEastAsia" w:cstheme="minorBidi"/>
          <w:smallCaps w:val="0"/>
          <w:noProof/>
          <w:sz w:val="22"/>
          <w:szCs w:val="22"/>
        </w:rPr>
      </w:pPr>
      <w:hyperlink w:anchor="_Toc533062810" w:history="1">
        <w:r w:rsidR="00350610" w:rsidRPr="00ED3B8C">
          <w:rPr>
            <w:rStyle w:val="af9"/>
            <w:noProof/>
          </w:rPr>
          <w:t>9.2</w:t>
        </w:r>
        <w:r w:rsidR="00350610">
          <w:rPr>
            <w:rFonts w:eastAsiaTheme="minorEastAsia" w:cstheme="minorBidi"/>
            <w:smallCaps w:val="0"/>
            <w:noProof/>
            <w:sz w:val="22"/>
            <w:szCs w:val="22"/>
          </w:rPr>
          <w:tab/>
        </w:r>
        <w:r w:rsidR="00350610" w:rsidRPr="00ED3B8C">
          <w:rPr>
            <w:rStyle w:val="af9"/>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r w:rsidR="00350610">
          <w:rPr>
            <w:noProof/>
            <w:webHidden/>
          </w:rPr>
          <w:tab/>
        </w:r>
        <w:r w:rsidR="00350610">
          <w:rPr>
            <w:rStyle w:val="af9"/>
            <w:noProof/>
          </w:rPr>
          <w:fldChar w:fldCharType="begin"/>
        </w:r>
        <w:r w:rsidR="00350610">
          <w:rPr>
            <w:noProof/>
            <w:webHidden/>
          </w:rPr>
          <w:instrText xml:space="preserve"> PAGEREF _Toc533062810 \h </w:instrText>
        </w:r>
        <w:r w:rsidR="00350610">
          <w:rPr>
            <w:rStyle w:val="af9"/>
            <w:noProof/>
          </w:rPr>
        </w:r>
        <w:r w:rsidR="00350610">
          <w:rPr>
            <w:rStyle w:val="af9"/>
            <w:noProof/>
          </w:rPr>
          <w:fldChar w:fldCharType="separate"/>
        </w:r>
        <w:r w:rsidR="00350610">
          <w:rPr>
            <w:noProof/>
            <w:webHidden/>
          </w:rPr>
          <w:t>71</w:t>
        </w:r>
        <w:r w:rsidR="00350610">
          <w:rPr>
            <w:rStyle w:val="af9"/>
            <w:noProof/>
          </w:rPr>
          <w:fldChar w:fldCharType="end"/>
        </w:r>
      </w:hyperlink>
    </w:p>
    <w:p w14:paraId="0D1A5928" w14:textId="77777777" w:rsidR="00350610" w:rsidRDefault="00E142EC">
      <w:pPr>
        <w:pStyle w:val="22"/>
        <w:rPr>
          <w:rFonts w:eastAsiaTheme="minorEastAsia" w:cstheme="minorBidi"/>
          <w:smallCaps w:val="0"/>
          <w:noProof/>
          <w:sz w:val="22"/>
          <w:szCs w:val="22"/>
        </w:rPr>
      </w:pPr>
      <w:hyperlink w:anchor="_Toc533062811" w:history="1">
        <w:r w:rsidR="00350610" w:rsidRPr="00ED3B8C">
          <w:rPr>
            <w:rStyle w:val="af9"/>
            <w:noProof/>
          </w:rPr>
          <w:t>9.3</w:t>
        </w:r>
        <w:r w:rsidR="00350610">
          <w:rPr>
            <w:rFonts w:eastAsiaTheme="minorEastAsia" w:cstheme="minorBidi"/>
            <w:smallCaps w:val="0"/>
            <w:noProof/>
            <w:sz w:val="22"/>
            <w:szCs w:val="22"/>
          </w:rPr>
          <w:tab/>
        </w:r>
        <w:r w:rsidR="00350610" w:rsidRPr="00ED3B8C">
          <w:rPr>
            <w:rStyle w:val="af9"/>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350610">
          <w:rPr>
            <w:noProof/>
            <w:webHidden/>
          </w:rPr>
          <w:tab/>
        </w:r>
        <w:r w:rsidR="00350610">
          <w:rPr>
            <w:rStyle w:val="af9"/>
            <w:noProof/>
          </w:rPr>
          <w:fldChar w:fldCharType="begin"/>
        </w:r>
        <w:r w:rsidR="00350610">
          <w:rPr>
            <w:noProof/>
            <w:webHidden/>
          </w:rPr>
          <w:instrText xml:space="preserve"> PAGEREF _Toc533062811 \h </w:instrText>
        </w:r>
        <w:r w:rsidR="00350610">
          <w:rPr>
            <w:rStyle w:val="af9"/>
            <w:noProof/>
          </w:rPr>
        </w:r>
        <w:r w:rsidR="00350610">
          <w:rPr>
            <w:rStyle w:val="af9"/>
            <w:noProof/>
          </w:rPr>
          <w:fldChar w:fldCharType="separate"/>
        </w:r>
        <w:r w:rsidR="00350610">
          <w:rPr>
            <w:noProof/>
            <w:webHidden/>
          </w:rPr>
          <w:t>73</w:t>
        </w:r>
        <w:r w:rsidR="00350610">
          <w:rPr>
            <w:rStyle w:val="af9"/>
            <w:noProof/>
          </w:rPr>
          <w:fldChar w:fldCharType="end"/>
        </w:r>
      </w:hyperlink>
    </w:p>
    <w:p w14:paraId="46DAFCBE" w14:textId="77777777" w:rsidR="00350610" w:rsidRDefault="00E142EC">
      <w:pPr>
        <w:pStyle w:val="22"/>
        <w:rPr>
          <w:rFonts w:eastAsiaTheme="minorEastAsia" w:cstheme="minorBidi"/>
          <w:smallCaps w:val="0"/>
          <w:noProof/>
          <w:sz w:val="22"/>
          <w:szCs w:val="22"/>
        </w:rPr>
      </w:pPr>
      <w:hyperlink w:anchor="_Toc533062812" w:history="1">
        <w:r w:rsidR="00350610" w:rsidRPr="00ED3B8C">
          <w:rPr>
            <w:rStyle w:val="af9"/>
            <w:noProof/>
          </w:rPr>
          <w:t>9.4</w:t>
        </w:r>
        <w:r w:rsidR="00350610">
          <w:rPr>
            <w:rFonts w:eastAsiaTheme="minorEastAsia" w:cstheme="minorBidi"/>
            <w:smallCaps w:val="0"/>
            <w:noProof/>
            <w:sz w:val="22"/>
            <w:szCs w:val="22"/>
          </w:rPr>
          <w:tab/>
        </w:r>
        <w:r w:rsidR="00350610" w:rsidRPr="00ED3B8C">
          <w:rPr>
            <w:rStyle w:val="af9"/>
            <w:noProo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350610">
          <w:rPr>
            <w:noProof/>
            <w:webHidden/>
          </w:rPr>
          <w:tab/>
        </w:r>
        <w:r w:rsidR="00350610">
          <w:rPr>
            <w:rStyle w:val="af9"/>
            <w:noProof/>
          </w:rPr>
          <w:fldChar w:fldCharType="begin"/>
        </w:r>
        <w:r w:rsidR="00350610">
          <w:rPr>
            <w:noProof/>
            <w:webHidden/>
          </w:rPr>
          <w:instrText xml:space="preserve"> PAGEREF _Toc533062812 \h </w:instrText>
        </w:r>
        <w:r w:rsidR="00350610">
          <w:rPr>
            <w:rStyle w:val="af9"/>
            <w:noProof/>
          </w:rPr>
        </w:r>
        <w:r w:rsidR="00350610">
          <w:rPr>
            <w:rStyle w:val="af9"/>
            <w:noProof/>
          </w:rPr>
          <w:fldChar w:fldCharType="separate"/>
        </w:r>
        <w:r w:rsidR="00350610">
          <w:rPr>
            <w:noProof/>
            <w:webHidden/>
          </w:rPr>
          <w:t>73</w:t>
        </w:r>
        <w:r w:rsidR="00350610">
          <w:rPr>
            <w:rStyle w:val="af9"/>
            <w:noProof/>
          </w:rPr>
          <w:fldChar w:fldCharType="end"/>
        </w:r>
      </w:hyperlink>
    </w:p>
    <w:p w14:paraId="5A1EDB1D" w14:textId="77777777" w:rsidR="00350610" w:rsidRDefault="00E142EC">
      <w:pPr>
        <w:pStyle w:val="22"/>
        <w:rPr>
          <w:rFonts w:eastAsiaTheme="minorEastAsia" w:cstheme="minorBidi"/>
          <w:smallCaps w:val="0"/>
          <w:noProof/>
          <w:sz w:val="22"/>
          <w:szCs w:val="22"/>
        </w:rPr>
      </w:pPr>
      <w:hyperlink w:anchor="_Toc533062813" w:history="1">
        <w:r w:rsidR="00350610" w:rsidRPr="00ED3B8C">
          <w:rPr>
            <w:rStyle w:val="af9"/>
            <w:noProof/>
          </w:rPr>
          <w:t>9.5</w:t>
        </w:r>
        <w:r w:rsidR="00350610">
          <w:rPr>
            <w:rFonts w:eastAsiaTheme="minorEastAsia" w:cstheme="minorBidi"/>
            <w:smallCaps w:val="0"/>
            <w:noProof/>
            <w:sz w:val="22"/>
            <w:szCs w:val="22"/>
          </w:rPr>
          <w:tab/>
        </w:r>
        <w:r w:rsidR="00350610" w:rsidRPr="00ED3B8C">
          <w:rPr>
            <w:rStyle w:val="af9"/>
            <w:noProof/>
          </w:rPr>
          <w:t>Оценка эффективности инвестиций по отдельным предложениям.</w:t>
        </w:r>
        <w:r w:rsidR="00350610">
          <w:rPr>
            <w:noProof/>
            <w:webHidden/>
          </w:rPr>
          <w:tab/>
        </w:r>
        <w:r w:rsidR="00350610">
          <w:rPr>
            <w:rStyle w:val="af9"/>
            <w:noProof/>
          </w:rPr>
          <w:fldChar w:fldCharType="begin"/>
        </w:r>
        <w:r w:rsidR="00350610">
          <w:rPr>
            <w:noProof/>
            <w:webHidden/>
          </w:rPr>
          <w:instrText xml:space="preserve"> PAGEREF _Toc533062813 \h </w:instrText>
        </w:r>
        <w:r w:rsidR="00350610">
          <w:rPr>
            <w:rStyle w:val="af9"/>
            <w:noProof/>
          </w:rPr>
        </w:r>
        <w:r w:rsidR="00350610">
          <w:rPr>
            <w:rStyle w:val="af9"/>
            <w:noProof/>
          </w:rPr>
          <w:fldChar w:fldCharType="separate"/>
        </w:r>
        <w:r w:rsidR="00350610">
          <w:rPr>
            <w:noProof/>
            <w:webHidden/>
          </w:rPr>
          <w:t>73</w:t>
        </w:r>
        <w:r w:rsidR="00350610">
          <w:rPr>
            <w:rStyle w:val="af9"/>
            <w:noProof/>
          </w:rPr>
          <w:fldChar w:fldCharType="end"/>
        </w:r>
      </w:hyperlink>
    </w:p>
    <w:p w14:paraId="6CC8DC6C"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814" w:history="1">
        <w:r w:rsidR="00350610" w:rsidRPr="00ED3B8C">
          <w:rPr>
            <w:rStyle w:val="af9"/>
            <w:noProof/>
          </w:rPr>
          <w:t>10</w:t>
        </w:r>
        <w:r w:rsidR="00350610">
          <w:rPr>
            <w:rFonts w:eastAsiaTheme="minorEastAsia" w:cstheme="minorBidi"/>
            <w:b w:val="0"/>
            <w:bCs w:val="0"/>
            <w:caps w:val="0"/>
            <w:noProof/>
            <w:sz w:val="22"/>
            <w:szCs w:val="22"/>
          </w:rPr>
          <w:tab/>
        </w:r>
        <w:r w:rsidR="00350610" w:rsidRPr="00ED3B8C">
          <w:rPr>
            <w:rStyle w:val="af9"/>
            <w:noProof/>
          </w:rPr>
          <w:t>РАЗДЕЛ. РЕШЕНИЕ ОБ ОПРЕДЕЛЕНИИ ЕДИНОЙ ТЕПЛОСНАБЖАЮЩЕЙ ОРГАНИЗАЦИИ (ОРГАНИЗАЦИЙ)</w:t>
        </w:r>
        <w:r w:rsidR="00350610">
          <w:rPr>
            <w:noProof/>
            <w:webHidden/>
          </w:rPr>
          <w:tab/>
        </w:r>
        <w:r w:rsidR="00350610">
          <w:rPr>
            <w:rStyle w:val="af9"/>
            <w:noProof/>
          </w:rPr>
          <w:fldChar w:fldCharType="begin"/>
        </w:r>
        <w:r w:rsidR="00350610">
          <w:rPr>
            <w:noProof/>
            <w:webHidden/>
          </w:rPr>
          <w:instrText xml:space="preserve"> PAGEREF _Toc533062814 \h </w:instrText>
        </w:r>
        <w:r w:rsidR="00350610">
          <w:rPr>
            <w:rStyle w:val="af9"/>
            <w:noProof/>
          </w:rPr>
        </w:r>
        <w:r w:rsidR="00350610">
          <w:rPr>
            <w:rStyle w:val="af9"/>
            <w:noProof/>
          </w:rPr>
          <w:fldChar w:fldCharType="separate"/>
        </w:r>
        <w:r w:rsidR="00350610">
          <w:rPr>
            <w:noProof/>
            <w:webHidden/>
          </w:rPr>
          <w:t>74</w:t>
        </w:r>
        <w:r w:rsidR="00350610">
          <w:rPr>
            <w:rStyle w:val="af9"/>
            <w:noProof/>
          </w:rPr>
          <w:fldChar w:fldCharType="end"/>
        </w:r>
      </w:hyperlink>
    </w:p>
    <w:p w14:paraId="70BD02DC"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815" w:history="1">
        <w:r w:rsidR="00350610" w:rsidRPr="00ED3B8C">
          <w:rPr>
            <w:rStyle w:val="af9"/>
            <w:noProof/>
          </w:rPr>
          <w:t>11</w:t>
        </w:r>
        <w:r w:rsidR="00350610">
          <w:rPr>
            <w:rFonts w:eastAsiaTheme="minorEastAsia" w:cstheme="minorBidi"/>
            <w:b w:val="0"/>
            <w:bCs w:val="0"/>
            <w:caps w:val="0"/>
            <w:noProof/>
            <w:sz w:val="22"/>
            <w:szCs w:val="22"/>
          </w:rPr>
          <w:tab/>
        </w:r>
        <w:r w:rsidR="00350610" w:rsidRPr="00ED3B8C">
          <w:rPr>
            <w:rStyle w:val="af9"/>
            <w:noProof/>
          </w:rPr>
          <w:t>РАЗДЕЛ. РЕШЕНИЯ О РАСПРЕДЕЛЕНИИ ТЕПЛОВОЙ НАГРУЗКИ МЕЖДУ ИСТОЧНИКАМИ ТЕПЛОВОЙ ЭНЕРГИИ</w:t>
        </w:r>
        <w:r w:rsidR="00350610">
          <w:rPr>
            <w:noProof/>
            <w:webHidden/>
          </w:rPr>
          <w:tab/>
        </w:r>
        <w:r w:rsidR="00350610">
          <w:rPr>
            <w:rStyle w:val="af9"/>
            <w:noProof/>
          </w:rPr>
          <w:fldChar w:fldCharType="begin"/>
        </w:r>
        <w:r w:rsidR="00350610">
          <w:rPr>
            <w:noProof/>
            <w:webHidden/>
          </w:rPr>
          <w:instrText xml:space="preserve"> PAGEREF _Toc533062815 \h </w:instrText>
        </w:r>
        <w:r w:rsidR="00350610">
          <w:rPr>
            <w:rStyle w:val="af9"/>
            <w:noProof/>
          </w:rPr>
        </w:r>
        <w:r w:rsidR="00350610">
          <w:rPr>
            <w:rStyle w:val="af9"/>
            <w:noProof/>
          </w:rPr>
          <w:fldChar w:fldCharType="separate"/>
        </w:r>
        <w:r w:rsidR="00350610">
          <w:rPr>
            <w:noProof/>
            <w:webHidden/>
          </w:rPr>
          <w:t>75</w:t>
        </w:r>
        <w:r w:rsidR="00350610">
          <w:rPr>
            <w:rStyle w:val="af9"/>
            <w:noProof/>
          </w:rPr>
          <w:fldChar w:fldCharType="end"/>
        </w:r>
      </w:hyperlink>
    </w:p>
    <w:p w14:paraId="1E2393DB"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816" w:history="1">
        <w:r w:rsidR="00350610" w:rsidRPr="00ED3B8C">
          <w:rPr>
            <w:rStyle w:val="af9"/>
            <w:noProof/>
          </w:rPr>
          <w:t>12</w:t>
        </w:r>
        <w:r w:rsidR="00350610">
          <w:rPr>
            <w:rFonts w:eastAsiaTheme="minorEastAsia" w:cstheme="minorBidi"/>
            <w:b w:val="0"/>
            <w:bCs w:val="0"/>
            <w:caps w:val="0"/>
            <w:noProof/>
            <w:sz w:val="22"/>
            <w:szCs w:val="22"/>
          </w:rPr>
          <w:tab/>
        </w:r>
        <w:r w:rsidR="00350610" w:rsidRPr="00ED3B8C">
          <w:rPr>
            <w:rStyle w:val="af9"/>
            <w:noProof/>
          </w:rPr>
          <w:t>РАЗДЕЛ. РЕШЕНИЯ ПО БЕСХОЗЯЙНЫМ ТЕПЛОВЫМ СЕТЯМ</w:t>
        </w:r>
        <w:r w:rsidR="00350610">
          <w:rPr>
            <w:noProof/>
            <w:webHidden/>
          </w:rPr>
          <w:tab/>
        </w:r>
        <w:r w:rsidR="00350610">
          <w:rPr>
            <w:rStyle w:val="af9"/>
            <w:noProof/>
          </w:rPr>
          <w:fldChar w:fldCharType="begin"/>
        </w:r>
        <w:r w:rsidR="00350610">
          <w:rPr>
            <w:noProof/>
            <w:webHidden/>
          </w:rPr>
          <w:instrText xml:space="preserve"> PAGEREF _Toc533062816 \h </w:instrText>
        </w:r>
        <w:r w:rsidR="00350610">
          <w:rPr>
            <w:rStyle w:val="af9"/>
            <w:noProof/>
          </w:rPr>
        </w:r>
        <w:r w:rsidR="00350610">
          <w:rPr>
            <w:rStyle w:val="af9"/>
            <w:noProof/>
          </w:rPr>
          <w:fldChar w:fldCharType="separate"/>
        </w:r>
        <w:r w:rsidR="00350610">
          <w:rPr>
            <w:noProof/>
            <w:webHidden/>
          </w:rPr>
          <w:t>76</w:t>
        </w:r>
        <w:r w:rsidR="00350610">
          <w:rPr>
            <w:rStyle w:val="af9"/>
            <w:noProof/>
          </w:rPr>
          <w:fldChar w:fldCharType="end"/>
        </w:r>
      </w:hyperlink>
    </w:p>
    <w:p w14:paraId="55EBFB9E"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817" w:history="1">
        <w:r w:rsidR="00350610" w:rsidRPr="00ED3B8C">
          <w:rPr>
            <w:rStyle w:val="af9"/>
            <w:noProof/>
          </w:rPr>
          <w:t>13</w:t>
        </w:r>
        <w:r w:rsidR="00350610">
          <w:rPr>
            <w:rFonts w:eastAsiaTheme="minorEastAsia" w:cstheme="minorBidi"/>
            <w:b w:val="0"/>
            <w:bCs w:val="0"/>
            <w:caps w:val="0"/>
            <w:noProof/>
            <w:sz w:val="22"/>
            <w:szCs w:val="22"/>
          </w:rPr>
          <w:tab/>
        </w:r>
        <w:r w:rsidR="00350610" w:rsidRPr="00ED3B8C">
          <w:rPr>
            <w:rStyle w:val="af9"/>
            <w:noProof/>
          </w:rPr>
          <w:t xml:space="preserve">РАЗДЕЛ. СИНХРОНИЗАЦИЯ СХЕМЫ ТЕПЛОСНАБЖЕНИЯ СО СХЕМОЙ ГАЗОСНАБЖЕНИЯ И ГАЗИФИКАЦИИ СУБЪЕКТА РОССИЙСКОЙ ФЕДЕРАЦИИ И (ИЛИ) ПОСЕЛЕНИЯ, СХЕМОЙ И ПРОГРАММОЙ РАЗВИТИЯ </w:t>
        </w:r>
        <w:r w:rsidR="00350610" w:rsidRPr="00ED3B8C">
          <w:rPr>
            <w:rStyle w:val="af9"/>
            <w:noProof/>
          </w:rPr>
          <w:lastRenderedPageBreak/>
          <w:t>ЭЛЕКТРОЭНЕРГЕТИКИ, А ТАКЖЕ СО СХЕМОЙ ВОДОСНАБЖЕНИЯ И ВОДООТВЕДЕНИЯ СЕЛЬСКОГО ПОСЕЛЕНИЯ ОШЕЙКИНСКОЕ</w:t>
        </w:r>
        <w:r w:rsidR="00350610">
          <w:rPr>
            <w:noProof/>
            <w:webHidden/>
          </w:rPr>
          <w:tab/>
        </w:r>
        <w:r w:rsidR="00350610">
          <w:rPr>
            <w:rStyle w:val="af9"/>
            <w:noProof/>
          </w:rPr>
          <w:fldChar w:fldCharType="begin"/>
        </w:r>
        <w:r w:rsidR="00350610">
          <w:rPr>
            <w:noProof/>
            <w:webHidden/>
          </w:rPr>
          <w:instrText xml:space="preserve"> PAGEREF _Toc533062817 \h </w:instrText>
        </w:r>
        <w:r w:rsidR="00350610">
          <w:rPr>
            <w:rStyle w:val="af9"/>
            <w:noProof/>
          </w:rPr>
        </w:r>
        <w:r w:rsidR="00350610">
          <w:rPr>
            <w:rStyle w:val="af9"/>
            <w:noProof/>
          </w:rPr>
          <w:fldChar w:fldCharType="separate"/>
        </w:r>
        <w:r w:rsidR="00350610">
          <w:rPr>
            <w:noProof/>
            <w:webHidden/>
          </w:rPr>
          <w:t>77</w:t>
        </w:r>
        <w:r w:rsidR="00350610">
          <w:rPr>
            <w:rStyle w:val="af9"/>
            <w:noProof/>
          </w:rPr>
          <w:fldChar w:fldCharType="end"/>
        </w:r>
      </w:hyperlink>
    </w:p>
    <w:p w14:paraId="5920CC0A" w14:textId="77777777" w:rsidR="00350610" w:rsidRDefault="00E142EC">
      <w:pPr>
        <w:pStyle w:val="22"/>
        <w:rPr>
          <w:rFonts w:eastAsiaTheme="minorEastAsia" w:cstheme="minorBidi"/>
          <w:smallCaps w:val="0"/>
          <w:noProof/>
          <w:sz w:val="22"/>
          <w:szCs w:val="22"/>
        </w:rPr>
      </w:pPr>
      <w:hyperlink w:anchor="_Toc533062818" w:history="1">
        <w:r w:rsidR="00350610" w:rsidRPr="00ED3B8C">
          <w:rPr>
            <w:rStyle w:val="af9"/>
            <w:noProof/>
          </w:rPr>
          <w:t>13.1</w:t>
        </w:r>
        <w:r w:rsidR="00350610">
          <w:rPr>
            <w:rFonts w:eastAsiaTheme="minorEastAsia" w:cstheme="minorBidi"/>
            <w:smallCaps w:val="0"/>
            <w:noProof/>
            <w:sz w:val="22"/>
            <w:szCs w:val="22"/>
          </w:rPr>
          <w:tab/>
        </w:r>
        <w:r w:rsidR="00350610" w:rsidRPr="00ED3B8C">
          <w:rPr>
            <w:rStyle w:val="af9"/>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_Toc533062818 \h </w:instrText>
        </w:r>
        <w:r w:rsidR="00350610">
          <w:rPr>
            <w:rStyle w:val="af9"/>
            <w:noProof/>
          </w:rPr>
        </w:r>
        <w:r w:rsidR="00350610">
          <w:rPr>
            <w:rStyle w:val="af9"/>
            <w:noProof/>
          </w:rPr>
          <w:fldChar w:fldCharType="separate"/>
        </w:r>
        <w:r w:rsidR="00350610">
          <w:rPr>
            <w:noProof/>
            <w:webHidden/>
          </w:rPr>
          <w:t>77</w:t>
        </w:r>
        <w:r w:rsidR="00350610">
          <w:rPr>
            <w:rStyle w:val="af9"/>
            <w:noProof/>
          </w:rPr>
          <w:fldChar w:fldCharType="end"/>
        </w:r>
      </w:hyperlink>
    </w:p>
    <w:p w14:paraId="5A408E32" w14:textId="77777777" w:rsidR="00350610" w:rsidRDefault="00E142EC">
      <w:pPr>
        <w:pStyle w:val="22"/>
        <w:rPr>
          <w:rFonts w:eastAsiaTheme="minorEastAsia" w:cstheme="minorBidi"/>
          <w:smallCaps w:val="0"/>
          <w:noProof/>
          <w:sz w:val="22"/>
          <w:szCs w:val="22"/>
        </w:rPr>
      </w:pPr>
      <w:hyperlink w:anchor="_Toc533062819" w:history="1">
        <w:r w:rsidR="00350610" w:rsidRPr="00ED3B8C">
          <w:rPr>
            <w:rStyle w:val="af9"/>
            <w:noProof/>
          </w:rPr>
          <w:t>13.2</w:t>
        </w:r>
        <w:r w:rsidR="00350610">
          <w:rPr>
            <w:rFonts w:eastAsiaTheme="minorEastAsia" w:cstheme="minorBidi"/>
            <w:smallCaps w:val="0"/>
            <w:noProof/>
            <w:sz w:val="22"/>
            <w:szCs w:val="22"/>
          </w:rPr>
          <w:tab/>
        </w:r>
        <w:r w:rsidR="00350610" w:rsidRPr="00ED3B8C">
          <w:rPr>
            <w:rStyle w:val="af9"/>
            <w:noProof/>
          </w:rPr>
          <w:t>Описание проблем организации газоснабжения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_Toc533062819 \h </w:instrText>
        </w:r>
        <w:r w:rsidR="00350610">
          <w:rPr>
            <w:rStyle w:val="af9"/>
            <w:noProof/>
          </w:rPr>
        </w:r>
        <w:r w:rsidR="00350610">
          <w:rPr>
            <w:rStyle w:val="af9"/>
            <w:noProof/>
          </w:rPr>
          <w:fldChar w:fldCharType="separate"/>
        </w:r>
        <w:r w:rsidR="00350610">
          <w:rPr>
            <w:noProof/>
            <w:webHidden/>
          </w:rPr>
          <w:t>77</w:t>
        </w:r>
        <w:r w:rsidR="00350610">
          <w:rPr>
            <w:rStyle w:val="af9"/>
            <w:noProof/>
          </w:rPr>
          <w:fldChar w:fldCharType="end"/>
        </w:r>
      </w:hyperlink>
    </w:p>
    <w:p w14:paraId="799C09F3" w14:textId="77777777" w:rsidR="00350610" w:rsidRDefault="00E142EC">
      <w:pPr>
        <w:pStyle w:val="22"/>
        <w:rPr>
          <w:rFonts w:eastAsiaTheme="minorEastAsia" w:cstheme="minorBidi"/>
          <w:smallCaps w:val="0"/>
          <w:noProof/>
          <w:sz w:val="22"/>
          <w:szCs w:val="22"/>
        </w:rPr>
      </w:pPr>
      <w:hyperlink w:anchor="_Toc533062820" w:history="1">
        <w:r w:rsidR="00350610" w:rsidRPr="00ED3B8C">
          <w:rPr>
            <w:rStyle w:val="af9"/>
            <w:noProof/>
          </w:rPr>
          <w:t>13.3</w:t>
        </w:r>
        <w:r w:rsidR="00350610">
          <w:rPr>
            <w:rFonts w:eastAsiaTheme="minorEastAsia" w:cstheme="minorBidi"/>
            <w:smallCaps w:val="0"/>
            <w:noProof/>
            <w:sz w:val="22"/>
            <w:szCs w:val="22"/>
          </w:rPr>
          <w:tab/>
        </w:r>
        <w:r w:rsidR="00350610" w:rsidRPr="00ED3B8C">
          <w:rPr>
            <w:rStyle w:val="af9"/>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350610">
          <w:rPr>
            <w:noProof/>
            <w:webHidden/>
          </w:rPr>
          <w:tab/>
        </w:r>
        <w:r w:rsidR="00350610">
          <w:rPr>
            <w:rStyle w:val="af9"/>
            <w:noProof/>
          </w:rPr>
          <w:fldChar w:fldCharType="begin"/>
        </w:r>
        <w:r w:rsidR="00350610">
          <w:rPr>
            <w:noProof/>
            <w:webHidden/>
          </w:rPr>
          <w:instrText xml:space="preserve"> PAGEREF _Toc533062820 \h </w:instrText>
        </w:r>
        <w:r w:rsidR="00350610">
          <w:rPr>
            <w:rStyle w:val="af9"/>
            <w:noProof/>
          </w:rPr>
        </w:r>
        <w:r w:rsidR="00350610">
          <w:rPr>
            <w:rStyle w:val="af9"/>
            <w:noProof/>
          </w:rPr>
          <w:fldChar w:fldCharType="separate"/>
        </w:r>
        <w:r w:rsidR="00350610">
          <w:rPr>
            <w:noProof/>
            <w:webHidden/>
          </w:rPr>
          <w:t>77</w:t>
        </w:r>
        <w:r w:rsidR="00350610">
          <w:rPr>
            <w:rStyle w:val="af9"/>
            <w:noProof/>
          </w:rPr>
          <w:fldChar w:fldCharType="end"/>
        </w:r>
      </w:hyperlink>
    </w:p>
    <w:p w14:paraId="72369DCB" w14:textId="77777777" w:rsidR="00350610" w:rsidRDefault="00E142EC">
      <w:pPr>
        <w:pStyle w:val="22"/>
        <w:rPr>
          <w:rFonts w:eastAsiaTheme="minorEastAsia" w:cstheme="minorBidi"/>
          <w:smallCaps w:val="0"/>
          <w:noProof/>
          <w:sz w:val="22"/>
          <w:szCs w:val="22"/>
        </w:rPr>
      </w:pPr>
      <w:hyperlink w:anchor="_Toc533062821" w:history="1">
        <w:r w:rsidR="00350610" w:rsidRPr="00ED3B8C">
          <w:rPr>
            <w:rStyle w:val="af9"/>
            <w:noProof/>
          </w:rPr>
          <w:t>13.4</w:t>
        </w:r>
        <w:r w:rsidR="00350610">
          <w:rPr>
            <w:rFonts w:eastAsiaTheme="minorEastAsia" w:cstheme="minorBidi"/>
            <w:smallCaps w:val="0"/>
            <w:noProof/>
            <w:sz w:val="22"/>
            <w:szCs w:val="22"/>
          </w:rPr>
          <w:tab/>
        </w:r>
        <w:r w:rsidR="00350610" w:rsidRPr="00ED3B8C">
          <w:rPr>
            <w:rStyle w:val="af9"/>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350610">
          <w:rPr>
            <w:noProof/>
            <w:webHidden/>
          </w:rPr>
          <w:tab/>
        </w:r>
        <w:r w:rsidR="00350610">
          <w:rPr>
            <w:rStyle w:val="af9"/>
            <w:noProof/>
          </w:rPr>
          <w:fldChar w:fldCharType="begin"/>
        </w:r>
        <w:r w:rsidR="00350610">
          <w:rPr>
            <w:noProof/>
            <w:webHidden/>
          </w:rPr>
          <w:instrText xml:space="preserve"> PAGEREF _Toc533062821 \h </w:instrText>
        </w:r>
        <w:r w:rsidR="00350610">
          <w:rPr>
            <w:rStyle w:val="af9"/>
            <w:noProof/>
          </w:rPr>
        </w:r>
        <w:r w:rsidR="00350610">
          <w:rPr>
            <w:rStyle w:val="af9"/>
            <w:noProof/>
          </w:rPr>
          <w:fldChar w:fldCharType="separate"/>
        </w:r>
        <w:r w:rsidR="00350610">
          <w:rPr>
            <w:noProof/>
            <w:webHidden/>
          </w:rPr>
          <w:t>78</w:t>
        </w:r>
        <w:r w:rsidR="00350610">
          <w:rPr>
            <w:rStyle w:val="af9"/>
            <w:noProof/>
          </w:rPr>
          <w:fldChar w:fldCharType="end"/>
        </w:r>
      </w:hyperlink>
    </w:p>
    <w:p w14:paraId="345071F4" w14:textId="77777777" w:rsidR="00350610" w:rsidRDefault="00E142EC">
      <w:pPr>
        <w:pStyle w:val="22"/>
        <w:rPr>
          <w:rFonts w:eastAsiaTheme="minorEastAsia" w:cstheme="minorBidi"/>
          <w:smallCaps w:val="0"/>
          <w:noProof/>
          <w:sz w:val="22"/>
          <w:szCs w:val="22"/>
        </w:rPr>
      </w:pPr>
      <w:hyperlink w:anchor="_Toc533062822" w:history="1">
        <w:r w:rsidR="00350610" w:rsidRPr="00ED3B8C">
          <w:rPr>
            <w:rStyle w:val="af9"/>
            <w:noProof/>
          </w:rPr>
          <w:t>13.5</w:t>
        </w:r>
        <w:r w:rsidR="00350610">
          <w:rPr>
            <w:rFonts w:eastAsiaTheme="minorEastAsia" w:cstheme="minorBidi"/>
            <w:smallCaps w:val="0"/>
            <w:noProof/>
            <w:sz w:val="22"/>
            <w:szCs w:val="22"/>
          </w:rPr>
          <w:tab/>
        </w:r>
        <w:r w:rsidR="00350610" w:rsidRPr="00ED3B8C">
          <w:rPr>
            <w:rStyle w:val="af9"/>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350610">
          <w:rPr>
            <w:noProof/>
            <w:webHidden/>
          </w:rPr>
          <w:tab/>
        </w:r>
        <w:r w:rsidR="00350610">
          <w:rPr>
            <w:rStyle w:val="af9"/>
            <w:noProof/>
          </w:rPr>
          <w:fldChar w:fldCharType="begin"/>
        </w:r>
        <w:r w:rsidR="00350610">
          <w:rPr>
            <w:noProof/>
            <w:webHidden/>
          </w:rPr>
          <w:instrText xml:space="preserve"> PAGEREF _Toc533062822 \h </w:instrText>
        </w:r>
        <w:r w:rsidR="00350610">
          <w:rPr>
            <w:rStyle w:val="af9"/>
            <w:noProof/>
          </w:rPr>
        </w:r>
        <w:r w:rsidR="00350610">
          <w:rPr>
            <w:rStyle w:val="af9"/>
            <w:noProof/>
          </w:rPr>
          <w:fldChar w:fldCharType="separate"/>
        </w:r>
        <w:r w:rsidR="00350610">
          <w:rPr>
            <w:noProof/>
            <w:webHidden/>
          </w:rPr>
          <w:t>78</w:t>
        </w:r>
        <w:r w:rsidR="00350610">
          <w:rPr>
            <w:rStyle w:val="af9"/>
            <w:noProof/>
          </w:rPr>
          <w:fldChar w:fldCharType="end"/>
        </w:r>
      </w:hyperlink>
    </w:p>
    <w:p w14:paraId="0D306533" w14:textId="77777777" w:rsidR="00350610" w:rsidRDefault="00E142EC">
      <w:pPr>
        <w:pStyle w:val="22"/>
        <w:rPr>
          <w:rFonts w:eastAsiaTheme="minorEastAsia" w:cstheme="minorBidi"/>
          <w:smallCaps w:val="0"/>
          <w:noProof/>
          <w:sz w:val="22"/>
          <w:szCs w:val="22"/>
        </w:rPr>
      </w:pPr>
      <w:hyperlink w:anchor="_Toc533062823" w:history="1">
        <w:r w:rsidR="00350610" w:rsidRPr="00ED3B8C">
          <w:rPr>
            <w:rStyle w:val="af9"/>
            <w:noProof/>
          </w:rPr>
          <w:t>13.6</w:t>
        </w:r>
        <w:r w:rsidR="00350610">
          <w:rPr>
            <w:rFonts w:eastAsiaTheme="minorEastAsia" w:cstheme="minorBidi"/>
            <w:smallCaps w:val="0"/>
            <w:noProof/>
            <w:sz w:val="22"/>
            <w:szCs w:val="22"/>
          </w:rPr>
          <w:tab/>
        </w:r>
        <w:r w:rsidR="00350610" w:rsidRPr="00ED3B8C">
          <w:rPr>
            <w:rStyle w:val="af9"/>
            <w:noProof/>
          </w:rPr>
          <w:t>Описание решений (вырабатываемых с учетом положений утвержденной схемы водоснабжения поселения, городского округа) о развитии соответствующей системы водоснабжения в части, относящейся к системам теплоснабжения;</w:t>
        </w:r>
        <w:r w:rsidR="00350610">
          <w:rPr>
            <w:noProof/>
            <w:webHidden/>
          </w:rPr>
          <w:tab/>
        </w:r>
        <w:r w:rsidR="00350610">
          <w:rPr>
            <w:rStyle w:val="af9"/>
            <w:noProof/>
          </w:rPr>
          <w:fldChar w:fldCharType="begin"/>
        </w:r>
        <w:r w:rsidR="00350610">
          <w:rPr>
            <w:noProof/>
            <w:webHidden/>
          </w:rPr>
          <w:instrText xml:space="preserve"> PAGEREF _Toc533062823 \h </w:instrText>
        </w:r>
        <w:r w:rsidR="00350610">
          <w:rPr>
            <w:rStyle w:val="af9"/>
            <w:noProof/>
          </w:rPr>
        </w:r>
        <w:r w:rsidR="00350610">
          <w:rPr>
            <w:rStyle w:val="af9"/>
            <w:noProof/>
          </w:rPr>
          <w:fldChar w:fldCharType="separate"/>
        </w:r>
        <w:r w:rsidR="00350610">
          <w:rPr>
            <w:noProof/>
            <w:webHidden/>
          </w:rPr>
          <w:t>78</w:t>
        </w:r>
        <w:r w:rsidR="00350610">
          <w:rPr>
            <w:rStyle w:val="af9"/>
            <w:noProof/>
          </w:rPr>
          <w:fldChar w:fldCharType="end"/>
        </w:r>
      </w:hyperlink>
    </w:p>
    <w:p w14:paraId="14A71AEA" w14:textId="77777777" w:rsidR="00350610" w:rsidRDefault="00E142EC">
      <w:pPr>
        <w:pStyle w:val="22"/>
        <w:rPr>
          <w:rFonts w:eastAsiaTheme="minorEastAsia" w:cstheme="minorBidi"/>
          <w:smallCaps w:val="0"/>
          <w:noProof/>
          <w:sz w:val="22"/>
          <w:szCs w:val="22"/>
        </w:rPr>
      </w:pPr>
      <w:hyperlink w:anchor="_Toc533062824" w:history="1">
        <w:r w:rsidR="00350610" w:rsidRPr="00ED3B8C">
          <w:rPr>
            <w:rStyle w:val="af9"/>
            <w:noProof/>
          </w:rPr>
          <w:t>13.7</w:t>
        </w:r>
        <w:r w:rsidR="00350610">
          <w:rPr>
            <w:rFonts w:eastAsiaTheme="minorEastAsia" w:cstheme="minorBidi"/>
            <w:smallCaps w:val="0"/>
            <w:noProof/>
            <w:sz w:val="22"/>
            <w:szCs w:val="22"/>
          </w:rPr>
          <w:tab/>
        </w:r>
        <w:r w:rsidR="00350610" w:rsidRPr="00ED3B8C">
          <w:rPr>
            <w:rStyle w:val="af9"/>
            <w:noProof/>
          </w:rPr>
          <w:t>Предложения по корректировке утвержденной (разработке) схемы водоснабжения поселения,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350610">
          <w:rPr>
            <w:noProof/>
            <w:webHidden/>
          </w:rPr>
          <w:tab/>
        </w:r>
        <w:r w:rsidR="00350610">
          <w:rPr>
            <w:rStyle w:val="af9"/>
            <w:noProof/>
          </w:rPr>
          <w:fldChar w:fldCharType="begin"/>
        </w:r>
        <w:r w:rsidR="00350610">
          <w:rPr>
            <w:noProof/>
            <w:webHidden/>
          </w:rPr>
          <w:instrText xml:space="preserve"> PAGEREF _Toc533062824 \h </w:instrText>
        </w:r>
        <w:r w:rsidR="00350610">
          <w:rPr>
            <w:rStyle w:val="af9"/>
            <w:noProof/>
          </w:rPr>
        </w:r>
        <w:r w:rsidR="00350610">
          <w:rPr>
            <w:rStyle w:val="af9"/>
            <w:noProof/>
          </w:rPr>
          <w:fldChar w:fldCharType="separate"/>
        </w:r>
        <w:r w:rsidR="00350610">
          <w:rPr>
            <w:noProof/>
            <w:webHidden/>
          </w:rPr>
          <w:t>78</w:t>
        </w:r>
        <w:r w:rsidR="00350610">
          <w:rPr>
            <w:rStyle w:val="af9"/>
            <w:noProof/>
          </w:rPr>
          <w:fldChar w:fldCharType="end"/>
        </w:r>
      </w:hyperlink>
    </w:p>
    <w:p w14:paraId="69C03E20"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825" w:history="1">
        <w:r w:rsidR="00350610" w:rsidRPr="00ED3B8C">
          <w:rPr>
            <w:rStyle w:val="af9"/>
            <w:noProof/>
          </w:rPr>
          <w:t>14</w:t>
        </w:r>
        <w:r w:rsidR="00350610">
          <w:rPr>
            <w:rFonts w:eastAsiaTheme="minorEastAsia" w:cstheme="minorBidi"/>
            <w:b w:val="0"/>
            <w:bCs w:val="0"/>
            <w:caps w:val="0"/>
            <w:noProof/>
            <w:sz w:val="22"/>
            <w:szCs w:val="22"/>
          </w:rPr>
          <w:tab/>
        </w:r>
        <w:r w:rsidR="00350610" w:rsidRPr="00ED3B8C">
          <w:rPr>
            <w:rStyle w:val="af9"/>
            <w:noProof/>
          </w:rPr>
          <w:t>РАЗДЕЛ. ИНДИКАТОРЫ РАЗВИТИЯ СИСТЕМ ТЕПЛОСНАБЖЕНИЯ СЕЛЬСКОГО ПОСЕЛЕНИЯ ОШЕЙКИНСКОЕ</w:t>
        </w:r>
        <w:r w:rsidR="00350610">
          <w:rPr>
            <w:noProof/>
            <w:webHidden/>
          </w:rPr>
          <w:tab/>
        </w:r>
        <w:r w:rsidR="00350610">
          <w:rPr>
            <w:rStyle w:val="af9"/>
            <w:noProof/>
          </w:rPr>
          <w:fldChar w:fldCharType="begin"/>
        </w:r>
        <w:r w:rsidR="00350610">
          <w:rPr>
            <w:noProof/>
            <w:webHidden/>
          </w:rPr>
          <w:instrText xml:space="preserve"> PAGEREF _Toc533062825 \h </w:instrText>
        </w:r>
        <w:r w:rsidR="00350610">
          <w:rPr>
            <w:rStyle w:val="af9"/>
            <w:noProof/>
          </w:rPr>
        </w:r>
        <w:r w:rsidR="00350610">
          <w:rPr>
            <w:rStyle w:val="af9"/>
            <w:noProof/>
          </w:rPr>
          <w:fldChar w:fldCharType="separate"/>
        </w:r>
        <w:r w:rsidR="00350610">
          <w:rPr>
            <w:noProof/>
            <w:webHidden/>
          </w:rPr>
          <w:t>79</w:t>
        </w:r>
        <w:r w:rsidR="00350610">
          <w:rPr>
            <w:rStyle w:val="af9"/>
            <w:noProof/>
          </w:rPr>
          <w:fldChar w:fldCharType="end"/>
        </w:r>
      </w:hyperlink>
    </w:p>
    <w:p w14:paraId="0F1C3788" w14:textId="77777777" w:rsidR="00350610" w:rsidRDefault="00E142EC">
      <w:pPr>
        <w:pStyle w:val="22"/>
        <w:rPr>
          <w:rFonts w:eastAsiaTheme="minorEastAsia" w:cstheme="minorBidi"/>
          <w:smallCaps w:val="0"/>
          <w:noProof/>
          <w:sz w:val="22"/>
          <w:szCs w:val="22"/>
        </w:rPr>
      </w:pPr>
      <w:hyperlink w:anchor="_Toc533062826" w:history="1">
        <w:r w:rsidR="00350610" w:rsidRPr="00ED3B8C">
          <w:rPr>
            <w:rStyle w:val="af9"/>
            <w:noProof/>
          </w:rPr>
          <w:t>14.1</w:t>
        </w:r>
        <w:r w:rsidR="00350610">
          <w:rPr>
            <w:rFonts w:eastAsiaTheme="minorEastAsia" w:cstheme="minorBidi"/>
            <w:smallCaps w:val="0"/>
            <w:noProof/>
            <w:sz w:val="22"/>
            <w:szCs w:val="22"/>
          </w:rPr>
          <w:tab/>
        </w:r>
        <w:r w:rsidR="00350610" w:rsidRPr="00ED3B8C">
          <w:rPr>
            <w:rStyle w:val="af9"/>
            <w:noProof/>
          </w:rPr>
          <w:t>Количество прекращений подачи тепловой энергии, теплоносителя в результате технологических нарушений на тепловых сетях.</w:t>
        </w:r>
        <w:r w:rsidR="00350610">
          <w:rPr>
            <w:noProof/>
            <w:webHidden/>
          </w:rPr>
          <w:tab/>
        </w:r>
        <w:r w:rsidR="00350610">
          <w:rPr>
            <w:rStyle w:val="af9"/>
            <w:noProof/>
          </w:rPr>
          <w:fldChar w:fldCharType="begin"/>
        </w:r>
        <w:r w:rsidR="00350610">
          <w:rPr>
            <w:noProof/>
            <w:webHidden/>
          </w:rPr>
          <w:instrText xml:space="preserve"> PAGEREF _Toc533062826 \h </w:instrText>
        </w:r>
        <w:r w:rsidR="00350610">
          <w:rPr>
            <w:rStyle w:val="af9"/>
            <w:noProof/>
          </w:rPr>
        </w:r>
        <w:r w:rsidR="00350610">
          <w:rPr>
            <w:rStyle w:val="af9"/>
            <w:noProof/>
          </w:rPr>
          <w:fldChar w:fldCharType="separate"/>
        </w:r>
        <w:r w:rsidR="00350610">
          <w:rPr>
            <w:noProof/>
            <w:webHidden/>
          </w:rPr>
          <w:t>79</w:t>
        </w:r>
        <w:r w:rsidR="00350610">
          <w:rPr>
            <w:rStyle w:val="af9"/>
            <w:noProof/>
          </w:rPr>
          <w:fldChar w:fldCharType="end"/>
        </w:r>
      </w:hyperlink>
    </w:p>
    <w:p w14:paraId="488B1115" w14:textId="77777777" w:rsidR="00350610" w:rsidRDefault="00E142EC">
      <w:pPr>
        <w:pStyle w:val="22"/>
        <w:rPr>
          <w:rFonts w:eastAsiaTheme="minorEastAsia" w:cstheme="minorBidi"/>
          <w:smallCaps w:val="0"/>
          <w:noProof/>
          <w:sz w:val="22"/>
          <w:szCs w:val="22"/>
        </w:rPr>
      </w:pPr>
      <w:hyperlink w:anchor="_Toc533062827" w:history="1">
        <w:r w:rsidR="00350610" w:rsidRPr="00ED3B8C">
          <w:rPr>
            <w:rStyle w:val="af9"/>
            <w:noProof/>
          </w:rPr>
          <w:t>14.2</w:t>
        </w:r>
        <w:r w:rsidR="00350610">
          <w:rPr>
            <w:rFonts w:eastAsiaTheme="minorEastAsia" w:cstheme="minorBidi"/>
            <w:smallCaps w:val="0"/>
            <w:noProof/>
            <w:sz w:val="22"/>
            <w:szCs w:val="22"/>
          </w:rPr>
          <w:tab/>
        </w:r>
        <w:r w:rsidR="00350610" w:rsidRPr="00ED3B8C">
          <w:rPr>
            <w:rStyle w:val="af9"/>
            <w:noProof/>
          </w:rPr>
          <w:t>Количество прекращений подачи тепловой энергии, теплоносителя в результате технологических нарушений на источниках тепловой энергии.</w:t>
        </w:r>
        <w:r w:rsidR="00350610">
          <w:rPr>
            <w:noProof/>
            <w:webHidden/>
          </w:rPr>
          <w:tab/>
        </w:r>
        <w:r w:rsidR="00350610">
          <w:rPr>
            <w:rStyle w:val="af9"/>
            <w:noProof/>
          </w:rPr>
          <w:fldChar w:fldCharType="begin"/>
        </w:r>
        <w:r w:rsidR="00350610">
          <w:rPr>
            <w:noProof/>
            <w:webHidden/>
          </w:rPr>
          <w:instrText xml:space="preserve"> PAGEREF _Toc533062827 \h </w:instrText>
        </w:r>
        <w:r w:rsidR="00350610">
          <w:rPr>
            <w:rStyle w:val="af9"/>
            <w:noProof/>
          </w:rPr>
        </w:r>
        <w:r w:rsidR="00350610">
          <w:rPr>
            <w:rStyle w:val="af9"/>
            <w:noProof/>
          </w:rPr>
          <w:fldChar w:fldCharType="separate"/>
        </w:r>
        <w:r w:rsidR="00350610">
          <w:rPr>
            <w:noProof/>
            <w:webHidden/>
          </w:rPr>
          <w:t>79</w:t>
        </w:r>
        <w:r w:rsidR="00350610">
          <w:rPr>
            <w:rStyle w:val="af9"/>
            <w:noProof/>
          </w:rPr>
          <w:fldChar w:fldCharType="end"/>
        </w:r>
      </w:hyperlink>
    </w:p>
    <w:p w14:paraId="1A1B20B5" w14:textId="77777777" w:rsidR="00350610" w:rsidRDefault="00E142EC">
      <w:pPr>
        <w:pStyle w:val="22"/>
        <w:rPr>
          <w:rFonts w:eastAsiaTheme="minorEastAsia" w:cstheme="minorBidi"/>
          <w:smallCaps w:val="0"/>
          <w:noProof/>
          <w:sz w:val="22"/>
          <w:szCs w:val="22"/>
        </w:rPr>
      </w:pPr>
      <w:hyperlink w:anchor="_Toc533062828" w:history="1">
        <w:r w:rsidR="00350610" w:rsidRPr="00ED3B8C">
          <w:rPr>
            <w:rStyle w:val="af9"/>
            <w:noProof/>
          </w:rPr>
          <w:t>14.3</w:t>
        </w:r>
        <w:r w:rsidR="00350610">
          <w:rPr>
            <w:rFonts w:eastAsiaTheme="minorEastAsia" w:cstheme="minorBidi"/>
            <w:smallCaps w:val="0"/>
            <w:noProof/>
            <w:sz w:val="22"/>
            <w:szCs w:val="22"/>
          </w:rPr>
          <w:tab/>
        </w:r>
        <w:r w:rsidR="00350610" w:rsidRPr="00ED3B8C">
          <w:rPr>
            <w:rStyle w:val="af9"/>
            <w:noProof/>
          </w:rPr>
          <w:t>Удельный расход условного топлива на единицу тепловой энергии, отпускаемой с коллекторов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_Toc533062828 \h </w:instrText>
        </w:r>
        <w:r w:rsidR="00350610">
          <w:rPr>
            <w:rStyle w:val="af9"/>
            <w:noProof/>
          </w:rPr>
        </w:r>
        <w:r w:rsidR="00350610">
          <w:rPr>
            <w:rStyle w:val="af9"/>
            <w:noProof/>
          </w:rPr>
          <w:fldChar w:fldCharType="separate"/>
        </w:r>
        <w:r w:rsidR="00350610">
          <w:rPr>
            <w:noProof/>
            <w:webHidden/>
          </w:rPr>
          <w:t>79</w:t>
        </w:r>
        <w:r w:rsidR="00350610">
          <w:rPr>
            <w:rStyle w:val="af9"/>
            <w:noProof/>
          </w:rPr>
          <w:fldChar w:fldCharType="end"/>
        </w:r>
      </w:hyperlink>
    </w:p>
    <w:p w14:paraId="1DC27D92" w14:textId="77777777" w:rsidR="00350610" w:rsidRDefault="00E142EC">
      <w:pPr>
        <w:pStyle w:val="22"/>
        <w:rPr>
          <w:rFonts w:eastAsiaTheme="minorEastAsia" w:cstheme="minorBidi"/>
          <w:smallCaps w:val="0"/>
          <w:noProof/>
          <w:sz w:val="22"/>
          <w:szCs w:val="22"/>
        </w:rPr>
      </w:pPr>
      <w:hyperlink w:anchor="_Toc533062829" w:history="1">
        <w:r w:rsidR="00350610" w:rsidRPr="00ED3B8C">
          <w:rPr>
            <w:rStyle w:val="af9"/>
            <w:noProof/>
          </w:rPr>
          <w:t>14.1</w:t>
        </w:r>
        <w:r w:rsidR="00350610">
          <w:rPr>
            <w:rFonts w:eastAsiaTheme="minorEastAsia" w:cstheme="minorBidi"/>
            <w:smallCaps w:val="0"/>
            <w:noProof/>
            <w:sz w:val="22"/>
            <w:szCs w:val="22"/>
          </w:rPr>
          <w:tab/>
        </w:r>
        <w:r w:rsidR="00350610" w:rsidRPr="00ED3B8C">
          <w:rPr>
            <w:rStyle w:val="af9"/>
            <w:noProof/>
          </w:rPr>
          <w:t>Часть 4. Отношение величины технологических потерь тепловой энергии, теплоносителя к материальной характеристике тепловой сети.</w:t>
        </w:r>
        <w:r w:rsidR="00350610">
          <w:rPr>
            <w:noProof/>
            <w:webHidden/>
          </w:rPr>
          <w:tab/>
        </w:r>
        <w:r w:rsidR="00350610">
          <w:rPr>
            <w:rStyle w:val="af9"/>
            <w:noProof/>
          </w:rPr>
          <w:fldChar w:fldCharType="begin"/>
        </w:r>
        <w:r w:rsidR="00350610">
          <w:rPr>
            <w:noProof/>
            <w:webHidden/>
          </w:rPr>
          <w:instrText xml:space="preserve"> PAGEREF _Toc533062829 \h </w:instrText>
        </w:r>
        <w:r w:rsidR="00350610">
          <w:rPr>
            <w:rStyle w:val="af9"/>
            <w:noProof/>
          </w:rPr>
        </w:r>
        <w:r w:rsidR="00350610">
          <w:rPr>
            <w:rStyle w:val="af9"/>
            <w:noProof/>
          </w:rPr>
          <w:fldChar w:fldCharType="separate"/>
        </w:r>
        <w:r w:rsidR="00350610">
          <w:rPr>
            <w:noProof/>
            <w:webHidden/>
          </w:rPr>
          <w:t>79</w:t>
        </w:r>
        <w:r w:rsidR="00350610">
          <w:rPr>
            <w:rStyle w:val="af9"/>
            <w:noProof/>
          </w:rPr>
          <w:fldChar w:fldCharType="end"/>
        </w:r>
      </w:hyperlink>
    </w:p>
    <w:p w14:paraId="49581E42" w14:textId="77777777" w:rsidR="00350610" w:rsidRDefault="00E142EC">
      <w:pPr>
        <w:pStyle w:val="22"/>
        <w:rPr>
          <w:rFonts w:eastAsiaTheme="minorEastAsia" w:cstheme="minorBidi"/>
          <w:smallCaps w:val="0"/>
          <w:noProof/>
          <w:sz w:val="22"/>
          <w:szCs w:val="22"/>
        </w:rPr>
      </w:pPr>
      <w:hyperlink w:anchor="_Toc533062830" w:history="1">
        <w:r w:rsidR="00350610" w:rsidRPr="00ED3B8C">
          <w:rPr>
            <w:rStyle w:val="af9"/>
            <w:noProof/>
          </w:rPr>
          <w:t>14.2</w:t>
        </w:r>
        <w:r w:rsidR="00350610">
          <w:rPr>
            <w:rFonts w:eastAsiaTheme="minorEastAsia" w:cstheme="minorBidi"/>
            <w:smallCaps w:val="0"/>
            <w:noProof/>
            <w:sz w:val="22"/>
            <w:szCs w:val="22"/>
          </w:rPr>
          <w:tab/>
        </w:r>
        <w:r w:rsidR="00350610" w:rsidRPr="00ED3B8C">
          <w:rPr>
            <w:rStyle w:val="af9"/>
            <w:noProof/>
          </w:rPr>
          <w:t>Часть 5. Коэффициент использования установленной тепловой мощности.</w:t>
        </w:r>
        <w:r w:rsidR="00350610">
          <w:rPr>
            <w:noProof/>
            <w:webHidden/>
          </w:rPr>
          <w:tab/>
        </w:r>
        <w:r w:rsidR="00350610">
          <w:rPr>
            <w:rStyle w:val="af9"/>
            <w:noProof/>
          </w:rPr>
          <w:fldChar w:fldCharType="begin"/>
        </w:r>
        <w:r w:rsidR="00350610">
          <w:rPr>
            <w:noProof/>
            <w:webHidden/>
          </w:rPr>
          <w:instrText xml:space="preserve"> PAGEREF _Toc533062830 \h </w:instrText>
        </w:r>
        <w:r w:rsidR="00350610">
          <w:rPr>
            <w:rStyle w:val="af9"/>
            <w:noProof/>
          </w:rPr>
        </w:r>
        <w:r w:rsidR="00350610">
          <w:rPr>
            <w:rStyle w:val="af9"/>
            <w:noProof/>
          </w:rPr>
          <w:fldChar w:fldCharType="separate"/>
        </w:r>
        <w:r w:rsidR="00350610">
          <w:rPr>
            <w:noProof/>
            <w:webHidden/>
          </w:rPr>
          <w:t>80</w:t>
        </w:r>
        <w:r w:rsidR="00350610">
          <w:rPr>
            <w:rStyle w:val="af9"/>
            <w:noProof/>
          </w:rPr>
          <w:fldChar w:fldCharType="end"/>
        </w:r>
      </w:hyperlink>
    </w:p>
    <w:p w14:paraId="548DAA1C" w14:textId="77777777" w:rsidR="00350610" w:rsidRDefault="00E142EC">
      <w:pPr>
        <w:pStyle w:val="22"/>
        <w:rPr>
          <w:rFonts w:eastAsiaTheme="minorEastAsia" w:cstheme="minorBidi"/>
          <w:smallCaps w:val="0"/>
          <w:noProof/>
          <w:sz w:val="22"/>
          <w:szCs w:val="22"/>
        </w:rPr>
      </w:pPr>
      <w:hyperlink w:anchor="_Toc533062831" w:history="1">
        <w:r w:rsidR="00350610" w:rsidRPr="00ED3B8C">
          <w:rPr>
            <w:rStyle w:val="af9"/>
            <w:noProof/>
          </w:rPr>
          <w:t>14.3</w:t>
        </w:r>
        <w:r w:rsidR="00350610">
          <w:rPr>
            <w:rFonts w:eastAsiaTheme="minorEastAsia" w:cstheme="minorBidi"/>
            <w:smallCaps w:val="0"/>
            <w:noProof/>
            <w:sz w:val="22"/>
            <w:szCs w:val="22"/>
          </w:rPr>
          <w:tab/>
        </w:r>
        <w:r w:rsidR="00350610" w:rsidRPr="00ED3B8C">
          <w:rPr>
            <w:rStyle w:val="af9"/>
            <w:noProof/>
          </w:rPr>
          <w:t>Удельная материальная характеристика тепловых сетей, приведенная к расчетной тепловой нагрузке.</w:t>
        </w:r>
        <w:r w:rsidR="00350610">
          <w:rPr>
            <w:noProof/>
            <w:webHidden/>
          </w:rPr>
          <w:tab/>
        </w:r>
        <w:r w:rsidR="00350610">
          <w:rPr>
            <w:rStyle w:val="af9"/>
            <w:noProof/>
          </w:rPr>
          <w:fldChar w:fldCharType="begin"/>
        </w:r>
        <w:r w:rsidR="00350610">
          <w:rPr>
            <w:noProof/>
            <w:webHidden/>
          </w:rPr>
          <w:instrText xml:space="preserve"> PAGEREF _Toc533062831 \h </w:instrText>
        </w:r>
        <w:r w:rsidR="00350610">
          <w:rPr>
            <w:rStyle w:val="af9"/>
            <w:noProof/>
          </w:rPr>
        </w:r>
        <w:r w:rsidR="00350610">
          <w:rPr>
            <w:rStyle w:val="af9"/>
            <w:noProof/>
          </w:rPr>
          <w:fldChar w:fldCharType="separate"/>
        </w:r>
        <w:r w:rsidR="00350610">
          <w:rPr>
            <w:noProof/>
            <w:webHidden/>
          </w:rPr>
          <w:t>80</w:t>
        </w:r>
        <w:r w:rsidR="00350610">
          <w:rPr>
            <w:rStyle w:val="af9"/>
            <w:noProof/>
          </w:rPr>
          <w:fldChar w:fldCharType="end"/>
        </w:r>
      </w:hyperlink>
    </w:p>
    <w:p w14:paraId="59C3CFBC" w14:textId="77777777" w:rsidR="00350610" w:rsidRDefault="00E142EC">
      <w:pPr>
        <w:pStyle w:val="22"/>
        <w:rPr>
          <w:rFonts w:eastAsiaTheme="minorEastAsia" w:cstheme="minorBidi"/>
          <w:smallCaps w:val="0"/>
          <w:noProof/>
          <w:sz w:val="22"/>
          <w:szCs w:val="22"/>
        </w:rPr>
      </w:pPr>
      <w:hyperlink w:anchor="_Toc533062832" w:history="1">
        <w:r w:rsidR="00350610" w:rsidRPr="00ED3B8C">
          <w:rPr>
            <w:rStyle w:val="af9"/>
            <w:noProof/>
          </w:rPr>
          <w:t>14.4</w:t>
        </w:r>
        <w:r w:rsidR="00350610">
          <w:rPr>
            <w:rFonts w:eastAsiaTheme="minorEastAsia" w:cstheme="minorBidi"/>
            <w:smallCaps w:val="0"/>
            <w:noProof/>
            <w:sz w:val="22"/>
            <w:szCs w:val="22"/>
          </w:rPr>
          <w:tab/>
        </w:r>
        <w:r w:rsidR="00350610" w:rsidRPr="00ED3B8C">
          <w:rPr>
            <w:rStyle w:val="af9"/>
            <w:noProof/>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350610">
          <w:rPr>
            <w:noProof/>
            <w:webHidden/>
          </w:rPr>
          <w:tab/>
        </w:r>
        <w:r w:rsidR="00350610">
          <w:rPr>
            <w:rStyle w:val="af9"/>
            <w:noProof/>
          </w:rPr>
          <w:fldChar w:fldCharType="begin"/>
        </w:r>
        <w:r w:rsidR="00350610">
          <w:rPr>
            <w:noProof/>
            <w:webHidden/>
          </w:rPr>
          <w:instrText xml:space="preserve"> PAGEREF _Toc533062832 \h </w:instrText>
        </w:r>
        <w:r w:rsidR="00350610">
          <w:rPr>
            <w:rStyle w:val="af9"/>
            <w:noProof/>
          </w:rPr>
        </w:r>
        <w:r w:rsidR="00350610">
          <w:rPr>
            <w:rStyle w:val="af9"/>
            <w:noProof/>
          </w:rPr>
          <w:fldChar w:fldCharType="separate"/>
        </w:r>
        <w:r w:rsidR="00350610">
          <w:rPr>
            <w:noProof/>
            <w:webHidden/>
          </w:rPr>
          <w:t>81</w:t>
        </w:r>
        <w:r w:rsidR="00350610">
          <w:rPr>
            <w:rStyle w:val="af9"/>
            <w:noProof/>
          </w:rPr>
          <w:fldChar w:fldCharType="end"/>
        </w:r>
      </w:hyperlink>
    </w:p>
    <w:p w14:paraId="480537C9" w14:textId="77777777" w:rsidR="00350610" w:rsidRDefault="00E142EC">
      <w:pPr>
        <w:pStyle w:val="22"/>
        <w:rPr>
          <w:rFonts w:eastAsiaTheme="minorEastAsia" w:cstheme="minorBidi"/>
          <w:smallCaps w:val="0"/>
          <w:noProof/>
          <w:sz w:val="22"/>
          <w:szCs w:val="22"/>
        </w:rPr>
      </w:pPr>
      <w:hyperlink w:anchor="_Toc533062833" w:history="1">
        <w:r w:rsidR="00350610" w:rsidRPr="00ED3B8C">
          <w:rPr>
            <w:rStyle w:val="af9"/>
            <w:noProof/>
          </w:rPr>
          <w:t>14.5</w:t>
        </w:r>
        <w:r w:rsidR="00350610">
          <w:rPr>
            <w:rFonts w:eastAsiaTheme="minorEastAsia" w:cstheme="minorBidi"/>
            <w:smallCaps w:val="0"/>
            <w:noProof/>
            <w:sz w:val="22"/>
            <w:szCs w:val="22"/>
          </w:rPr>
          <w:tab/>
        </w:r>
        <w:r w:rsidR="00350610" w:rsidRPr="00ED3B8C">
          <w:rPr>
            <w:rStyle w:val="af9"/>
            <w:noProof/>
          </w:rPr>
          <w:t>Удельный расход условного топлива на отпуск электрической энергии.</w:t>
        </w:r>
        <w:r w:rsidR="00350610">
          <w:rPr>
            <w:noProof/>
            <w:webHidden/>
          </w:rPr>
          <w:tab/>
        </w:r>
        <w:r w:rsidR="00350610">
          <w:rPr>
            <w:rStyle w:val="af9"/>
            <w:noProof/>
          </w:rPr>
          <w:fldChar w:fldCharType="begin"/>
        </w:r>
        <w:r w:rsidR="00350610">
          <w:rPr>
            <w:noProof/>
            <w:webHidden/>
          </w:rPr>
          <w:instrText xml:space="preserve"> PAGEREF _Toc533062833 \h </w:instrText>
        </w:r>
        <w:r w:rsidR="00350610">
          <w:rPr>
            <w:rStyle w:val="af9"/>
            <w:noProof/>
          </w:rPr>
        </w:r>
        <w:r w:rsidR="00350610">
          <w:rPr>
            <w:rStyle w:val="af9"/>
            <w:noProof/>
          </w:rPr>
          <w:fldChar w:fldCharType="separate"/>
        </w:r>
        <w:r w:rsidR="00350610">
          <w:rPr>
            <w:noProof/>
            <w:webHidden/>
          </w:rPr>
          <w:t>81</w:t>
        </w:r>
        <w:r w:rsidR="00350610">
          <w:rPr>
            <w:rStyle w:val="af9"/>
            <w:noProof/>
          </w:rPr>
          <w:fldChar w:fldCharType="end"/>
        </w:r>
      </w:hyperlink>
    </w:p>
    <w:p w14:paraId="0B3A07B8" w14:textId="77777777" w:rsidR="00350610" w:rsidRDefault="00E142EC">
      <w:pPr>
        <w:pStyle w:val="22"/>
        <w:rPr>
          <w:rFonts w:eastAsiaTheme="minorEastAsia" w:cstheme="minorBidi"/>
          <w:smallCaps w:val="0"/>
          <w:noProof/>
          <w:sz w:val="22"/>
          <w:szCs w:val="22"/>
        </w:rPr>
      </w:pPr>
      <w:hyperlink w:anchor="_Toc533062834" w:history="1">
        <w:r w:rsidR="00350610" w:rsidRPr="00ED3B8C">
          <w:rPr>
            <w:rStyle w:val="af9"/>
            <w:noProof/>
          </w:rPr>
          <w:t>14.6</w:t>
        </w:r>
        <w:r w:rsidR="00350610">
          <w:rPr>
            <w:rFonts w:eastAsiaTheme="minorEastAsia" w:cstheme="minorBidi"/>
            <w:smallCaps w:val="0"/>
            <w:noProof/>
            <w:sz w:val="22"/>
            <w:szCs w:val="22"/>
          </w:rPr>
          <w:tab/>
        </w:r>
        <w:r w:rsidR="00350610" w:rsidRPr="00ED3B8C">
          <w:rPr>
            <w:rStyle w:val="af9"/>
            <w:noProof/>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350610">
          <w:rPr>
            <w:noProof/>
            <w:webHidden/>
          </w:rPr>
          <w:tab/>
        </w:r>
        <w:r w:rsidR="00350610">
          <w:rPr>
            <w:rStyle w:val="af9"/>
            <w:noProof/>
          </w:rPr>
          <w:fldChar w:fldCharType="begin"/>
        </w:r>
        <w:r w:rsidR="00350610">
          <w:rPr>
            <w:noProof/>
            <w:webHidden/>
          </w:rPr>
          <w:instrText xml:space="preserve"> PAGEREF _Toc533062834 \h </w:instrText>
        </w:r>
        <w:r w:rsidR="00350610">
          <w:rPr>
            <w:rStyle w:val="af9"/>
            <w:noProof/>
          </w:rPr>
        </w:r>
        <w:r w:rsidR="00350610">
          <w:rPr>
            <w:rStyle w:val="af9"/>
            <w:noProof/>
          </w:rPr>
          <w:fldChar w:fldCharType="separate"/>
        </w:r>
        <w:r w:rsidR="00350610">
          <w:rPr>
            <w:noProof/>
            <w:webHidden/>
          </w:rPr>
          <w:t>81</w:t>
        </w:r>
        <w:r w:rsidR="00350610">
          <w:rPr>
            <w:rStyle w:val="af9"/>
            <w:noProof/>
          </w:rPr>
          <w:fldChar w:fldCharType="end"/>
        </w:r>
      </w:hyperlink>
    </w:p>
    <w:p w14:paraId="4C46CE52" w14:textId="77777777" w:rsidR="00350610" w:rsidRDefault="00E142EC">
      <w:pPr>
        <w:pStyle w:val="22"/>
        <w:rPr>
          <w:rFonts w:eastAsiaTheme="minorEastAsia" w:cstheme="minorBidi"/>
          <w:smallCaps w:val="0"/>
          <w:noProof/>
          <w:sz w:val="22"/>
          <w:szCs w:val="22"/>
        </w:rPr>
      </w:pPr>
      <w:hyperlink w:anchor="_Toc533062835" w:history="1">
        <w:r w:rsidR="00350610" w:rsidRPr="00ED3B8C">
          <w:rPr>
            <w:rStyle w:val="af9"/>
            <w:noProof/>
          </w:rPr>
          <w:t>14.7</w:t>
        </w:r>
        <w:r w:rsidR="00350610">
          <w:rPr>
            <w:rFonts w:eastAsiaTheme="minorEastAsia" w:cstheme="minorBidi"/>
            <w:smallCaps w:val="0"/>
            <w:noProof/>
            <w:sz w:val="22"/>
            <w:szCs w:val="22"/>
          </w:rPr>
          <w:tab/>
        </w:r>
        <w:r w:rsidR="00350610" w:rsidRPr="00ED3B8C">
          <w:rPr>
            <w:rStyle w:val="af9"/>
            <w:noProof/>
          </w:rPr>
          <w:t>Доля отпуска тепловой энергии, осуществляемого потребителям по приборам учета, в общем объеме отпущенной тепловой энергии.</w:t>
        </w:r>
        <w:r w:rsidR="00350610">
          <w:rPr>
            <w:noProof/>
            <w:webHidden/>
          </w:rPr>
          <w:tab/>
        </w:r>
        <w:r w:rsidR="00350610">
          <w:rPr>
            <w:rStyle w:val="af9"/>
            <w:noProof/>
          </w:rPr>
          <w:fldChar w:fldCharType="begin"/>
        </w:r>
        <w:r w:rsidR="00350610">
          <w:rPr>
            <w:noProof/>
            <w:webHidden/>
          </w:rPr>
          <w:instrText xml:space="preserve"> PAGEREF _Toc533062835 \h </w:instrText>
        </w:r>
        <w:r w:rsidR="00350610">
          <w:rPr>
            <w:rStyle w:val="af9"/>
            <w:noProof/>
          </w:rPr>
        </w:r>
        <w:r w:rsidR="00350610">
          <w:rPr>
            <w:rStyle w:val="af9"/>
            <w:noProof/>
          </w:rPr>
          <w:fldChar w:fldCharType="separate"/>
        </w:r>
        <w:r w:rsidR="00350610">
          <w:rPr>
            <w:noProof/>
            <w:webHidden/>
          </w:rPr>
          <w:t>81</w:t>
        </w:r>
        <w:r w:rsidR="00350610">
          <w:rPr>
            <w:rStyle w:val="af9"/>
            <w:noProof/>
          </w:rPr>
          <w:fldChar w:fldCharType="end"/>
        </w:r>
      </w:hyperlink>
    </w:p>
    <w:p w14:paraId="53660DA2" w14:textId="77777777" w:rsidR="00350610" w:rsidRDefault="00E142EC">
      <w:pPr>
        <w:pStyle w:val="22"/>
        <w:rPr>
          <w:rFonts w:eastAsiaTheme="minorEastAsia" w:cstheme="minorBidi"/>
          <w:smallCaps w:val="0"/>
          <w:noProof/>
          <w:sz w:val="22"/>
          <w:szCs w:val="22"/>
        </w:rPr>
      </w:pPr>
      <w:hyperlink w:anchor="_Toc533062836" w:history="1">
        <w:r w:rsidR="00350610" w:rsidRPr="00ED3B8C">
          <w:rPr>
            <w:rStyle w:val="af9"/>
            <w:noProof/>
          </w:rPr>
          <w:t>14.8</w:t>
        </w:r>
        <w:r w:rsidR="00350610">
          <w:rPr>
            <w:rFonts w:eastAsiaTheme="minorEastAsia" w:cstheme="minorBidi"/>
            <w:smallCaps w:val="0"/>
            <w:noProof/>
            <w:sz w:val="22"/>
            <w:szCs w:val="22"/>
          </w:rPr>
          <w:tab/>
        </w:r>
        <w:r w:rsidR="00350610" w:rsidRPr="00ED3B8C">
          <w:rPr>
            <w:rStyle w:val="af9"/>
            <w:noProof/>
          </w:rPr>
          <w:t>Средневзвешенный (по материальной характеристике) срок эксплуатации тепловых сетей (для каждой системы теплоснабжения).</w:t>
        </w:r>
        <w:r w:rsidR="00350610">
          <w:rPr>
            <w:noProof/>
            <w:webHidden/>
          </w:rPr>
          <w:tab/>
        </w:r>
        <w:r w:rsidR="00350610">
          <w:rPr>
            <w:rStyle w:val="af9"/>
            <w:noProof/>
          </w:rPr>
          <w:fldChar w:fldCharType="begin"/>
        </w:r>
        <w:r w:rsidR="00350610">
          <w:rPr>
            <w:noProof/>
            <w:webHidden/>
          </w:rPr>
          <w:instrText xml:space="preserve"> PAGEREF _Toc533062836 \h </w:instrText>
        </w:r>
        <w:r w:rsidR="00350610">
          <w:rPr>
            <w:rStyle w:val="af9"/>
            <w:noProof/>
          </w:rPr>
        </w:r>
        <w:r w:rsidR="00350610">
          <w:rPr>
            <w:rStyle w:val="af9"/>
            <w:noProof/>
          </w:rPr>
          <w:fldChar w:fldCharType="separate"/>
        </w:r>
        <w:r w:rsidR="00350610">
          <w:rPr>
            <w:noProof/>
            <w:webHidden/>
          </w:rPr>
          <w:t>82</w:t>
        </w:r>
        <w:r w:rsidR="00350610">
          <w:rPr>
            <w:rStyle w:val="af9"/>
            <w:noProof/>
          </w:rPr>
          <w:fldChar w:fldCharType="end"/>
        </w:r>
      </w:hyperlink>
    </w:p>
    <w:p w14:paraId="0D25E4A2" w14:textId="77777777" w:rsidR="00350610" w:rsidRDefault="00E142EC">
      <w:pPr>
        <w:pStyle w:val="22"/>
        <w:rPr>
          <w:rFonts w:eastAsiaTheme="minorEastAsia" w:cstheme="minorBidi"/>
          <w:smallCaps w:val="0"/>
          <w:noProof/>
          <w:sz w:val="22"/>
          <w:szCs w:val="22"/>
        </w:rPr>
      </w:pPr>
      <w:hyperlink w:anchor="_Toc533062837" w:history="1">
        <w:r w:rsidR="00350610" w:rsidRPr="00ED3B8C">
          <w:rPr>
            <w:rStyle w:val="af9"/>
            <w:noProof/>
          </w:rPr>
          <w:t>14.9</w:t>
        </w:r>
        <w:r w:rsidR="00350610">
          <w:rPr>
            <w:rFonts w:eastAsiaTheme="minorEastAsia" w:cstheme="minorBidi"/>
            <w:smallCaps w:val="0"/>
            <w:noProof/>
            <w:sz w:val="22"/>
            <w:szCs w:val="22"/>
          </w:rPr>
          <w:tab/>
        </w:r>
        <w:r w:rsidR="00350610" w:rsidRPr="00ED3B8C">
          <w:rPr>
            <w:rStyle w:val="af9"/>
            <w:noProof/>
          </w:rPr>
          <w:t>Отношение материальной характеристики тепловых сетей, реконструированных за год, к общей материальной характеристике тепловых сетей</w:t>
        </w:r>
        <w:r w:rsidR="00350610">
          <w:rPr>
            <w:noProof/>
            <w:webHidden/>
          </w:rPr>
          <w:tab/>
        </w:r>
        <w:r w:rsidR="00350610">
          <w:rPr>
            <w:rStyle w:val="af9"/>
            <w:noProof/>
          </w:rPr>
          <w:fldChar w:fldCharType="begin"/>
        </w:r>
        <w:r w:rsidR="00350610">
          <w:rPr>
            <w:noProof/>
            <w:webHidden/>
          </w:rPr>
          <w:instrText xml:space="preserve"> PAGEREF _Toc533062837 \h </w:instrText>
        </w:r>
        <w:r w:rsidR="00350610">
          <w:rPr>
            <w:rStyle w:val="af9"/>
            <w:noProof/>
          </w:rPr>
        </w:r>
        <w:r w:rsidR="00350610">
          <w:rPr>
            <w:rStyle w:val="af9"/>
            <w:noProof/>
          </w:rPr>
          <w:fldChar w:fldCharType="separate"/>
        </w:r>
        <w:r w:rsidR="00350610">
          <w:rPr>
            <w:noProof/>
            <w:webHidden/>
          </w:rPr>
          <w:t>82</w:t>
        </w:r>
        <w:r w:rsidR="00350610">
          <w:rPr>
            <w:rStyle w:val="af9"/>
            <w:noProof/>
          </w:rPr>
          <w:fldChar w:fldCharType="end"/>
        </w:r>
      </w:hyperlink>
    </w:p>
    <w:p w14:paraId="01C0DA18" w14:textId="77777777" w:rsidR="00350610" w:rsidRDefault="00E142EC">
      <w:pPr>
        <w:pStyle w:val="22"/>
        <w:rPr>
          <w:rFonts w:eastAsiaTheme="minorEastAsia" w:cstheme="minorBidi"/>
          <w:smallCaps w:val="0"/>
          <w:noProof/>
          <w:sz w:val="22"/>
          <w:szCs w:val="22"/>
        </w:rPr>
      </w:pPr>
      <w:hyperlink w:anchor="_Toc533062838" w:history="1">
        <w:r w:rsidR="00350610" w:rsidRPr="00ED3B8C">
          <w:rPr>
            <w:rStyle w:val="af9"/>
            <w:noProof/>
          </w:rPr>
          <w:t>14.10</w:t>
        </w:r>
        <w:r w:rsidR="00350610">
          <w:rPr>
            <w:rFonts w:eastAsiaTheme="minorEastAsia" w:cstheme="minorBidi"/>
            <w:smallCaps w:val="0"/>
            <w:noProof/>
            <w:sz w:val="22"/>
            <w:szCs w:val="22"/>
          </w:rPr>
          <w:tab/>
        </w:r>
        <w:r w:rsidR="00350610" w:rsidRPr="00ED3B8C">
          <w:rPr>
            <w:rStyle w:val="af9"/>
            <w:noProof/>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rsidR="00350610">
          <w:rPr>
            <w:noProof/>
            <w:webHidden/>
          </w:rPr>
          <w:tab/>
        </w:r>
        <w:r w:rsidR="00350610">
          <w:rPr>
            <w:rStyle w:val="af9"/>
            <w:noProof/>
          </w:rPr>
          <w:fldChar w:fldCharType="begin"/>
        </w:r>
        <w:r w:rsidR="00350610">
          <w:rPr>
            <w:noProof/>
            <w:webHidden/>
          </w:rPr>
          <w:instrText xml:space="preserve"> PAGEREF _Toc533062838 \h </w:instrText>
        </w:r>
        <w:r w:rsidR="00350610">
          <w:rPr>
            <w:rStyle w:val="af9"/>
            <w:noProof/>
          </w:rPr>
        </w:r>
        <w:r w:rsidR="00350610">
          <w:rPr>
            <w:rStyle w:val="af9"/>
            <w:noProof/>
          </w:rPr>
          <w:fldChar w:fldCharType="separate"/>
        </w:r>
        <w:r w:rsidR="00350610">
          <w:rPr>
            <w:noProof/>
            <w:webHidden/>
          </w:rPr>
          <w:t>82</w:t>
        </w:r>
        <w:r w:rsidR="00350610">
          <w:rPr>
            <w:rStyle w:val="af9"/>
            <w:noProof/>
          </w:rPr>
          <w:fldChar w:fldCharType="end"/>
        </w:r>
      </w:hyperlink>
    </w:p>
    <w:p w14:paraId="5E7B89E2" w14:textId="77777777" w:rsidR="00350610" w:rsidRDefault="00E142EC">
      <w:pPr>
        <w:pStyle w:val="13"/>
        <w:tabs>
          <w:tab w:val="left" w:pos="480"/>
          <w:tab w:val="right" w:leader="dot" w:pos="10195"/>
        </w:tabs>
        <w:rPr>
          <w:rFonts w:eastAsiaTheme="minorEastAsia" w:cstheme="minorBidi"/>
          <w:b w:val="0"/>
          <w:bCs w:val="0"/>
          <w:caps w:val="0"/>
          <w:noProof/>
          <w:sz w:val="22"/>
          <w:szCs w:val="22"/>
        </w:rPr>
      </w:pPr>
      <w:hyperlink w:anchor="_Toc533062839" w:history="1">
        <w:r w:rsidR="00350610" w:rsidRPr="00ED3B8C">
          <w:rPr>
            <w:rStyle w:val="af9"/>
            <w:noProof/>
          </w:rPr>
          <w:t>15</w:t>
        </w:r>
        <w:r w:rsidR="00350610">
          <w:rPr>
            <w:rFonts w:eastAsiaTheme="minorEastAsia" w:cstheme="minorBidi"/>
            <w:b w:val="0"/>
            <w:bCs w:val="0"/>
            <w:caps w:val="0"/>
            <w:noProof/>
            <w:sz w:val="22"/>
            <w:szCs w:val="22"/>
          </w:rPr>
          <w:tab/>
        </w:r>
        <w:r w:rsidR="00350610" w:rsidRPr="00ED3B8C">
          <w:rPr>
            <w:rStyle w:val="af9"/>
            <w:noProof/>
          </w:rPr>
          <w:t>РАЗДЕЛ. ЦЕНОВЫЕ (ТАРИФНЫЕ) ПОСЛЕДСТВИЯ</w:t>
        </w:r>
        <w:r w:rsidR="00350610">
          <w:rPr>
            <w:noProof/>
            <w:webHidden/>
          </w:rPr>
          <w:tab/>
        </w:r>
        <w:r w:rsidR="00350610">
          <w:rPr>
            <w:rStyle w:val="af9"/>
            <w:noProof/>
          </w:rPr>
          <w:fldChar w:fldCharType="begin"/>
        </w:r>
        <w:r w:rsidR="00350610">
          <w:rPr>
            <w:noProof/>
            <w:webHidden/>
          </w:rPr>
          <w:instrText xml:space="preserve"> PAGEREF _Toc533062839 \h </w:instrText>
        </w:r>
        <w:r w:rsidR="00350610">
          <w:rPr>
            <w:rStyle w:val="af9"/>
            <w:noProof/>
          </w:rPr>
        </w:r>
        <w:r w:rsidR="00350610">
          <w:rPr>
            <w:rStyle w:val="af9"/>
            <w:noProof/>
          </w:rPr>
          <w:fldChar w:fldCharType="separate"/>
        </w:r>
        <w:r w:rsidR="00350610">
          <w:rPr>
            <w:noProof/>
            <w:webHidden/>
          </w:rPr>
          <w:t>84</w:t>
        </w:r>
        <w:r w:rsidR="00350610">
          <w:rPr>
            <w:rStyle w:val="af9"/>
            <w:noProof/>
          </w:rPr>
          <w:fldChar w:fldCharType="end"/>
        </w:r>
      </w:hyperlink>
    </w:p>
    <w:p w14:paraId="446581AA" w14:textId="77777777" w:rsidR="00350610" w:rsidRDefault="00E142EC">
      <w:pPr>
        <w:pStyle w:val="13"/>
        <w:tabs>
          <w:tab w:val="right" w:leader="dot" w:pos="10195"/>
        </w:tabs>
        <w:rPr>
          <w:rFonts w:eastAsiaTheme="minorEastAsia" w:cstheme="minorBidi"/>
          <w:b w:val="0"/>
          <w:bCs w:val="0"/>
          <w:caps w:val="0"/>
          <w:noProof/>
          <w:sz w:val="22"/>
          <w:szCs w:val="22"/>
        </w:rPr>
      </w:pPr>
      <w:hyperlink w:anchor="_Toc533062840" w:history="1">
        <w:r w:rsidR="00350610" w:rsidRPr="00ED3B8C">
          <w:rPr>
            <w:rStyle w:val="af9"/>
            <w:noProof/>
          </w:rPr>
          <w:t>СПИСОК ЛИТЕРАТУРЫ</w:t>
        </w:r>
        <w:r w:rsidR="00350610">
          <w:rPr>
            <w:noProof/>
            <w:webHidden/>
          </w:rPr>
          <w:tab/>
        </w:r>
        <w:r w:rsidR="00350610">
          <w:rPr>
            <w:rStyle w:val="af9"/>
            <w:noProof/>
          </w:rPr>
          <w:fldChar w:fldCharType="begin"/>
        </w:r>
        <w:r w:rsidR="00350610">
          <w:rPr>
            <w:noProof/>
            <w:webHidden/>
          </w:rPr>
          <w:instrText xml:space="preserve"> PAGEREF _Toc533062840 \h </w:instrText>
        </w:r>
        <w:r w:rsidR="00350610">
          <w:rPr>
            <w:rStyle w:val="af9"/>
            <w:noProof/>
          </w:rPr>
        </w:r>
        <w:r w:rsidR="00350610">
          <w:rPr>
            <w:rStyle w:val="af9"/>
            <w:noProof/>
          </w:rPr>
          <w:fldChar w:fldCharType="separate"/>
        </w:r>
        <w:r w:rsidR="00350610">
          <w:rPr>
            <w:noProof/>
            <w:webHidden/>
          </w:rPr>
          <w:t>85</w:t>
        </w:r>
        <w:r w:rsidR="00350610">
          <w:rPr>
            <w:rStyle w:val="af9"/>
            <w:noProof/>
          </w:rPr>
          <w:fldChar w:fldCharType="end"/>
        </w:r>
      </w:hyperlink>
    </w:p>
    <w:p w14:paraId="58C175D9" w14:textId="0DE485FD" w:rsidR="00487E99" w:rsidRPr="0088636E" w:rsidRDefault="00797058" w:rsidP="002D5E30">
      <w:pPr>
        <w:tabs>
          <w:tab w:val="right" w:leader="dot" w:pos="10206"/>
        </w:tabs>
        <w:ind w:right="140"/>
        <w:jc w:val="center"/>
        <w:sectPr w:rsidR="00487E99" w:rsidRPr="0088636E" w:rsidSect="00755666">
          <w:headerReference w:type="even" r:id="rId9"/>
          <w:footerReference w:type="even" r:id="rId10"/>
          <w:footerReference w:type="default" r:id="rId11"/>
          <w:type w:val="nextColumn"/>
          <w:pgSz w:w="11906" w:h="16838" w:code="9"/>
          <w:pgMar w:top="709" w:right="567" w:bottom="1134" w:left="1134" w:header="709" w:footer="567" w:gutter="0"/>
          <w:pgNumType w:start="1"/>
          <w:cols w:space="708"/>
          <w:titlePg/>
          <w:docGrid w:linePitch="360"/>
        </w:sectPr>
      </w:pPr>
      <w:r w:rsidRPr="0088636E">
        <w:fldChar w:fldCharType="end"/>
      </w:r>
      <w:bookmarkStart w:id="0" w:name="_Toc322010590"/>
      <w:bookmarkStart w:id="1" w:name="_Toc322010620"/>
      <w:bookmarkStart w:id="2" w:name="_Toc335135812"/>
      <w:bookmarkStart w:id="3" w:name="_Toc335135924"/>
    </w:p>
    <w:p w14:paraId="10D2F421" w14:textId="77777777" w:rsidR="00C2547D" w:rsidRPr="00FC37FE" w:rsidRDefault="00C2547D" w:rsidP="00A8528A">
      <w:pPr>
        <w:pStyle w:val="1"/>
        <w:numPr>
          <w:ilvl w:val="0"/>
          <w:numId w:val="0"/>
        </w:numPr>
        <w:ind w:left="360"/>
        <w:jc w:val="center"/>
        <w:rPr>
          <w:lang w:val="ru-RU"/>
        </w:rPr>
      </w:pPr>
      <w:bookmarkStart w:id="4" w:name="_Toc533062763"/>
      <w:bookmarkEnd w:id="0"/>
      <w:bookmarkEnd w:id="1"/>
      <w:bookmarkEnd w:id="2"/>
      <w:bookmarkEnd w:id="3"/>
      <w:r w:rsidRPr="00FC37FE">
        <w:rPr>
          <w:lang w:val="ru-RU"/>
        </w:rPr>
        <w:lastRenderedPageBreak/>
        <w:t>ВВЕДЕНИЕ</w:t>
      </w:r>
      <w:bookmarkEnd w:id="4"/>
    </w:p>
    <w:p w14:paraId="07EC57DB" w14:textId="7F805B12" w:rsidR="00C2547D" w:rsidRPr="00396740" w:rsidRDefault="00C2547D" w:rsidP="00C2547D">
      <w:pPr>
        <w:pStyle w:val="affff6"/>
      </w:pPr>
      <w:r w:rsidRPr="00396740">
        <w:rPr>
          <w:bCs/>
        </w:rPr>
        <w:t>Схема теплоснабжения</w:t>
      </w:r>
      <w:r w:rsidRPr="00396740">
        <w:t xml:space="preserve"> </w:t>
      </w:r>
      <w:r>
        <w:rPr>
          <w:rFonts w:cs="Times New Roman"/>
        </w:rPr>
        <w:t>‒</w:t>
      </w:r>
      <w:r w:rsidRPr="00396740">
        <w:t xml:space="preserve"> документ, содержащий материалы по обоснованию эффективного и безопасного функционирования системы </w:t>
      </w:r>
      <w:r w:rsidRPr="004A5023">
        <w:t>теплоснабжения</w:t>
      </w:r>
      <w:r w:rsidRPr="00396740">
        <w:t xml:space="preserve">, ее развития с учетом правового регулирования в области </w:t>
      </w:r>
      <w:r w:rsidRPr="004A5023">
        <w:t>энергосбережения и повышения энергетической эффективности</w:t>
      </w:r>
      <w:r>
        <w:t>.</w:t>
      </w:r>
    </w:p>
    <w:p w14:paraId="10F31313" w14:textId="77777777" w:rsidR="00C2547D" w:rsidRPr="00B566AA" w:rsidRDefault="00C2547D" w:rsidP="00C2547D">
      <w:pPr>
        <w:pStyle w:val="affff6"/>
      </w:pPr>
      <w:r w:rsidRPr="00396740">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w:t>
      </w:r>
      <w:r w:rsidRPr="00B566AA">
        <w:t xml:space="preserve"> на прогнозировании развития населенного пункта, в первую очередь его градостроительной деятельности, определённой генеральным планом.</w:t>
      </w:r>
    </w:p>
    <w:p w14:paraId="582F8150" w14:textId="64A26750" w:rsidR="00C2547D" w:rsidRPr="00B566AA" w:rsidRDefault="00AF2EC7" w:rsidP="00C2547D">
      <w:pPr>
        <w:pStyle w:val="affff6"/>
      </w:pPr>
      <w:r w:rsidRPr="00B566AA">
        <w:t>Рассмотрение проблемы начинается на стадии разработки генеральных планов в самом общем виде совместно с другими</w:t>
      </w:r>
      <w:r w:rsidR="00C2547D" w:rsidRPr="00B566AA">
        <w:t xml:space="preserve"> </w:t>
      </w:r>
      <w:r w:rsidRPr="00B566AA">
        <w:t>вопросами городской инфраструктуры, и такие решения носят предварительный характер</w:t>
      </w:r>
      <w:r w:rsidR="00C2547D" w:rsidRPr="00B566AA">
        <w:t xml:space="preserve">. </w:t>
      </w:r>
    </w:p>
    <w:p w14:paraId="3180C9DB" w14:textId="77777777" w:rsidR="00C2547D" w:rsidRPr="00B566AA" w:rsidRDefault="00C2547D" w:rsidP="00C2547D">
      <w:pPr>
        <w:pStyle w:val="affff6"/>
      </w:pPr>
      <w:r w:rsidRPr="00B566AA">
        <w:t>Конечной целью грамотно организованной схемы теплоснабжения является:</w:t>
      </w:r>
    </w:p>
    <w:p w14:paraId="34CCB0B3" w14:textId="77777777" w:rsidR="00C2547D" w:rsidRPr="00B566AA" w:rsidRDefault="00C2547D" w:rsidP="002E217F">
      <w:pPr>
        <w:pStyle w:val="affff6"/>
        <w:numPr>
          <w:ilvl w:val="0"/>
          <w:numId w:val="8"/>
        </w:numPr>
      </w:pPr>
      <w:r w:rsidRPr="00B566AA">
        <w:t>определение направления развития системы теплоснабжения населенного пункта на расчетный период;</w:t>
      </w:r>
    </w:p>
    <w:p w14:paraId="2BA38A36" w14:textId="77777777" w:rsidR="00C2547D" w:rsidRPr="00B566AA" w:rsidRDefault="00C2547D" w:rsidP="002E217F">
      <w:pPr>
        <w:pStyle w:val="affff6"/>
        <w:numPr>
          <w:ilvl w:val="0"/>
          <w:numId w:val="8"/>
        </w:numPr>
      </w:pPr>
      <w:r w:rsidRPr="00B566AA">
        <w:t>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3BFA0286" w14:textId="77777777" w:rsidR="00C2547D" w:rsidRPr="00B566AA" w:rsidRDefault="00C2547D" w:rsidP="002E217F">
      <w:pPr>
        <w:pStyle w:val="affff6"/>
        <w:numPr>
          <w:ilvl w:val="0"/>
          <w:numId w:val="8"/>
        </w:numPr>
      </w:pPr>
      <w:r w:rsidRPr="00B566AA">
        <w:t>снижение издержек производства, передачи и себестоимости любого вида энергии;</w:t>
      </w:r>
    </w:p>
    <w:p w14:paraId="013F9E68" w14:textId="77777777" w:rsidR="00C2547D" w:rsidRPr="00B566AA" w:rsidRDefault="00C2547D" w:rsidP="002E217F">
      <w:pPr>
        <w:pStyle w:val="affff6"/>
        <w:numPr>
          <w:ilvl w:val="0"/>
          <w:numId w:val="8"/>
        </w:numPr>
      </w:pPr>
      <w:r w:rsidRPr="00B566AA">
        <w:t>повышение качества предоставляемых энергоресурсов;</w:t>
      </w:r>
    </w:p>
    <w:p w14:paraId="00ACB974" w14:textId="77777777" w:rsidR="00C2547D" w:rsidRPr="00B566AA" w:rsidRDefault="00C2547D" w:rsidP="002E217F">
      <w:pPr>
        <w:pStyle w:val="affff6"/>
        <w:numPr>
          <w:ilvl w:val="0"/>
          <w:numId w:val="8"/>
        </w:numPr>
      </w:pPr>
      <w:r w:rsidRPr="00B566AA">
        <w:t>увеличение прибыли самого предприятия.</w:t>
      </w:r>
    </w:p>
    <w:p w14:paraId="7D53370F" w14:textId="77777777" w:rsidR="00C2547D" w:rsidRPr="00B566AA" w:rsidRDefault="00C2547D" w:rsidP="00AF4BA1">
      <w:pPr>
        <w:pStyle w:val="Maximyz0"/>
      </w:pPr>
      <w:r w:rsidRPr="00B566AA">
        <w:t>Значительный потенциал экономии и рост стоимости энергоресурсов делают проблему энергоресурсосбережения весьма актуальной.</w:t>
      </w:r>
    </w:p>
    <w:p w14:paraId="7C742E52" w14:textId="77777777" w:rsidR="00C2547D" w:rsidRPr="00B566AA" w:rsidRDefault="00C2547D" w:rsidP="00AF4BA1">
      <w:pPr>
        <w:pStyle w:val="Maximyz0"/>
      </w:pPr>
      <w:r w:rsidRPr="00B566AA">
        <w:t xml:space="preserve">Схемы разрабатываются на основе анализа фактических тепловых нагрузок потребителей с учётом перспективного развития на 15 лет, оценки </w:t>
      </w:r>
      <w:r w:rsidR="008A4AB0" w:rsidRPr="00B566AA">
        <w:t>состояния существующих источников тепла и тепловых сетей и</w:t>
      </w:r>
      <w:r w:rsidRPr="00B566AA">
        <w:t xml:space="preserve"> возможности их дальнейшего использования, рассмотрения вопросов надёжности, экономичности.  </w:t>
      </w:r>
    </w:p>
    <w:p w14:paraId="1021F8A7" w14:textId="77777777" w:rsidR="00C2547D" w:rsidRPr="00B566AA" w:rsidRDefault="008A4AB0" w:rsidP="00AF4BA1">
      <w:pPr>
        <w:pStyle w:val="Maximyz0"/>
      </w:pPr>
      <w:r w:rsidRPr="00B566AA">
        <w:t>С повышением степени централизации, как правило, повышается экономичность выработки тепла, снижаются начальные</w:t>
      </w:r>
      <w:r w:rsidR="00C2547D" w:rsidRPr="00B566AA">
        <w:t xml:space="preserve"> </w:t>
      </w:r>
      <w:r w:rsidRPr="00B566AA">
        <w:t>затраты и расходы по эксплуатации источников теплоснабжения, но одновременно увеличиваются начальные затраты на</w:t>
      </w:r>
      <w:r w:rsidR="00C2547D" w:rsidRPr="00B566AA">
        <w:t xml:space="preserve"> сооружение тепловых сетей и эксплуатационные расходы на транспорт тепла.</w:t>
      </w:r>
    </w:p>
    <w:p w14:paraId="024CD1B3" w14:textId="77777777" w:rsidR="00C2547D" w:rsidRPr="00B566AA" w:rsidRDefault="008A4AB0" w:rsidP="00AF4BA1">
      <w:pPr>
        <w:pStyle w:val="Maximyz0"/>
      </w:pPr>
      <w:r w:rsidRPr="00B566AA">
        <w:t>Централизация теплоснабжения всегда экономически выгодна при плотной застройке в пределах данного района</w:t>
      </w:r>
      <w:r w:rsidR="00C2547D" w:rsidRPr="00B566AA">
        <w:t xml:space="preserve">. </w:t>
      </w:r>
    </w:p>
    <w:p w14:paraId="581567E3" w14:textId="77777777" w:rsidR="00C2547D" w:rsidRPr="00B566AA" w:rsidRDefault="00C2547D" w:rsidP="00AF4BA1">
      <w:pPr>
        <w:pStyle w:val="Maximyz0"/>
      </w:pPr>
      <w:r w:rsidRPr="00B566AA">
        <w:lastRenderedPageBreak/>
        <w:t xml:space="preserve">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 в основном, за счёт развития крупных систем централизованного газоснабжения с подачей  газа  крышным  котельным или непосредственно  в  квартиры жилых  зданий,  где  за  счёт  его  сжигания  в  топках  котлов, газовых  водонагревателях,  квартирных  генераторах  тепла  может  быть  получено  тепло  одновременно  для  отопления,  горячего водоснабжения, а также для приготовления пищи. </w:t>
      </w:r>
    </w:p>
    <w:p w14:paraId="483F6195" w14:textId="4AB71963" w:rsidR="00C2547D" w:rsidRDefault="00C2547D" w:rsidP="00C2547D">
      <w:pPr>
        <w:shd w:val="clear" w:color="auto" w:fill="FFFFFF"/>
        <w:ind w:left="10" w:right="-383" w:firstLine="720"/>
        <w:jc w:val="both"/>
      </w:pPr>
      <w:r w:rsidRPr="00B566AA">
        <w:t xml:space="preserve">Основанием для разработки схемы теплоснабжения </w:t>
      </w:r>
      <w:r w:rsidR="00CC14F5">
        <w:rPr>
          <w:noProof/>
        </w:rPr>
        <w:t>сельского</w:t>
      </w:r>
      <w:r w:rsidR="00D03F56">
        <w:rPr>
          <w:noProof/>
        </w:rPr>
        <w:t xml:space="preserve"> </w:t>
      </w:r>
      <w:r w:rsidR="00C416CE">
        <w:rPr>
          <w:noProof/>
        </w:rPr>
        <w:t>поселения</w:t>
      </w:r>
      <w:r w:rsidR="00D03F56">
        <w:rPr>
          <w:noProof/>
        </w:rPr>
        <w:t xml:space="preserve"> </w:t>
      </w:r>
      <w:r w:rsidR="00CC14F5">
        <w:rPr>
          <w:noProof/>
        </w:rPr>
        <w:t>Ошейкинское</w:t>
      </w:r>
      <w:r w:rsidRPr="00B566AA">
        <w:t xml:space="preserve"> является:</w:t>
      </w:r>
    </w:p>
    <w:p w14:paraId="428F741C" w14:textId="77777777" w:rsidR="00C2547D" w:rsidRDefault="00C2547D" w:rsidP="002E217F">
      <w:pPr>
        <w:pStyle w:val="Maximyz0"/>
        <w:numPr>
          <w:ilvl w:val="0"/>
          <w:numId w:val="10"/>
        </w:numPr>
      </w:pPr>
      <w:r w:rsidRPr="00B566AA">
        <w:t>Федеральный закон от 2</w:t>
      </w:r>
      <w:r>
        <w:t>6</w:t>
      </w:r>
      <w:r w:rsidRPr="00B566AA">
        <w:t>.07.2010 г</w:t>
      </w:r>
      <w:r>
        <w:t>ода № 190-ФЗ «О теплоснабжении».</w:t>
      </w:r>
    </w:p>
    <w:p w14:paraId="7B28A020" w14:textId="0CBCB7E9" w:rsidR="00C416CE" w:rsidRDefault="00C416CE" w:rsidP="002E217F">
      <w:pPr>
        <w:pStyle w:val="Maximyz0"/>
        <w:numPr>
          <w:ilvl w:val="0"/>
          <w:numId w:val="10"/>
        </w:numPr>
      </w:pPr>
      <w:r w:rsidRPr="00475029">
        <w:rPr>
          <w:szCs w:val="24"/>
          <w:shd w:val="clear" w:color="auto" w:fill="FFFFFF"/>
        </w:rPr>
        <w:t xml:space="preserve">Генеральный план </w:t>
      </w:r>
      <w:r w:rsidR="00CC14F5">
        <w:rPr>
          <w:szCs w:val="24"/>
          <w:shd w:val="clear" w:color="auto" w:fill="FFFFFF"/>
        </w:rPr>
        <w:t>сельского</w:t>
      </w:r>
      <w:r w:rsidRPr="00475029">
        <w:rPr>
          <w:szCs w:val="24"/>
          <w:shd w:val="clear" w:color="auto" w:fill="FFFFFF"/>
        </w:rPr>
        <w:t xml:space="preserve"> поселения </w:t>
      </w:r>
      <w:r w:rsidR="00CC14F5">
        <w:rPr>
          <w:szCs w:val="24"/>
          <w:shd w:val="clear" w:color="auto" w:fill="FFFFFF"/>
        </w:rPr>
        <w:t>Ошейкинское</w:t>
      </w:r>
    </w:p>
    <w:p w14:paraId="2EFF1841" w14:textId="77777777" w:rsidR="00C2547D" w:rsidRPr="00B566AA" w:rsidRDefault="00C2547D" w:rsidP="00C416CE">
      <w:pPr>
        <w:pStyle w:val="Maximyz0"/>
      </w:pPr>
      <w:r w:rsidRPr="00B566AA">
        <w:t>Основными нормативными документами при разработке схемы являются:</w:t>
      </w:r>
    </w:p>
    <w:p w14:paraId="0B524B2F" w14:textId="77777777" w:rsidR="00C2547D" w:rsidRPr="007E51B9" w:rsidRDefault="00C2547D" w:rsidP="002E217F">
      <w:pPr>
        <w:pStyle w:val="Maximyz0"/>
        <w:numPr>
          <w:ilvl w:val="0"/>
          <w:numId w:val="10"/>
        </w:numPr>
      </w:pPr>
      <w:r w:rsidRPr="007E51B9">
        <w:t>Постановление Правительства РФ от 22 февраля 2012 г. № 154 «О требованиях к схемам теплоснабжения, поря</w:t>
      </w:r>
      <w:r>
        <w:t>дку их разработки и утверждения</w:t>
      </w:r>
      <w:r w:rsidRPr="007E51B9">
        <w:t>»</w:t>
      </w:r>
      <w:r>
        <w:t>.</w:t>
      </w:r>
    </w:p>
    <w:p w14:paraId="6F1B0E2E" w14:textId="64D97942" w:rsidR="00C2547D" w:rsidRDefault="00C2547D" w:rsidP="00CC2711">
      <w:pPr>
        <w:pStyle w:val="Maximyz0"/>
        <w:numPr>
          <w:ilvl w:val="0"/>
          <w:numId w:val="10"/>
        </w:numPr>
      </w:pPr>
      <w:r>
        <w:t>Приказ</w:t>
      </w:r>
      <w:r w:rsidR="00CC2711" w:rsidRPr="00CC2711">
        <w:t xml:space="preserve"> Минэнерго России </w:t>
      </w:r>
      <w:r w:rsidR="00CC2711">
        <w:t>№</w:t>
      </w:r>
      <w:r w:rsidR="00CC2711" w:rsidRPr="00CC2711">
        <w:t xml:space="preserve">565, Минрегиона России </w:t>
      </w:r>
      <w:r w:rsidR="00CC2711">
        <w:t>№</w:t>
      </w:r>
      <w:r w:rsidR="00CC2711" w:rsidRPr="00CC2711">
        <w:t>667 от 29.12.2012</w:t>
      </w:r>
      <w:r>
        <w:t xml:space="preserve"> </w:t>
      </w:r>
      <w:r w:rsidR="00CC2711">
        <w:t>«</w:t>
      </w:r>
      <w:r w:rsidR="00CC2711" w:rsidRPr="00CC2711">
        <w:t>О</w:t>
      </w:r>
      <w:r>
        <w:t>б утверждении методических рекомендаций по разработке схем теплоснабжения</w:t>
      </w:r>
      <w:r w:rsidR="00CC2711">
        <w:t>»</w:t>
      </w:r>
      <w:r>
        <w:t>.</w:t>
      </w:r>
    </w:p>
    <w:p w14:paraId="7BFBFF2E" w14:textId="77777777" w:rsidR="00C2547D" w:rsidRPr="007E51B9" w:rsidRDefault="00C2547D" w:rsidP="00CC2711">
      <w:pPr>
        <w:pStyle w:val="Maximyz0"/>
        <w:numPr>
          <w:ilvl w:val="0"/>
          <w:numId w:val="10"/>
        </w:numPr>
      </w:pPr>
      <w:r>
        <w:t>Методические рекомендации по разработке схем теплоснабжения.</w:t>
      </w:r>
    </w:p>
    <w:p w14:paraId="0D798D50" w14:textId="77777777" w:rsidR="00C2547D" w:rsidRPr="00B566AA" w:rsidRDefault="00C2547D" w:rsidP="00CC2711"/>
    <w:p w14:paraId="0B2EE472" w14:textId="77777777" w:rsidR="00C2547D" w:rsidRPr="00B566AA" w:rsidRDefault="00C2547D" w:rsidP="00C2547D">
      <w:pPr>
        <w:jc w:val="center"/>
      </w:pPr>
    </w:p>
    <w:p w14:paraId="59B13041" w14:textId="77777777" w:rsidR="0077029F" w:rsidRDefault="0077029F" w:rsidP="00832D8E">
      <w:pPr>
        <w:sectPr w:rsidR="0077029F" w:rsidSect="00755666">
          <w:footerReference w:type="default" r:id="rId12"/>
          <w:pgSz w:w="11906" w:h="16838"/>
          <w:pgMar w:top="1134" w:right="851" w:bottom="1134" w:left="1134" w:header="709" w:footer="709" w:gutter="0"/>
          <w:cols w:space="708"/>
          <w:docGrid w:linePitch="360"/>
        </w:sectPr>
      </w:pPr>
    </w:p>
    <w:p w14:paraId="2F1DD525" w14:textId="488CB965" w:rsidR="00832D8E" w:rsidRPr="0077029F" w:rsidRDefault="00832D8E" w:rsidP="0077029F">
      <w:pPr>
        <w:jc w:val="center"/>
        <w:rPr>
          <w:b/>
        </w:rPr>
      </w:pPr>
      <w:r w:rsidRPr="0077029F">
        <w:rPr>
          <w:b/>
        </w:rPr>
        <w:lastRenderedPageBreak/>
        <w:t>Используемые в настоящем документе понятия:</w:t>
      </w:r>
    </w:p>
    <w:p w14:paraId="2686BBF1" w14:textId="77777777" w:rsidR="00832D8E" w:rsidRDefault="00832D8E" w:rsidP="00832D8E"/>
    <w:p w14:paraId="19E4DBAD" w14:textId="63D37116" w:rsidR="00832D8E" w:rsidRDefault="00832D8E" w:rsidP="00417CEB">
      <w:pPr>
        <w:pStyle w:val="Maximyz0"/>
        <w:numPr>
          <w:ilvl w:val="0"/>
          <w:numId w:val="14"/>
        </w:numPr>
        <w:tabs>
          <w:tab w:val="left" w:pos="1276"/>
        </w:tabs>
        <w:ind w:left="0" w:firstLine="851"/>
      </w:pPr>
      <w:r>
        <w:t xml:space="preserve">«зона действия системы теплоснабжения» - территория поселения, </w:t>
      </w:r>
      <w:r w:rsidR="00CC14F5">
        <w:t>сельского</w:t>
      </w:r>
      <w:r>
        <w:t xml:space="preserve">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67EC1F06" w14:textId="21ED108D" w:rsidR="00832D8E" w:rsidRDefault="00832D8E" w:rsidP="00417CEB">
      <w:pPr>
        <w:pStyle w:val="Maximyz0"/>
        <w:numPr>
          <w:ilvl w:val="0"/>
          <w:numId w:val="15"/>
        </w:numPr>
        <w:tabs>
          <w:tab w:val="left" w:pos="1276"/>
        </w:tabs>
        <w:ind w:left="0" w:firstLine="851"/>
      </w:pPr>
      <w:r>
        <w:t xml:space="preserve">«зона действия источника тепловой энергии» - территория поселения, </w:t>
      </w:r>
      <w:r w:rsidR="00CC14F5">
        <w:t>сельского</w:t>
      </w:r>
      <w:r>
        <w:t xml:space="preserve"> округа или ее часть, границы которой устанавливаются закрытыми секционирующими задвижками тепловой сети системы теплоснабжения;</w:t>
      </w:r>
    </w:p>
    <w:p w14:paraId="07941451" w14:textId="3B3A5CDD" w:rsidR="00832D8E" w:rsidRDefault="00832D8E" w:rsidP="00417CEB">
      <w:pPr>
        <w:pStyle w:val="Maximyz0"/>
        <w:numPr>
          <w:ilvl w:val="0"/>
          <w:numId w:val="15"/>
        </w:numPr>
        <w:tabs>
          <w:tab w:val="left" w:pos="1276"/>
        </w:tabs>
        <w:ind w:left="0" w:firstLine="851"/>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6541254" w14:textId="33283F1C" w:rsidR="00832D8E" w:rsidRDefault="00832D8E" w:rsidP="00417CEB">
      <w:pPr>
        <w:pStyle w:val="Maximyz0"/>
        <w:numPr>
          <w:ilvl w:val="0"/>
          <w:numId w:val="15"/>
        </w:numPr>
        <w:tabs>
          <w:tab w:val="left" w:pos="1276"/>
        </w:tabs>
        <w:ind w:left="0" w:firstLine="851"/>
      </w:pP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0310320B" w14:textId="247AB077" w:rsidR="00832D8E" w:rsidRDefault="00832D8E" w:rsidP="00417CEB">
      <w:pPr>
        <w:pStyle w:val="Maximyz0"/>
        <w:numPr>
          <w:ilvl w:val="0"/>
          <w:numId w:val="15"/>
        </w:numPr>
        <w:tabs>
          <w:tab w:val="left" w:pos="1276"/>
        </w:tabs>
        <w:ind w:left="0" w:firstLine="851"/>
      </w:pPr>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3A0D1791" w14:textId="4022363E" w:rsidR="00832D8E" w:rsidRDefault="00832D8E" w:rsidP="00417CEB">
      <w:pPr>
        <w:pStyle w:val="Maximyz0"/>
        <w:numPr>
          <w:ilvl w:val="0"/>
          <w:numId w:val="15"/>
        </w:numPr>
        <w:tabs>
          <w:tab w:val="left" w:pos="1276"/>
        </w:tabs>
        <w:ind w:left="0" w:firstLine="851"/>
      </w:pPr>
      <w: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w:t>
      </w:r>
      <w:r w:rsidR="00527BA5">
        <w:t>к потребителей тепловой энергии.</w:t>
      </w:r>
    </w:p>
    <w:p w14:paraId="20FEAD9A" w14:textId="0C8D7526" w:rsidR="00C2547D" w:rsidRPr="00B566AA" w:rsidRDefault="00C2547D" w:rsidP="00527BA5">
      <w:pPr>
        <w:pStyle w:val="Maximyz0"/>
        <w:tabs>
          <w:tab w:val="left" w:pos="1276"/>
        </w:tabs>
        <w:ind w:left="851" w:firstLine="0"/>
      </w:pPr>
    </w:p>
    <w:p w14:paraId="6556ABA9" w14:textId="77777777" w:rsidR="00C2547D" w:rsidRPr="00B566AA" w:rsidRDefault="00C2547D" w:rsidP="00C2547D"/>
    <w:p w14:paraId="49044D82" w14:textId="77777777" w:rsidR="00C2547D" w:rsidRPr="00B566AA" w:rsidRDefault="00C2547D" w:rsidP="00C2547D"/>
    <w:p w14:paraId="451E4945" w14:textId="77777777" w:rsidR="00C2547D" w:rsidRDefault="00C2547D" w:rsidP="00C2547D"/>
    <w:p w14:paraId="35EDBC20" w14:textId="77777777" w:rsidR="00C2547D" w:rsidRPr="00B566AA" w:rsidRDefault="00C2547D" w:rsidP="00C2547D"/>
    <w:p w14:paraId="7C56EC37" w14:textId="77777777" w:rsidR="00C2547D" w:rsidRPr="00B566AA" w:rsidRDefault="00C2547D" w:rsidP="00C2547D"/>
    <w:p w14:paraId="2DB0FCF5" w14:textId="77777777" w:rsidR="00C2547D" w:rsidRPr="00B566AA" w:rsidRDefault="00C2547D" w:rsidP="00C2547D"/>
    <w:p w14:paraId="79E509F5" w14:textId="77777777" w:rsidR="00C2547D" w:rsidRPr="00B566AA" w:rsidRDefault="00C2547D" w:rsidP="00C2547D"/>
    <w:p w14:paraId="62BBFCBB" w14:textId="77777777" w:rsidR="00C2547D" w:rsidRPr="00B566AA" w:rsidRDefault="00C2547D" w:rsidP="00C2547D"/>
    <w:p w14:paraId="60DB6E2B" w14:textId="77777777" w:rsidR="00C2547D" w:rsidRPr="00B566AA" w:rsidRDefault="00C2547D" w:rsidP="00C2547D"/>
    <w:p w14:paraId="5D1E5876" w14:textId="77777777" w:rsidR="00C2547D" w:rsidRPr="00B566AA" w:rsidRDefault="00C2547D" w:rsidP="00C2547D"/>
    <w:p w14:paraId="703495D5" w14:textId="77777777" w:rsidR="00C2547D" w:rsidRPr="00B566AA" w:rsidRDefault="00C2547D" w:rsidP="00C2547D"/>
    <w:p w14:paraId="2C650CF5" w14:textId="77777777" w:rsidR="00C2547D" w:rsidRPr="00B566AA" w:rsidRDefault="00C2547D" w:rsidP="00C2547D"/>
    <w:p w14:paraId="3BAEE128" w14:textId="77777777" w:rsidR="00A8528A" w:rsidRDefault="00A8528A" w:rsidP="00C2547D">
      <w:pPr>
        <w:pStyle w:val="affff6"/>
        <w:rPr>
          <w:rFonts w:cs="Times New Roman"/>
          <w:b/>
        </w:rPr>
        <w:sectPr w:rsidR="00A8528A" w:rsidSect="00755666">
          <w:pgSz w:w="11906" w:h="16838"/>
          <w:pgMar w:top="1134" w:right="851" w:bottom="1134" w:left="1134" w:header="709" w:footer="709" w:gutter="0"/>
          <w:cols w:space="708"/>
          <w:docGrid w:linePitch="360"/>
        </w:sectPr>
      </w:pPr>
    </w:p>
    <w:p w14:paraId="3F008051" w14:textId="38633BC0" w:rsidR="00C2547D" w:rsidRDefault="00C2547D" w:rsidP="00A8528A">
      <w:pPr>
        <w:pStyle w:val="1"/>
        <w:numPr>
          <w:ilvl w:val="0"/>
          <w:numId w:val="0"/>
        </w:numPr>
        <w:ind w:left="360"/>
        <w:jc w:val="center"/>
        <w:rPr>
          <w:lang w:val="ru-RU"/>
        </w:rPr>
      </w:pPr>
      <w:bookmarkStart w:id="5" w:name="_Toc533062764"/>
      <w:r w:rsidRPr="00DC6CC9">
        <w:rPr>
          <w:lang w:val="ru-RU"/>
        </w:rPr>
        <w:lastRenderedPageBreak/>
        <w:t xml:space="preserve">Характеристика </w:t>
      </w:r>
      <w:r w:rsidR="00CC14F5">
        <w:rPr>
          <w:lang w:val="ru-RU"/>
        </w:rPr>
        <w:t>сельского</w:t>
      </w:r>
      <w:r w:rsidR="008E1749" w:rsidRPr="002C24CC">
        <w:rPr>
          <w:lang w:val="ru-RU"/>
        </w:rPr>
        <w:t xml:space="preserve"> </w:t>
      </w:r>
      <w:r w:rsidR="00C416CE">
        <w:rPr>
          <w:lang w:val="ru-RU"/>
        </w:rPr>
        <w:t>поселения</w:t>
      </w:r>
      <w:r w:rsidR="008E1749">
        <w:rPr>
          <w:lang w:val="ru-RU"/>
        </w:rPr>
        <w:t xml:space="preserve"> </w:t>
      </w:r>
      <w:r w:rsidR="00CC14F5">
        <w:rPr>
          <w:lang w:val="ru-RU"/>
        </w:rPr>
        <w:t>Ошейкинское</w:t>
      </w:r>
      <w:bookmarkEnd w:id="5"/>
    </w:p>
    <w:p w14:paraId="120470EF" w14:textId="7C54F1AE" w:rsidR="00CC14F5" w:rsidRPr="00B1539E" w:rsidRDefault="00CC14F5" w:rsidP="00CC14F5">
      <w:pPr>
        <w:pStyle w:val="Maximyz0"/>
      </w:pPr>
      <w:r w:rsidRPr="00B1539E">
        <w:t>Сельское поселение Ошейкинское расположено в юго-восточной части Лотошинского муниципального района Московской области. Сельское поселение Ошейкинское входит в состав Лотошинской устойчивой системы расселения рекреационно-городской типологии.  Внешние связи с сельским поселением осуществляются автомобильным транспортом по автомобильным дорогам регионального значения и местного значения. Современная планировочная территория сельского поселения Ошейкинское сформирована с учетом основных транспортно-коммуникационных связей, историческим расселением и природным каркасом.</w:t>
      </w:r>
    </w:p>
    <w:p w14:paraId="4F6D4E86" w14:textId="77777777" w:rsidR="00CC14F5" w:rsidRPr="00B1539E" w:rsidRDefault="00CC14F5" w:rsidP="00CC14F5">
      <w:pPr>
        <w:pStyle w:val="Maximyz0"/>
      </w:pPr>
      <w:r w:rsidRPr="00B1539E">
        <w:t>Существующая граница сельского поселения Ошейкинское отображена на графическом материале в соответствии с государственным кадастром недвижимости и Законом Мос</w:t>
      </w:r>
      <w:r>
        <w:t xml:space="preserve">ковской области № 59/2005-ОЗ «О </w:t>
      </w:r>
      <w:r w:rsidRPr="00B1539E">
        <w:t>статусе и границах Лотошинского муниципального района и вновь образованных в его составе муниципальных образований».</w:t>
      </w:r>
    </w:p>
    <w:p w14:paraId="2F6A5262" w14:textId="77777777" w:rsidR="00CC14F5" w:rsidRPr="006D4077" w:rsidRDefault="00CC14F5" w:rsidP="00CC14F5">
      <w:pPr>
        <w:pStyle w:val="Maximyz0"/>
      </w:pPr>
      <w:r w:rsidRPr="00B1539E">
        <w:t>Существующие границы населенных пунктов, границы земель лесного фонда, границы земель сельскохозяйственного назначения, крестьянско-фермерских</w:t>
      </w:r>
      <w:r w:rsidRPr="006D4077">
        <w:t xml:space="preserve"> хозяйств и прочих землепользователей отображены на картографическом материале на основании </w:t>
      </w:r>
      <w:r>
        <w:t xml:space="preserve">данных государственного кадастра недвижимости на 01.12.2012 г., </w:t>
      </w:r>
      <w:r w:rsidRPr="006D4077">
        <w:t>сведений, предоставленных администраци</w:t>
      </w:r>
      <w:r>
        <w:t>ями</w:t>
      </w:r>
      <w:r w:rsidRPr="006D4077">
        <w:t xml:space="preserve"> </w:t>
      </w:r>
      <w:r>
        <w:t xml:space="preserve">Лотошинского </w:t>
      </w:r>
      <w:r w:rsidRPr="006D4077">
        <w:t xml:space="preserve">муниципального района </w:t>
      </w:r>
      <w:r w:rsidRPr="00C20335">
        <w:t>и сельского поселения Ошейкинское</w:t>
      </w:r>
      <w:r w:rsidRPr="006D4077">
        <w:t>.</w:t>
      </w:r>
    </w:p>
    <w:p w14:paraId="1CE73C11" w14:textId="77777777" w:rsidR="00CC14F5" w:rsidRPr="00770A8C" w:rsidRDefault="00CC14F5" w:rsidP="00CC14F5">
      <w:pPr>
        <w:pStyle w:val="Maximyz0"/>
      </w:pPr>
      <w:r w:rsidRPr="00770A8C">
        <w:rPr>
          <w:color w:val="FF0000"/>
        </w:rPr>
        <w:t xml:space="preserve"> </w:t>
      </w:r>
      <w:r w:rsidRPr="00770A8C">
        <w:t xml:space="preserve">В границы территории сельского поселения Ошейкинское входят 43 сельских населённых пункта: </w:t>
      </w:r>
    </w:p>
    <w:p w14:paraId="6DF81012" w14:textId="03E82120" w:rsidR="00CC14F5" w:rsidRPr="00770A8C" w:rsidRDefault="00CC14F5" w:rsidP="00CC14F5">
      <w:pPr>
        <w:pStyle w:val="Maximyz0"/>
      </w:pPr>
      <w:r w:rsidRPr="00770A8C">
        <w:t xml:space="preserve">- </w:t>
      </w:r>
      <w:r w:rsidR="00C2041C" w:rsidRPr="00DF0CB2">
        <w:t>2</w:t>
      </w:r>
      <w:r w:rsidRPr="00770A8C">
        <w:t xml:space="preserve"> поселка - Большая Сестра, Торфяной; </w:t>
      </w:r>
    </w:p>
    <w:p w14:paraId="608D6FB5" w14:textId="61C8A881" w:rsidR="00CC14F5" w:rsidRPr="00770A8C" w:rsidRDefault="00CC14F5" w:rsidP="00CC14F5">
      <w:pPr>
        <w:pStyle w:val="Maximyz0"/>
      </w:pPr>
      <w:r w:rsidRPr="00770A8C">
        <w:t>- 2 села - Егорье,</w:t>
      </w:r>
      <w:r w:rsidR="00C51D3D">
        <w:t xml:space="preserve"> </w:t>
      </w:r>
      <w:r w:rsidRPr="00770A8C">
        <w:t>Званово;</w:t>
      </w:r>
    </w:p>
    <w:p w14:paraId="2D03659F" w14:textId="77777777" w:rsidR="00CC14F5" w:rsidRPr="00770A8C" w:rsidRDefault="00CC14F5" w:rsidP="00CC14F5">
      <w:pPr>
        <w:pStyle w:val="Maximyz0"/>
      </w:pPr>
      <w:r w:rsidRPr="00770A8C">
        <w:t>- 39 деревень – Доры, Агнищево, Астренево, Березняки, Бородино, Брыково, Борки, Бренево, Власово, Воробьево, Горы-Мещерские, Грибаново, Григорово, Гаврилово, Клусово, Котляково, Круглово, Кузяево, Курвино, Кушелово, Максимово, Мамоново, Марково, Мармыли, Матюшкино, Матвейково, Плаксино, Орешково, Ошейкино, Рахново, Степаньково, Сологино, Телешово, Теребетово, Узорово, Ушаково, Чекчино, Шилово, Шубино.</w:t>
      </w:r>
    </w:p>
    <w:p w14:paraId="765E49B1" w14:textId="77777777" w:rsidR="00CC14F5" w:rsidRPr="00A6151A" w:rsidRDefault="00CC14F5" w:rsidP="00CC14F5">
      <w:pPr>
        <w:pStyle w:val="Maximyz0"/>
      </w:pPr>
      <w:r w:rsidRPr="00A6151A">
        <w:t>Территория сельского поселения составляет 1623,57</w:t>
      </w:r>
      <w:r>
        <w:t xml:space="preserve"> га</w:t>
      </w:r>
      <w:r w:rsidRPr="00A6151A">
        <w:t xml:space="preserve">. </w:t>
      </w:r>
    </w:p>
    <w:p w14:paraId="1A3E0FB4" w14:textId="7BE617CC" w:rsidR="00CC14F5" w:rsidRPr="00B1539E" w:rsidRDefault="00CC14F5" w:rsidP="00CC14F5">
      <w:pPr>
        <w:pStyle w:val="Maximyz0"/>
      </w:pPr>
      <w:r w:rsidRPr="00A6151A">
        <w:t>Административным центром сельского поселения является д. Доры. Численность пос</w:t>
      </w:r>
      <w:r w:rsidR="00D17F7B">
        <w:t xml:space="preserve">тоянного населения на 01.01.2018 </w:t>
      </w:r>
      <w:r w:rsidRPr="00A6151A">
        <w:t xml:space="preserve">г. составила </w:t>
      </w:r>
      <w:r w:rsidR="00D17F7B">
        <w:t>2521</w:t>
      </w:r>
      <w:r w:rsidRPr="00A6151A">
        <w:t xml:space="preserve"> человек. Демографическая ситуация </w:t>
      </w:r>
      <w:r w:rsidRPr="008C3668">
        <w:t xml:space="preserve">характеризуется отрицательными показателями естественного и механического прироста. </w:t>
      </w:r>
    </w:p>
    <w:p w14:paraId="50E85F93" w14:textId="59ED1E5E" w:rsidR="00804AE6" w:rsidRPr="004C71A0" w:rsidRDefault="00CC14F5" w:rsidP="00CC14F5">
      <w:pPr>
        <w:pStyle w:val="Maximyz0"/>
      </w:pPr>
      <w:r w:rsidRPr="00B1539E">
        <w:t xml:space="preserve">Внешние связи сельского поселения Ошейкинское с населёнными пунктами Московской области осуществляются автомобильном транспортом. Существующий транспортный каркас поселения сформирован из </w:t>
      </w:r>
      <w:r w:rsidRPr="00B1539E">
        <w:rPr>
          <w:bCs/>
        </w:rPr>
        <w:t>дороги регионального значения «Лотошино – Суворово – Клин»</w:t>
      </w:r>
      <w:r w:rsidRPr="00B1539E">
        <w:t xml:space="preserve">, </w:t>
      </w:r>
      <w:r w:rsidRPr="00B1539E">
        <w:rPr>
          <w:bCs/>
        </w:rPr>
        <w:t xml:space="preserve">по </w:t>
      </w:r>
      <w:r w:rsidRPr="00B1539E">
        <w:rPr>
          <w:bCs/>
        </w:rPr>
        <w:lastRenderedPageBreak/>
        <w:t>параметрам обычной автомобильной дороги II категории, 2 полосы движения (по 1 полосе движения в каждом направлении), включающая в себя строительс</w:t>
      </w:r>
      <w:r>
        <w:rPr>
          <w:bCs/>
        </w:rPr>
        <w:t>тво нового участка в обход р.п.</w:t>
      </w:r>
      <w:r w:rsidRPr="00B1539E">
        <w:rPr>
          <w:bCs/>
        </w:rPr>
        <w:t>Лот</w:t>
      </w:r>
      <w:r>
        <w:rPr>
          <w:bCs/>
        </w:rPr>
        <w:t>ошино далее – «Южный обход р.п.</w:t>
      </w:r>
      <w:r w:rsidRPr="00B1539E">
        <w:rPr>
          <w:bCs/>
        </w:rPr>
        <w:t>Лотошино»)</w:t>
      </w:r>
      <w:r w:rsidRPr="00B1539E">
        <w:t>.</w:t>
      </w:r>
      <w:r w:rsidR="00804AE6" w:rsidRPr="00AD318E">
        <w:t xml:space="preserve"> </w:t>
      </w:r>
    </w:p>
    <w:p w14:paraId="2DA64E5D" w14:textId="05747334" w:rsidR="003B7768" w:rsidRDefault="003B7768" w:rsidP="009A3B5A">
      <w:pPr>
        <w:pStyle w:val="Maximyz0"/>
      </w:pPr>
      <w:r>
        <w:t xml:space="preserve">На рисунке </w:t>
      </w:r>
      <w:r>
        <w:fldChar w:fldCharType="begin"/>
      </w:r>
      <w:r>
        <w:instrText xml:space="preserve"> REF _Ref420495484 \h  \* MERGEFORMAT </w:instrText>
      </w:r>
      <w:r>
        <w:fldChar w:fldCharType="separate"/>
      </w:r>
      <w:r w:rsidR="00252AB4" w:rsidRPr="00252AB4">
        <w:rPr>
          <w:vanish/>
        </w:rPr>
        <w:t xml:space="preserve">Рисунок </w:t>
      </w:r>
      <w:r w:rsidR="00252AB4">
        <w:rPr>
          <w:noProof/>
        </w:rPr>
        <w:t>0</w:t>
      </w:r>
      <w:r w:rsidR="00252AB4">
        <w:t>.</w:t>
      </w:r>
      <w:r w:rsidR="00252AB4">
        <w:rPr>
          <w:noProof/>
        </w:rPr>
        <w:t>1</w:t>
      </w:r>
      <w:r>
        <w:fldChar w:fldCharType="end"/>
      </w:r>
      <w:r>
        <w:t xml:space="preserve"> представлено графическое расположение </w:t>
      </w:r>
      <w:r w:rsidR="00CC14F5">
        <w:t>сельского</w:t>
      </w:r>
      <w:r>
        <w:t xml:space="preserve"> поселения </w:t>
      </w:r>
      <w:r w:rsidR="00CC14F5">
        <w:t>Ошейкинское</w:t>
      </w:r>
      <w:r>
        <w:t>.</w:t>
      </w:r>
    </w:p>
    <w:p w14:paraId="790DB06E" w14:textId="40B55D39" w:rsidR="003B7768" w:rsidRDefault="00CC14F5" w:rsidP="003B7768">
      <w:pPr>
        <w:pStyle w:val="Maximyz0"/>
        <w:keepNext/>
        <w:spacing w:line="240" w:lineRule="auto"/>
        <w:ind w:firstLine="0"/>
        <w:jc w:val="center"/>
      </w:pPr>
      <w:r>
        <w:rPr>
          <w:noProof/>
        </w:rPr>
        <w:drawing>
          <wp:inline distT="0" distB="0" distL="0" distR="0" wp14:anchorId="5CAFC269" wp14:editId="19DFFB38">
            <wp:extent cx="4993005" cy="468820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3005" cy="4688205"/>
                    </a:xfrm>
                    <a:prstGeom prst="rect">
                      <a:avLst/>
                    </a:prstGeom>
                    <a:noFill/>
                  </pic:spPr>
                </pic:pic>
              </a:graphicData>
            </a:graphic>
          </wp:inline>
        </w:drawing>
      </w:r>
    </w:p>
    <w:p w14:paraId="601907F2" w14:textId="09AA436E" w:rsidR="003B7768" w:rsidRDefault="003B7768" w:rsidP="003B7768">
      <w:pPr>
        <w:pStyle w:val="a7"/>
        <w:jc w:val="center"/>
      </w:pPr>
      <w:bookmarkStart w:id="6" w:name="_Ref420495484"/>
      <w:r>
        <w:t xml:space="preserve">Рисунок </w:t>
      </w:r>
      <w:r w:rsidR="008450EA">
        <w:rPr>
          <w:noProof/>
        </w:rPr>
        <w:fldChar w:fldCharType="begin"/>
      </w:r>
      <w:r w:rsidR="008450EA">
        <w:rPr>
          <w:noProof/>
        </w:rPr>
        <w:instrText xml:space="preserve"> STYLEREF 1 \s </w:instrText>
      </w:r>
      <w:r w:rsidR="008450EA">
        <w:rPr>
          <w:noProof/>
        </w:rPr>
        <w:fldChar w:fldCharType="separate"/>
      </w:r>
      <w:r w:rsidR="00252AB4">
        <w:rPr>
          <w:noProof/>
        </w:rPr>
        <w:t>0</w:t>
      </w:r>
      <w:r w:rsidR="008450EA">
        <w:rPr>
          <w:noProof/>
        </w:rPr>
        <w:fldChar w:fldCharType="end"/>
      </w:r>
      <w:r w:rsidR="00051546">
        <w:t>.</w:t>
      </w:r>
      <w:r w:rsidR="008450EA">
        <w:rPr>
          <w:noProof/>
        </w:rPr>
        <w:fldChar w:fldCharType="begin"/>
      </w:r>
      <w:r w:rsidR="008450EA">
        <w:rPr>
          <w:noProof/>
        </w:rPr>
        <w:instrText xml:space="preserve"> SEQ Рисунок \* ARABIC \s 1 </w:instrText>
      </w:r>
      <w:r w:rsidR="008450EA">
        <w:rPr>
          <w:noProof/>
        </w:rPr>
        <w:fldChar w:fldCharType="separate"/>
      </w:r>
      <w:r w:rsidR="00252AB4">
        <w:rPr>
          <w:noProof/>
        </w:rPr>
        <w:t>1</w:t>
      </w:r>
      <w:r w:rsidR="008450EA">
        <w:rPr>
          <w:noProof/>
        </w:rPr>
        <w:fldChar w:fldCharType="end"/>
      </w:r>
      <w:bookmarkEnd w:id="6"/>
      <w:r>
        <w:t xml:space="preserve"> - Графическое положение </w:t>
      </w:r>
      <w:r w:rsidR="00CC14F5">
        <w:t>сельского</w:t>
      </w:r>
      <w:r>
        <w:t xml:space="preserve"> поселения </w:t>
      </w:r>
      <w:r w:rsidR="00CC14F5">
        <w:t>Ошейкинское</w:t>
      </w:r>
    </w:p>
    <w:p w14:paraId="00018D28" w14:textId="77777777" w:rsidR="003B7768" w:rsidRPr="003B7768" w:rsidRDefault="003B7768" w:rsidP="003B7768"/>
    <w:p w14:paraId="4A5B8AAC" w14:textId="7E03543E" w:rsidR="006B077D" w:rsidRDefault="000F6076" w:rsidP="00A4122F">
      <w:pPr>
        <w:pStyle w:val="Maximyz0"/>
      </w:pPr>
      <w:r>
        <w:t xml:space="preserve">В таблице </w:t>
      </w:r>
      <w:r>
        <w:fldChar w:fldCharType="begin"/>
      </w:r>
      <w:r>
        <w:instrText xml:space="preserve"> REF _Ref420488173 \h </w:instrText>
      </w:r>
      <w:r>
        <w:fldChar w:fldCharType="separate"/>
      </w:r>
      <w:r>
        <w:rPr>
          <w:noProof/>
        </w:rPr>
        <w:t>0</w:t>
      </w:r>
      <w:r>
        <w:t>.</w:t>
      </w:r>
      <w:r>
        <w:rPr>
          <w:noProof/>
        </w:rPr>
        <w:t>1</w:t>
      </w:r>
      <w:r>
        <w:fldChar w:fldCharType="end"/>
      </w:r>
      <w:r>
        <w:t xml:space="preserve"> </w:t>
      </w:r>
      <w:r w:rsidR="006B077D">
        <w:t xml:space="preserve">представлена численность населения </w:t>
      </w:r>
      <w:r w:rsidR="00CC14F5">
        <w:t>сельского</w:t>
      </w:r>
      <w:r w:rsidR="006B077D">
        <w:t xml:space="preserve"> поселения </w:t>
      </w:r>
      <w:r w:rsidR="00CC14F5">
        <w:t>Ошейкинское</w:t>
      </w:r>
      <w:r w:rsidR="006B077D">
        <w:t xml:space="preserve"> по годам.</w:t>
      </w:r>
    </w:p>
    <w:p w14:paraId="4AE70A41" w14:textId="232BE393" w:rsidR="006B077D" w:rsidRPr="002D06DF" w:rsidRDefault="006B077D" w:rsidP="009A3B5A">
      <w:pPr>
        <w:pStyle w:val="a7"/>
        <w:keepNext/>
      </w:pPr>
      <w:bookmarkStart w:id="7" w:name="_Ref420488173"/>
      <w:r w:rsidRPr="002D06DF">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0</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252AB4">
        <w:rPr>
          <w:noProof/>
        </w:rPr>
        <w:t>1</w:t>
      </w:r>
      <w:r w:rsidR="008450EA">
        <w:rPr>
          <w:noProof/>
        </w:rPr>
        <w:fldChar w:fldCharType="end"/>
      </w:r>
      <w:bookmarkEnd w:id="7"/>
      <w:r w:rsidRPr="002D06DF">
        <w:t xml:space="preserve"> - </w:t>
      </w:r>
      <w:r>
        <w:t>Ч</w:t>
      </w:r>
      <w:r w:rsidRPr="006B077D">
        <w:t xml:space="preserve">исленность населения </w:t>
      </w:r>
      <w:r w:rsidR="00CC14F5">
        <w:t>сельского</w:t>
      </w:r>
      <w:r w:rsidRPr="006B077D">
        <w:t xml:space="preserve"> поселения</w:t>
      </w:r>
      <w:r>
        <w:t xml:space="preserve"> </w:t>
      </w:r>
      <w:r w:rsidR="00CC14F5">
        <w:t>Ошейкинское</w:t>
      </w:r>
    </w:p>
    <w:tbl>
      <w:tblPr>
        <w:tblStyle w:val="af2"/>
        <w:tblW w:w="5000" w:type="pct"/>
        <w:tblLook w:val="04A0" w:firstRow="1" w:lastRow="0" w:firstColumn="1" w:lastColumn="0" w:noHBand="0" w:noVBand="1"/>
      </w:tblPr>
      <w:tblGrid>
        <w:gridCol w:w="1408"/>
        <w:gridCol w:w="716"/>
        <w:gridCol w:w="882"/>
        <w:gridCol w:w="882"/>
        <w:gridCol w:w="947"/>
        <w:gridCol w:w="890"/>
        <w:gridCol w:w="890"/>
        <w:gridCol w:w="890"/>
        <w:gridCol w:w="890"/>
        <w:gridCol w:w="890"/>
        <w:gridCol w:w="852"/>
      </w:tblGrid>
      <w:tr w:rsidR="00CC14F5" w:rsidRPr="005010EF" w14:paraId="08810B65" w14:textId="77777777" w:rsidTr="001F633F">
        <w:trPr>
          <w:tblHeader/>
        </w:trPr>
        <w:tc>
          <w:tcPr>
            <w:tcW w:w="695" w:type="pct"/>
            <w:vAlign w:val="center"/>
          </w:tcPr>
          <w:p w14:paraId="24D00004" w14:textId="77777777" w:rsidR="00CC14F5" w:rsidRPr="005010EF" w:rsidRDefault="00CC14F5" w:rsidP="00CC14F5">
            <w:pPr>
              <w:jc w:val="center"/>
              <w:rPr>
                <w:sz w:val="20"/>
                <w:szCs w:val="20"/>
              </w:rPr>
            </w:pPr>
            <w:r w:rsidRPr="005010EF">
              <w:rPr>
                <w:sz w:val="20"/>
                <w:szCs w:val="20"/>
              </w:rPr>
              <w:t>Год</w:t>
            </w:r>
          </w:p>
        </w:tc>
        <w:tc>
          <w:tcPr>
            <w:tcW w:w="353" w:type="pct"/>
            <w:vAlign w:val="center"/>
          </w:tcPr>
          <w:p w14:paraId="5A9D62BB" w14:textId="64049D12" w:rsidR="00CC14F5" w:rsidRPr="005010EF" w:rsidRDefault="00CC14F5" w:rsidP="00CC14F5">
            <w:pPr>
              <w:jc w:val="center"/>
              <w:rPr>
                <w:sz w:val="20"/>
                <w:szCs w:val="20"/>
              </w:rPr>
            </w:pPr>
            <w:r w:rsidRPr="005010EF">
              <w:rPr>
                <w:sz w:val="20"/>
                <w:szCs w:val="20"/>
              </w:rPr>
              <w:t>200</w:t>
            </w:r>
            <w:r w:rsidR="00D17F7B">
              <w:rPr>
                <w:sz w:val="20"/>
                <w:szCs w:val="20"/>
              </w:rPr>
              <w:t>9</w:t>
            </w:r>
          </w:p>
        </w:tc>
        <w:tc>
          <w:tcPr>
            <w:tcW w:w="435" w:type="pct"/>
            <w:vAlign w:val="center"/>
          </w:tcPr>
          <w:p w14:paraId="62E1927F" w14:textId="43495418" w:rsidR="00CC14F5" w:rsidRPr="005010EF" w:rsidRDefault="00D17F7B" w:rsidP="00CC14F5">
            <w:pPr>
              <w:jc w:val="center"/>
              <w:rPr>
                <w:sz w:val="20"/>
                <w:szCs w:val="20"/>
              </w:rPr>
            </w:pPr>
            <w:r>
              <w:rPr>
                <w:sz w:val="20"/>
                <w:szCs w:val="20"/>
              </w:rPr>
              <w:t>2010</w:t>
            </w:r>
          </w:p>
        </w:tc>
        <w:tc>
          <w:tcPr>
            <w:tcW w:w="435" w:type="pct"/>
            <w:vAlign w:val="center"/>
          </w:tcPr>
          <w:p w14:paraId="02BE07EE" w14:textId="19522809" w:rsidR="00CC14F5" w:rsidRPr="005010EF" w:rsidRDefault="00D17F7B" w:rsidP="00CC14F5">
            <w:pPr>
              <w:jc w:val="center"/>
              <w:rPr>
                <w:sz w:val="20"/>
                <w:szCs w:val="20"/>
              </w:rPr>
            </w:pPr>
            <w:r>
              <w:rPr>
                <w:sz w:val="20"/>
                <w:szCs w:val="20"/>
              </w:rPr>
              <w:t>2011</w:t>
            </w:r>
          </w:p>
        </w:tc>
        <w:tc>
          <w:tcPr>
            <w:tcW w:w="467" w:type="pct"/>
            <w:vAlign w:val="center"/>
          </w:tcPr>
          <w:p w14:paraId="4F42D741" w14:textId="51B6A6B6" w:rsidR="00CC14F5" w:rsidRPr="005010EF" w:rsidRDefault="00D17F7B" w:rsidP="00CC14F5">
            <w:pPr>
              <w:jc w:val="center"/>
              <w:rPr>
                <w:sz w:val="20"/>
                <w:szCs w:val="20"/>
              </w:rPr>
            </w:pPr>
            <w:r>
              <w:rPr>
                <w:sz w:val="20"/>
                <w:szCs w:val="20"/>
              </w:rPr>
              <w:t>2012</w:t>
            </w:r>
          </w:p>
        </w:tc>
        <w:tc>
          <w:tcPr>
            <w:tcW w:w="439" w:type="pct"/>
            <w:vAlign w:val="center"/>
          </w:tcPr>
          <w:p w14:paraId="5248AF62" w14:textId="7424CA18" w:rsidR="00CC14F5" w:rsidRPr="005010EF" w:rsidRDefault="00CC14F5" w:rsidP="00CC14F5">
            <w:pPr>
              <w:jc w:val="center"/>
              <w:rPr>
                <w:sz w:val="20"/>
                <w:szCs w:val="20"/>
              </w:rPr>
            </w:pPr>
            <w:r w:rsidRPr="005010EF">
              <w:rPr>
                <w:sz w:val="20"/>
                <w:szCs w:val="20"/>
              </w:rPr>
              <w:t>201</w:t>
            </w:r>
            <w:r w:rsidR="00D17F7B">
              <w:rPr>
                <w:sz w:val="20"/>
                <w:szCs w:val="20"/>
              </w:rPr>
              <w:t>3</w:t>
            </w:r>
          </w:p>
        </w:tc>
        <w:tc>
          <w:tcPr>
            <w:tcW w:w="439" w:type="pct"/>
            <w:vAlign w:val="center"/>
          </w:tcPr>
          <w:p w14:paraId="497D1A1E" w14:textId="0D16CA20" w:rsidR="00CC14F5" w:rsidRPr="005010EF" w:rsidRDefault="00CC14F5" w:rsidP="00CC14F5">
            <w:pPr>
              <w:jc w:val="center"/>
              <w:rPr>
                <w:sz w:val="20"/>
                <w:szCs w:val="20"/>
              </w:rPr>
            </w:pPr>
            <w:r w:rsidRPr="005010EF">
              <w:rPr>
                <w:sz w:val="20"/>
                <w:szCs w:val="20"/>
              </w:rPr>
              <w:t>201</w:t>
            </w:r>
            <w:r w:rsidR="00D17F7B">
              <w:rPr>
                <w:sz w:val="20"/>
                <w:szCs w:val="20"/>
              </w:rPr>
              <w:t>4</w:t>
            </w:r>
          </w:p>
        </w:tc>
        <w:tc>
          <w:tcPr>
            <w:tcW w:w="439" w:type="pct"/>
            <w:vAlign w:val="center"/>
          </w:tcPr>
          <w:p w14:paraId="5F5FD0BB" w14:textId="3DFC7367" w:rsidR="00CC14F5" w:rsidRPr="005010EF" w:rsidRDefault="00CC14F5" w:rsidP="00CC14F5">
            <w:pPr>
              <w:jc w:val="center"/>
              <w:rPr>
                <w:sz w:val="20"/>
                <w:szCs w:val="20"/>
              </w:rPr>
            </w:pPr>
            <w:r w:rsidRPr="005010EF">
              <w:rPr>
                <w:sz w:val="20"/>
                <w:szCs w:val="20"/>
              </w:rPr>
              <w:t>201</w:t>
            </w:r>
            <w:r w:rsidR="00D17F7B">
              <w:rPr>
                <w:sz w:val="20"/>
                <w:szCs w:val="20"/>
              </w:rPr>
              <w:t>5</w:t>
            </w:r>
          </w:p>
        </w:tc>
        <w:tc>
          <w:tcPr>
            <w:tcW w:w="439" w:type="pct"/>
            <w:vAlign w:val="center"/>
          </w:tcPr>
          <w:p w14:paraId="79D77BFC" w14:textId="1AC3FE93" w:rsidR="00CC14F5" w:rsidRPr="005010EF" w:rsidRDefault="00CC14F5" w:rsidP="00CC14F5">
            <w:pPr>
              <w:jc w:val="center"/>
              <w:rPr>
                <w:sz w:val="20"/>
                <w:szCs w:val="20"/>
              </w:rPr>
            </w:pPr>
            <w:r w:rsidRPr="005010EF">
              <w:rPr>
                <w:sz w:val="20"/>
                <w:szCs w:val="20"/>
              </w:rPr>
              <w:t>201</w:t>
            </w:r>
            <w:r w:rsidR="00D17F7B">
              <w:rPr>
                <w:sz w:val="20"/>
                <w:szCs w:val="20"/>
              </w:rPr>
              <w:t>6</w:t>
            </w:r>
          </w:p>
        </w:tc>
        <w:tc>
          <w:tcPr>
            <w:tcW w:w="439" w:type="pct"/>
            <w:vAlign w:val="center"/>
          </w:tcPr>
          <w:p w14:paraId="5ABC5B85" w14:textId="2B3D68EA" w:rsidR="00CC14F5" w:rsidRPr="005010EF" w:rsidRDefault="00CC14F5" w:rsidP="00CC14F5">
            <w:pPr>
              <w:jc w:val="center"/>
              <w:rPr>
                <w:sz w:val="20"/>
                <w:szCs w:val="20"/>
              </w:rPr>
            </w:pPr>
            <w:r w:rsidRPr="005010EF">
              <w:rPr>
                <w:sz w:val="20"/>
                <w:szCs w:val="20"/>
              </w:rPr>
              <w:t>201</w:t>
            </w:r>
            <w:r w:rsidR="00D17F7B">
              <w:rPr>
                <w:sz w:val="20"/>
                <w:szCs w:val="20"/>
              </w:rPr>
              <w:t>7</w:t>
            </w:r>
          </w:p>
        </w:tc>
        <w:tc>
          <w:tcPr>
            <w:tcW w:w="420" w:type="pct"/>
            <w:vAlign w:val="center"/>
          </w:tcPr>
          <w:p w14:paraId="070FE997" w14:textId="43CC923D" w:rsidR="00CC14F5" w:rsidRPr="005010EF" w:rsidRDefault="00CC14F5" w:rsidP="00CC14F5">
            <w:pPr>
              <w:jc w:val="center"/>
              <w:rPr>
                <w:sz w:val="20"/>
                <w:szCs w:val="20"/>
              </w:rPr>
            </w:pPr>
            <w:r w:rsidRPr="005010EF">
              <w:rPr>
                <w:sz w:val="20"/>
                <w:szCs w:val="20"/>
              </w:rPr>
              <w:t>201</w:t>
            </w:r>
            <w:r w:rsidR="00D17F7B">
              <w:rPr>
                <w:sz w:val="20"/>
                <w:szCs w:val="20"/>
              </w:rPr>
              <w:t>8</w:t>
            </w:r>
          </w:p>
        </w:tc>
      </w:tr>
      <w:tr w:rsidR="001F633F" w:rsidRPr="005010EF" w14:paraId="5B3B3D8F" w14:textId="77777777" w:rsidTr="001F633F">
        <w:tc>
          <w:tcPr>
            <w:tcW w:w="695" w:type="pct"/>
            <w:vAlign w:val="center"/>
          </w:tcPr>
          <w:p w14:paraId="599EC462" w14:textId="77777777" w:rsidR="001F633F" w:rsidRPr="005010EF" w:rsidRDefault="001F633F" w:rsidP="001F633F">
            <w:pPr>
              <w:jc w:val="center"/>
              <w:rPr>
                <w:sz w:val="20"/>
                <w:szCs w:val="20"/>
              </w:rPr>
            </w:pPr>
            <w:r w:rsidRPr="005010EF">
              <w:rPr>
                <w:sz w:val="20"/>
                <w:szCs w:val="20"/>
              </w:rPr>
              <w:t>Численность населения,</w:t>
            </w:r>
            <w:r w:rsidRPr="005010EF">
              <w:rPr>
                <w:sz w:val="20"/>
                <w:szCs w:val="20"/>
                <w:lang w:val="en-US"/>
              </w:rPr>
              <w:t xml:space="preserve"> чел</w:t>
            </w:r>
            <w:r w:rsidRPr="005010EF">
              <w:rPr>
                <w:sz w:val="20"/>
                <w:szCs w:val="20"/>
              </w:rPr>
              <w:t>.</w:t>
            </w:r>
          </w:p>
        </w:tc>
        <w:tc>
          <w:tcPr>
            <w:tcW w:w="353" w:type="pct"/>
            <w:vAlign w:val="center"/>
          </w:tcPr>
          <w:p w14:paraId="3AE0C143" w14:textId="5BBCBAE3" w:rsidR="001F633F" w:rsidRPr="005010EF" w:rsidRDefault="001F633F" w:rsidP="001F633F">
            <w:pPr>
              <w:jc w:val="center"/>
              <w:rPr>
                <w:sz w:val="20"/>
                <w:szCs w:val="20"/>
              </w:rPr>
            </w:pPr>
            <w:r w:rsidRPr="001F633F">
              <w:rPr>
                <w:sz w:val="20"/>
                <w:szCs w:val="20"/>
              </w:rPr>
              <w:t>2933</w:t>
            </w:r>
          </w:p>
        </w:tc>
        <w:tc>
          <w:tcPr>
            <w:tcW w:w="435" w:type="pct"/>
            <w:vAlign w:val="center"/>
          </w:tcPr>
          <w:p w14:paraId="5B630320" w14:textId="13062CD6" w:rsidR="001F633F" w:rsidRPr="005010EF" w:rsidRDefault="001F633F" w:rsidP="001F633F">
            <w:pPr>
              <w:jc w:val="center"/>
              <w:rPr>
                <w:sz w:val="20"/>
                <w:szCs w:val="20"/>
              </w:rPr>
            </w:pPr>
            <w:r w:rsidRPr="001F633F">
              <w:rPr>
                <w:rFonts w:ascii="Cambria Math" w:hAnsi="Cambria Math" w:cs="Cambria Math"/>
                <w:sz w:val="20"/>
                <w:szCs w:val="20"/>
              </w:rPr>
              <w:t>↘</w:t>
            </w:r>
            <w:r w:rsidRPr="001F633F">
              <w:rPr>
                <w:sz w:val="20"/>
                <w:szCs w:val="20"/>
              </w:rPr>
              <w:t>2780</w:t>
            </w:r>
          </w:p>
        </w:tc>
        <w:tc>
          <w:tcPr>
            <w:tcW w:w="435" w:type="pct"/>
            <w:vAlign w:val="center"/>
          </w:tcPr>
          <w:p w14:paraId="007BD006" w14:textId="75EAA4F9" w:rsidR="001F633F" w:rsidRPr="005010EF" w:rsidRDefault="001F633F" w:rsidP="001F633F">
            <w:pPr>
              <w:jc w:val="center"/>
              <w:rPr>
                <w:sz w:val="20"/>
                <w:szCs w:val="20"/>
              </w:rPr>
            </w:pPr>
            <w:r w:rsidRPr="001F633F">
              <w:rPr>
                <w:rFonts w:ascii="Cambria Math" w:hAnsi="Cambria Math" w:cs="Cambria Math"/>
                <w:sz w:val="20"/>
                <w:szCs w:val="20"/>
              </w:rPr>
              <w:t>↘</w:t>
            </w:r>
            <w:r w:rsidRPr="001F633F">
              <w:rPr>
                <w:sz w:val="20"/>
                <w:szCs w:val="20"/>
              </w:rPr>
              <w:t>2745</w:t>
            </w:r>
          </w:p>
        </w:tc>
        <w:tc>
          <w:tcPr>
            <w:tcW w:w="467" w:type="pct"/>
            <w:vAlign w:val="center"/>
          </w:tcPr>
          <w:p w14:paraId="28E83126" w14:textId="72A7F82D" w:rsidR="001F633F" w:rsidRPr="005010EF" w:rsidRDefault="001F633F" w:rsidP="001F633F">
            <w:pPr>
              <w:jc w:val="center"/>
              <w:rPr>
                <w:sz w:val="20"/>
                <w:szCs w:val="20"/>
              </w:rPr>
            </w:pPr>
            <w:r w:rsidRPr="001F633F">
              <w:rPr>
                <w:sz w:val="20"/>
                <w:szCs w:val="20"/>
              </w:rPr>
              <w:t>→2745</w:t>
            </w:r>
          </w:p>
        </w:tc>
        <w:tc>
          <w:tcPr>
            <w:tcW w:w="439" w:type="pct"/>
            <w:vAlign w:val="center"/>
          </w:tcPr>
          <w:p w14:paraId="6EB256C5" w14:textId="6FA10F36" w:rsidR="001F633F" w:rsidRPr="005010EF" w:rsidRDefault="001F633F" w:rsidP="001F633F">
            <w:pPr>
              <w:jc w:val="center"/>
              <w:rPr>
                <w:sz w:val="20"/>
                <w:szCs w:val="20"/>
              </w:rPr>
            </w:pPr>
            <w:r w:rsidRPr="001F633F">
              <w:rPr>
                <w:rFonts w:ascii="Cambria Math" w:hAnsi="Cambria Math" w:cs="Cambria Math"/>
                <w:sz w:val="20"/>
                <w:szCs w:val="20"/>
              </w:rPr>
              <w:t>↘</w:t>
            </w:r>
            <w:r w:rsidRPr="001F633F">
              <w:rPr>
                <w:sz w:val="20"/>
                <w:szCs w:val="20"/>
              </w:rPr>
              <w:t>2740</w:t>
            </w:r>
          </w:p>
        </w:tc>
        <w:tc>
          <w:tcPr>
            <w:tcW w:w="439" w:type="pct"/>
            <w:vAlign w:val="center"/>
          </w:tcPr>
          <w:p w14:paraId="4AB7B259" w14:textId="4F6EA724" w:rsidR="001F633F" w:rsidRPr="005010EF" w:rsidRDefault="001F633F" w:rsidP="001F633F">
            <w:pPr>
              <w:jc w:val="center"/>
              <w:rPr>
                <w:sz w:val="20"/>
                <w:szCs w:val="20"/>
              </w:rPr>
            </w:pPr>
            <w:r w:rsidRPr="001F633F">
              <w:rPr>
                <w:rFonts w:ascii="Cambria Math" w:hAnsi="Cambria Math" w:cs="Cambria Math"/>
                <w:sz w:val="20"/>
                <w:szCs w:val="20"/>
              </w:rPr>
              <w:t>↘</w:t>
            </w:r>
            <w:r w:rsidRPr="001F633F">
              <w:rPr>
                <w:sz w:val="20"/>
                <w:szCs w:val="20"/>
              </w:rPr>
              <w:t>2677</w:t>
            </w:r>
          </w:p>
        </w:tc>
        <w:tc>
          <w:tcPr>
            <w:tcW w:w="439" w:type="pct"/>
            <w:vAlign w:val="center"/>
          </w:tcPr>
          <w:p w14:paraId="0441DC6C" w14:textId="4D0E5B1B" w:rsidR="001F633F" w:rsidRPr="005010EF" w:rsidRDefault="001F633F" w:rsidP="001F633F">
            <w:pPr>
              <w:jc w:val="center"/>
              <w:rPr>
                <w:sz w:val="20"/>
                <w:szCs w:val="20"/>
              </w:rPr>
            </w:pPr>
            <w:r w:rsidRPr="001F633F">
              <w:rPr>
                <w:rFonts w:ascii="Cambria Math" w:hAnsi="Cambria Math" w:cs="Cambria Math"/>
                <w:sz w:val="20"/>
                <w:szCs w:val="20"/>
              </w:rPr>
              <w:t>↘</w:t>
            </w:r>
            <w:r w:rsidRPr="001F633F">
              <w:rPr>
                <w:sz w:val="20"/>
                <w:szCs w:val="20"/>
              </w:rPr>
              <w:t>2652</w:t>
            </w:r>
          </w:p>
        </w:tc>
        <w:tc>
          <w:tcPr>
            <w:tcW w:w="439" w:type="pct"/>
            <w:vAlign w:val="center"/>
          </w:tcPr>
          <w:p w14:paraId="6DB1D7C6" w14:textId="6FCCC0B5" w:rsidR="001F633F" w:rsidRPr="005010EF" w:rsidRDefault="001F633F" w:rsidP="001F633F">
            <w:pPr>
              <w:jc w:val="center"/>
              <w:rPr>
                <w:sz w:val="20"/>
                <w:szCs w:val="20"/>
              </w:rPr>
            </w:pPr>
            <w:r w:rsidRPr="001F633F">
              <w:rPr>
                <w:rFonts w:ascii="Cambria Math" w:hAnsi="Cambria Math" w:cs="Cambria Math"/>
                <w:sz w:val="20"/>
                <w:szCs w:val="20"/>
              </w:rPr>
              <w:t>↘</w:t>
            </w:r>
            <w:r w:rsidRPr="001F633F">
              <w:rPr>
                <w:sz w:val="20"/>
                <w:szCs w:val="20"/>
              </w:rPr>
              <w:t>2610</w:t>
            </w:r>
          </w:p>
        </w:tc>
        <w:tc>
          <w:tcPr>
            <w:tcW w:w="439" w:type="pct"/>
            <w:vAlign w:val="center"/>
          </w:tcPr>
          <w:p w14:paraId="5AAFBE24" w14:textId="1E54B22A" w:rsidR="001F633F" w:rsidRPr="005010EF" w:rsidRDefault="001F633F" w:rsidP="001F633F">
            <w:pPr>
              <w:jc w:val="center"/>
              <w:rPr>
                <w:sz w:val="20"/>
                <w:szCs w:val="20"/>
              </w:rPr>
            </w:pPr>
            <w:r w:rsidRPr="001F633F">
              <w:rPr>
                <w:rFonts w:ascii="Cambria Math" w:hAnsi="Cambria Math" w:cs="Cambria Math"/>
                <w:sz w:val="20"/>
                <w:szCs w:val="20"/>
              </w:rPr>
              <w:t>↘</w:t>
            </w:r>
            <w:r w:rsidRPr="001F633F">
              <w:rPr>
                <w:sz w:val="20"/>
                <w:szCs w:val="20"/>
              </w:rPr>
              <w:t>2555</w:t>
            </w:r>
          </w:p>
        </w:tc>
        <w:tc>
          <w:tcPr>
            <w:tcW w:w="420" w:type="pct"/>
            <w:vAlign w:val="center"/>
          </w:tcPr>
          <w:p w14:paraId="231E449F" w14:textId="433FAE3F" w:rsidR="001F633F" w:rsidRPr="005010EF" w:rsidRDefault="001F633F" w:rsidP="001F633F">
            <w:pPr>
              <w:jc w:val="center"/>
              <w:rPr>
                <w:sz w:val="20"/>
                <w:szCs w:val="20"/>
              </w:rPr>
            </w:pPr>
            <w:r w:rsidRPr="001F633F">
              <w:rPr>
                <w:rFonts w:ascii="Cambria Math" w:hAnsi="Cambria Math" w:cs="Cambria Math"/>
                <w:sz w:val="20"/>
                <w:szCs w:val="20"/>
              </w:rPr>
              <w:t>↘</w:t>
            </w:r>
            <w:r w:rsidRPr="001F633F">
              <w:rPr>
                <w:sz w:val="20"/>
                <w:szCs w:val="20"/>
              </w:rPr>
              <w:t>2517</w:t>
            </w:r>
          </w:p>
        </w:tc>
      </w:tr>
    </w:tbl>
    <w:p w14:paraId="4CC261D2" w14:textId="77777777" w:rsidR="003B7768" w:rsidRDefault="003B7768" w:rsidP="009A3B5A">
      <w:pPr>
        <w:pStyle w:val="Maximyz0"/>
      </w:pPr>
    </w:p>
    <w:p w14:paraId="090F66FE" w14:textId="77777777" w:rsidR="00CC14F5" w:rsidRDefault="00CC14F5" w:rsidP="009A3B5A">
      <w:pPr>
        <w:pStyle w:val="Maximyz0"/>
      </w:pPr>
      <w:r w:rsidRPr="00A00FAC">
        <w:t>В состав сельского поселения входят 43 населённых пункта трёх упразднённых административно-территориальных единиц — Кировского, Ошейкинского и Ушаковского сельских округов.</w:t>
      </w:r>
    </w:p>
    <w:p w14:paraId="264299ED" w14:textId="76A8C93D" w:rsidR="006B077D" w:rsidRDefault="006B077D" w:rsidP="009A3B5A">
      <w:pPr>
        <w:pStyle w:val="Maximyz0"/>
      </w:pPr>
      <w:r>
        <w:t xml:space="preserve">В таблице </w:t>
      </w:r>
      <w:r w:rsidR="009A3B5A">
        <w:fldChar w:fldCharType="begin"/>
      </w:r>
      <w:r w:rsidR="009A3B5A">
        <w:instrText xml:space="preserve"> REF _Ref420488184 \h  \* MERGEFORMAT </w:instrText>
      </w:r>
      <w:r w:rsidR="009A3B5A">
        <w:fldChar w:fldCharType="separate"/>
      </w:r>
      <w:r w:rsidR="00252AB4">
        <w:rPr>
          <w:noProof/>
        </w:rPr>
        <w:t>0</w:t>
      </w:r>
      <w:r w:rsidR="00252AB4">
        <w:t>.</w:t>
      </w:r>
      <w:r w:rsidR="00252AB4">
        <w:rPr>
          <w:noProof/>
        </w:rPr>
        <w:t>2</w:t>
      </w:r>
      <w:r w:rsidR="009A3B5A">
        <w:fldChar w:fldCharType="end"/>
      </w:r>
      <w:r w:rsidR="009A3B5A">
        <w:t xml:space="preserve"> </w:t>
      </w:r>
      <w:r>
        <w:t xml:space="preserve">представлен перечень населенных пунктов входящих в </w:t>
      </w:r>
      <w:r w:rsidR="00CC14F5">
        <w:t>Сельское поселение</w:t>
      </w:r>
      <w:r>
        <w:t xml:space="preserve"> </w:t>
      </w:r>
      <w:r w:rsidR="00CC14F5">
        <w:t>Ошейкинское</w:t>
      </w:r>
      <w:r>
        <w:t xml:space="preserve"> с указанием численности населения, проживающего в них.</w:t>
      </w:r>
    </w:p>
    <w:p w14:paraId="43DC228F" w14:textId="77777777" w:rsidR="003B7768" w:rsidRDefault="003B7768" w:rsidP="009A3B5A">
      <w:pPr>
        <w:pStyle w:val="Maximyz0"/>
      </w:pPr>
    </w:p>
    <w:p w14:paraId="7CAF94A9" w14:textId="557FFE4E" w:rsidR="006B077D" w:rsidRPr="002D06DF" w:rsidRDefault="006B077D" w:rsidP="009A3B5A">
      <w:pPr>
        <w:pStyle w:val="a7"/>
        <w:keepNext/>
      </w:pPr>
      <w:bookmarkStart w:id="8" w:name="_Ref420488184"/>
      <w:r w:rsidRPr="002D06DF">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0</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252AB4">
        <w:rPr>
          <w:noProof/>
        </w:rPr>
        <w:t>2</w:t>
      </w:r>
      <w:r w:rsidR="008450EA">
        <w:rPr>
          <w:noProof/>
        </w:rPr>
        <w:fldChar w:fldCharType="end"/>
      </w:r>
      <w:bookmarkEnd w:id="8"/>
      <w:r w:rsidRPr="002D06DF">
        <w:t xml:space="preserve"> - </w:t>
      </w:r>
      <w:r>
        <w:t>Ч</w:t>
      </w:r>
      <w:r w:rsidRPr="006B077D">
        <w:t xml:space="preserve">исленность населения </w:t>
      </w:r>
      <w:r w:rsidR="00CC14F5">
        <w:t>сельского</w:t>
      </w:r>
      <w:r w:rsidRPr="006B077D">
        <w:t xml:space="preserve"> поселения</w:t>
      </w:r>
      <w:r>
        <w:t xml:space="preserve"> </w:t>
      </w:r>
      <w:r w:rsidR="00CC14F5">
        <w:t>Ошейкинское</w:t>
      </w:r>
    </w:p>
    <w:tbl>
      <w:tblPr>
        <w:tblStyle w:val="af2"/>
        <w:tblW w:w="5000" w:type="pct"/>
        <w:tblLook w:val="04A0" w:firstRow="1" w:lastRow="0" w:firstColumn="1" w:lastColumn="0" w:noHBand="0" w:noVBand="1"/>
      </w:tblPr>
      <w:tblGrid>
        <w:gridCol w:w="865"/>
        <w:gridCol w:w="2703"/>
        <w:gridCol w:w="3605"/>
        <w:gridCol w:w="2964"/>
      </w:tblGrid>
      <w:tr w:rsidR="00CC14F5" w:rsidRPr="00816B58" w14:paraId="3BCC9BEA" w14:textId="77777777" w:rsidTr="00CC14F5">
        <w:trPr>
          <w:tblHeader/>
        </w:trPr>
        <w:tc>
          <w:tcPr>
            <w:tcW w:w="427" w:type="pct"/>
            <w:shd w:val="clear" w:color="auto" w:fill="auto"/>
          </w:tcPr>
          <w:p w14:paraId="051B5578" w14:textId="77777777" w:rsidR="00CC14F5" w:rsidRPr="00816B58" w:rsidRDefault="00CC14F5" w:rsidP="00CC14F5">
            <w:pPr>
              <w:jc w:val="center"/>
              <w:rPr>
                <w:sz w:val="20"/>
                <w:szCs w:val="20"/>
              </w:rPr>
            </w:pPr>
            <w:r w:rsidRPr="00816B58">
              <w:rPr>
                <w:sz w:val="20"/>
                <w:szCs w:val="20"/>
              </w:rPr>
              <w:t>№ п/п</w:t>
            </w:r>
          </w:p>
        </w:tc>
        <w:tc>
          <w:tcPr>
            <w:tcW w:w="1333" w:type="pct"/>
            <w:shd w:val="clear" w:color="auto" w:fill="auto"/>
            <w:vAlign w:val="center"/>
          </w:tcPr>
          <w:p w14:paraId="04AA843C" w14:textId="77777777" w:rsidR="00CC14F5" w:rsidRPr="00816B58" w:rsidRDefault="00CC14F5" w:rsidP="00CC14F5">
            <w:pPr>
              <w:jc w:val="center"/>
              <w:rPr>
                <w:sz w:val="20"/>
                <w:szCs w:val="20"/>
              </w:rPr>
            </w:pPr>
            <w:r w:rsidRPr="00816B58">
              <w:rPr>
                <w:sz w:val="20"/>
                <w:szCs w:val="20"/>
              </w:rPr>
              <w:t>Наименование</w:t>
            </w:r>
          </w:p>
        </w:tc>
        <w:tc>
          <w:tcPr>
            <w:tcW w:w="1778" w:type="pct"/>
            <w:shd w:val="clear" w:color="auto" w:fill="auto"/>
            <w:vAlign w:val="center"/>
          </w:tcPr>
          <w:p w14:paraId="1C9FA8A6" w14:textId="77777777" w:rsidR="00CC14F5" w:rsidRPr="00816B58" w:rsidRDefault="00CC14F5" w:rsidP="00CC14F5">
            <w:pPr>
              <w:jc w:val="center"/>
              <w:rPr>
                <w:sz w:val="20"/>
                <w:szCs w:val="20"/>
              </w:rPr>
            </w:pPr>
            <w:r w:rsidRPr="00816B58">
              <w:rPr>
                <w:sz w:val="20"/>
                <w:szCs w:val="20"/>
              </w:rPr>
              <w:t>Тип населенного пункта</w:t>
            </w:r>
          </w:p>
        </w:tc>
        <w:tc>
          <w:tcPr>
            <w:tcW w:w="1462" w:type="pct"/>
            <w:shd w:val="clear" w:color="auto" w:fill="auto"/>
            <w:vAlign w:val="center"/>
          </w:tcPr>
          <w:p w14:paraId="34159A48" w14:textId="77777777" w:rsidR="00CC14F5" w:rsidRPr="00816B58" w:rsidRDefault="00CC14F5" w:rsidP="00CC14F5">
            <w:pPr>
              <w:jc w:val="center"/>
              <w:rPr>
                <w:sz w:val="20"/>
                <w:szCs w:val="20"/>
              </w:rPr>
            </w:pPr>
            <w:r w:rsidRPr="00816B58">
              <w:rPr>
                <w:sz w:val="20"/>
                <w:szCs w:val="20"/>
              </w:rPr>
              <w:t>Численность населения, чел.</w:t>
            </w:r>
          </w:p>
        </w:tc>
      </w:tr>
      <w:tr w:rsidR="00CC14F5" w:rsidRPr="00816B58" w14:paraId="01CABBD7" w14:textId="77777777" w:rsidTr="00CC14F5">
        <w:tc>
          <w:tcPr>
            <w:tcW w:w="427" w:type="pct"/>
            <w:shd w:val="clear" w:color="auto" w:fill="auto"/>
          </w:tcPr>
          <w:p w14:paraId="33863F18" w14:textId="77777777" w:rsidR="00CC14F5" w:rsidRPr="00816B58" w:rsidRDefault="00CC14F5" w:rsidP="00CC14F5">
            <w:pPr>
              <w:jc w:val="center"/>
              <w:rPr>
                <w:sz w:val="20"/>
                <w:szCs w:val="20"/>
              </w:rPr>
            </w:pPr>
          </w:p>
        </w:tc>
        <w:tc>
          <w:tcPr>
            <w:tcW w:w="1333" w:type="pct"/>
            <w:shd w:val="clear" w:color="auto" w:fill="auto"/>
          </w:tcPr>
          <w:p w14:paraId="402F4274" w14:textId="77777777" w:rsidR="00CC14F5" w:rsidRPr="00816B58" w:rsidRDefault="00CC14F5" w:rsidP="00CC14F5">
            <w:pPr>
              <w:rPr>
                <w:sz w:val="20"/>
                <w:szCs w:val="20"/>
              </w:rPr>
            </w:pPr>
            <w:r w:rsidRPr="00816B58">
              <w:rPr>
                <w:sz w:val="20"/>
                <w:szCs w:val="20"/>
              </w:rPr>
              <w:t>Агнищево</w:t>
            </w:r>
          </w:p>
        </w:tc>
        <w:tc>
          <w:tcPr>
            <w:tcW w:w="1778" w:type="pct"/>
            <w:shd w:val="clear" w:color="auto" w:fill="auto"/>
          </w:tcPr>
          <w:p w14:paraId="70152199"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75B6D307" w14:textId="77777777" w:rsidR="00CC14F5" w:rsidRPr="00816B58" w:rsidRDefault="00CC14F5" w:rsidP="00CC14F5">
            <w:pPr>
              <w:jc w:val="center"/>
              <w:rPr>
                <w:sz w:val="20"/>
                <w:szCs w:val="20"/>
              </w:rPr>
            </w:pPr>
            <w:r w:rsidRPr="00816B58">
              <w:rPr>
                <w:sz w:val="20"/>
                <w:szCs w:val="20"/>
              </w:rPr>
              <w:t>73</w:t>
            </w:r>
          </w:p>
        </w:tc>
      </w:tr>
      <w:tr w:rsidR="00CC14F5" w:rsidRPr="00816B58" w14:paraId="5D0CAE87" w14:textId="77777777" w:rsidTr="00CC14F5">
        <w:tc>
          <w:tcPr>
            <w:tcW w:w="427" w:type="pct"/>
            <w:shd w:val="clear" w:color="auto" w:fill="auto"/>
          </w:tcPr>
          <w:p w14:paraId="5994EA2A" w14:textId="77777777" w:rsidR="00CC14F5" w:rsidRPr="00816B58" w:rsidRDefault="00CC14F5" w:rsidP="00CC14F5">
            <w:pPr>
              <w:jc w:val="center"/>
              <w:rPr>
                <w:sz w:val="20"/>
                <w:szCs w:val="20"/>
              </w:rPr>
            </w:pPr>
          </w:p>
        </w:tc>
        <w:tc>
          <w:tcPr>
            <w:tcW w:w="1333" w:type="pct"/>
            <w:shd w:val="clear" w:color="auto" w:fill="auto"/>
          </w:tcPr>
          <w:p w14:paraId="40E83CE7" w14:textId="77777777" w:rsidR="00CC14F5" w:rsidRPr="00816B58" w:rsidRDefault="00CC14F5" w:rsidP="00CC14F5">
            <w:pPr>
              <w:rPr>
                <w:sz w:val="20"/>
                <w:szCs w:val="20"/>
              </w:rPr>
            </w:pPr>
            <w:r w:rsidRPr="00816B58">
              <w:rPr>
                <w:sz w:val="20"/>
                <w:szCs w:val="20"/>
              </w:rPr>
              <w:t>Астренёво</w:t>
            </w:r>
          </w:p>
        </w:tc>
        <w:tc>
          <w:tcPr>
            <w:tcW w:w="1778" w:type="pct"/>
            <w:shd w:val="clear" w:color="auto" w:fill="auto"/>
          </w:tcPr>
          <w:p w14:paraId="28754D20"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371C8AFC" w14:textId="77777777" w:rsidR="00CC14F5" w:rsidRPr="00816B58" w:rsidRDefault="00CC14F5" w:rsidP="00CC14F5">
            <w:pPr>
              <w:jc w:val="center"/>
              <w:rPr>
                <w:sz w:val="20"/>
                <w:szCs w:val="20"/>
              </w:rPr>
            </w:pPr>
            <w:r w:rsidRPr="00816B58">
              <w:rPr>
                <w:sz w:val="20"/>
                <w:szCs w:val="20"/>
              </w:rPr>
              <w:t>1</w:t>
            </w:r>
          </w:p>
        </w:tc>
      </w:tr>
      <w:tr w:rsidR="00CC14F5" w:rsidRPr="00816B58" w14:paraId="751F09B4" w14:textId="77777777" w:rsidTr="00CC14F5">
        <w:tc>
          <w:tcPr>
            <w:tcW w:w="427" w:type="pct"/>
            <w:shd w:val="clear" w:color="auto" w:fill="auto"/>
          </w:tcPr>
          <w:p w14:paraId="4A9047BC" w14:textId="77777777" w:rsidR="00CC14F5" w:rsidRPr="00816B58" w:rsidRDefault="00CC14F5" w:rsidP="00CC14F5">
            <w:pPr>
              <w:jc w:val="center"/>
              <w:rPr>
                <w:sz w:val="20"/>
                <w:szCs w:val="20"/>
              </w:rPr>
            </w:pPr>
          </w:p>
        </w:tc>
        <w:tc>
          <w:tcPr>
            <w:tcW w:w="1333" w:type="pct"/>
            <w:shd w:val="clear" w:color="auto" w:fill="auto"/>
          </w:tcPr>
          <w:p w14:paraId="1C1CD735" w14:textId="77777777" w:rsidR="00CC14F5" w:rsidRPr="00816B58" w:rsidRDefault="00CC14F5" w:rsidP="00CC14F5">
            <w:pPr>
              <w:rPr>
                <w:sz w:val="20"/>
                <w:szCs w:val="20"/>
              </w:rPr>
            </w:pPr>
            <w:r w:rsidRPr="00816B58">
              <w:rPr>
                <w:sz w:val="20"/>
                <w:szCs w:val="20"/>
              </w:rPr>
              <w:t>Березняки</w:t>
            </w:r>
          </w:p>
        </w:tc>
        <w:tc>
          <w:tcPr>
            <w:tcW w:w="1778" w:type="pct"/>
            <w:shd w:val="clear" w:color="auto" w:fill="auto"/>
          </w:tcPr>
          <w:p w14:paraId="1978D2EA"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4B40197F" w14:textId="77777777" w:rsidR="00CC14F5" w:rsidRPr="00816B58" w:rsidRDefault="00CC14F5" w:rsidP="00CC14F5">
            <w:pPr>
              <w:jc w:val="center"/>
              <w:rPr>
                <w:sz w:val="20"/>
                <w:szCs w:val="20"/>
              </w:rPr>
            </w:pPr>
            <w:r w:rsidRPr="00816B58">
              <w:rPr>
                <w:sz w:val="20"/>
                <w:szCs w:val="20"/>
              </w:rPr>
              <w:t>0</w:t>
            </w:r>
          </w:p>
        </w:tc>
      </w:tr>
      <w:tr w:rsidR="00CC14F5" w:rsidRPr="00816B58" w14:paraId="143548CE" w14:textId="77777777" w:rsidTr="00CC14F5">
        <w:tc>
          <w:tcPr>
            <w:tcW w:w="427" w:type="pct"/>
            <w:shd w:val="clear" w:color="auto" w:fill="auto"/>
          </w:tcPr>
          <w:p w14:paraId="42C44629" w14:textId="77777777" w:rsidR="00CC14F5" w:rsidRPr="00816B58" w:rsidRDefault="00CC14F5" w:rsidP="00CC14F5">
            <w:pPr>
              <w:jc w:val="center"/>
              <w:rPr>
                <w:sz w:val="20"/>
                <w:szCs w:val="20"/>
              </w:rPr>
            </w:pPr>
          </w:p>
        </w:tc>
        <w:tc>
          <w:tcPr>
            <w:tcW w:w="1333" w:type="pct"/>
            <w:shd w:val="clear" w:color="auto" w:fill="auto"/>
          </w:tcPr>
          <w:p w14:paraId="7EC471D3" w14:textId="77777777" w:rsidR="00CC14F5" w:rsidRPr="00816B58" w:rsidRDefault="00CC14F5" w:rsidP="00CC14F5">
            <w:pPr>
              <w:rPr>
                <w:sz w:val="20"/>
                <w:szCs w:val="20"/>
              </w:rPr>
            </w:pPr>
            <w:r w:rsidRPr="00816B58">
              <w:rPr>
                <w:sz w:val="20"/>
                <w:szCs w:val="20"/>
              </w:rPr>
              <w:t>Большая Сестра</w:t>
            </w:r>
          </w:p>
        </w:tc>
        <w:tc>
          <w:tcPr>
            <w:tcW w:w="1778" w:type="pct"/>
            <w:shd w:val="clear" w:color="auto" w:fill="auto"/>
          </w:tcPr>
          <w:p w14:paraId="514FB12D" w14:textId="77777777" w:rsidR="00CC14F5" w:rsidRPr="00816B58" w:rsidRDefault="00CC14F5" w:rsidP="00CC14F5">
            <w:pPr>
              <w:jc w:val="center"/>
              <w:rPr>
                <w:sz w:val="20"/>
                <w:szCs w:val="20"/>
              </w:rPr>
            </w:pPr>
            <w:r w:rsidRPr="00816B58">
              <w:rPr>
                <w:sz w:val="20"/>
                <w:szCs w:val="20"/>
              </w:rPr>
              <w:t>посёлок</w:t>
            </w:r>
          </w:p>
        </w:tc>
        <w:tc>
          <w:tcPr>
            <w:tcW w:w="1462" w:type="pct"/>
            <w:shd w:val="clear" w:color="auto" w:fill="auto"/>
          </w:tcPr>
          <w:p w14:paraId="794CD932" w14:textId="77777777" w:rsidR="00CC14F5" w:rsidRPr="00816B58" w:rsidRDefault="00CC14F5" w:rsidP="00CC14F5">
            <w:pPr>
              <w:jc w:val="center"/>
              <w:rPr>
                <w:sz w:val="20"/>
                <w:szCs w:val="20"/>
              </w:rPr>
            </w:pPr>
            <w:r w:rsidRPr="00816B58">
              <w:rPr>
                <w:sz w:val="20"/>
                <w:szCs w:val="20"/>
              </w:rPr>
              <w:t>216</w:t>
            </w:r>
          </w:p>
        </w:tc>
      </w:tr>
      <w:tr w:rsidR="00CC14F5" w:rsidRPr="00816B58" w14:paraId="70C5FFF5" w14:textId="77777777" w:rsidTr="00CC14F5">
        <w:tc>
          <w:tcPr>
            <w:tcW w:w="427" w:type="pct"/>
            <w:shd w:val="clear" w:color="auto" w:fill="auto"/>
          </w:tcPr>
          <w:p w14:paraId="5B36C134" w14:textId="77777777" w:rsidR="00CC14F5" w:rsidRPr="00816B58" w:rsidRDefault="00CC14F5" w:rsidP="00CC14F5">
            <w:pPr>
              <w:jc w:val="center"/>
              <w:rPr>
                <w:sz w:val="20"/>
                <w:szCs w:val="20"/>
              </w:rPr>
            </w:pPr>
          </w:p>
        </w:tc>
        <w:tc>
          <w:tcPr>
            <w:tcW w:w="1333" w:type="pct"/>
            <w:shd w:val="clear" w:color="auto" w:fill="auto"/>
          </w:tcPr>
          <w:p w14:paraId="5E9ED4D6" w14:textId="77777777" w:rsidR="00CC14F5" w:rsidRPr="00816B58" w:rsidRDefault="00CC14F5" w:rsidP="00CC14F5">
            <w:pPr>
              <w:rPr>
                <w:sz w:val="20"/>
                <w:szCs w:val="20"/>
              </w:rPr>
            </w:pPr>
            <w:r w:rsidRPr="00816B58">
              <w:rPr>
                <w:sz w:val="20"/>
                <w:szCs w:val="20"/>
              </w:rPr>
              <w:t>Борки</w:t>
            </w:r>
          </w:p>
        </w:tc>
        <w:tc>
          <w:tcPr>
            <w:tcW w:w="1778" w:type="pct"/>
            <w:shd w:val="clear" w:color="auto" w:fill="auto"/>
          </w:tcPr>
          <w:p w14:paraId="0E57F3A1"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5F2A31D1" w14:textId="77777777" w:rsidR="00CC14F5" w:rsidRPr="00816B58" w:rsidRDefault="00CC14F5" w:rsidP="00CC14F5">
            <w:pPr>
              <w:jc w:val="center"/>
              <w:rPr>
                <w:sz w:val="20"/>
                <w:szCs w:val="20"/>
              </w:rPr>
            </w:pPr>
            <w:r w:rsidRPr="00816B58">
              <w:rPr>
                <w:sz w:val="20"/>
                <w:szCs w:val="20"/>
              </w:rPr>
              <w:t>10</w:t>
            </w:r>
          </w:p>
        </w:tc>
      </w:tr>
      <w:tr w:rsidR="00CC14F5" w:rsidRPr="00816B58" w14:paraId="1BC353C6" w14:textId="77777777" w:rsidTr="00CC14F5">
        <w:tc>
          <w:tcPr>
            <w:tcW w:w="427" w:type="pct"/>
            <w:shd w:val="clear" w:color="auto" w:fill="auto"/>
          </w:tcPr>
          <w:p w14:paraId="76F93C75" w14:textId="77777777" w:rsidR="00CC14F5" w:rsidRPr="00816B58" w:rsidRDefault="00CC14F5" w:rsidP="00CC14F5">
            <w:pPr>
              <w:jc w:val="center"/>
              <w:rPr>
                <w:sz w:val="20"/>
                <w:szCs w:val="20"/>
              </w:rPr>
            </w:pPr>
          </w:p>
        </w:tc>
        <w:tc>
          <w:tcPr>
            <w:tcW w:w="1333" w:type="pct"/>
            <w:shd w:val="clear" w:color="auto" w:fill="auto"/>
          </w:tcPr>
          <w:p w14:paraId="5291486B" w14:textId="77777777" w:rsidR="00CC14F5" w:rsidRPr="00816B58" w:rsidRDefault="00CC14F5" w:rsidP="00CC14F5">
            <w:pPr>
              <w:rPr>
                <w:sz w:val="20"/>
                <w:szCs w:val="20"/>
              </w:rPr>
            </w:pPr>
            <w:r w:rsidRPr="00816B58">
              <w:rPr>
                <w:sz w:val="20"/>
                <w:szCs w:val="20"/>
              </w:rPr>
              <w:t>Бородино</w:t>
            </w:r>
          </w:p>
        </w:tc>
        <w:tc>
          <w:tcPr>
            <w:tcW w:w="1778" w:type="pct"/>
            <w:shd w:val="clear" w:color="auto" w:fill="auto"/>
          </w:tcPr>
          <w:p w14:paraId="2A940AB6"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0C6BB9CB" w14:textId="77777777" w:rsidR="00CC14F5" w:rsidRPr="00816B58" w:rsidRDefault="00CC14F5" w:rsidP="00CC14F5">
            <w:pPr>
              <w:jc w:val="center"/>
              <w:rPr>
                <w:sz w:val="20"/>
                <w:szCs w:val="20"/>
              </w:rPr>
            </w:pPr>
            <w:r w:rsidRPr="00816B58">
              <w:rPr>
                <w:sz w:val="20"/>
                <w:szCs w:val="20"/>
              </w:rPr>
              <w:t>6</w:t>
            </w:r>
          </w:p>
        </w:tc>
      </w:tr>
      <w:tr w:rsidR="00CC14F5" w:rsidRPr="00816B58" w14:paraId="0863386A" w14:textId="77777777" w:rsidTr="00CC14F5">
        <w:tc>
          <w:tcPr>
            <w:tcW w:w="427" w:type="pct"/>
            <w:shd w:val="clear" w:color="auto" w:fill="auto"/>
          </w:tcPr>
          <w:p w14:paraId="2F71A128" w14:textId="77777777" w:rsidR="00CC14F5" w:rsidRPr="00816B58" w:rsidRDefault="00CC14F5" w:rsidP="00CC14F5">
            <w:pPr>
              <w:jc w:val="center"/>
              <w:rPr>
                <w:sz w:val="20"/>
                <w:szCs w:val="20"/>
              </w:rPr>
            </w:pPr>
          </w:p>
        </w:tc>
        <w:tc>
          <w:tcPr>
            <w:tcW w:w="1333" w:type="pct"/>
            <w:shd w:val="clear" w:color="auto" w:fill="auto"/>
          </w:tcPr>
          <w:p w14:paraId="35404749" w14:textId="77777777" w:rsidR="00CC14F5" w:rsidRPr="00816B58" w:rsidRDefault="00CC14F5" w:rsidP="00CC14F5">
            <w:pPr>
              <w:rPr>
                <w:sz w:val="20"/>
                <w:szCs w:val="20"/>
              </w:rPr>
            </w:pPr>
            <w:r w:rsidRPr="00816B58">
              <w:rPr>
                <w:sz w:val="20"/>
                <w:szCs w:val="20"/>
              </w:rPr>
              <w:t>Бренево</w:t>
            </w:r>
          </w:p>
        </w:tc>
        <w:tc>
          <w:tcPr>
            <w:tcW w:w="1778" w:type="pct"/>
            <w:shd w:val="clear" w:color="auto" w:fill="auto"/>
          </w:tcPr>
          <w:p w14:paraId="7DFB877E"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3589F405" w14:textId="77777777" w:rsidR="00CC14F5" w:rsidRPr="00816B58" w:rsidRDefault="00CC14F5" w:rsidP="00CC14F5">
            <w:pPr>
              <w:jc w:val="center"/>
              <w:rPr>
                <w:sz w:val="20"/>
                <w:szCs w:val="20"/>
              </w:rPr>
            </w:pPr>
            <w:r w:rsidRPr="00816B58">
              <w:rPr>
                <w:sz w:val="20"/>
                <w:szCs w:val="20"/>
              </w:rPr>
              <w:t>5</w:t>
            </w:r>
          </w:p>
        </w:tc>
      </w:tr>
      <w:tr w:rsidR="00CC14F5" w:rsidRPr="00816B58" w14:paraId="46BD1E16" w14:textId="77777777" w:rsidTr="00CC14F5">
        <w:tc>
          <w:tcPr>
            <w:tcW w:w="427" w:type="pct"/>
            <w:shd w:val="clear" w:color="auto" w:fill="auto"/>
          </w:tcPr>
          <w:p w14:paraId="6177F0C1" w14:textId="77777777" w:rsidR="00CC14F5" w:rsidRPr="00816B58" w:rsidRDefault="00CC14F5" w:rsidP="00CC14F5">
            <w:pPr>
              <w:jc w:val="center"/>
              <w:rPr>
                <w:sz w:val="20"/>
                <w:szCs w:val="20"/>
              </w:rPr>
            </w:pPr>
          </w:p>
        </w:tc>
        <w:tc>
          <w:tcPr>
            <w:tcW w:w="1333" w:type="pct"/>
            <w:shd w:val="clear" w:color="auto" w:fill="auto"/>
          </w:tcPr>
          <w:p w14:paraId="515C096F" w14:textId="77777777" w:rsidR="00CC14F5" w:rsidRPr="00816B58" w:rsidRDefault="00CC14F5" w:rsidP="00CC14F5">
            <w:pPr>
              <w:rPr>
                <w:sz w:val="20"/>
                <w:szCs w:val="20"/>
              </w:rPr>
            </w:pPr>
            <w:r w:rsidRPr="00816B58">
              <w:rPr>
                <w:sz w:val="20"/>
                <w:szCs w:val="20"/>
              </w:rPr>
              <w:t>Брыково</w:t>
            </w:r>
          </w:p>
        </w:tc>
        <w:tc>
          <w:tcPr>
            <w:tcW w:w="1778" w:type="pct"/>
            <w:shd w:val="clear" w:color="auto" w:fill="auto"/>
          </w:tcPr>
          <w:p w14:paraId="52E2C1B0"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602D5906" w14:textId="77777777" w:rsidR="00CC14F5" w:rsidRPr="00816B58" w:rsidRDefault="00CC14F5" w:rsidP="00CC14F5">
            <w:pPr>
              <w:jc w:val="center"/>
              <w:rPr>
                <w:sz w:val="20"/>
                <w:szCs w:val="20"/>
              </w:rPr>
            </w:pPr>
            <w:r w:rsidRPr="00816B58">
              <w:rPr>
                <w:sz w:val="20"/>
                <w:szCs w:val="20"/>
              </w:rPr>
              <w:t>10</w:t>
            </w:r>
          </w:p>
        </w:tc>
      </w:tr>
      <w:tr w:rsidR="00CC14F5" w:rsidRPr="00816B58" w14:paraId="7C93B64F" w14:textId="77777777" w:rsidTr="00CC14F5">
        <w:tc>
          <w:tcPr>
            <w:tcW w:w="427" w:type="pct"/>
            <w:shd w:val="clear" w:color="auto" w:fill="auto"/>
          </w:tcPr>
          <w:p w14:paraId="603802D7" w14:textId="77777777" w:rsidR="00CC14F5" w:rsidRPr="00816B58" w:rsidRDefault="00CC14F5" w:rsidP="00CC14F5">
            <w:pPr>
              <w:jc w:val="center"/>
              <w:rPr>
                <w:sz w:val="20"/>
                <w:szCs w:val="20"/>
              </w:rPr>
            </w:pPr>
          </w:p>
        </w:tc>
        <w:tc>
          <w:tcPr>
            <w:tcW w:w="1333" w:type="pct"/>
            <w:shd w:val="clear" w:color="auto" w:fill="auto"/>
          </w:tcPr>
          <w:p w14:paraId="5FD1CB91" w14:textId="77777777" w:rsidR="00CC14F5" w:rsidRPr="00816B58" w:rsidRDefault="00CC14F5" w:rsidP="00CC14F5">
            <w:pPr>
              <w:rPr>
                <w:sz w:val="20"/>
                <w:szCs w:val="20"/>
              </w:rPr>
            </w:pPr>
            <w:r w:rsidRPr="00816B58">
              <w:rPr>
                <w:sz w:val="20"/>
                <w:szCs w:val="20"/>
              </w:rPr>
              <w:t>Власово</w:t>
            </w:r>
          </w:p>
        </w:tc>
        <w:tc>
          <w:tcPr>
            <w:tcW w:w="1778" w:type="pct"/>
            <w:shd w:val="clear" w:color="auto" w:fill="auto"/>
          </w:tcPr>
          <w:p w14:paraId="0E7B753C"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314D466E" w14:textId="77777777" w:rsidR="00CC14F5" w:rsidRPr="00816B58" w:rsidRDefault="00CC14F5" w:rsidP="00CC14F5">
            <w:pPr>
              <w:jc w:val="center"/>
              <w:rPr>
                <w:sz w:val="20"/>
                <w:szCs w:val="20"/>
              </w:rPr>
            </w:pPr>
            <w:r w:rsidRPr="00816B58">
              <w:rPr>
                <w:sz w:val="20"/>
                <w:szCs w:val="20"/>
              </w:rPr>
              <w:t>16</w:t>
            </w:r>
          </w:p>
        </w:tc>
      </w:tr>
      <w:tr w:rsidR="00CC14F5" w:rsidRPr="00816B58" w14:paraId="76FA5B08" w14:textId="77777777" w:rsidTr="00CC14F5">
        <w:tc>
          <w:tcPr>
            <w:tcW w:w="427" w:type="pct"/>
            <w:shd w:val="clear" w:color="auto" w:fill="auto"/>
          </w:tcPr>
          <w:p w14:paraId="49C5F86C" w14:textId="77777777" w:rsidR="00CC14F5" w:rsidRPr="00816B58" w:rsidRDefault="00CC14F5" w:rsidP="00CC14F5">
            <w:pPr>
              <w:jc w:val="center"/>
              <w:rPr>
                <w:sz w:val="20"/>
                <w:szCs w:val="20"/>
              </w:rPr>
            </w:pPr>
          </w:p>
        </w:tc>
        <w:tc>
          <w:tcPr>
            <w:tcW w:w="1333" w:type="pct"/>
            <w:shd w:val="clear" w:color="auto" w:fill="auto"/>
          </w:tcPr>
          <w:p w14:paraId="4AD82DA9" w14:textId="77777777" w:rsidR="00CC14F5" w:rsidRPr="00816B58" w:rsidRDefault="00CC14F5" w:rsidP="00CC14F5">
            <w:pPr>
              <w:rPr>
                <w:sz w:val="20"/>
                <w:szCs w:val="20"/>
              </w:rPr>
            </w:pPr>
            <w:r w:rsidRPr="00816B58">
              <w:rPr>
                <w:sz w:val="20"/>
                <w:szCs w:val="20"/>
              </w:rPr>
              <w:t>Воробьёво</w:t>
            </w:r>
          </w:p>
        </w:tc>
        <w:tc>
          <w:tcPr>
            <w:tcW w:w="1778" w:type="pct"/>
            <w:shd w:val="clear" w:color="auto" w:fill="auto"/>
          </w:tcPr>
          <w:p w14:paraId="625C91D8"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1454096D" w14:textId="77777777" w:rsidR="00CC14F5" w:rsidRPr="00816B58" w:rsidRDefault="00CC14F5" w:rsidP="00CC14F5">
            <w:pPr>
              <w:jc w:val="center"/>
              <w:rPr>
                <w:sz w:val="20"/>
                <w:szCs w:val="20"/>
              </w:rPr>
            </w:pPr>
            <w:r w:rsidRPr="00816B58">
              <w:rPr>
                <w:sz w:val="20"/>
                <w:szCs w:val="20"/>
              </w:rPr>
              <w:t>25</w:t>
            </w:r>
          </w:p>
        </w:tc>
      </w:tr>
      <w:tr w:rsidR="00CC14F5" w:rsidRPr="00816B58" w14:paraId="17042181" w14:textId="77777777" w:rsidTr="00CC14F5">
        <w:tc>
          <w:tcPr>
            <w:tcW w:w="427" w:type="pct"/>
            <w:shd w:val="clear" w:color="auto" w:fill="auto"/>
          </w:tcPr>
          <w:p w14:paraId="7D834A33" w14:textId="77777777" w:rsidR="00CC14F5" w:rsidRPr="00816B58" w:rsidRDefault="00CC14F5" w:rsidP="00CC14F5">
            <w:pPr>
              <w:jc w:val="center"/>
              <w:rPr>
                <w:sz w:val="20"/>
                <w:szCs w:val="20"/>
              </w:rPr>
            </w:pPr>
          </w:p>
        </w:tc>
        <w:tc>
          <w:tcPr>
            <w:tcW w:w="1333" w:type="pct"/>
            <w:shd w:val="clear" w:color="auto" w:fill="auto"/>
          </w:tcPr>
          <w:p w14:paraId="30C26FF4" w14:textId="77777777" w:rsidR="00CC14F5" w:rsidRPr="00816B58" w:rsidRDefault="00CC14F5" w:rsidP="00CC14F5">
            <w:pPr>
              <w:rPr>
                <w:sz w:val="20"/>
                <w:szCs w:val="20"/>
              </w:rPr>
            </w:pPr>
            <w:r w:rsidRPr="00816B58">
              <w:rPr>
                <w:sz w:val="20"/>
                <w:szCs w:val="20"/>
              </w:rPr>
              <w:t>Гаврилово</w:t>
            </w:r>
          </w:p>
        </w:tc>
        <w:tc>
          <w:tcPr>
            <w:tcW w:w="1778" w:type="pct"/>
            <w:shd w:val="clear" w:color="auto" w:fill="auto"/>
          </w:tcPr>
          <w:p w14:paraId="2E4DACFF"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74F285CE" w14:textId="77777777" w:rsidR="00CC14F5" w:rsidRPr="00816B58" w:rsidRDefault="00CC14F5" w:rsidP="00CC14F5">
            <w:pPr>
              <w:jc w:val="center"/>
              <w:rPr>
                <w:sz w:val="20"/>
                <w:szCs w:val="20"/>
              </w:rPr>
            </w:pPr>
            <w:r w:rsidRPr="00816B58">
              <w:rPr>
                <w:sz w:val="20"/>
                <w:szCs w:val="20"/>
              </w:rPr>
              <w:t>86</w:t>
            </w:r>
          </w:p>
        </w:tc>
      </w:tr>
      <w:tr w:rsidR="00CC14F5" w:rsidRPr="00816B58" w14:paraId="1974C9A8" w14:textId="77777777" w:rsidTr="00CC14F5">
        <w:tc>
          <w:tcPr>
            <w:tcW w:w="427" w:type="pct"/>
            <w:shd w:val="clear" w:color="auto" w:fill="auto"/>
          </w:tcPr>
          <w:p w14:paraId="14861A79" w14:textId="77777777" w:rsidR="00CC14F5" w:rsidRPr="00816B58" w:rsidRDefault="00CC14F5" w:rsidP="00CC14F5">
            <w:pPr>
              <w:jc w:val="center"/>
              <w:rPr>
                <w:sz w:val="20"/>
                <w:szCs w:val="20"/>
              </w:rPr>
            </w:pPr>
          </w:p>
        </w:tc>
        <w:tc>
          <w:tcPr>
            <w:tcW w:w="1333" w:type="pct"/>
            <w:shd w:val="clear" w:color="auto" w:fill="auto"/>
          </w:tcPr>
          <w:p w14:paraId="77B247CE" w14:textId="77777777" w:rsidR="00CC14F5" w:rsidRPr="00816B58" w:rsidRDefault="00CC14F5" w:rsidP="00CC14F5">
            <w:pPr>
              <w:rPr>
                <w:sz w:val="20"/>
                <w:szCs w:val="20"/>
              </w:rPr>
            </w:pPr>
            <w:r w:rsidRPr="00816B58">
              <w:rPr>
                <w:sz w:val="20"/>
                <w:szCs w:val="20"/>
              </w:rPr>
              <w:t>Горы-Мещерские</w:t>
            </w:r>
          </w:p>
        </w:tc>
        <w:tc>
          <w:tcPr>
            <w:tcW w:w="1778" w:type="pct"/>
            <w:shd w:val="clear" w:color="auto" w:fill="auto"/>
          </w:tcPr>
          <w:p w14:paraId="0D799E5A"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0DBCA78F" w14:textId="77777777" w:rsidR="00CC14F5" w:rsidRPr="00816B58" w:rsidRDefault="00CC14F5" w:rsidP="00CC14F5">
            <w:pPr>
              <w:jc w:val="center"/>
              <w:rPr>
                <w:sz w:val="20"/>
                <w:szCs w:val="20"/>
              </w:rPr>
            </w:pPr>
            <w:r w:rsidRPr="00816B58">
              <w:rPr>
                <w:sz w:val="20"/>
                <w:szCs w:val="20"/>
              </w:rPr>
              <w:t>3</w:t>
            </w:r>
          </w:p>
        </w:tc>
      </w:tr>
      <w:tr w:rsidR="00CC14F5" w:rsidRPr="00816B58" w14:paraId="5CEB9660" w14:textId="77777777" w:rsidTr="00CC14F5">
        <w:tc>
          <w:tcPr>
            <w:tcW w:w="427" w:type="pct"/>
            <w:shd w:val="clear" w:color="auto" w:fill="auto"/>
          </w:tcPr>
          <w:p w14:paraId="3068E80E" w14:textId="77777777" w:rsidR="00CC14F5" w:rsidRPr="00816B58" w:rsidRDefault="00CC14F5" w:rsidP="00CC14F5">
            <w:pPr>
              <w:jc w:val="center"/>
              <w:rPr>
                <w:sz w:val="20"/>
                <w:szCs w:val="20"/>
              </w:rPr>
            </w:pPr>
          </w:p>
        </w:tc>
        <w:tc>
          <w:tcPr>
            <w:tcW w:w="1333" w:type="pct"/>
            <w:shd w:val="clear" w:color="auto" w:fill="auto"/>
          </w:tcPr>
          <w:p w14:paraId="439B3980" w14:textId="77777777" w:rsidR="00CC14F5" w:rsidRPr="00816B58" w:rsidRDefault="00CC14F5" w:rsidP="00CC14F5">
            <w:pPr>
              <w:rPr>
                <w:sz w:val="20"/>
                <w:szCs w:val="20"/>
              </w:rPr>
            </w:pPr>
            <w:r w:rsidRPr="00816B58">
              <w:rPr>
                <w:sz w:val="20"/>
                <w:szCs w:val="20"/>
              </w:rPr>
              <w:t>Грибаново</w:t>
            </w:r>
          </w:p>
        </w:tc>
        <w:tc>
          <w:tcPr>
            <w:tcW w:w="1778" w:type="pct"/>
            <w:shd w:val="clear" w:color="auto" w:fill="auto"/>
          </w:tcPr>
          <w:p w14:paraId="34F9CA3A"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6DCFEE08" w14:textId="77777777" w:rsidR="00CC14F5" w:rsidRPr="00816B58" w:rsidRDefault="00CC14F5" w:rsidP="00CC14F5">
            <w:pPr>
              <w:jc w:val="center"/>
              <w:rPr>
                <w:sz w:val="20"/>
                <w:szCs w:val="20"/>
              </w:rPr>
            </w:pPr>
            <w:r w:rsidRPr="00816B58">
              <w:rPr>
                <w:sz w:val="20"/>
                <w:szCs w:val="20"/>
              </w:rPr>
              <w:t>12</w:t>
            </w:r>
          </w:p>
        </w:tc>
      </w:tr>
      <w:tr w:rsidR="00CC14F5" w:rsidRPr="00816B58" w14:paraId="538394AF" w14:textId="77777777" w:rsidTr="00CC14F5">
        <w:tc>
          <w:tcPr>
            <w:tcW w:w="427" w:type="pct"/>
            <w:shd w:val="clear" w:color="auto" w:fill="auto"/>
          </w:tcPr>
          <w:p w14:paraId="54F4C940" w14:textId="77777777" w:rsidR="00CC14F5" w:rsidRPr="00816B58" w:rsidRDefault="00CC14F5" w:rsidP="00CC14F5">
            <w:pPr>
              <w:jc w:val="center"/>
              <w:rPr>
                <w:sz w:val="20"/>
                <w:szCs w:val="20"/>
              </w:rPr>
            </w:pPr>
          </w:p>
        </w:tc>
        <w:tc>
          <w:tcPr>
            <w:tcW w:w="1333" w:type="pct"/>
            <w:shd w:val="clear" w:color="auto" w:fill="auto"/>
          </w:tcPr>
          <w:p w14:paraId="4DD97710" w14:textId="77777777" w:rsidR="00CC14F5" w:rsidRPr="00816B58" w:rsidRDefault="00CC14F5" w:rsidP="00CC14F5">
            <w:pPr>
              <w:rPr>
                <w:sz w:val="20"/>
                <w:szCs w:val="20"/>
              </w:rPr>
            </w:pPr>
            <w:r w:rsidRPr="00816B58">
              <w:rPr>
                <w:sz w:val="20"/>
                <w:szCs w:val="20"/>
              </w:rPr>
              <w:t>Григорово</w:t>
            </w:r>
          </w:p>
        </w:tc>
        <w:tc>
          <w:tcPr>
            <w:tcW w:w="1778" w:type="pct"/>
            <w:shd w:val="clear" w:color="auto" w:fill="auto"/>
          </w:tcPr>
          <w:p w14:paraId="2AB98059"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297DA083" w14:textId="77777777" w:rsidR="00CC14F5" w:rsidRPr="00816B58" w:rsidRDefault="00CC14F5" w:rsidP="00CC14F5">
            <w:pPr>
              <w:jc w:val="center"/>
              <w:rPr>
                <w:sz w:val="20"/>
                <w:szCs w:val="20"/>
              </w:rPr>
            </w:pPr>
            <w:r w:rsidRPr="00816B58">
              <w:rPr>
                <w:sz w:val="20"/>
                <w:szCs w:val="20"/>
              </w:rPr>
              <w:t>0</w:t>
            </w:r>
          </w:p>
        </w:tc>
      </w:tr>
      <w:tr w:rsidR="00CC14F5" w:rsidRPr="00816B58" w14:paraId="616E8626" w14:textId="77777777" w:rsidTr="00CC14F5">
        <w:tc>
          <w:tcPr>
            <w:tcW w:w="427" w:type="pct"/>
            <w:shd w:val="clear" w:color="auto" w:fill="auto"/>
          </w:tcPr>
          <w:p w14:paraId="79EBE845" w14:textId="77777777" w:rsidR="00CC14F5" w:rsidRPr="00816B58" w:rsidRDefault="00CC14F5" w:rsidP="00CC14F5">
            <w:pPr>
              <w:jc w:val="center"/>
              <w:rPr>
                <w:sz w:val="20"/>
                <w:szCs w:val="20"/>
              </w:rPr>
            </w:pPr>
          </w:p>
        </w:tc>
        <w:tc>
          <w:tcPr>
            <w:tcW w:w="1333" w:type="pct"/>
            <w:shd w:val="clear" w:color="auto" w:fill="auto"/>
          </w:tcPr>
          <w:p w14:paraId="6A3A9214" w14:textId="77777777" w:rsidR="00CC14F5" w:rsidRPr="00816B58" w:rsidRDefault="00CC14F5" w:rsidP="00CC14F5">
            <w:pPr>
              <w:rPr>
                <w:sz w:val="20"/>
                <w:szCs w:val="20"/>
              </w:rPr>
            </w:pPr>
            <w:r w:rsidRPr="00816B58">
              <w:rPr>
                <w:sz w:val="20"/>
                <w:szCs w:val="20"/>
              </w:rPr>
              <w:t>Доры</w:t>
            </w:r>
          </w:p>
        </w:tc>
        <w:tc>
          <w:tcPr>
            <w:tcW w:w="1778" w:type="pct"/>
            <w:shd w:val="clear" w:color="auto" w:fill="auto"/>
          </w:tcPr>
          <w:p w14:paraId="64030293"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62869E29" w14:textId="77777777" w:rsidR="00CC14F5" w:rsidRPr="00816B58" w:rsidRDefault="00CC14F5" w:rsidP="00CC14F5">
            <w:pPr>
              <w:jc w:val="center"/>
              <w:rPr>
                <w:sz w:val="20"/>
                <w:szCs w:val="20"/>
              </w:rPr>
            </w:pPr>
            <w:r w:rsidRPr="00816B58">
              <w:rPr>
                <w:sz w:val="20"/>
                <w:szCs w:val="20"/>
              </w:rPr>
              <w:t>540</w:t>
            </w:r>
          </w:p>
        </w:tc>
      </w:tr>
      <w:tr w:rsidR="00CC14F5" w:rsidRPr="00816B58" w14:paraId="7879D752" w14:textId="77777777" w:rsidTr="00CC14F5">
        <w:tc>
          <w:tcPr>
            <w:tcW w:w="427" w:type="pct"/>
            <w:shd w:val="clear" w:color="auto" w:fill="auto"/>
          </w:tcPr>
          <w:p w14:paraId="681D584A" w14:textId="77777777" w:rsidR="00CC14F5" w:rsidRPr="00816B58" w:rsidRDefault="00CC14F5" w:rsidP="00CC14F5">
            <w:pPr>
              <w:jc w:val="center"/>
              <w:rPr>
                <w:sz w:val="20"/>
                <w:szCs w:val="20"/>
              </w:rPr>
            </w:pPr>
          </w:p>
        </w:tc>
        <w:tc>
          <w:tcPr>
            <w:tcW w:w="1333" w:type="pct"/>
            <w:shd w:val="clear" w:color="auto" w:fill="auto"/>
          </w:tcPr>
          <w:p w14:paraId="48D0EBB8" w14:textId="77777777" w:rsidR="00CC14F5" w:rsidRPr="00816B58" w:rsidRDefault="00CC14F5" w:rsidP="00CC14F5">
            <w:pPr>
              <w:rPr>
                <w:sz w:val="20"/>
                <w:szCs w:val="20"/>
              </w:rPr>
            </w:pPr>
            <w:r w:rsidRPr="00816B58">
              <w:rPr>
                <w:sz w:val="20"/>
                <w:szCs w:val="20"/>
              </w:rPr>
              <w:t>Егорье</w:t>
            </w:r>
          </w:p>
        </w:tc>
        <w:tc>
          <w:tcPr>
            <w:tcW w:w="1778" w:type="pct"/>
            <w:shd w:val="clear" w:color="auto" w:fill="auto"/>
          </w:tcPr>
          <w:p w14:paraId="11EFCDB5" w14:textId="77777777" w:rsidR="00CC14F5" w:rsidRPr="00816B58" w:rsidRDefault="00CC14F5" w:rsidP="00CC14F5">
            <w:pPr>
              <w:jc w:val="center"/>
              <w:rPr>
                <w:sz w:val="20"/>
                <w:szCs w:val="20"/>
              </w:rPr>
            </w:pPr>
            <w:r w:rsidRPr="00816B58">
              <w:rPr>
                <w:sz w:val="20"/>
                <w:szCs w:val="20"/>
              </w:rPr>
              <w:t>село</w:t>
            </w:r>
          </w:p>
        </w:tc>
        <w:tc>
          <w:tcPr>
            <w:tcW w:w="1462" w:type="pct"/>
            <w:shd w:val="clear" w:color="auto" w:fill="auto"/>
          </w:tcPr>
          <w:p w14:paraId="37B366C1" w14:textId="77777777" w:rsidR="00CC14F5" w:rsidRPr="00816B58" w:rsidRDefault="00CC14F5" w:rsidP="00CC14F5">
            <w:pPr>
              <w:jc w:val="center"/>
              <w:rPr>
                <w:sz w:val="20"/>
                <w:szCs w:val="20"/>
              </w:rPr>
            </w:pPr>
            <w:r w:rsidRPr="00816B58">
              <w:rPr>
                <w:sz w:val="20"/>
                <w:szCs w:val="20"/>
              </w:rPr>
              <w:t>3</w:t>
            </w:r>
          </w:p>
        </w:tc>
      </w:tr>
      <w:tr w:rsidR="00CC14F5" w:rsidRPr="00816B58" w14:paraId="0D30DAC8" w14:textId="77777777" w:rsidTr="00CC14F5">
        <w:tc>
          <w:tcPr>
            <w:tcW w:w="427" w:type="pct"/>
            <w:shd w:val="clear" w:color="auto" w:fill="auto"/>
          </w:tcPr>
          <w:p w14:paraId="7546637D" w14:textId="77777777" w:rsidR="00CC14F5" w:rsidRPr="00816B58" w:rsidRDefault="00CC14F5" w:rsidP="00CC14F5">
            <w:pPr>
              <w:jc w:val="center"/>
              <w:rPr>
                <w:sz w:val="20"/>
                <w:szCs w:val="20"/>
              </w:rPr>
            </w:pPr>
          </w:p>
        </w:tc>
        <w:tc>
          <w:tcPr>
            <w:tcW w:w="1333" w:type="pct"/>
            <w:shd w:val="clear" w:color="auto" w:fill="auto"/>
          </w:tcPr>
          <w:p w14:paraId="2863B89C" w14:textId="77777777" w:rsidR="00CC14F5" w:rsidRPr="00816B58" w:rsidRDefault="00CC14F5" w:rsidP="00CC14F5">
            <w:pPr>
              <w:rPr>
                <w:sz w:val="20"/>
                <w:szCs w:val="20"/>
              </w:rPr>
            </w:pPr>
            <w:r w:rsidRPr="00816B58">
              <w:rPr>
                <w:sz w:val="20"/>
                <w:szCs w:val="20"/>
              </w:rPr>
              <w:t>Званово</w:t>
            </w:r>
          </w:p>
        </w:tc>
        <w:tc>
          <w:tcPr>
            <w:tcW w:w="1778" w:type="pct"/>
            <w:shd w:val="clear" w:color="auto" w:fill="auto"/>
          </w:tcPr>
          <w:p w14:paraId="14ADF870" w14:textId="77777777" w:rsidR="00CC14F5" w:rsidRPr="00816B58" w:rsidRDefault="00CC14F5" w:rsidP="00CC14F5">
            <w:pPr>
              <w:jc w:val="center"/>
              <w:rPr>
                <w:sz w:val="20"/>
                <w:szCs w:val="20"/>
              </w:rPr>
            </w:pPr>
            <w:r w:rsidRPr="00816B58">
              <w:rPr>
                <w:sz w:val="20"/>
                <w:szCs w:val="20"/>
              </w:rPr>
              <w:t>село</w:t>
            </w:r>
          </w:p>
        </w:tc>
        <w:tc>
          <w:tcPr>
            <w:tcW w:w="1462" w:type="pct"/>
            <w:shd w:val="clear" w:color="auto" w:fill="auto"/>
          </w:tcPr>
          <w:p w14:paraId="7120AA44" w14:textId="77777777" w:rsidR="00CC14F5" w:rsidRPr="00816B58" w:rsidRDefault="00CC14F5" w:rsidP="00CC14F5">
            <w:pPr>
              <w:jc w:val="center"/>
              <w:rPr>
                <w:sz w:val="20"/>
                <w:szCs w:val="20"/>
              </w:rPr>
            </w:pPr>
            <w:r w:rsidRPr="00816B58">
              <w:rPr>
                <w:sz w:val="20"/>
                <w:szCs w:val="20"/>
              </w:rPr>
              <w:t>113</w:t>
            </w:r>
          </w:p>
        </w:tc>
      </w:tr>
      <w:tr w:rsidR="00CC14F5" w:rsidRPr="00816B58" w14:paraId="7DBFE547" w14:textId="77777777" w:rsidTr="00CC14F5">
        <w:tc>
          <w:tcPr>
            <w:tcW w:w="427" w:type="pct"/>
            <w:shd w:val="clear" w:color="auto" w:fill="auto"/>
          </w:tcPr>
          <w:p w14:paraId="2645E9AC" w14:textId="77777777" w:rsidR="00CC14F5" w:rsidRPr="00816B58" w:rsidRDefault="00CC14F5" w:rsidP="00CC14F5">
            <w:pPr>
              <w:jc w:val="center"/>
              <w:rPr>
                <w:sz w:val="20"/>
                <w:szCs w:val="20"/>
              </w:rPr>
            </w:pPr>
          </w:p>
        </w:tc>
        <w:tc>
          <w:tcPr>
            <w:tcW w:w="1333" w:type="pct"/>
            <w:shd w:val="clear" w:color="auto" w:fill="auto"/>
          </w:tcPr>
          <w:p w14:paraId="63223C1B" w14:textId="77777777" w:rsidR="00CC14F5" w:rsidRPr="00816B58" w:rsidRDefault="00CC14F5" w:rsidP="00CC14F5">
            <w:pPr>
              <w:rPr>
                <w:sz w:val="20"/>
                <w:szCs w:val="20"/>
              </w:rPr>
            </w:pPr>
            <w:r w:rsidRPr="00816B58">
              <w:rPr>
                <w:sz w:val="20"/>
                <w:szCs w:val="20"/>
              </w:rPr>
              <w:t>Клусово</w:t>
            </w:r>
          </w:p>
        </w:tc>
        <w:tc>
          <w:tcPr>
            <w:tcW w:w="1778" w:type="pct"/>
            <w:shd w:val="clear" w:color="auto" w:fill="auto"/>
          </w:tcPr>
          <w:p w14:paraId="3368C2BB"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5503617D" w14:textId="77777777" w:rsidR="00CC14F5" w:rsidRPr="00816B58" w:rsidRDefault="00CC14F5" w:rsidP="00CC14F5">
            <w:pPr>
              <w:jc w:val="center"/>
              <w:rPr>
                <w:sz w:val="20"/>
                <w:szCs w:val="20"/>
              </w:rPr>
            </w:pPr>
            <w:r w:rsidRPr="00816B58">
              <w:rPr>
                <w:sz w:val="20"/>
                <w:szCs w:val="20"/>
              </w:rPr>
              <w:t>6</w:t>
            </w:r>
          </w:p>
        </w:tc>
      </w:tr>
      <w:tr w:rsidR="00CC14F5" w:rsidRPr="00816B58" w14:paraId="234EFC7E" w14:textId="77777777" w:rsidTr="00CC14F5">
        <w:tc>
          <w:tcPr>
            <w:tcW w:w="427" w:type="pct"/>
            <w:shd w:val="clear" w:color="auto" w:fill="auto"/>
          </w:tcPr>
          <w:p w14:paraId="45CBD213" w14:textId="77777777" w:rsidR="00CC14F5" w:rsidRPr="00816B58" w:rsidRDefault="00CC14F5" w:rsidP="00CC14F5">
            <w:pPr>
              <w:jc w:val="center"/>
              <w:rPr>
                <w:sz w:val="20"/>
                <w:szCs w:val="20"/>
              </w:rPr>
            </w:pPr>
          </w:p>
        </w:tc>
        <w:tc>
          <w:tcPr>
            <w:tcW w:w="1333" w:type="pct"/>
            <w:shd w:val="clear" w:color="auto" w:fill="auto"/>
          </w:tcPr>
          <w:p w14:paraId="3746F15A" w14:textId="77777777" w:rsidR="00CC14F5" w:rsidRPr="00816B58" w:rsidRDefault="00CC14F5" w:rsidP="00CC14F5">
            <w:pPr>
              <w:rPr>
                <w:sz w:val="20"/>
                <w:szCs w:val="20"/>
              </w:rPr>
            </w:pPr>
            <w:r w:rsidRPr="00816B58">
              <w:rPr>
                <w:sz w:val="20"/>
                <w:szCs w:val="20"/>
              </w:rPr>
              <w:t>Котляково</w:t>
            </w:r>
          </w:p>
        </w:tc>
        <w:tc>
          <w:tcPr>
            <w:tcW w:w="1778" w:type="pct"/>
            <w:shd w:val="clear" w:color="auto" w:fill="auto"/>
          </w:tcPr>
          <w:p w14:paraId="37A5EA5B"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731C64AC" w14:textId="77777777" w:rsidR="00CC14F5" w:rsidRPr="00816B58" w:rsidRDefault="00CC14F5" w:rsidP="00CC14F5">
            <w:pPr>
              <w:jc w:val="center"/>
              <w:rPr>
                <w:sz w:val="20"/>
                <w:szCs w:val="20"/>
              </w:rPr>
            </w:pPr>
            <w:r w:rsidRPr="00816B58">
              <w:rPr>
                <w:sz w:val="20"/>
                <w:szCs w:val="20"/>
              </w:rPr>
              <w:t>5</w:t>
            </w:r>
          </w:p>
        </w:tc>
      </w:tr>
      <w:tr w:rsidR="00CC14F5" w:rsidRPr="00816B58" w14:paraId="7FD596A5" w14:textId="77777777" w:rsidTr="00CC14F5">
        <w:tc>
          <w:tcPr>
            <w:tcW w:w="427" w:type="pct"/>
            <w:shd w:val="clear" w:color="auto" w:fill="auto"/>
          </w:tcPr>
          <w:p w14:paraId="283937BB" w14:textId="77777777" w:rsidR="00CC14F5" w:rsidRPr="00816B58" w:rsidRDefault="00CC14F5" w:rsidP="00CC14F5">
            <w:pPr>
              <w:jc w:val="center"/>
              <w:rPr>
                <w:sz w:val="20"/>
                <w:szCs w:val="20"/>
              </w:rPr>
            </w:pPr>
          </w:p>
        </w:tc>
        <w:tc>
          <w:tcPr>
            <w:tcW w:w="1333" w:type="pct"/>
            <w:shd w:val="clear" w:color="auto" w:fill="auto"/>
          </w:tcPr>
          <w:p w14:paraId="361BBF20" w14:textId="77777777" w:rsidR="00CC14F5" w:rsidRPr="00816B58" w:rsidRDefault="00CC14F5" w:rsidP="00CC14F5">
            <w:pPr>
              <w:rPr>
                <w:sz w:val="20"/>
                <w:szCs w:val="20"/>
              </w:rPr>
            </w:pPr>
            <w:r w:rsidRPr="00816B58">
              <w:rPr>
                <w:sz w:val="20"/>
                <w:szCs w:val="20"/>
              </w:rPr>
              <w:t>Круглово</w:t>
            </w:r>
          </w:p>
        </w:tc>
        <w:tc>
          <w:tcPr>
            <w:tcW w:w="1778" w:type="pct"/>
            <w:shd w:val="clear" w:color="auto" w:fill="auto"/>
          </w:tcPr>
          <w:p w14:paraId="617FFF52"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0672DEAF" w14:textId="77777777" w:rsidR="00CC14F5" w:rsidRPr="00816B58" w:rsidRDefault="00CC14F5" w:rsidP="00CC14F5">
            <w:pPr>
              <w:jc w:val="center"/>
              <w:rPr>
                <w:sz w:val="20"/>
                <w:szCs w:val="20"/>
              </w:rPr>
            </w:pPr>
            <w:r w:rsidRPr="00816B58">
              <w:rPr>
                <w:sz w:val="20"/>
                <w:szCs w:val="20"/>
              </w:rPr>
              <w:t>45</w:t>
            </w:r>
          </w:p>
        </w:tc>
      </w:tr>
      <w:tr w:rsidR="00CC14F5" w:rsidRPr="00816B58" w14:paraId="67ADCFF4" w14:textId="77777777" w:rsidTr="00CC14F5">
        <w:tc>
          <w:tcPr>
            <w:tcW w:w="427" w:type="pct"/>
            <w:shd w:val="clear" w:color="auto" w:fill="auto"/>
          </w:tcPr>
          <w:p w14:paraId="40012530" w14:textId="77777777" w:rsidR="00CC14F5" w:rsidRPr="00816B58" w:rsidRDefault="00CC14F5" w:rsidP="00CC14F5">
            <w:pPr>
              <w:jc w:val="center"/>
              <w:rPr>
                <w:sz w:val="20"/>
                <w:szCs w:val="20"/>
              </w:rPr>
            </w:pPr>
          </w:p>
        </w:tc>
        <w:tc>
          <w:tcPr>
            <w:tcW w:w="1333" w:type="pct"/>
            <w:shd w:val="clear" w:color="auto" w:fill="auto"/>
          </w:tcPr>
          <w:p w14:paraId="06FC75FD" w14:textId="77777777" w:rsidR="00CC14F5" w:rsidRPr="00816B58" w:rsidRDefault="00CC14F5" w:rsidP="00CC14F5">
            <w:pPr>
              <w:rPr>
                <w:sz w:val="20"/>
                <w:szCs w:val="20"/>
              </w:rPr>
            </w:pPr>
            <w:r w:rsidRPr="00816B58">
              <w:rPr>
                <w:sz w:val="20"/>
                <w:szCs w:val="20"/>
              </w:rPr>
              <w:t>Кузяево</w:t>
            </w:r>
          </w:p>
        </w:tc>
        <w:tc>
          <w:tcPr>
            <w:tcW w:w="1778" w:type="pct"/>
            <w:shd w:val="clear" w:color="auto" w:fill="auto"/>
          </w:tcPr>
          <w:p w14:paraId="1E470C55"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26B0CCCE" w14:textId="77777777" w:rsidR="00CC14F5" w:rsidRPr="00816B58" w:rsidRDefault="00CC14F5" w:rsidP="00CC14F5">
            <w:pPr>
              <w:jc w:val="center"/>
              <w:rPr>
                <w:sz w:val="20"/>
                <w:szCs w:val="20"/>
              </w:rPr>
            </w:pPr>
            <w:r w:rsidRPr="00816B58">
              <w:rPr>
                <w:sz w:val="20"/>
                <w:szCs w:val="20"/>
              </w:rPr>
              <w:t>11</w:t>
            </w:r>
          </w:p>
        </w:tc>
      </w:tr>
      <w:tr w:rsidR="00CC14F5" w:rsidRPr="00816B58" w14:paraId="2AE74DEE" w14:textId="77777777" w:rsidTr="00CC14F5">
        <w:tc>
          <w:tcPr>
            <w:tcW w:w="427" w:type="pct"/>
            <w:shd w:val="clear" w:color="auto" w:fill="auto"/>
          </w:tcPr>
          <w:p w14:paraId="120FAAAC" w14:textId="77777777" w:rsidR="00CC14F5" w:rsidRPr="00816B58" w:rsidRDefault="00CC14F5" w:rsidP="00CC14F5">
            <w:pPr>
              <w:jc w:val="center"/>
              <w:rPr>
                <w:sz w:val="20"/>
                <w:szCs w:val="20"/>
              </w:rPr>
            </w:pPr>
          </w:p>
        </w:tc>
        <w:tc>
          <w:tcPr>
            <w:tcW w:w="1333" w:type="pct"/>
            <w:shd w:val="clear" w:color="auto" w:fill="auto"/>
          </w:tcPr>
          <w:p w14:paraId="7E133297" w14:textId="77777777" w:rsidR="00CC14F5" w:rsidRPr="00816B58" w:rsidRDefault="00CC14F5" w:rsidP="00CC14F5">
            <w:pPr>
              <w:rPr>
                <w:sz w:val="20"/>
                <w:szCs w:val="20"/>
              </w:rPr>
            </w:pPr>
            <w:r w:rsidRPr="00816B58">
              <w:rPr>
                <w:sz w:val="20"/>
                <w:szCs w:val="20"/>
              </w:rPr>
              <w:t>Курвино</w:t>
            </w:r>
          </w:p>
        </w:tc>
        <w:tc>
          <w:tcPr>
            <w:tcW w:w="1778" w:type="pct"/>
            <w:shd w:val="clear" w:color="auto" w:fill="auto"/>
          </w:tcPr>
          <w:p w14:paraId="4188CE34"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385B8AC4" w14:textId="77777777" w:rsidR="00CC14F5" w:rsidRPr="00816B58" w:rsidRDefault="00CC14F5" w:rsidP="00CC14F5">
            <w:pPr>
              <w:jc w:val="center"/>
              <w:rPr>
                <w:sz w:val="20"/>
                <w:szCs w:val="20"/>
              </w:rPr>
            </w:pPr>
            <w:r w:rsidRPr="00816B58">
              <w:rPr>
                <w:sz w:val="20"/>
                <w:szCs w:val="20"/>
              </w:rPr>
              <w:t>7</w:t>
            </w:r>
          </w:p>
        </w:tc>
      </w:tr>
      <w:tr w:rsidR="00CC14F5" w:rsidRPr="00816B58" w14:paraId="2AF99590" w14:textId="77777777" w:rsidTr="00CC14F5">
        <w:tc>
          <w:tcPr>
            <w:tcW w:w="427" w:type="pct"/>
            <w:shd w:val="clear" w:color="auto" w:fill="auto"/>
          </w:tcPr>
          <w:p w14:paraId="06A57D4E" w14:textId="77777777" w:rsidR="00CC14F5" w:rsidRPr="00816B58" w:rsidRDefault="00CC14F5" w:rsidP="00CC14F5">
            <w:pPr>
              <w:jc w:val="center"/>
              <w:rPr>
                <w:sz w:val="20"/>
                <w:szCs w:val="20"/>
              </w:rPr>
            </w:pPr>
          </w:p>
        </w:tc>
        <w:tc>
          <w:tcPr>
            <w:tcW w:w="1333" w:type="pct"/>
            <w:shd w:val="clear" w:color="auto" w:fill="auto"/>
          </w:tcPr>
          <w:p w14:paraId="15C4C4A6" w14:textId="77777777" w:rsidR="00CC14F5" w:rsidRPr="00816B58" w:rsidRDefault="00CC14F5" w:rsidP="00CC14F5">
            <w:pPr>
              <w:rPr>
                <w:sz w:val="20"/>
                <w:szCs w:val="20"/>
              </w:rPr>
            </w:pPr>
            <w:r w:rsidRPr="00816B58">
              <w:rPr>
                <w:sz w:val="20"/>
                <w:szCs w:val="20"/>
              </w:rPr>
              <w:t>Кушелово</w:t>
            </w:r>
          </w:p>
        </w:tc>
        <w:tc>
          <w:tcPr>
            <w:tcW w:w="1778" w:type="pct"/>
            <w:shd w:val="clear" w:color="auto" w:fill="auto"/>
          </w:tcPr>
          <w:p w14:paraId="38B8C755"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23C3D61B" w14:textId="77777777" w:rsidR="00CC14F5" w:rsidRPr="00816B58" w:rsidRDefault="00CC14F5" w:rsidP="00CC14F5">
            <w:pPr>
              <w:jc w:val="center"/>
              <w:rPr>
                <w:sz w:val="20"/>
                <w:szCs w:val="20"/>
              </w:rPr>
            </w:pPr>
            <w:r w:rsidRPr="00816B58">
              <w:rPr>
                <w:sz w:val="20"/>
                <w:szCs w:val="20"/>
              </w:rPr>
              <w:t>32</w:t>
            </w:r>
          </w:p>
        </w:tc>
      </w:tr>
      <w:tr w:rsidR="00CC14F5" w:rsidRPr="00816B58" w14:paraId="30613B5A" w14:textId="77777777" w:rsidTr="00CC14F5">
        <w:tc>
          <w:tcPr>
            <w:tcW w:w="427" w:type="pct"/>
            <w:shd w:val="clear" w:color="auto" w:fill="auto"/>
          </w:tcPr>
          <w:p w14:paraId="43EB814A" w14:textId="77777777" w:rsidR="00CC14F5" w:rsidRPr="00816B58" w:rsidRDefault="00CC14F5" w:rsidP="00CC14F5">
            <w:pPr>
              <w:jc w:val="center"/>
              <w:rPr>
                <w:sz w:val="20"/>
                <w:szCs w:val="20"/>
              </w:rPr>
            </w:pPr>
          </w:p>
        </w:tc>
        <w:tc>
          <w:tcPr>
            <w:tcW w:w="1333" w:type="pct"/>
            <w:shd w:val="clear" w:color="auto" w:fill="auto"/>
          </w:tcPr>
          <w:p w14:paraId="3CCBD4C4" w14:textId="77777777" w:rsidR="00CC14F5" w:rsidRPr="00816B58" w:rsidRDefault="00CC14F5" w:rsidP="00CC14F5">
            <w:pPr>
              <w:rPr>
                <w:sz w:val="20"/>
                <w:szCs w:val="20"/>
              </w:rPr>
            </w:pPr>
            <w:r w:rsidRPr="00816B58">
              <w:rPr>
                <w:sz w:val="20"/>
                <w:szCs w:val="20"/>
              </w:rPr>
              <w:t>Максимово</w:t>
            </w:r>
          </w:p>
        </w:tc>
        <w:tc>
          <w:tcPr>
            <w:tcW w:w="1778" w:type="pct"/>
            <w:shd w:val="clear" w:color="auto" w:fill="auto"/>
          </w:tcPr>
          <w:p w14:paraId="72AE37B8"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209C89DA" w14:textId="77777777" w:rsidR="00CC14F5" w:rsidRPr="00816B58" w:rsidRDefault="00CC14F5" w:rsidP="00CC14F5">
            <w:pPr>
              <w:jc w:val="center"/>
              <w:rPr>
                <w:sz w:val="20"/>
                <w:szCs w:val="20"/>
              </w:rPr>
            </w:pPr>
            <w:r w:rsidRPr="00816B58">
              <w:rPr>
                <w:sz w:val="20"/>
                <w:szCs w:val="20"/>
              </w:rPr>
              <w:t>18</w:t>
            </w:r>
          </w:p>
        </w:tc>
      </w:tr>
      <w:tr w:rsidR="00CC14F5" w:rsidRPr="00816B58" w14:paraId="469EE1AD" w14:textId="77777777" w:rsidTr="00CC14F5">
        <w:tc>
          <w:tcPr>
            <w:tcW w:w="427" w:type="pct"/>
            <w:shd w:val="clear" w:color="auto" w:fill="auto"/>
          </w:tcPr>
          <w:p w14:paraId="1D2EA64B" w14:textId="77777777" w:rsidR="00CC14F5" w:rsidRPr="00816B58" w:rsidRDefault="00CC14F5" w:rsidP="00CC14F5">
            <w:pPr>
              <w:jc w:val="center"/>
              <w:rPr>
                <w:sz w:val="20"/>
                <w:szCs w:val="20"/>
              </w:rPr>
            </w:pPr>
          </w:p>
        </w:tc>
        <w:tc>
          <w:tcPr>
            <w:tcW w:w="1333" w:type="pct"/>
            <w:shd w:val="clear" w:color="auto" w:fill="auto"/>
          </w:tcPr>
          <w:p w14:paraId="21AE405F" w14:textId="77777777" w:rsidR="00CC14F5" w:rsidRPr="00816B58" w:rsidRDefault="00CC14F5" w:rsidP="00CC14F5">
            <w:pPr>
              <w:rPr>
                <w:sz w:val="20"/>
                <w:szCs w:val="20"/>
              </w:rPr>
            </w:pPr>
            <w:r w:rsidRPr="00816B58">
              <w:rPr>
                <w:sz w:val="20"/>
                <w:szCs w:val="20"/>
              </w:rPr>
              <w:t>Мамоново</w:t>
            </w:r>
          </w:p>
        </w:tc>
        <w:tc>
          <w:tcPr>
            <w:tcW w:w="1778" w:type="pct"/>
            <w:shd w:val="clear" w:color="auto" w:fill="auto"/>
          </w:tcPr>
          <w:p w14:paraId="34E84E09"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4F067AB9" w14:textId="77777777" w:rsidR="00CC14F5" w:rsidRPr="00816B58" w:rsidRDefault="00CC14F5" w:rsidP="00CC14F5">
            <w:pPr>
              <w:jc w:val="center"/>
              <w:rPr>
                <w:sz w:val="20"/>
                <w:szCs w:val="20"/>
              </w:rPr>
            </w:pPr>
            <w:r w:rsidRPr="00816B58">
              <w:rPr>
                <w:sz w:val="20"/>
                <w:szCs w:val="20"/>
              </w:rPr>
              <w:t>44</w:t>
            </w:r>
          </w:p>
        </w:tc>
      </w:tr>
      <w:tr w:rsidR="00CC14F5" w:rsidRPr="00816B58" w14:paraId="6ED90E52" w14:textId="77777777" w:rsidTr="00CC14F5">
        <w:tc>
          <w:tcPr>
            <w:tcW w:w="427" w:type="pct"/>
            <w:shd w:val="clear" w:color="auto" w:fill="auto"/>
          </w:tcPr>
          <w:p w14:paraId="584474DA" w14:textId="77777777" w:rsidR="00CC14F5" w:rsidRPr="00816B58" w:rsidRDefault="00CC14F5" w:rsidP="00CC14F5">
            <w:pPr>
              <w:jc w:val="center"/>
              <w:rPr>
                <w:sz w:val="20"/>
                <w:szCs w:val="20"/>
              </w:rPr>
            </w:pPr>
          </w:p>
        </w:tc>
        <w:tc>
          <w:tcPr>
            <w:tcW w:w="1333" w:type="pct"/>
            <w:shd w:val="clear" w:color="auto" w:fill="auto"/>
          </w:tcPr>
          <w:p w14:paraId="5543A237" w14:textId="77777777" w:rsidR="00CC14F5" w:rsidRPr="00816B58" w:rsidRDefault="00CC14F5" w:rsidP="00CC14F5">
            <w:pPr>
              <w:rPr>
                <w:sz w:val="20"/>
                <w:szCs w:val="20"/>
              </w:rPr>
            </w:pPr>
            <w:r w:rsidRPr="00816B58">
              <w:rPr>
                <w:sz w:val="20"/>
                <w:szCs w:val="20"/>
              </w:rPr>
              <w:t>Марково</w:t>
            </w:r>
          </w:p>
        </w:tc>
        <w:tc>
          <w:tcPr>
            <w:tcW w:w="1778" w:type="pct"/>
            <w:shd w:val="clear" w:color="auto" w:fill="auto"/>
          </w:tcPr>
          <w:p w14:paraId="1EB2FBB6"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536F45E4" w14:textId="77777777" w:rsidR="00CC14F5" w:rsidRPr="00816B58" w:rsidRDefault="00CC14F5" w:rsidP="00CC14F5">
            <w:pPr>
              <w:jc w:val="center"/>
              <w:rPr>
                <w:sz w:val="20"/>
                <w:szCs w:val="20"/>
              </w:rPr>
            </w:pPr>
            <w:r w:rsidRPr="00816B58">
              <w:rPr>
                <w:sz w:val="20"/>
                <w:szCs w:val="20"/>
              </w:rPr>
              <w:t>13</w:t>
            </w:r>
          </w:p>
        </w:tc>
      </w:tr>
      <w:tr w:rsidR="00CC14F5" w:rsidRPr="00816B58" w14:paraId="5658BB39" w14:textId="77777777" w:rsidTr="00CC14F5">
        <w:tc>
          <w:tcPr>
            <w:tcW w:w="427" w:type="pct"/>
            <w:shd w:val="clear" w:color="auto" w:fill="auto"/>
          </w:tcPr>
          <w:p w14:paraId="18075F78" w14:textId="77777777" w:rsidR="00CC14F5" w:rsidRPr="00816B58" w:rsidRDefault="00CC14F5" w:rsidP="00CC14F5">
            <w:pPr>
              <w:jc w:val="center"/>
              <w:rPr>
                <w:sz w:val="20"/>
                <w:szCs w:val="20"/>
              </w:rPr>
            </w:pPr>
          </w:p>
        </w:tc>
        <w:tc>
          <w:tcPr>
            <w:tcW w:w="1333" w:type="pct"/>
            <w:shd w:val="clear" w:color="auto" w:fill="auto"/>
          </w:tcPr>
          <w:p w14:paraId="6DE645D9" w14:textId="77777777" w:rsidR="00CC14F5" w:rsidRPr="00816B58" w:rsidRDefault="00CC14F5" w:rsidP="00CC14F5">
            <w:pPr>
              <w:rPr>
                <w:sz w:val="20"/>
                <w:szCs w:val="20"/>
              </w:rPr>
            </w:pPr>
            <w:r w:rsidRPr="00816B58">
              <w:rPr>
                <w:sz w:val="20"/>
                <w:szCs w:val="20"/>
              </w:rPr>
              <w:t>Мармыли</w:t>
            </w:r>
          </w:p>
        </w:tc>
        <w:tc>
          <w:tcPr>
            <w:tcW w:w="1778" w:type="pct"/>
            <w:shd w:val="clear" w:color="auto" w:fill="auto"/>
          </w:tcPr>
          <w:p w14:paraId="36128C12"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00945A4C" w14:textId="77777777" w:rsidR="00CC14F5" w:rsidRPr="00816B58" w:rsidRDefault="00CC14F5" w:rsidP="00CC14F5">
            <w:pPr>
              <w:jc w:val="center"/>
              <w:rPr>
                <w:sz w:val="20"/>
                <w:szCs w:val="20"/>
              </w:rPr>
            </w:pPr>
            <w:r w:rsidRPr="00816B58">
              <w:rPr>
                <w:sz w:val="20"/>
                <w:szCs w:val="20"/>
              </w:rPr>
              <w:t>4</w:t>
            </w:r>
          </w:p>
        </w:tc>
      </w:tr>
      <w:tr w:rsidR="00CC14F5" w:rsidRPr="00816B58" w14:paraId="6AE3DBB4" w14:textId="77777777" w:rsidTr="00CC14F5">
        <w:tc>
          <w:tcPr>
            <w:tcW w:w="427" w:type="pct"/>
            <w:shd w:val="clear" w:color="auto" w:fill="auto"/>
          </w:tcPr>
          <w:p w14:paraId="25135A98" w14:textId="77777777" w:rsidR="00CC14F5" w:rsidRPr="00816B58" w:rsidRDefault="00CC14F5" w:rsidP="00CC14F5">
            <w:pPr>
              <w:jc w:val="center"/>
              <w:rPr>
                <w:sz w:val="20"/>
                <w:szCs w:val="20"/>
              </w:rPr>
            </w:pPr>
          </w:p>
        </w:tc>
        <w:tc>
          <w:tcPr>
            <w:tcW w:w="1333" w:type="pct"/>
            <w:shd w:val="clear" w:color="auto" w:fill="auto"/>
          </w:tcPr>
          <w:p w14:paraId="728732D6" w14:textId="77777777" w:rsidR="00CC14F5" w:rsidRPr="00816B58" w:rsidRDefault="00CC14F5" w:rsidP="00CC14F5">
            <w:pPr>
              <w:rPr>
                <w:sz w:val="20"/>
                <w:szCs w:val="20"/>
              </w:rPr>
            </w:pPr>
            <w:r w:rsidRPr="00816B58">
              <w:rPr>
                <w:sz w:val="20"/>
                <w:szCs w:val="20"/>
              </w:rPr>
              <w:t>Матвейково</w:t>
            </w:r>
          </w:p>
        </w:tc>
        <w:tc>
          <w:tcPr>
            <w:tcW w:w="1778" w:type="pct"/>
            <w:shd w:val="clear" w:color="auto" w:fill="auto"/>
          </w:tcPr>
          <w:p w14:paraId="47B62FBB"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3351F9AB" w14:textId="77777777" w:rsidR="00CC14F5" w:rsidRPr="00816B58" w:rsidRDefault="00CC14F5" w:rsidP="00CC14F5">
            <w:pPr>
              <w:jc w:val="center"/>
              <w:rPr>
                <w:sz w:val="20"/>
                <w:szCs w:val="20"/>
              </w:rPr>
            </w:pPr>
            <w:r w:rsidRPr="00816B58">
              <w:rPr>
                <w:sz w:val="20"/>
                <w:szCs w:val="20"/>
              </w:rPr>
              <w:t>3</w:t>
            </w:r>
          </w:p>
        </w:tc>
      </w:tr>
      <w:tr w:rsidR="00CC14F5" w:rsidRPr="00816B58" w14:paraId="6BB3FBFE" w14:textId="77777777" w:rsidTr="00CC14F5">
        <w:tc>
          <w:tcPr>
            <w:tcW w:w="427" w:type="pct"/>
            <w:shd w:val="clear" w:color="auto" w:fill="auto"/>
          </w:tcPr>
          <w:p w14:paraId="42706647" w14:textId="77777777" w:rsidR="00CC14F5" w:rsidRPr="00816B58" w:rsidRDefault="00CC14F5" w:rsidP="00CC14F5">
            <w:pPr>
              <w:jc w:val="center"/>
              <w:rPr>
                <w:sz w:val="20"/>
                <w:szCs w:val="20"/>
              </w:rPr>
            </w:pPr>
          </w:p>
        </w:tc>
        <w:tc>
          <w:tcPr>
            <w:tcW w:w="1333" w:type="pct"/>
            <w:shd w:val="clear" w:color="auto" w:fill="auto"/>
          </w:tcPr>
          <w:p w14:paraId="6D107C32" w14:textId="77777777" w:rsidR="00CC14F5" w:rsidRPr="00816B58" w:rsidRDefault="00CC14F5" w:rsidP="00CC14F5">
            <w:pPr>
              <w:rPr>
                <w:sz w:val="20"/>
                <w:szCs w:val="20"/>
              </w:rPr>
            </w:pPr>
            <w:r w:rsidRPr="00816B58">
              <w:rPr>
                <w:sz w:val="20"/>
                <w:szCs w:val="20"/>
              </w:rPr>
              <w:t>Матюшкино</w:t>
            </w:r>
          </w:p>
        </w:tc>
        <w:tc>
          <w:tcPr>
            <w:tcW w:w="1778" w:type="pct"/>
            <w:shd w:val="clear" w:color="auto" w:fill="auto"/>
          </w:tcPr>
          <w:p w14:paraId="2C79722B"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4A1D9398" w14:textId="77777777" w:rsidR="00CC14F5" w:rsidRPr="00816B58" w:rsidRDefault="00CC14F5" w:rsidP="00CC14F5">
            <w:pPr>
              <w:jc w:val="center"/>
              <w:rPr>
                <w:sz w:val="20"/>
                <w:szCs w:val="20"/>
              </w:rPr>
            </w:pPr>
            <w:r w:rsidRPr="00816B58">
              <w:rPr>
                <w:sz w:val="20"/>
                <w:szCs w:val="20"/>
              </w:rPr>
              <w:t>0</w:t>
            </w:r>
          </w:p>
        </w:tc>
      </w:tr>
      <w:tr w:rsidR="00CC14F5" w:rsidRPr="00816B58" w14:paraId="7B67150B" w14:textId="77777777" w:rsidTr="00CC14F5">
        <w:tc>
          <w:tcPr>
            <w:tcW w:w="427" w:type="pct"/>
            <w:shd w:val="clear" w:color="auto" w:fill="auto"/>
          </w:tcPr>
          <w:p w14:paraId="72D72DF1" w14:textId="77777777" w:rsidR="00CC14F5" w:rsidRPr="00816B58" w:rsidRDefault="00CC14F5" w:rsidP="00CC14F5">
            <w:pPr>
              <w:jc w:val="center"/>
              <w:rPr>
                <w:sz w:val="20"/>
                <w:szCs w:val="20"/>
              </w:rPr>
            </w:pPr>
          </w:p>
        </w:tc>
        <w:tc>
          <w:tcPr>
            <w:tcW w:w="1333" w:type="pct"/>
            <w:shd w:val="clear" w:color="auto" w:fill="auto"/>
          </w:tcPr>
          <w:p w14:paraId="440A5B54" w14:textId="77777777" w:rsidR="00CC14F5" w:rsidRPr="00816B58" w:rsidRDefault="00CC14F5" w:rsidP="00CC14F5">
            <w:pPr>
              <w:rPr>
                <w:sz w:val="20"/>
                <w:szCs w:val="20"/>
              </w:rPr>
            </w:pPr>
            <w:r w:rsidRPr="00816B58">
              <w:rPr>
                <w:sz w:val="20"/>
                <w:szCs w:val="20"/>
              </w:rPr>
              <w:t>Орешково</w:t>
            </w:r>
          </w:p>
        </w:tc>
        <w:tc>
          <w:tcPr>
            <w:tcW w:w="1778" w:type="pct"/>
            <w:shd w:val="clear" w:color="auto" w:fill="auto"/>
          </w:tcPr>
          <w:p w14:paraId="5C5E8B31"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320EC34C" w14:textId="77777777" w:rsidR="00CC14F5" w:rsidRPr="00816B58" w:rsidRDefault="00CC14F5" w:rsidP="00CC14F5">
            <w:pPr>
              <w:jc w:val="center"/>
              <w:rPr>
                <w:sz w:val="20"/>
                <w:szCs w:val="20"/>
              </w:rPr>
            </w:pPr>
            <w:r w:rsidRPr="00816B58">
              <w:rPr>
                <w:sz w:val="20"/>
                <w:szCs w:val="20"/>
              </w:rPr>
              <w:t>7</w:t>
            </w:r>
          </w:p>
        </w:tc>
      </w:tr>
      <w:tr w:rsidR="00CC14F5" w:rsidRPr="00816B58" w14:paraId="31C30F21" w14:textId="77777777" w:rsidTr="00CC14F5">
        <w:tc>
          <w:tcPr>
            <w:tcW w:w="427" w:type="pct"/>
            <w:shd w:val="clear" w:color="auto" w:fill="auto"/>
          </w:tcPr>
          <w:p w14:paraId="3C9F506A" w14:textId="77777777" w:rsidR="00CC14F5" w:rsidRPr="00816B58" w:rsidRDefault="00CC14F5" w:rsidP="00CC14F5">
            <w:pPr>
              <w:jc w:val="center"/>
              <w:rPr>
                <w:sz w:val="20"/>
                <w:szCs w:val="20"/>
              </w:rPr>
            </w:pPr>
          </w:p>
        </w:tc>
        <w:tc>
          <w:tcPr>
            <w:tcW w:w="1333" w:type="pct"/>
            <w:shd w:val="clear" w:color="auto" w:fill="auto"/>
          </w:tcPr>
          <w:p w14:paraId="46DCD171" w14:textId="77777777" w:rsidR="00CC14F5" w:rsidRPr="00816B58" w:rsidRDefault="00CC14F5" w:rsidP="00CC14F5">
            <w:pPr>
              <w:rPr>
                <w:sz w:val="20"/>
                <w:szCs w:val="20"/>
              </w:rPr>
            </w:pPr>
            <w:r w:rsidRPr="00816B58">
              <w:rPr>
                <w:sz w:val="20"/>
                <w:szCs w:val="20"/>
              </w:rPr>
              <w:t>Ошейкино</w:t>
            </w:r>
          </w:p>
        </w:tc>
        <w:tc>
          <w:tcPr>
            <w:tcW w:w="1778" w:type="pct"/>
            <w:shd w:val="clear" w:color="auto" w:fill="auto"/>
          </w:tcPr>
          <w:p w14:paraId="205BBB36"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7A29D451" w14:textId="77777777" w:rsidR="00CC14F5" w:rsidRPr="00816B58" w:rsidRDefault="00CC14F5" w:rsidP="00CC14F5">
            <w:pPr>
              <w:jc w:val="center"/>
              <w:rPr>
                <w:sz w:val="20"/>
                <w:szCs w:val="20"/>
              </w:rPr>
            </w:pPr>
            <w:r w:rsidRPr="00816B58">
              <w:rPr>
                <w:sz w:val="20"/>
                <w:szCs w:val="20"/>
              </w:rPr>
              <w:t>109</w:t>
            </w:r>
          </w:p>
        </w:tc>
      </w:tr>
      <w:tr w:rsidR="00CC14F5" w:rsidRPr="00816B58" w14:paraId="15F06AA7" w14:textId="77777777" w:rsidTr="00CC14F5">
        <w:tc>
          <w:tcPr>
            <w:tcW w:w="427" w:type="pct"/>
            <w:shd w:val="clear" w:color="auto" w:fill="auto"/>
          </w:tcPr>
          <w:p w14:paraId="23282774" w14:textId="77777777" w:rsidR="00CC14F5" w:rsidRPr="00816B58" w:rsidRDefault="00CC14F5" w:rsidP="00CC14F5">
            <w:pPr>
              <w:jc w:val="center"/>
              <w:rPr>
                <w:sz w:val="20"/>
                <w:szCs w:val="20"/>
              </w:rPr>
            </w:pPr>
          </w:p>
        </w:tc>
        <w:tc>
          <w:tcPr>
            <w:tcW w:w="1333" w:type="pct"/>
            <w:shd w:val="clear" w:color="auto" w:fill="auto"/>
          </w:tcPr>
          <w:p w14:paraId="567E4509" w14:textId="77777777" w:rsidR="00CC14F5" w:rsidRPr="00816B58" w:rsidRDefault="00CC14F5" w:rsidP="00CC14F5">
            <w:pPr>
              <w:rPr>
                <w:sz w:val="20"/>
                <w:szCs w:val="20"/>
              </w:rPr>
            </w:pPr>
            <w:r w:rsidRPr="00816B58">
              <w:rPr>
                <w:sz w:val="20"/>
                <w:szCs w:val="20"/>
              </w:rPr>
              <w:t>Плаксино</w:t>
            </w:r>
          </w:p>
        </w:tc>
        <w:tc>
          <w:tcPr>
            <w:tcW w:w="1778" w:type="pct"/>
            <w:shd w:val="clear" w:color="auto" w:fill="auto"/>
          </w:tcPr>
          <w:p w14:paraId="452B5771"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2AC6567B" w14:textId="77777777" w:rsidR="00CC14F5" w:rsidRPr="00816B58" w:rsidRDefault="00CC14F5" w:rsidP="00CC14F5">
            <w:pPr>
              <w:jc w:val="center"/>
              <w:rPr>
                <w:sz w:val="20"/>
                <w:szCs w:val="20"/>
              </w:rPr>
            </w:pPr>
            <w:r w:rsidRPr="00816B58">
              <w:rPr>
                <w:sz w:val="20"/>
                <w:szCs w:val="20"/>
              </w:rPr>
              <w:t>2</w:t>
            </w:r>
          </w:p>
        </w:tc>
      </w:tr>
      <w:tr w:rsidR="00CC14F5" w:rsidRPr="00816B58" w14:paraId="104DADDE" w14:textId="77777777" w:rsidTr="00CC14F5">
        <w:tc>
          <w:tcPr>
            <w:tcW w:w="427" w:type="pct"/>
            <w:shd w:val="clear" w:color="auto" w:fill="auto"/>
          </w:tcPr>
          <w:p w14:paraId="43384476" w14:textId="77777777" w:rsidR="00CC14F5" w:rsidRPr="00816B58" w:rsidRDefault="00CC14F5" w:rsidP="00CC14F5">
            <w:pPr>
              <w:jc w:val="center"/>
              <w:rPr>
                <w:sz w:val="20"/>
                <w:szCs w:val="20"/>
              </w:rPr>
            </w:pPr>
          </w:p>
        </w:tc>
        <w:tc>
          <w:tcPr>
            <w:tcW w:w="1333" w:type="pct"/>
            <w:shd w:val="clear" w:color="auto" w:fill="auto"/>
          </w:tcPr>
          <w:p w14:paraId="60A73AC2" w14:textId="77777777" w:rsidR="00CC14F5" w:rsidRPr="00816B58" w:rsidRDefault="00CC14F5" w:rsidP="00CC14F5">
            <w:pPr>
              <w:rPr>
                <w:sz w:val="20"/>
                <w:szCs w:val="20"/>
              </w:rPr>
            </w:pPr>
            <w:r w:rsidRPr="00816B58">
              <w:rPr>
                <w:sz w:val="20"/>
                <w:szCs w:val="20"/>
              </w:rPr>
              <w:t>Рахново</w:t>
            </w:r>
          </w:p>
        </w:tc>
        <w:tc>
          <w:tcPr>
            <w:tcW w:w="1778" w:type="pct"/>
            <w:shd w:val="clear" w:color="auto" w:fill="auto"/>
          </w:tcPr>
          <w:p w14:paraId="0A8600CB"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51D916D4" w14:textId="77777777" w:rsidR="00CC14F5" w:rsidRPr="00816B58" w:rsidRDefault="00CC14F5" w:rsidP="00CC14F5">
            <w:pPr>
              <w:jc w:val="center"/>
              <w:rPr>
                <w:sz w:val="20"/>
                <w:szCs w:val="20"/>
              </w:rPr>
            </w:pPr>
            <w:r w:rsidRPr="00816B58">
              <w:rPr>
                <w:sz w:val="20"/>
                <w:szCs w:val="20"/>
              </w:rPr>
              <w:t>0</w:t>
            </w:r>
          </w:p>
        </w:tc>
      </w:tr>
      <w:tr w:rsidR="00CC14F5" w:rsidRPr="00816B58" w14:paraId="5EEE5383" w14:textId="77777777" w:rsidTr="00CC14F5">
        <w:tc>
          <w:tcPr>
            <w:tcW w:w="427" w:type="pct"/>
            <w:shd w:val="clear" w:color="auto" w:fill="auto"/>
          </w:tcPr>
          <w:p w14:paraId="0F13D1E0" w14:textId="77777777" w:rsidR="00CC14F5" w:rsidRPr="00816B58" w:rsidRDefault="00CC14F5" w:rsidP="00CC14F5">
            <w:pPr>
              <w:jc w:val="center"/>
              <w:rPr>
                <w:sz w:val="20"/>
                <w:szCs w:val="20"/>
              </w:rPr>
            </w:pPr>
          </w:p>
        </w:tc>
        <w:tc>
          <w:tcPr>
            <w:tcW w:w="1333" w:type="pct"/>
            <w:shd w:val="clear" w:color="auto" w:fill="auto"/>
          </w:tcPr>
          <w:p w14:paraId="06674902" w14:textId="77777777" w:rsidR="00CC14F5" w:rsidRPr="00816B58" w:rsidRDefault="00CC14F5" w:rsidP="00CC14F5">
            <w:pPr>
              <w:rPr>
                <w:sz w:val="20"/>
                <w:szCs w:val="20"/>
              </w:rPr>
            </w:pPr>
            <w:r w:rsidRPr="00816B58">
              <w:rPr>
                <w:sz w:val="20"/>
                <w:szCs w:val="20"/>
              </w:rPr>
              <w:t>Сологино</w:t>
            </w:r>
          </w:p>
        </w:tc>
        <w:tc>
          <w:tcPr>
            <w:tcW w:w="1778" w:type="pct"/>
            <w:shd w:val="clear" w:color="auto" w:fill="auto"/>
          </w:tcPr>
          <w:p w14:paraId="436881E8"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1B4C7341" w14:textId="77777777" w:rsidR="00CC14F5" w:rsidRPr="00816B58" w:rsidRDefault="00CC14F5" w:rsidP="00CC14F5">
            <w:pPr>
              <w:jc w:val="center"/>
              <w:rPr>
                <w:sz w:val="20"/>
                <w:szCs w:val="20"/>
              </w:rPr>
            </w:pPr>
            <w:r w:rsidRPr="00816B58">
              <w:rPr>
                <w:sz w:val="20"/>
                <w:szCs w:val="20"/>
              </w:rPr>
              <w:t>28</w:t>
            </w:r>
          </w:p>
        </w:tc>
      </w:tr>
      <w:tr w:rsidR="00CC14F5" w:rsidRPr="00816B58" w14:paraId="1832D7F3" w14:textId="77777777" w:rsidTr="00CC14F5">
        <w:tc>
          <w:tcPr>
            <w:tcW w:w="427" w:type="pct"/>
            <w:shd w:val="clear" w:color="auto" w:fill="auto"/>
          </w:tcPr>
          <w:p w14:paraId="7806ACB1" w14:textId="77777777" w:rsidR="00CC14F5" w:rsidRPr="00816B58" w:rsidRDefault="00CC14F5" w:rsidP="00CC14F5">
            <w:pPr>
              <w:jc w:val="center"/>
              <w:rPr>
                <w:sz w:val="20"/>
                <w:szCs w:val="20"/>
              </w:rPr>
            </w:pPr>
          </w:p>
        </w:tc>
        <w:tc>
          <w:tcPr>
            <w:tcW w:w="1333" w:type="pct"/>
            <w:shd w:val="clear" w:color="auto" w:fill="auto"/>
          </w:tcPr>
          <w:p w14:paraId="331BF5EB" w14:textId="77777777" w:rsidR="00CC14F5" w:rsidRPr="00816B58" w:rsidRDefault="00CC14F5" w:rsidP="00CC14F5">
            <w:pPr>
              <w:rPr>
                <w:sz w:val="20"/>
                <w:szCs w:val="20"/>
              </w:rPr>
            </w:pPr>
            <w:r w:rsidRPr="00816B58">
              <w:rPr>
                <w:sz w:val="20"/>
                <w:szCs w:val="20"/>
              </w:rPr>
              <w:t>Степаньково</w:t>
            </w:r>
          </w:p>
        </w:tc>
        <w:tc>
          <w:tcPr>
            <w:tcW w:w="1778" w:type="pct"/>
            <w:shd w:val="clear" w:color="auto" w:fill="auto"/>
          </w:tcPr>
          <w:p w14:paraId="52B5F656"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29B82366" w14:textId="77777777" w:rsidR="00CC14F5" w:rsidRPr="00816B58" w:rsidRDefault="00CC14F5" w:rsidP="00CC14F5">
            <w:pPr>
              <w:jc w:val="center"/>
              <w:rPr>
                <w:sz w:val="20"/>
                <w:szCs w:val="20"/>
              </w:rPr>
            </w:pPr>
            <w:r w:rsidRPr="00816B58">
              <w:rPr>
                <w:sz w:val="20"/>
                <w:szCs w:val="20"/>
              </w:rPr>
              <w:t>17</w:t>
            </w:r>
          </w:p>
        </w:tc>
      </w:tr>
      <w:tr w:rsidR="00CC14F5" w:rsidRPr="00816B58" w14:paraId="6EFD7854" w14:textId="77777777" w:rsidTr="00CC14F5">
        <w:tc>
          <w:tcPr>
            <w:tcW w:w="427" w:type="pct"/>
            <w:shd w:val="clear" w:color="auto" w:fill="auto"/>
          </w:tcPr>
          <w:p w14:paraId="71933B39" w14:textId="77777777" w:rsidR="00CC14F5" w:rsidRPr="00816B58" w:rsidRDefault="00CC14F5" w:rsidP="00CC14F5">
            <w:pPr>
              <w:jc w:val="center"/>
              <w:rPr>
                <w:sz w:val="20"/>
                <w:szCs w:val="20"/>
              </w:rPr>
            </w:pPr>
          </w:p>
        </w:tc>
        <w:tc>
          <w:tcPr>
            <w:tcW w:w="1333" w:type="pct"/>
            <w:shd w:val="clear" w:color="auto" w:fill="auto"/>
          </w:tcPr>
          <w:p w14:paraId="3853F185" w14:textId="77777777" w:rsidR="00CC14F5" w:rsidRPr="00816B58" w:rsidRDefault="00CC14F5" w:rsidP="00CC14F5">
            <w:pPr>
              <w:rPr>
                <w:sz w:val="20"/>
                <w:szCs w:val="20"/>
              </w:rPr>
            </w:pPr>
            <w:r w:rsidRPr="00816B58">
              <w:rPr>
                <w:sz w:val="20"/>
                <w:szCs w:val="20"/>
              </w:rPr>
              <w:t>Телешово</w:t>
            </w:r>
          </w:p>
        </w:tc>
        <w:tc>
          <w:tcPr>
            <w:tcW w:w="1778" w:type="pct"/>
            <w:shd w:val="clear" w:color="auto" w:fill="auto"/>
          </w:tcPr>
          <w:p w14:paraId="07653FE1"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525055EE" w14:textId="77777777" w:rsidR="00CC14F5" w:rsidRPr="00816B58" w:rsidRDefault="00CC14F5" w:rsidP="00CC14F5">
            <w:pPr>
              <w:jc w:val="center"/>
              <w:rPr>
                <w:sz w:val="20"/>
                <w:szCs w:val="20"/>
              </w:rPr>
            </w:pPr>
            <w:r w:rsidRPr="00816B58">
              <w:rPr>
                <w:sz w:val="20"/>
                <w:szCs w:val="20"/>
              </w:rPr>
              <w:t>15</w:t>
            </w:r>
          </w:p>
        </w:tc>
      </w:tr>
      <w:tr w:rsidR="00CC14F5" w:rsidRPr="00816B58" w14:paraId="7123AB86" w14:textId="77777777" w:rsidTr="00CC14F5">
        <w:tc>
          <w:tcPr>
            <w:tcW w:w="427" w:type="pct"/>
            <w:shd w:val="clear" w:color="auto" w:fill="auto"/>
          </w:tcPr>
          <w:p w14:paraId="0CFE2BCD" w14:textId="77777777" w:rsidR="00CC14F5" w:rsidRPr="00816B58" w:rsidRDefault="00CC14F5" w:rsidP="00CC14F5">
            <w:pPr>
              <w:jc w:val="center"/>
              <w:rPr>
                <w:sz w:val="20"/>
                <w:szCs w:val="20"/>
              </w:rPr>
            </w:pPr>
          </w:p>
        </w:tc>
        <w:tc>
          <w:tcPr>
            <w:tcW w:w="1333" w:type="pct"/>
            <w:shd w:val="clear" w:color="auto" w:fill="auto"/>
          </w:tcPr>
          <w:p w14:paraId="0DE2FF90" w14:textId="77777777" w:rsidR="00CC14F5" w:rsidRPr="00816B58" w:rsidRDefault="00CC14F5" w:rsidP="00CC14F5">
            <w:pPr>
              <w:rPr>
                <w:sz w:val="20"/>
                <w:szCs w:val="20"/>
              </w:rPr>
            </w:pPr>
            <w:r w:rsidRPr="00816B58">
              <w:rPr>
                <w:sz w:val="20"/>
                <w:szCs w:val="20"/>
              </w:rPr>
              <w:t>Теребетово</w:t>
            </w:r>
          </w:p>
        </w:tc>
        <w:tc>
          <w:tcPr>
            <w:tcW w:w="1778" w:type="pct"/>
            <w:shd w:val="clear" w:color="auto" w:fill="auto"/>
          </w:tcPr>
          <w:p w14:paraId="5872F19B"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4CABAD49" w14:textId="77777777" w:rsidR="00CC14F5" w:rsidRPr="00816B58" w:rsidRDefault="00CC14F5" w:rsidP="00CC14F5">
            <w:pPr>
              <w:jc w:val="center"/>
              <w:rPr>
                <w:sz w:val="20"/>
                <w:szCs w:val="20"/>
              </w:rPr>
            </w:pPr>
            <w:r w:rsidRPr="00816B58">
              <w:rPr>
                <w:sz w:val="20"/>
                <w:szCs w:val="20"/>
              </w:rPr>
              <w:t>4</w:t>
            </w:r>
          </w:p>
        </w:tc>
      </w:tr>
      <w:tr w:rsidR="00CC14F5" w:rsidRPr="00816B58" w14:paraId="0469CA5F" w14:textId="77777777" w:rsidTr="00CC14F5">
        <w:tc>
          <w:tcPr>
            <w:tcW w:w="427" w:type="pct"/>
            <w:shd w:val="clear" w:color="auto" w:fill="auto"/>
          </w:tcPr>
          <w:p w14:paraId="00782400" w14:textId="77777777" w:rsidR="00CC14F5" w:rsidRPr="00816B58" w:rsidRDefault="00CC14F5" w:rsidP="00CC14F5">
            <w:pPr>
              <w:jc w:val="center"/>
              <w:rPr>
                <w:sz w:val="20"/>
                <w:szCs w:val="20"/>
              </w:rPr>
            </w:pPr>
          </w:p>
        </w:tc>
        <w:tc>
          <w:tcPr>
            <w:tcW w:w="1333" w:type="pct"/>
            <w:shd w:val="clear" w:color="auto" w:fill="auto"/>
          </w:tcPr>
          <w:p w14:paraId="1C09D245" w14:textId="77777777" w:rsidR="00CC14F5" w:rsidRPr="00816B58" w:rsidRDefault="00CC14F5" w:rsidP="00CC14F5">
            <w:pPr>
              <w:rPr>
                <w:sz w:val="20"/>
                <w:szCs w:val="20"/>
              </w:rPr>
            </w:pPr>
            <w:r w:rsidRPr="00816B58">
              <w:rPr>
                <w:sz w:val="20"/>
                <w:szCs w:val="20"/>
              </w:rPr>
              <w:t>Торфяной</w:t>
            </w:r>
          </w:p>
        </w:tc>
        <w:tc>
          <w:tcPr>
            <w:tcW w:w="1778" w:type="pct"/>
            <w:shd w:val="clear" w:color="auto" w:fill="auto"/>
          </w:tcPr>
          <w:p w14:paraId="3FD4525F" w14:textId="77777777" w:rsidR="00CC14F5" w:rsidRPr="00816B58" w:rsidRDefault="00CC14F5" w:rsidP="00CC14F5">
            <w:pPr>
              <w:jc w:val="center"/>
              <w:rPr>
                <w:sz w:val="20"/>
                <w:szCs w:val="20"/>
              </w:rPr>
            </w:pPr>
            <w:r w:rsidRPr="00816B58">
              <w:rPr>
                <w:sz w:val="20"/>
                <w:szCs w:val="20"/>
              </w:rPr>
              <w:t>посёлок</w:t>
            </w:r>
          </w:p>
        </w:tc>
        <w:tc>
          <w:tcPr>
            <w:tcW w:w="1462" w:type="pct"/>
            <w:shd w:val="clear" w:color="auto" w:fill="auto"/>
          </w:tcPr>
          <w:p w14:paraId="4F68D96B" w14:textId="77777777" w:rsidR="00CC14F5" w:rsidRPr="00816B58" w:rsidRDefault="00CC14F5" w:rsidP="00CC14F5">
            <w:pPr>
              <w:jc w:val="center"/>
              <w:rPr>
                <w:sz w:val="20"/>
                <w:szCs w:val="20"/>
              </w:rPr>
            </w:pPr>
            <w:r w:rsidRPr="00816B58">
              <w:rPr>
                <w:sz w:val="20"/>
                <w:szCs w:val="20"/>
              </w:rPr>
              <w:t>48</w:t>
            </w:r>
          </w:p>
        </w:tc>
      </w:tr>
      <w:tr w:rsidR="00CC14F5" w:rsidRPr="00816B58" w14:paraId="154FC434" w14:textId="77777777" w:rsidTr="00CC14F5">
        <w:tc>
          <w:tcPr>
            <w:tcW w:w="427" w:type="pct"/>
            <w:shd w:val="clear" w:color="auto" w:fill="auto"/>
          </w:tcPr>
          <w:p w14:paraId="69855296" w14:textId="77777777" w:rsidR="00CC14F5" w:rsidRPr="00816B58" w:rsidRDefault="00CC14F5" w:rsidP="00CC14F5">
            <w:pPr>
              <w:jc w:val="center"/>
              <w:rPr>
                <w:sz w:val="20"/>
                <w:szCs w:val="20"/>
              </w:rPr>
            </w:pPr>
          </w:p>
        </w:tc>
        <w:tc>
          <w:tcPr>
            <w:tcW w:w="1333" w:type="pct"/>
            <w:shd w:val="clear" w:color="auto" w:fill="auto"/>
          </w:tcPr>
          <w:p w14:paraId="3ABE278C" w14:textId="77777777" w:rsidR="00CC14F5" w:rsidRPr="00816B58" w:rsidRDefault="00CC14F5" w:rsidP="00CC14F5">
            <w:pPr>
              <w:rPr>
                <w:sz w:val="20"/>
                <w:szCs w:val="20"/>
              </w:rPr>
            </w:pPr>
            <w:r w:rsidRPr="00816B58">
              <w:rPr>
                <w:sz w:val="20"/>
                <w:szCs w:val="20"/>
              </w:rPr>
              <w:t>Узорово</w:t>
            </w:r>
          </w:p>
        </w:tc>
        <w:tc>
          <w:tcPr>
            <w:tcW w:w="1778" w:type="pct"/>
            <w:shd w:val="clear" w:color="auto" w:fill="auto"/>
          </w:tcPr>
          <w:p w14:paraId="2C0004A5"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17BEFF2B" w14:textId="77777777" w:rsidR="00CC14F5" w:rsidRPr="00816B58" w:rsidRDefault="00CC14F5" w:rsidP="00CC14F5">
            <w:pPr>
              <w:jc w:val="center"/>
              <w:rPr>
                <w:sz w:val="20"/>
                <w:szCs w:val="20"/>
              </w:rPr>
            </w:pPr>
            <w:r w:rsidRPr="00816B58">
              <w:rPr>
                <w:sz w:val="20"/>
                <w:szCs w:val="20"/>
              </w:rPr>
              <w:t>53</w:t>
            </w:r>
          </w:p>
        </w:tc>
      </w:tr>
      <w:tr w:rsidR="00CC14F5" w:rsidRPr="00816B58" w14:paraId="5462F904" w14:textId="77777777" w:rsidTr="00CC14F5">
        <w:tc>
          <w:tcPr>
            <w:tcW w:w="427" w:type="pct"/>
            <w:shd w:val="clear" w:color="auto" w:fill="auto"/>
          </w:tcPr>
          <w:p w14:paraId="3026BF7B" w14:textId="77777777" w:rsidR="00CC14F5" w:rsidRPr="00816B58" w:rsidRDefault="00CC14F5" w:rsidP="00CC14F5">
            <w:pPr>
              <w:jc w:val="center"/>
              <w:rPr>
                <w:sz w:val="20"/>
                <w:szCs w:val="20"/>
              </w:rPr>
            </w:pPr>
          </w:p>
        </w:tc>
        <w:tc>
          <w:tcPr>
            <w:tcW w:w="1333" w:type="pct"/>
            <w:shd w:val="clear" w:color="auto" w:fill="auto"/>
          </w:tcPr>
          <w:p w14:paraId="598C9B30" w14:textId="77777777" w:rsidR="00CC14F5" w:rsidRPr="00816B58" w:rsidRDefault="00CC14F5" w:rsidP="00CC14F5">
            <w:pPr>
              <w:rPr>
                <w:sz w:val="20"/>
                <w:szCs w:val="20"/>
              </w:rPr>
            </w:pPr>
            <w:r w:rsidRPr="00816B58">
              <w:rPr>
                <w:sz w:val="20"/>
                <w:szCs w:val="20"/>
              </w:rPr>
              <w:t>Ушаково</w:t>
            </w:r>
          </w:p>
        </w:tc>
        <w:tc>
          <w:tcPr>
            <w:tcW w:w="1778" w:type="pct"/>
            <w:shd w:val="clear" w:color="auto" w:fill="auto"/>
          </w:tcPr>
          <w:p w14:paraId="022A618C"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2EECFAEC" w14:textId="77777777" w:rsidR="00CC14F5" w:rsidRPr="00816B58" w:rsidRDefault="00CC14F5" w:rsidP="00CC14F5">
            <w:pPr>
              <w:jc w:val="center"/>
              <w:rPr>
                <w:sz w:val="20"/>
                <w:szCs w:val="20"/>
              </w:rPr>
            </w:pPr>
            <w:r w:rsidRPr="00816B58">
              <w:rPr>
                <w:sz w:val="20"/>
                <w:szCs w:val="20"/>
              </w:rPr>
              <w:t>1139</w:t>
            </w:r>
          </w:p>
        </w:tc>
      </w:tr>
      <w:tr w:rsidR="00CC14F5" w:rsidRPr="00816B58" w14:paraId="6DDEB3F1" w14:textId="77777777" w:rsidTr="00CC14F5">
        <w:tc>
          <w:tcPr>
            <w:tcW w:w="427" w:type="pct"/>
            <w:shd w:val="clear" w:color="auto" w:fill="auto"/>
          </w:tcPr>
          <w:p w14:paraId="73F7F1A8" w14:textId="77777777" w:rsidR="00CC14F5" w:rsidRPr="00816B58" w:rsidRDefault="00CC14F5" w:rsidP="00CC14F5">
            <w:pPr>
              <w:jc w:val="center"/>
              <w:rPr>
                <w:sz w:val="20"/>
                <w:szCs w:val="20"/>
              </w:rPr>
            </w:pPr>
          </w:p>
        </w:tc>
        <w:tc>
          <w:tcPr>
            <w:tcW w:w="1333" w:type="pct"/>
            <w:shd w:val="clear" w:color="auto" w:fill="auto"/>
          </w:tcPr>
          <w:p w14:paraId="09FEA6C1" w14:textId="77777777" w:rsidR="00CC14F5" w:rsidRPr="00816B58" w:rsidRDefault="00CC14F5" w:rsidP="00CC14F5">
            <w:pPr>
              <w:rPr>
                <w:sz w:val="20"/>
                <w:szCs w:val="20"/>
              </w:rPr>
            </w:pPr>
            <w:r w:rsidRPr="00816B58">
              <w:rPr>
                <w:sz w:val="20"/>
                <w:szCs w:val="20"/>
              </w:rPr>
              <w:t>Чекчино</w:t>
            </w:r>
          </w:p>
        </w:tc>
        <w:tc>
          <w:tcPr>
            <w:tcW w:w="1778" w:type="pct"/>
            <w:shd w:val="clear" w:color="auto" w:fill="auto"/>
          </w:tcPr>
          <w:p w14:paraId="0950032C"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5D966648" w14:textId="77777777" w:rsidR="00CC14F5" w:rsidRPr="00816B58" w:rsidRDefault="00CC14F5" w:rsidP="00CC14F5">
            <w:pPr>
              <w:jc w:val="center"/>
              <w:rPr>
                <w:sz w:val="20"/>
                <w:szCs w:val="20"/>
              </w:rPr>
            </w:pPr>
            <w:r w:rsidRPr="00816B58">
              <w:rPr>
                <w:sz w:val="20"/>
                <w:szCs w:val="20"/>
              </w:rPr>
              <w:t>19</w:t>
            </w:r>
          </w:p>
        </w:tc>
      </w:tr>
      <w:tr w:rsidR="00CC14F5" w:rsidRPr="00816B58" w14:paraId="33F88D77" w14:textId="77777777" w:rsidTr="00CC14F5">
        <w:tc>
          <w:tcPr>
            <w:tcW w:w="427" w:type="pct"/>
            <w:shd w:val="clear" w:color="auto" w:fill="auto"/>
          </w:tcPr>
          <w:p w14:paraId="13AA11F3" w14:textId="77777777" w:rsidR="00CC14F5" w:rsidRPr="00816B58" w:rsidRDefault="00CC14F5" w:rsidP="00CC14F5">
            <w:pPr>
              <w:jc w:val="center"/>
              <w:rPr>
                <w:sz w:val="20"/>
                <w:szCs w:val="20"/>
              </w:rPr>
            </w:pPr>
          </w:p>
        </w:tc>
        <w:tc>
          <w:tcPr>
            <w:tcW w:w="1333" w:type="pct"/>
            <w:shd w:val="clear" w:color="auto" w:fill="auto"/>
          </w:tcPr>
          <w:p w14:paraId="7E7F523E" w14:textId="77777777" w:rsidR="00CC14F5" w:rsidRPr="00816B58" w:rsidRDefault="00CC14F5" w:rsidP="00CC14F5">
            <w:pPr>
              <w:rPr>
                <w:sz w:val="20"/>
                <w:szCs w:val="20"/>
              </w:rPr>
            </w:pPr>
            <w:r w:rsidRPr="00816B58">
              <w:rPr>
                <w:sz w:val="20"/>
                <w:szCs w:val="20"/>
              </w:rPr>
              <w:t>Шилово</w:t>
            </w:r>
          </w:p>
        </w:tc>
        <w:tc>
          <w:tcPr>
            <w:tcW w:w="1778" w:type="pct"/>
            <w:shd w:val="clear" w:color="auto" w:fill="auto"/>
          </w:tcPr>
          <w:p w14:paraId="758312D9"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407718A0" w14:textId="77777777" w:rsidR="00CC14F5" w:rsidRPr="00816B58" w:rsidRDefault="00CC14F5" w:rsidP="00CC14F5">
            <w:pPr>
              <w:jc w:val="center"/>
              <w:rPr>
                <w:sz w:val="20"/>
                <w:szCs w:val="20"/>
              </w:rPr>
            </w:pPr>
            <w:r w:rsidRPr="00816B58">
              <w:rPr>
                <w:sz w:val="20"/>
                <w:szCs w:val="20"/>
              </w:rPr>
              <w:t>6</w:t>
            </w:r>
          </w:p>
        </w:tc>
      </w:tr>
      <w:tr w:rsidR="00CC14F5" w:rsidRPr="00816B58" w14:paraId="021E3245" w14:textId="77777777" w:rsidTr="00CC14F5">
        <w:tc>
          <w:tcPr>
            <w:tcW w:w="427" w:type="pct"/>
            <w:shd w:val="clear" w:color="auto" w:fill="auto"/>
          </w:tcPr>
          <w:p w14:paraId="6157D1D0" w14:textId="77777777" w:rsidR="00CC14F5" w:rsidRPr="00816B58" w:rsidRDefault="00CC14F5" w:rsidP="00CC14F5">
            <w:pPr>
              <w:jc w:val="center"/>
              <w:rPr>
                <w:sz w:val="20"/>
                <w:szCs w:val="20"/>
              </w:rPr>
            </w:pPr>
          </w:p>
        </w:tc>
        <w:tc>
          <w:tcPr>
            <w:tcW w:w="1333" w:type="pct"/>
            <w:shd w:val="clear" w:color="auto" w:fill="auto"/>
          </w:tcPr>
          <w:p w14:paraId="011912A0" w14:textId="77777777" w:rsidR="00CC14F5" w:rsidRPr="00816B58" w:rsidRDefault="00CC14F5" w:rsidP="00CC14F5">
            <w:pPr>
              <w:rPr>
                <w:sz w:val="20"/>
                <w:szCs w:val="20"/>
              </w:rPr>
            </w:pPr>
            <w:r w:rsidRPr="00816B58">
              <w:rPr>
                <w:sz w:val="20"/>
                <w:szCs w:val="20"/>
              </w:rPr>
              <w:t>Шубино</w:t>
            </w:r>
          </w:p>
        </w:tc>
        <w:tc>
          <w:tcPr>
            <w:tcW w:w="1778" w:type="pct"/>
            <w:shd w:val="clear" w:color="auto" w:fill="auto"/>
          </w:tcPr>
          <w:p w14:paraId="39EC337B" w14:textId="77777777" w:rsidR="00CC14F5" w:rsidRPr="00816B58" w:rsidRDefault="00CC14F5" w:rsidP="00CC14F5">
            <w:pPr>
              <w:jc w:val="center"/>
              <w:rPr>
                <w:sz w:val="20"/>
                <w:szCs w:val="20"/>
              </w:rPr>
            </w:pPr>
            <w:r w:rsidRPr="00816B58">
              <w:rPr>
                <w:sz w:val="20"/>
                <w:szCs w:val="20"/>
              </w:rPr>
              <w:t>деревня</w:t>
            </w:r>
          </w:p>
        </w:tc>
        <w:tc>
          <w:tcPr>
            <w:tcW w:w="1462" w:type="pct"/>
            <w:shd w:val="clear" w:color="auto" w:fill="auto"/>
          </w:tcPr>
          <w:p w14:paraId="357FC7BB" w14:textId="77777777" w:rsidR="00CC14F5" w:rsidRPr="00816B58" w:rsidRDefault="00CC14F5" w:rsidP="00CC14F5">
            <w:pPr>
              <w:jc w:val="center"/>
              <w:rPr>
                <w:sz w:val="20"/>
                <w:szCs w:val="20"/>
              </w:rPr>
            </w:pPr>
            <w:r w:rsidRPr="00816B58">
              <w:rPr>
                <w:sz w:val="20"/>
                <w:szCs w:val="20"/>
              </w:rPr>
              <w:t>26</w:t>
            </w:r>
          </w:p>
        </w:tc>
      </w:tr>
    </w:tbl>
    <w:p w14:paraId="74FC9054" w14:textId="77777777" w:rsidR="006B077D" w:rsidRDefault="006B077D" w:rsidP="009A3B5A">
      <w:pPr>
        <w:pStyle w:val="Maximyz0"/>
      </w:pPr>
    </w:p>
    <w:p w14:paraId="26F7A6C9" w14:textId="15D82E28" w:rsidR="005B7635" w:rsidRDefault="005B7635" w:rsidP="009A3B5A">
      <w:pPr>
        <w:pStyle w:val="Maximyz0"/>
      </w:pPr>
      <w:r>
        <w:t xml:space="preserve">На рисунке </w:t>
      </w:r>
      <w:r>
        <w:fldChar w:fldCharType="begin"/>
      </w:r>
      <w:r>
        <w:instrText xml:space="preserve"> REF _Ref420497437 \h  \* MERGEFORMAT </w:instrText>
      </w:r>
      <w:r>
        <w:fldChar w:fldCharType="separate"/>
      </w:r>
      <w:r w:rsidR="00252AB4" w:rsidRPr="00252AB4">
        <w:rPr>
          <w:vanish/>
        </w:rPr>
        <w:t xml:space="preserve">Рисунок </w:t>
      </w:r>
      <w:r w:rsidR="00252AB4">
        <w:rPr>
          <w:noProof/>
        </w:rPr>
        <w:t>0</w:t>
      </w:r>
      <w:r w:rsidR="00252AB4">
        <w:t>.</w:t>
      </w:r>
      <w:r w:rsidR="00252AB4">
        <w:rPr>
          <w:noProof/>
        </w:rPr>
        <w:t>2</w:t>
      </w:r>
      <w:r>
        <w:fldChar w:fldCharType="end"/>
      </w:r>
      <w:r>
        <w:t xml:space="preserve"> представлено </w:t>
      </w:r>
      <w:r w:rsidR="006B59CA">
        <w:t xml:space="preserve">местоположение источников </w:t>
      </w:r>
      <w:r w:rsidR="006B59CA" w:rsidRPr="00051546">
        <w:t xml:space="preserve">централизованного </w:t>
      </w:r>
      <w:r w:rsidR="006B59CA">
        <w:t xml:space="preserve">теплоснабжения </w:t>
      </w:r>
      <w:r w:rsidR="00CC14F5">
        <w:t>сельского</w:t>
      </w:r>
      <w:r>
        <w:t xml:space="preserve"> поселения </w:t>
      </w:r>
      <w:r w:rsidR="00CC14F5">
        <w:t>Ошейкинское</w:t>
      </w:r>
      <w:r>
        <w:t>.</w:t>
      </w:r>
    </w:p>
    <w:p w14:paraId="7CCF4ED2" w14:textId="77777777" w:rsidR="005B7635" w:rsidRDefault="005B7635" w:rsidP="009A3B5A">
      <w:pPr>
        <w:pStyle w:val="Maximyz0"/>
      </w:pPr>
    </w:p>
    <w:p w14:paraId="5281DFAD" w14:textId="57035069" w:rsidR="005B7635" w:rsidRDefault="00692D5C" w:rsidP="00A87B04">
      <w:pPr>
        <w:pStyle w:val="Maximyz0"/>
        <w:keepNext/>
        <w:spacing w:line="240" w:lineRule="auto"/>
        <w:ind w:firstLine="0"/>
        <w:jc w:val="center"/>
      </w:pPr>
      <w:r w:rsidRPr="00692D5C">
        <w:rPr>
          <w:noProof/>
        </w:rPr>
        <w:lastRenderedPageBreak/>
        <w:drawing>
          <wp:inline distT="0" distB="0" distL="0" distR="0" wp14:anchorId="0C60F25D" wp14:editId="035E62DC">
            <wp:extent cx="5752465" cy="4752975"/>
            <wp:effectExtent l="0" t="0" r="635" b="9525"/>
            <wp:docPr id="9" name="Рисунок 9" descr="C:\Users\SVAndree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VAndreev\Desktop\Безымянный.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2465" cy="4752975"/>
                    </a:xfrm>
                    <a:prstGeom prst="rect">
                      <a:avLst/>
                    </a:prstGeom>
                    <a:noFill/>
                    <a:ln>
                      <a:noFill/>
                    </a:ln>
                  </pic:spPr>
                </pic:pic>
              </a:graphicData>
            </a:graphic>
          </wp:inline>
        </w:drawing>
      </w:r>
    </w:p>
    <w:p w14:paraId="51BF261A" w14:textId="2E055626" w:rsidR="005B7635" w:rsidRDefault="005B7635" w:rsidP="005B7635">
      <w:pPr>
        <w:pStyle w:val="a7"/>
        <w:jc w:val="center"/>
      </w:pPr>
      <w:bookmarkStart w:id="9" w:name="_Ref420497437"/>
      <w:r>
        <w:t xml:space="preserve">Рисунок </w:t>
      </w:r>
      <w:r w:rsidR="008450EA">
        <w:rPr>
          <w:noProof/>
        </w:rPr>
        <w:fldChar w:fldCharType="begin"/>
      </w:r>
      <w:r w:rsidR="008450EA">
        <w:rPr>
          <w:noProof/>
        </w:rPr>
        <w:instrText xml:space="preserve"> STYLEREF 1 \s </w:instrText>
      </w:r>
      <w:r w:rsidR="008450EA">
        <w:rPr>
          <w:noProof/>
        </w:rPr>
        <w:fldChar w:fldCharType="separate"/>
      </w:r>
      <w:r w:rsidR="00252AB4">
        <w:rPr>
          <w:noProof/>
        </w:rPr>
        <w:t>0</w:t>
      </w:r>
      <w:r w:rsidR="008450EA">
        <w:rPr>
          <w:noProof/>
        </w:rPr>
        <w:fldChar w:fldCharType="end"/>
      </w:r>
      <w:r w:rsidR="00051546">
        <w:t>.</w:t>
      </w:r>
      <w:r w:rsidR="008450EA">
        <w:rPr>
          <w:noProof/>
        </w:rPr>
        <w:fldChar w:fldCharType="begin"/>
      </w:r>
      <w:r w:rsidR="008450EA">
        <w:rPr>
          <w:noProof/>
        </w:rPr>
        <w:instrText xml:space="preserve"> SEQ Рисунок \* ARABIC \s 1 </w:instrText>
      </w:r>
      <w:r w:rsidR="008450EA">
        <w:rPr>
          <w:noProof/>
        </w:rPr>
        <w:fldChar w:fldCharType="separate"/>
      </w:r>
      <w:r w:rsidR="00252AB4">
        <w:rPr>
          <w:noProof/>
        </w:rPr>
        <w:t>2</w:t>
      </w:r>
      <w:r w:rsidR="008450EA">
        <w:rPr>
          <w:noProof/>
        </w:rPr>
        <w:fldChar w:fldCharType="end"/>
      </w:r>
      <w:bookmarkEnd w:id="9"/>
      <w:r>
        <w:t xml:space="preserve"> - </w:t>
      </w:r>
      <w:r w:rsidR="006B59CA" w:rsidRPr="006B59CA">
        <w:t>М</w:t>
      </w:r>
      <w:r w:rsidR="006B59CA">
        <w:t>естоположение источников теплоснабжения</w:t>
      </w:r>
      <w:r>
        <w:t xml:space="preserve"> </w:t>
      </w:r>
      <w:r w:rsidR="00CC14F5">
        <w:t>сельского</w:t>
      </w:r>
      <w:r>
        <w:t xml:space="preserve"> поселения </w:t>
      </w:r>
      <w:r w:rsidR="00CC14F5">
        <w:t>Ошейкинское</w:t>
      </w:r>
      <w:r w:rsidR="00ED3B82">
        <w:t xml:space="preserve"> </w:t>
      </w:r>
    </w:p>
    <w:p w14:paraId="408245C9" w14:textId="77777777" w:rsidR="005B7635" w:rsidRDefault="005B7635" w:rsidP="00804AE6">
      <w:pPr>
        <w:spacing w:before="120"/>
        <w:ind w:firstLine="720"/>
        <w:jc w:val="both"/>
        <w:sectPr w:rsidR="005B7635" w:rsidSect="00755666">
          <w:headerReference w:type="default" r:id="rId15"/>
          <w:pgSz w:w="11906" w:h="16838"/>
          <w:pgMar w:top="1134" w:right="851" w:bottom="1134" w:left="1134" w:header="709" w:footer="709" w:gutter="0"/>
          <w:cols w:space="708"/>
          <w:docGrid w:linePitch="360"/>
        </w:sectPr>
      </w:pPr>
    </w:p>
    <w:p w14:paraId="4CDDF77E" w14:textId="77777777" w:rsidR="00CC14F5" w:rsidRPr="00B1539E" w:rsidRDefault="00CC14F5" w:rsidP="00CC14F5">
      <w:pPr>
        <w:pStyle w:val="Maximyz0"/>
      </w:pPr>
      <w:r w:rsidRPr="00B1539E">
        <w:lastRenderedPageBreak/>
        <w:t xml:space="preserve">Климат в сельском поселении умеренно-континентальный со сравнительно жарким летом и холодной зимой. Средняя температура в январе -15 </w:t>
      </w:r>
      <w:r w:rsidRPr="00B1539E">
        <w:rPr>
          <w:vertAlign w:val="superscript"/>
        </w:rPr>
        <w:t>0</w:t>
      </w:r>
      <w:r w:rsidRPr="00B1539E">
        <w:t xml:space="preserve">С, в июле +24 </w:t>
      </w:r>
      <w:r w:rsidRPr="00B1539E">
        <w:rPr>
          <w:vertAlign w:val="superscript"/>
        </w:rPr>
        <w:t>0</w:t>
      </w:r>
      <w:r w:rsidRPr="00B1539E">
        <w:t xml:space="preserve">С.  Устойчивый снежный покров ложится в четвёртой декаде ноября, достигая максимальной высоты в первой декаде марта. Средняя высота снежного покрова достигает </w:t>
      </w:r>
      <w:smartTag w:uri="urn:schemas-microsoft-com:office:smarttags" w:element="metricconverter">
        <w:smartTagPr>
          <w:attr w:name="ProductID" w:val="47 см"/>
        </w:smartTagPr>
        <w:r w:rsidRPr="00B1539E">
          <w:t>47 см</w:t>
        </w:r>
      </w:smartTag>
      <w:r w:rsidRPr="00B1539E">
        <w:t xml:space="preserve"> с глубиной промерзания почвы 80-</w:t>
      </w:r>
      <w:smartTag w:uri="urn:schemas-microsoft-com:office:smarttags" w:element="metricconverter">
        <w:smartTagPr>
          <w:attr w:name="ProductID" w:val="140 см"/>
        </w:smartTagPr>
        <w:r w:rsidRPr="00B1539E">
          <w:t>140 см</w:t>
        </w:r>
      </w:smartTag>
      <w:r w:rsidRPr="00B1539E">
        <w:t>. Нормативная глубина промерзания грунтов 1,5м. Территория сельского поселения относится  к зоне неустойчивого увлажнения.  В целом климат сельского поселения благоприятен для возделывания основных сельскохозяйственных культур.</w:t>
      </w:r>
    </w:p>
    <w:p w14:paraId="266D5EE3" w14:textId="7A6C6C1F" w:rsidR="00CC14F5" w:rsidRDefault="00CC14F5" w:rsidP="00CC14F5">
      <w:pPr>
        <w:pStyle w:val="Maximyz0"/>
      </w:pPr>
      <w:r w:rsidRPr="00B1539E">
        <w:t>Природные ландшафты этого региона сформировались в условиях относительно пониженного коренного (дочетвертичного) рельефа. В четвертичное время территория регулярно подвергалась активному воздействию талых предледниковых и послеледниковых вод, размывавших морену и оставлявших водноледниковые осадки</w:t>
      </w:r>
      <w:r>
        <w:t>.</w:t>
      </w:r>
    </w:p>
    <w:p w14:paraId="47174BFC" w14:textId="5E4F2E1B" w:rsidR="00804AE6" w:rsidRDefault="00804AE6" w:rsidP="00804AE6">
      <w:pPr>
        <w:spacing w:before="120"/>
        <w:ind w:firstLine="720"/>
        <w:jc w:val="both"/>
      </w:pPr>
      <w:r>
        <w:t xml:space="preserve">Климатические характеристики </w:t>
      </w:r>
      <w:r w:rsidR="00CC14F5">
        <w:t>сельского</w:t>
      </w:r>
      <w:r>
        <w:t xml:space="preserve"> поселения </w:t>
      </w:r>
      <w:r w:rsidR="00CC14F5">
        <w:t>Ошейкинское</w:t>
      </w:r>
      <w:r>
        <w:t xml:space="preserve"> приведены в таблице</w:t>
      </w:r>
      <w:r>
        <w:fldChar w:fldCharType="begin"/>
      </w:r>
      <w:r>
        <w:instrText xml:space="preserve"> REF _Ref368645796 \h  \* MERGEFORMAT </w:instrText>
      </w:r>
      <w:r>
        <w:fldChar w:fldCharType="separate"/>
      </w:r>
      <w:r w:rsidR="00252AB4" w:rsidRPr="00252AB4">
        <w:rPr>
          <w:vanish/>
        </w:rPr>
        <w:t>Таблица</w:t>
      </w:r>
      <w:r w:rsidR="00252AB4" w:rsidRPr="002D06DF">
        <w:t xml:space="preserve"> </w:t>
      </w:r>
      <w:r w:rsidR="00252AB4">
        <w:rPr>
          <w:noProof/>
        </w:rPr>
        <w:t>0</w:t>
      </w:r>
      <w:r w:rsidR="00252AB4">
        <w:t>.</w:t>
      </w:r>
      <w:r w:rsidR="00252AB4">
        <w:rPr>
          <w:noProof/>
        </w:rPr>
        <w:t>3</w:t>
      </w:r>
      <w:r>
        <w:fldChar w:fldCharType="end"/>
      </w:r>
      <w:r w:rsidR="00D45EB1">
        <w:t xml:space="preserve"> по данным </w:t>
      </w:r>
      <w:r w:rsidR="00D45EB1" w:rsidRPr="00D45EB1">
        <w:t>[6]</w:t>
      </w:r>
      <w:r w:rsidR="00D45EB1">
        <w:t xml:space="preserve">. </w:t>
      </w:r>
    </w:p>
    <w:p w14:paraId="63CAEC92" w14:textId="77777777" w:rsidR="00804AE6" w:rsidRDefault="00804AE6" w:rsidP="00804AE6">
      <w:pPr>
        <w:spacing w:before="120"/>
        <w:ind w:firstLine="720"/>
        <w:jc w:val="both"/>
      </w:pPr>
    </w:p>
    <w:p w14:paraId="7AE277B3" w14:textId="24FE62E7" w:rsidR="00804AE6" w:rsidRPr="002D06DF" w:rsidRDefault="00804AE6" w:rsidP="00804AE6">
      <w:pPr>
        <w:pStyle w:val="a7"/>
        <w:keepNext/>
      </w:pPr>
      <w:bookmarkStart w:id="10" w:name="_Ref368645796"/>
      <w:r w:rsidRPr="002D06DF">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0</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252AB4">
        <w:rPr>
          <w:noProof/>
        </w:rPr>
        <w:t>3</w:t>
      </w:r>
      <w:r w:rsidR="008450EA">
        <w:rPr>
          <w:noProof/>
        </w:rPr>
        <w:fldChar w:fldCharType="end"/>
      </w:r>
      <w:bookmarkEnd w:id="10"/>
      <w:r w:rsidRPr="002D06DF">
        <w:t xml:space="preserve"> - Климатические характеристики </w:t>
      </w:r>
      <w:r w:rsidR="00CC14F5">
        <w:t>сельского</w:t>
      </w:r>
      <w:r w:rsidRPr="002D06DF">
        <w:t xml:space="preserve"> </w:t>
      </w:r>
      <w:r>
        <w:t xml:space="preserve">поселения </w:t>
      </w:r>
      <w:r w:rsidR="00CC14F5">
        <w:t>Ошейкинское</w:t>
      </w:r>
    </w:p>
    <w:tbl>
      <w:tblPr>
        <w:tblStyle w:val="af2"/>
        <w:tblW w:w="9498" w:type="dxa"/>
        <w:tblInd w:w="-34" w:type="dxa"/>
        <w:tblLayout w:type="fixed"/>
        <w:tblLook w:val="04A0" w:firstRow="1" w:lastRow="0" w:firstColumn="1" w:lastColumn="0" w:noHBand="0" w:noVBand="1"/>
      </w:tblPr>
      <w:tblGrid>
        <w:gridCol w:w="1311"/>
        <w:gridCol w:w="1383"/>
        <w:gridCol w:w="937"/>
        <w:gridCol w:w="764"/>
        <w:gridCol w:w="937"/>
        <w:gridCol w:w="764"/>
        <w:gridCol w:w="937"/>
        <w:gridCol w:w="764"/>
        <w:gridCol w:w="1701"/>
      </w:tblGrid>
      <w:tr w:rsidR="00804AE6" w:rsidRPr="002D06DF" w14:paraId="7DF06F7A" w14:textId="77777777" w:rsidTr="00804AE6">
        <w:tc>
          <w:tcPr>
            <w:tcW w:w="1311" w:type="dxa"/>
            <w:vMerge w:val="restart"/>
            <w:vAlign w:val="center"/>
          </w:tcPr>
          <w:p w14:paraId="5D1705FC" w14:textId="77777777" w:rsidR="00804AE6" w:rsidRPr="002D06DF" w:rsidRDefault="00804AE6" w:rsidP="00804AE6">
            <w:pPr>
              <w:jc w:val="center"/>
              <w:rPr>
                <w:sz w:val="18"/>
                <w:szCs w:val="18"/>
              </w:rPr>
            </w:pPr>
            <w:r w:rsidRPr="002D06DF">
              <w:rPr>
                <w:sz w:val="18"/>
                <w:szCs w:val="18"/>
              </w:rPr>
              <w:t xml:space="preserve">Температура воздуха наиболее холодных суток, </w:t>
            </w:r>
            <w:r w:rsidRPr="002D06DF">
              <w:rPr>
                <w:sz w:val="18"/>
                <w:szCs w:val="18"/>
                <w:vertAlign w:val="superscript"/>
              </w:rPr>
              <w:t>0</w:t>
            </w:r>
            <w:r w:rsidRPr="002D06DF">
              <w:rPr>
                <w:sz w:val="18"/>
                <w:szCs w:val="18"/>
              </w:rPr>
              <w:t>С</w:t>
            </w:r>
          </w:p>
        </w:tc>
        <w:tc>
          <w:tcPr>
            <w:tcW w:w="1383" w:type="dxa"/>
            <w:vMerge w:val="restart"/>
            <w:vAlign w:val="center"/>
          </w:tcPr>
          <w:p w14:paraId="574D8D68" w14:textId="77777777" w:rsidR="00804AE6" w:rsidRPr="002D06DF" w:rsidRDefault="00804AE6" w:rsidP="00804AE6">
            <w:pPr>
              <w:jc w:val="center"/>
              <w:rPr>
                <w:sz w:val="18"/>
                <w:szCs w:val="18"/>
              </w:rPr>
            </w:pPr>
            <w:r w:rsidRPr="002D06DF">
              <w:rPr>
                <w:sz w:val="18"/>
                <w:szCs w:val="18"/>
              </w:rPr>
              <w:t xml:space="preserve">Температура воздуха наиболее холодной пятидневки, </w:t>
            </w:r>
            <w:r w:rsidRPr="002D06DF">
              <w:rPr>
                <w:sz w:val="18"/>
                <w:szCs w:val="18"/>
                <w:vertAlign w:val="superscript"/>
              </w:rPr>
              <w:t>0</w:t>
            </w:r>
            <w:r w:rsidRPr="002D06DF">
              <w:rPr>
                <w:sz w:val="18"/>
                <w:szCs w:val="18"/>
              </w:rPr>
              <w:t>С</w:t>
            </w:r>
          </w:p>
        </w:tc>
        <w:tc>
          <w:tcPr>
            <w:tcW w:w="5103" w:type="dxa"/>
            <w:gridSpan w:val="6"/>
            <w:vAlign w:val="center"/>
          </w:tcPr>
          <w:p w14:paraId="5536A818" w14:textId="77777777" w:rsidR="00804AE6" w:rsidRPr="002D06DF" w:rsidRDefault="00804AE6" w:rsidP="00804AE6">
            <w:pPr>
              <w:jc w:val="center"/>
              <w:rPr>
                <w:sz w:val="18"/>
                <w:szCs w:val="18"/>
              </w:rPr>
            </w:pPr>
            <w:r w:rsidRPr="002D06DF">
              <w:rPr>
                <w:sz w:val="18"/>
                <w:szCs w:val="18"/>
              </w:rPr>
              <w:t xml:space="preserve">Продолжительность, сут. и средняя температура воздуха, </w:t>
            </w:r>
            <w:r w:rsidRPr="002D06DF">
              <w:rPr>
                <w:sz w:val="18"/>
                <w:szCs w:val="18"/>
                <w:vertAlign w:val="superscript"/>
              </w:rPr>
              <w:t>0</w:t>
            </w:r>
            <w:r w:rsidRPr="002D06DF">
              <w:rPr>
                <w:sz w:val="18"/>
                <w:szCs w:val="18"/>
              </w:rPr>
              <w:t>С, периода со средней суточной температурой воздуха</w:t>
            </w:r>
          </w:p>
        </w:tc>
        <w:tc>
          <w:tcPr>
            <w:tcW w:w="1701" w:type="dxa"/>
            <w:vMerge w:val="restart"/>
          </w:tcPr>
          <w:p w14:paraId="2CDB8E57" w14:textId="77777777" w:rsidR="00804AE6" w:rsidRPr="002D06DF" w:rsidRDefault="00804AE6" w:rsidP="00804AE6">
            <w:pPr>
              <w:jc w:val="center"/>
              <w:rPr>
                <w:sz w:val="18"/>
                <w:szCs w:val="18"/>
              </w:rPr>
            </w:pPr>
            <w:r w:rsidRPr="002D06DF">
              <w:rPr>
                <w:sz w:val="18"/>
                <w:szCs w:val="18"/>
              </w:rPr>
              <w:t xml:space="preserve">Средняя скорость ветра, м/с, за период со средней суточной температурой воздуха </w:t>
            </w:r>
            <w:r w:rsidRPr="002D06DF">
              <w:rPr>
                <w:rFonts w:eastAsia="Calibri"/>
                <w:sz w:val="18"/>
                <w:szCs w:val="18"/>
              </w:rPr>
              <w:sym w:font="Symbol" w:char="F0A3"/>
            </w:r>
            <w:r w:rsidRPr="002D06DF">
              <w:rPr>
                <w:rFonts w:eastAsia="Calibri"/>
                <w:sz w:val="18"/>
                <w:szCs w:val="18"/>
              </w:rPr>
              <w:t xml:space="preserve"> 8</w:t>
            </w:r>
            <w:r w:rsidRPr="002D06DF">
              <w:rPr>
                <w:rFonts w:eastAsia="Calibri"/>
                <w:sz w:val="18"/>
                <w:szCs w:val="18"/>
              </w:rPr>
              <w:sym w:font="Symbol" w:char="F0B0"/>
            </w:r>
            <w:r w:rsidRPr="002D06DF">
              <w:rPr>
                <w:rFonts w:eastAsia="Calibri"/>
                <w:sz w:val="18"/>
                <w:szCs w:val="18"/>
              </w:rPr>
              <w:t>С</w:t>
            </w:r>
          </w:p>
        </w:tc>
      </w:tr>
      <w:tr w:rsidR="00804AE6" w:rsidRPr="002D06DF" w14:paraId="2865BDF8" w14:textId="77777777" w:rsidTr="00804AE6">
        <w:tc>
          <w:tcPr>
            <w:tcW w:w="1311" w:type="dxa"/>
            <w:vMerge/>
            <w:vAlign w:val="center"/>
          </w:tcPr>
          <w:p w14:paraId="0BF18D4A" w14:textId="77777777" w:rsidR="00804AE6" w:rsidRPr="002D06DF" w:rsidRDefault="00804AE6" w:rsidP="00804AE6">
            <w:pPr>
              <w:jc w:val="center"/>
              <w:rPr>
                <w:sz w:val="18"/>
                <w:szCs w:val="18"/>
              </w:rPr>
            </w:pPr>
          </w:p>
        </w:tc>
        <w:tc>
          <w:tcPr>
            <w:tcW w:w="1383" w:type="dxa"/>
            <w:vMerge/>
            <w:vAlign w:val="center"/>
          </w:tcPr>
          <w:p w14:paraId="4CC60DFF" w14:textId="77777777" w:rsidR="00804AE6" w:rsidRPr="002D06DF" w:rsidRDefault="00804AE6" w:rsidP="00804AE6">
            <w:pPr>
              <w:jc w:val="center"/>
              <w:rPr>
                <w:sz w:val="18"/>
                <w:szCs w:val="18"/>
              </w:rPr>
            </w:pPr>
          </w:p>
        </w:tc>
        <w:tc>
          <w:tcPr>
            <w:tcW w:w="1701" w:type="dxa"/>
            <w:gridSpan w:val="2"/>
            <w:vAlign w:val="center"/>
          </w:tcPr>
          <w:p w14:paraId="6513DFBA" w14:textId="77777777" w:rsidR="00804AE6" w:rsidRPr="002D06DF" w:rsidRDefault="00804AE6" w:rsidP="00804AE6">
            <w:pPr>
              <w:ind w:firstLine="17"/>
              <w:jc w:val="center"/>
              <w:rPr>
                <w:rFonts w:eastAsia="Calibri"/>
                <w:sz w:val="18"/>
                <w:szCs w:val="18"/>
              </w:rPr>
            </w:pPr>
            <w:r w:rsidRPr="002D06DF">
              <w:rPr>
                <w:rFonts w:eastAsia="Calibri"/>
                <w:sz w:val="18"/>
                <w:szCs w:val="18"/>
              </w:rPr>
              <w:sym w:font="Symbol" w:char="F0A3"/>
            </w:r>
            <w:r w:rsidRPr="002D06DF">
              <w:rPr>
                <w:rFonts w:eastAsia="Calibri"/>
                <w:sz w:val="18"/>
                <w:szCs w:val="18"/>
              </w:rPr>
              <w:t xml:space="preserve"> 0</w:t>
            </w:r>
            <w:r w:rsidRPr="002D06DF">
              <w:rPr>
                <w:rFonts w:eastAsia="Calibri"/>
                <w:sz w:val="18"/>
                <w:szCs w:val="18"/>
              </w:rPr>
              <w:sym w:font="Symbol" w:char="F0B0"/>
            </w:r>
            <w:r w:rsidRPr="002D06DF">
              <w:rPr>
                <w:rFonts w:eastAsia="Calibri"/>
                <w:sz w:val="18"/>
                <w:szCs w:val="18"/>
              </w:rPr>
              <w:t>С</w:t>
            </w:r>
          </w:p>
        </w:tc>
        <w:tc>
          <w:tcPr>
            <w:tcW w:w="1701" w:type="dxa"/>
            <w:gridSpan w:val="2"/>
          </w:tcPr>
          <w:p w14:paraId="467AD895" w14:textId="77777777" w:rsidR="00804AE6" w:rsidRPr="002D06DF" w:rsidRDefault="00804AE6" w:rsidP="00804AE6">
            <w:pPr>
              <w:jc w:val="center"/>
              <w:rPr>
                <w:sz w:val="18"/>
                <w:szCs w:val="18"/>
              </w:rPr>
            </w:pPr>
            <w:r w:rsidRPr="002D06DF">
              <w:rPr>
                <w:rFonts w:eastAsia="Calibri"/>
                <w:sz w:val="18"/>
                <w:szCs w:val="18"/>
              </w:rPr>
              <w:sym w:font="Symbol" w:char="F0A3"/>
            </w:r>
            <w:r w:rsidRPr="002D06DF">
              <w:rPr>
                <w:rFonts w:eastAsia="Calibri"/>
                <w:sz w:val="18"/>
                <w:szCs w:val="18"/>
              </w:rPr>
              <w:t xml:space="preserve"> 8</w:t>
            </w:r>
            <w:r w:rsidRPr="002D06DF">
              <w:rPr>
                <w:rFonts w:eastAsia="Calibri"/>
                <w:sz w:val="18"/>
                <w:szCs w:val="18"/>
              </w:rPr>
              <w:sym w:font="Symbol" w:char="F0B0"/>
            </w:r>
            <w:r w:rsidRPr="002D06DF">
              <w:rPr>
                <w:rFonts w:eastAsia="Calibri"/>
                <w:sz w:val="18"/>
                <w:szCs w:val="18"/>
              </w:rPr>
              <w:t>С</w:t>
            </w:r>
          </w:p>
        </w:tc>
        <w:tc>
          <w:tcPr>
            <w:tcW w:w="1701" w:type="dxa"/>
            <w:gridSpan w:val="2"/>
          </w:tcPr>
          <w:p w14:paraId="71D3A930" w14:textId="77777777" w:rsidR="00804AE6" w:rsidRPr="002D06DF" w:rsidRDefault="00804AE6" w:rsidP="00804AE6">
            <w:pPr>
              <w:ind w:firstLine="17"/>
              <w:jc w:val="center"/>
              <w:rPr>
                <w:rFonts w:eastAsia="Calibri"/>
                <w:sz w:val="18"/>
                <w:szCs w:val="18"/>
              </w:rPr>
            </w:pPr>
            <w:r w:rsidRPr="002D06DF">
              <w:rPr>
                <w:rFonts w:eastAsia="Calibri"/>
                <w:sz w:val="18"/>
                <w:szCs w:val="18"/>
              </w:rPr>
              <w:sym w:font="Symbol" w:char="F0A3"/>
            </w:r>
            <w:r w:rsidRPr="002D06DF">
              <w:rPr>
                <w:rFonts w:eastAsia="Calibri"/>
                <w:sz w:val="18"/>
                <w:szCs w:val="18"/>
              </w:rPr>
              <w:t xml:space="preserve"> 10</w:t>
            </w:r>
            <w:r w:rsidRPr="002D06DF">
              <w:rPr>
                <w:rFonts w:eastAsia="Calibri"/>
                <w:sz w:val="18"/>
                <w:szCs w:val="18"/>
              </w:rPr>
              <w:sym w:font="Symbol" w:char="F0B0"/>
            </w:r>
            <w:r w:rsidRPr="002D06DF">
              <w:rPr>
                <w:rFonts w:eastAsia="Calibri"/>
                <w:sz w:val="18"/>
                <w:szCs w:val="18"/>
              </w:rPr>
              <w:t>С</w:t>
            </w:r>
          </w:p>
        </w:tc>
        <w:tc>
          <w:tcPr>
            <w:tcW w:w="1701" w:type="dxa"/>
            <w:vMerge/>
          </w:tcPr>
          <w:p w14:paraId="600E8734" w14:textId="77777777" w:rsidR="00804AE6" w:rsidRPr="002D06DF" w:rsidRDefault="00804AE6" w:rsidP="00804AE6">
            <w:pPr>
              <w:jc w:val="center"/>
              <w:rPr>
                <w:sz w:val="18"/>
                <w:szCs w:val="18"/>
              </w:rPr>
            </w:pPr>
          </w:p>
        </w:tc>
      </w:tr>
      <w:tr w:rsidR="00804AE6" w:rsidRPr="002D06DF" w14:paraId="104AEEB5" w14:textId="77777777" w:rsidTr="00804AE6">
        <w:tc>
          <w:tcPr>
            <w:tcW w:w="1311" w:type="dxa"/>
            <w:vMerge/>
            <w:vAlign w:val="center"/>
          </w:tcPr>
          <w:p w14:paraId="62359208" w14:textId="77777777" w:rsidR="00804AE6" w:rsidRPr="002D06DF" w:rsidRDefault="00804AE6" w:rsidP="00804AE6">
            <w:pPr>
              <w:jc w:val="center"/>
              <w:rPr>
                <w:sz w:val="18"/>
                <w:szCs w:val="18"/>
              </w:rPr>
            </w:pPr>
          </w:p>
        </w:tc>
        <w:tc>
          <w:tcPr>
            <w:tcW w:w="1383" w:type="dxa"/>
            <w:vMerge/>
            <w:vAlign w:val="center"/>
          </w:tcPr>
          <w:p w14:paraId="3C302CED" w14:textId="77777777" w:rsidR="00804AE6" w:rsidRPr="002D06DF" w:rsidRDefault="00804AE6" w:rsidP="00804AE6">
            <w:pPr>
              <w:jc w:val="center"/>
              <w:rPr>
                <w:sz w:val="18"/>
                <w:szCs w:val="18"/>
              </w:rPr>
            </w:pPr>
          </w:p>
        </w:tc>
        <w:tc>
          <w:tcPr>
            <w:tcW w:w="937" w:type="dxa"/>
            <w:vAlign w:val="center"/>
          </w:tcPr>
          <w:p w14:paraId="1F3848C8" w14:textId="77777777" w:rsidR="00804AE6" w:rsidRPr="002D06DF" w:rsidRDefault="00804AE6" w:rsidP="00804AE6">
            <w:pPr>
              <w:jc w:val="center"/>
              <w:rPr>
                <w:sz w:val="18"/>
                <w:szCs w:val="18"/>
              </w:rPr>
            </w:pPr>
            <w:r w:rsidRPr="002D06DF">
              <w:rPr>
                <w:sz w:val="18"/>
                <w:szCs w:val="18"/>
              </w:rPr>
              <w:t>прод-ть</w:t>
            </w:r>
          </w:p>
        </w:tc>
        <w:tc>
          <w:tcPr>
            <w:tcW w:w="764" w:type="dxa"/>
            <w:vAlign w:val="center"/>
          </w:tcPr>
          <w:p w14:paraId="4D4CDB79" w14:textId="77777777" w:rsidR="00804AE6" w:rsidRPr="002D06DF" w:rsidRDefault="00804AE6" w:rsidP="00804AE6">
            <w:pPr>
              <w:ind w:firstLine="17"/>
              <w:jc w:val="center"/>
              <w:rPr>
                <w:sz w:val="18"/>
                <w:szCs w:val="18"/>
              </w:rPr>
            </w:pPr>
            <w:r w:rsidRPr="002D06DF">
              <w:rPr>
                <w:sz w:val="18"/>
                <w:szCs w:val="18"/>
              </w:rPr>
              <w:t>ср.тем-ра</w:t>
            </w:r>
          </w:p>
        </w:tc>
        <w:tc>
          <w:tcPr>
            <w:tcW w:w="937" w:type="dxa"/>
            <w:vAlign w:val="center"/>
          </w:tcPr>
          <w:p w14:paraId="188CA15A" w14:textId="77777777" w:rsidR="00804AE6" w:rsidRPr="002D06DF" w:rsidRDefault="00804AE6" w:rsidP="00804AE6">
            <w:pPr>
              <w:jc w:val="center"/>
              <w:rPr>
                <w:sz w:val="18"/>
                <w:szCs w:val="18"/>
              </w:rPr>
            </w:pPr>
            <w:r w:rsidRPr="002D06DF">
              <w:rPr>
                <w:sz w:val="18"/>
                <w:szCs w:val="18"/>
              </w:rPr>
              <w:t>прод-ть</w:t>
            </w:r>
          </w:p>
        </w:tc>
        <w:tc>
          <w:tcPr>
            <w:tcW w:w="764" w:type="dxa"/>
            <w:vAlign w:val="center"/>
          </w:tcPr>
          <w:p w14:paraId="6616BEDA" w14:textId="77777777" w:rsidR="00804AE6" w:rsidRPr="002D06DF" w:rsidRDefault="00804AE6" w:rsidP="00804AE6">
            <w:pPr>
              <w:ind w:firstLine="17"/>
              <w:jc w:val="center"/>
              <w:rPr>
                <w:sz w:val="18"/>
                <w:szCs w:val="18"/>
              </w:rPr>
            </w:pPr>
            <w:r w:rsidRPr="002D06DF">
              <w:rPr>
                <w:sz w:val="18"/>
                <w:szCs w:val="18"/>
              </w:rPr>
              <w:t>ср.тем-ра</w:t>
            </w:r>
          </w:p>
        </w:tc>
        <w:tc>
          <w:tcPr>
            <w:tcW w:w="937" w:type="dxa"/>
            <w:vAlign w:val="center"/>
          </w:tcPr>
          <w:p w14:paraId="11A4A423" w14:textId="77777777" w:rsidR="00804AE6" w:rsidRPr="002D06DF" w:rsidRDefault="00804AE6" w:rsidP="00804AE6">
            <w:pPr>
              <w:jc w:val="center"/>
              <w:rPr>
                <w:sz w:val="18"/>
                <w:szCs w:val="18"/>
              </w:rPr>
            </w:pPr>
            <w:r w:rsidRPr="002D06DF">
              <w:rPr>
                <w:sz w:val="18"/>
                <w:szCs w:val="18"/>
              </w:rPr>
              <w:t>прод-ть</w:t>
            </w:r>
          </w:p>
        </w:tc>
        <w:tc>
          <w:tcPr>
            <w:tcW w:w="764" w:type="dxa"/>
            <w:vAlign w:val="center"/>
          </w:tcPr>
          <w:p w14:paraId="74399E9D" w14:textId="77777777" w:rsidR="00804AE6" w:rsidRPr="002D06DF" w:rsidRDefault="00804AE6" w:rsidP="00804AE6">
            <w:pPr>
              <w:ind w:firstLine="17"/>
              <w:jc w:val="center"/>
              <w:rPr>
                <w:sz w:val="18"/>
                <w:szCs w:val="18"/>
              </w:rPr>
            </w:pPr>
            <w:r w:rsidRPr="002D06DF">
              <w:rPr>
                <w:sz w:val="18"/>
                <w:szCs w:val="18"/>
              </w:rPr>
              <w:t>ср.тем-ра</w:t>
            </w:r>
          </w:p>
        </w:tc>
        <w:tc>
          <w:tcPr>
            <w:tcW w:w="1701" w:type="dxa"/>
            <w:vMerge/>
          </w:tcPr>
          <w:p w14:paraId="6186ED50" w14:textId="77777777" w:rsidR="00804AE6" w:rsidRPr="002D06DF" w:rsidRDefault="00804AE6" w:rsidP="00804AE6">
            <w:pPr>
              <w:jc w:val="center"/>
              <w:rPr>
                <w:sz w:val="18"/>
                <w:szCs w:val="18"/>
              </w:rPr>
            </w:pPr>
          </w:p>
        </w:tc>
      </w:tr>
      <w:tr w:rsidR="00804AE6" w:rsidRPr="00F773B8" w14:paraId="4C0A657C" w14:textId="77777777" w:rsidTr="00804AE6">
        <w:tc>
          <w:tcPr>
            <w:tcW w:w="1311" w:type="dxa"/>
            <w:vAlign w:val="center"/>
          </w:tcPr>
          <w:p w14:paraId="25B444A9" w14:textId="3ED5CA19" w:rsidR="00804AE6" w:rsidRPr="002D06DF" w:rsidRDefault="00804AE6" w:rsidP="00303076">
            <w:pPr>
              <w:jc w:val="center"/>
              <w:rPr>
                <w:sz w:val="18"/>
                <w:szCs w:val="18"/>
              </w:rPr>
            </w:pPr>
            <w:r w:rsidRPr="002D06DF">
              <w:rPr>
                <w:sz w:val="18"/>
                <w:szCs w:val="18"/>
              </w:rPr>
              <w:t>-</w:t>
            </w:r>
            <w:r w:rsidR="00303076">
              <w:rPr>
                <w:sz w:val="18"/>
                <w:szCs w:val="18"/>
              </w:rPr>
              <w:t>28</w:t>
            </w:r>
          </w:p>
        </w:tc>
        <w:tc>
          <w:tcPr>
            <w:tcW w:w="1383" w:type="dxa"/>
            <w:vAlign w:val="center"/>
          </w:tcPr>
          <w:p w14:paraId="0FBAD5FF" w14:textId="46C5586D" w:rsidR="00804AE6" w:rsidRPr="002D06DF" w:rsidRDefault="00804AE6" w:rsidP="0056666A">
            <w:pPr>
              <w:jc w:val="center"/>
              <w:rPr>
                <w:sz w:val="18"/>
                <w:szCs w:val="18"/>
              </w:rPr>
            </w:pPr>
            <w:r w:rsidRPr="002D06DF">
              <w:rPr>
                <w:sz w:val="18"/>
                <w:szCs w:val="18"/>
              </w:rPr>
              <w:t>-2</w:t>
            </w:r>
            <w:r w:rsidR="00303076">
              <w:rPr>
                <w:sz w:val="18"/>
                <w:szCs w:val="18"/>
              </w:rPr>
              <w:t>5</w:t>
            </w:r>
          </w:p>
        </w:tc>
        <w:tc>
          <w:tcPr>
            <w:tcW w:w="937" w:type="dxa"/>
          </w:tcPr>
          <w:p w14:paraId="0DB05FDF" w14:textId="6A550C24" w:rsidR="00804AE6" w:rsidRPr="002D06DF" w:rsidRDefault="00D45EB1" w:rsidP="00804AE6">
            <w:pPr>
              <w:jc w:val="center"/>
              <w:rPr>
                <w:sz w:val="20"/>
                <w:szCs w:val="20"/>
              </w:rPr>
            </w:pPr>
            <w:r>
              <w:rPr>
                <w:sz w:val="20"/>
                <w:szCs w:val="20"/>
              </w:rPr>
              <w:t>1</w:t>
            </w:r>
            <w:r w:rsidR="00303076">
              <w:rPr>
                <w:sz w:val="20"/>
                <w:szCs w:val="20"/>
              </w:rPr>
              <w:t>35</w:t>
            </w:r>
          </w:p>
        </w:tc>
        <w:tc>
          <w:tcPr>
            <w:tcW w:w="764" w:type="dxa"/>
          </w:tcPr>
          <w:p w14:paraId="425AA562" w14:textId="44C2CD4A" w:rsidR="00804AE6" w:rsidRPr="002D06DF" w:rsidRDefault="00804AE6" w:rsidP="0056666A">
            <w:pPr>
              <w:jc w:val="center"/>
              <w:rPr>
                <w:sz w:val="20"/>
                <w:szCs w:val="20"/>
              </w:rPr>
            </w:pPr>
            <w:r w:rsidRPr="002D06DF">
              <w:rPr>
                <w:sz w:val="20"/>
                <w:szCs w:val="20"/>
              </w:rPr>
              <w:t>-</w:t>
            </w:r>
            <w:r w:rsidR="00303076">
              <w:rPr>
                <w:sz w:val="20"/>
                <w:szCs w:val="20"/>
              </w:rPr>
              <w:t>5,5</w:t>
            </w:r>
          </w:p>
        </w:tc>
        <w:tc>
          <w:tcPr>
            <w:tcW w:w="937" w:type="dxa"/>
          </w:tcPr>
          <w:p w14:paraId="2A87835C" w14:textId="37EC401F" w:rsidR="00804AE6" w:rsidRPr="002D06DF" w:rsidRDefault="00303076" w:rsidP="0056666A">
            <w:pPr>
              <w:jc w:val="center"/>
              <w:rPr>
                <w:sz w:val="20"/>
                <w:szCs w:val="20"/>
              </w:rPr>
            </w:pPr>
            <w:r>
              <w:rPr>
                <w:sz w:val="20"/>
                <w:szCs w:val="20"/>
              </w:rPr>
              <w:t>205</w:t>
            </w:r>
          </w:p>
        </w:tc>
        <w:tc>
          <w:tcPr>
            <w:tcW w:w="764" w:type="dxa"/>
          </w:tcPr>
          <w:p w14:paraId="2BC72356" w14:textId="6B2E344E" w:rsidR="00804AE6" w:rsidRPr="002D06DF" w:rsidRDefault="00303076" w:rsidP="0056666A">
            <w:pPr>
              <w:jc w:val="center"/>
              <w:rPr>
                <w:sz w:val="20"/>
                <w:szCs w:val="20"/>
              </w:rPr>
            </w:pPr>
            <w:r>
              <w:rPr>
                <w:sz w:val="20"/>
                <w:szCs w:val="20"/>
              </w:rPr>
              <w:t>-2,2</w:t>
            </w:r>
          </w:p>
        </w:tc>
        <w:tc>
          <w:tcPr>
            <w:tcW w:w="937" w:type="dxa"/>
          </w:tcPr>
          <w:p w14:paraId="11A35597" w14:textId="017ACB83" w:rsidR="00804AE6" w:rsidRPr="002D06DF" w:rsidRDefault="00303076" w:rsidP="0056666A">
            <w:pPr>
              <w:jc w:val="center"/>
              <w:rPr>
                <w:sz w:val="20"/>
                <w:szCs w:val="20"/>
              </w:rPr>
            </w:pPr>
            <w:r>
              <w:rPr>
                <w:sz w:val="20"/>
                <w:szCs w:val="20"/>
              </w:rPr>
              <w:t>223</w:t>
            </w:r>
          </w:p>
        </w:tc>
        <w:tc>
          <w:tcPr>
            <w:tcW w:w="764" w:type="dxa"/>
          </w:tcPr>
          <w:p w14:paraId="42172FF0" w14:textId="3DF12735" w:rsidR="00804AE6" w:rsidRPr="002D06DF" w:rsidRDefault="00303076" w:rsidP="0056666A">
            <w:pPr>
              <w:jc w:val="center"/>
              <w:rPr>
                <w:sz w:val="20"/>
                <w:szCs w:val="20"/>
              </w:rPr>
            </w:pPr>
            <w:r>
              <w:rPr>
                <w:sz w:val="20"/>
                <w:szCs w:val="20"/>
              </w:rPr>
              <w:t>-1,3</w:t>
            </w:r>
          </w:p>
        </w:tc>
        <w:tc>
          <w:tcPr>
            <w:tcW w:w="1701" w:type="dxa"/>
          </w:tcPr>
          <w:p w14:paraId="0E96D8DE" w14:textId="4A6784F9" w:rsidR="00804AE6" w:rsidRPr="002D06DF" w:rsidRDefault="00303076" w:rsidP="00804AE6">
            <w:pPr>
              <w:jc w:val="center"/>
              <w:rPr>
                <w:sz w:val="18"/>
                <w:szCs w:val="18"/>
              </w:rPr>
            </w:pPr>
            <w:r>
              <w:rPr>
                <w:sz w:val="18"/>
                <w:szCs w:val="18"/>
              </w:rPr>
              <w:t>2,0</w:t>
            </w:r>
          </w:p>
        </w:tc>
      </w:tr>
    </w:tbl>
    <w:p w14:paraId="204D0DCE" w14:textId="77777777" w:rsidR="00804AE6" w:rsidRPr="00AD318E" w:rsidRDefault="00804AE6" w:rsidP="00804AE6">
      <w:pPr>
        <w:pStyle w:val="Maximyz0"/>
      </w:pPr>
    </w:p>
    <w:p w14:paraId="5CCA12F7" w14:textId="77777777" w:rsidR="00CC14F5" w:rsidRDefault="00CC14F5" w:rsidP="00CC14F5">
      <w:pPr>
        <w:pStyle w:val="Maximyz0"/>
      </w:pPr>
      <w:r w:rsidRPr="00B1539E">
        <w:t>Территория Лотошинского района относится к области</w:t>
      </w:r>
      <w:r w:rsidRPr="008D71E1">
        <w:t xml:space="preserve"> распространения Московского артезианского бассейна, основными структурными свойствами которого являются вертикальная гидродинамическая и гидрохимическая зональность. Верхняя зона гидродинамического обмена включает п</w:t>
      </w:r>
      <w:r>
        <w:t xml:space="preserve">ресные воды (минерализация до 1 </w:t>
      </w:r>
      <w:r w:rsidRPr="008D71E1">
        <w:t>г/л), залегающие до глубины 300–350 метров. Ниже располагаются зона замедленного обмена солоно</w:t>
      </w:r>
      <w:r>
        <w:t xml:space="preserve">ватых вод с минерализацией 1–10 </w:t>
      </w:r>
      <w:r w:rsidRPr="008D71E1">
        <w:t xml:space="preserve">г/л мощностью 170–200 метров; зона застойного режима – соленых вод (минерализация 10–50 г/л) мощностью 160–180 метров, зона рассолов (минерализация более 50 г/л) мощностью до 300 метров.  </w:t>
      </w:r>
    </w:p>
    <w:p w14:paraId="4F46785A" w14:textId="77777777" w:rsidR="00CC14F5" w:rsidRDefault="00CC14F5" w:rsidP="00CC14F5">
      <w:pPr>
        <w:pStyle w:val="Maximyz0"/>
        <w:rPr>
          <w:bCs/>
        </w:rPr>
      </w:pPr>
      <w:r w:rsidRPr="00887110">
        <w:rPr>
          <w:bCs/>
        </w:rPr>
        <w:t>Пресные подземные воды являются основным источником водоснабжения как Лотошинского района, так и сельского поселения Ошейкинское.</w:t>
      </w:r>
    </w:p>
    <w:p w14:paraId="5D8400BE" w14:textId="77777777" w:rsidR="00CC14F5" w:rsidRPr="008D71E1" w:rsidRDefault="00CC14F5" w:rsidP="00CC14F5">
      <w:pPr>
        <w:pStyle w:val="Maximyz0"/>
      </w:pPr>
      <w:r w:rsidRPr="008D71E1">
        <w:t xml:space="preserve">Территория сельского поселения Ошейкинское имеет хорошо развитую речную </w:t>
      </w:r>
      <w:r>
        <w:t xml:space="preserve">сеть, принадлежащую бассейну р. </w:t>
      </w:r>
      <w:r w:rsidRPr="008D71E1">
        <w:t xml:space="preserve">Волги. </w:t>
      </w:r>
    </w:p>
    <w:p w14:paraId="2C1D5004" w14:textId="77777777" w:rsidR="00CC14F5" w:rsidRPr="008D71E1" w:rsidRDefault="00CC14F5" w:rsidP="00CC14F5">
      <w:pPr>
        <w:pStyle w:val="Maximyz0"/>
        <w:rPr>
          <w:bCs/>
        </w:rPr>
      </w:pPr>
      <w:r w:rsidRPr="008D71E1">
        <w:t>Наиболее крупными водотоками на территории поселения является река Лобь, протекающая на небольшом отрезке вблизи западной границе поселения, и река Лама, протекающая в северо-восточной части поселения. Р</w:t>
      </w:r>
      <w:r w:rsidRPr="008D71E1">
        <w:rPr>
          <w:bCs/>
        </w:rPr>
        <w:t>ека Лама в границах поселения принимает такие наиболее значительные притоки, как:</w:t>
      </w:r>
    </w:p>
    <w:p w14:paraId="7B937EDE" w14:textId="77777777" w:rsidR="00CC14F5" w:rsidRPr="008D71E1" w:rsidRDefault="00CC14F5" w:rsidP="00417CEB">
      <w:pPr>
        <w:pStyle w:val="Maximyz0"/>
        <w:numPr>
          <w:ilvl w:val="0"/>
          <w:numId w:val="18"/>
        </w:numPr>
        <w:rPr>
          <w:bCs/>
        </w:rPr>
      </w:pPr>
      <w:r w:rsidRPr="008D71E1">
        <w:rPr>
          <w:bCs/>
        </w:rPr>
        <w:lastRenderedPageBreak/>
        <w:t>левые притоки – Городня, Озерня (Озёрная);</w:t>
      </w:r>
    </w:p>
    <w:p w14:paraId="64770D8C" w14:textId="77777777" w:rsidR="00CC14F5" w:rsidRPr="008D71E1" w:rsidRDefault="00CC14F5" w:rsidP="00417CEB">
      <w:pPr>
        <w:pStyle w:val="Maximyz0"/>
        <w:numPr>
          <w:ilvl w:val="0"/>
          <w:numId w:val="18"/>
        </w:numPr>
        <w:rPr>
          <w:bCs/>
        </w:rPr>
      </w:pPr>
      <w:r w:rsidRPr="008D71E1">
        <w:rPr>
          <w:bCs/>
        </w:rPr>
        <w:t>правые притоки – Большая Сестра (Сестра), Малая Сестра.</w:t>
      </w:r>
    </w:p>
    <w:p w14:paraId="464F9A49" w14:textId="77777777" w:rsidR="00CC14F5" w:rsidRPr="008D71E1" w:rsidRDefault="00CC14F5" w:rsidP="00CC14F5">
      <w:pPr>
        <w:pStyle w:val="Maximyz0"/>
      </w:pPr>
      <w:r w:rsidRPr="008D71E1">
        <w:t xml:space="preserve">Все реки являются типичными равнинными реками с весенним половодьем и летне-осенним паводочным периодом. </w:t>
      </w:r>
    </w:p>
    <w:p w14:paraId="76DEC7F8" w14:textId="77777777" w:rsidR="00CC14F5" w:rsidRPr="008D71E1" w:rsidRDefault="00CC14F5" w:rsidP="00CC14F5">
      <w:pPr>
        <w:pStyle w:val="Maximyz0"/>
      </w:pPr>
      <w:r w:rsidRPr="008D71E1">
        <w:t>Пи</w:t>
      </w:r>
      <w:r>
        <w:t>тание рек складывается на 55–61% из снегового, от 17 до 33</w:t>
      </w:r>
      <w:r w:rsidRPr="008D71E1">
        <w:t xml:space="preserve">% – из грунтового и от 11 до 23 % – из дождевого. </w:t>
      </w:r>
    </w:p>
    <w:p w14:paraId="5BAA730C" w14:textId="77777777" w:rsidR="00CC14F5" w:rsidRPr="00887110" w:rsidRDefault="00CC14F5" w:rsidP="00CC14F5">
      <w:pPr>
        <w:pStyle w:val="Maximyz0"/>
      </w:pPr>
      <w:r w:rsidRPr="00887110">
        <w:t>В водотоках наблюдается повышенное содержание железа и ХПК, обусловленные присутствием в воде органических веществ, имеющих природное происхождение.  Грунтовые воды залегают на глубине 1,0-2,0 м, а в период обильных дождей и интенсивного снеготаяния, возможно образование временного горизонта почвенно-грунтовых вод.</w:t>
      </w:r>
    </w:p>
    <w:p w14:paraId="350C7A3D" w14:textId="77777777" w:rsidR="00CC14F5" w:rsidRPr="00344ECC" w:rsidRDefault="00CC14F5" w:rsidP="00CC14F5">
      <w:pPr>
        <w:pStyle w:val="Maximyz0"/>
        <w:rPr>
          <w:bCs/>
        </w:rPr>
      </w:pPr>
      <w:r w:rsidRPr="00887110">
        <w:rPr>
          <w:bCs/>
        </w:rPr>
        <w:t xml:space="preserve">На территории Лотошинского района государственным водным кадастром на начало 2000 года учтены эксплуатационные запасы пресных подземных вод в </w:t>
      </w:r>
      <w:r>
        <w:rPr>
          <w:bCs/>
        </w:rPr>
        <w:t xml:space="preserve">количестве 163,6 </w:t>
      </w:r>
      <w:r w:rsidRPr="00887110">
        <w:rPr>
          <w:bCs/>
        </w:rPr>
        <w:t>тыс. м</w:t>
      </w:r>
      <w:r w:rsidRPr="00887110">
        <w:rPr>
          <w:bCs/>
          <w:vertAlign w:val="superscript"/>
        </w:rPr>
        <w:t>3</w:t>
      </w:r>
      <w:r>
        <w:rPr>
          <w:bCs/>
        </w:rPr>
        <w:t>/сут., из них 22,3 тыс.</w:t>
      </w:r>
      <w:r w:rsidRPr="00887110">
        <w:rPr>
          <w:bCs/>
        </w:rPr>
        <w:t>м</w:t>
      </w:r>
      <w:r w:rsidRPr="00887110">
        <w:rPr>
          <w:bCs/>
          <w:vertAlign w:val="superscript"/>
        </w:rPr>
        <w:t>3</w:t>
      </w:r>
      <w:r w:rsidRPr="00887110">
        <w:rPr>
          <w:bCs/>
        </w:rPr>
        <w:t xml:space="preserve">/сут. числятся подготовленными к промышленному </w:t>
      </w:r>
      <w:r>
        <w:rPr>
          <w:bCs/>
        </w:rPr>
        <w:t xml:space="preserve">освоению, а используются 8,9 тыс. </w:t>
      </w:r>
      <w:r w:rsidRPr="00344ECC">
        <w:rPr>
          <w:bCs/>
        </w:rPr>
        <w:t>м</w:t>
      </w:r>
      <w:r w:rsidRPr="00344ECC">
        <w:rPr>
          <w:bCs/>
          <w:vertAlign w:val="superscript"/>
        </w:rPr>
        <w:t>3</w:t>
      </w:r>
      <w:r w:rsidRPr="00344ECC">
        <w:rPr>
          <w:bCs/>
        </w:rPr>
        <w:t>/сут. Таким образом, Лотошинский район относится к категории «надежно обеспеченных» запасами питьевой воды.</w:t>
      </w:r>
    </w:p>
    <w:p w14:paraId="3ABA38B2" w14:textId="77777777" w:rsidR="00CC14F5" w:rsidRPr="00344ECC" w:rsidRDefault="00CC14F5" w:rsidP="00CC14F5">
      <w:pPr>
        <w:pStyle w:val="Maximyz0"/>
      </w:pPr>
      <w:r w:rsidRPr="00344ECC">
        <w:t>Наиболее значимыми предприятиями и организациями, расположенными на территории Ошейкинского сельского поселения являются:</w:t>
      </w:r>
    </w:p>
    <w:p w14:paraId="151DE9E5" w14:textId="77777777" w:rsidR="00CC14F5" w:rsidRDefault="00CC14F5" w:rsidP="00417CEB">
      <w:pPr>
        <w:pStyle w:val="Maximyz0"/>
        <w:numPr>
          <w:ilvl w:val="0"/>
          <w:numId w:val="19"/>
        </w:numPr>
      </w:pPr>
      <w:r w:rsidRPr="00344ECC">
        <w:t>ОАО «Совхоз им. Кирова»</w:t>
      </w:r>
      <w:r>
        <w:rPr>
          <w:b/>
        </w:rPr>
        <w:t xml:space="preserve"> - </w:t>
      </w:r>
      <w:r>
        <w:t>п</w:t>
      </w:r>
      <w:r w:rsidRPr="00D26078">
        <w:t>редприятие специализируется на производстве молока и мяса крупного рогатого скота, поголовье которого составляет 2892 голов, в том числе дойных коров – 900 голов.</w:t>
      </w:r>
    </w:p>
    <w:p w14:paraId="37A2B8E1" w14:textId="77777777" w:rsidR="00CC14F5" w:rsidRDefault="00CC14F5" w:rsidP="00417CEB">
      <w:pPr>
        <w:pStyle w:val="Maximyz0"/>
        <w:numPr>
          <w:ilvl w:val="0"/>
          <w:numId w:val="19"/>
        </w:numPr>
      </w:pPr>
      <w:r w:rsidRPr="00344ECC">
        <w:t>ЗАО «Доры»</w:t>
      </w:r>
      <w:r>
        <w:rPr>
          <w:b/>
        </w:rPr>
        <w:t xml:space="preserve"> - </w:t>
      </w:r>
      <w:r>
        <w:t>п</w:t>
      </w:r>
      <w:r w:rsidRPr="00D26078">
        <w:t>редприятие специализируется на производстве молока и мяса крупного рогатого скота, поголовье которого составляет 755 голов, в том числе дойных коров – 340 голов.</w:t>
      </w:r>
    </w:p>
    <w:p w14:paraId="789B5C89" w14:textId="77777777" w:rsidR="00CC14F5" w:rsidRDefault="00CC14F5" w:rsidP="00417CEB">
      <w:pPr>
        <w:pStyle w:val="Maximyz0"/>
        <w:numPr>
          <w:ilvl w:val="0"/>
          <w:numId w:val="19"/>
        </w:numPr>
      </w:pPr>
      <w:r w:rsidRPr="00344ECC">
        <w:t>ООО «РусМолоко» отд. «Яровое»</w:t>
      </w:r>
      <w:r w:rsidRPr="00344ECC">
        <w:rPr>
          <w:b/>
        </w:rPr>
        <w:t xml:space="preserve"> -</w:t>
      </w:r>
      <w:r w:rsidRPr="00344ECC">
        <w:t xml:space="preserve"> </w:t>
      </w:r>
      <w:r>
        <w:t>п</w:t>
      </w:r>
      <w:r w:rsidRPr="00D26078">
        <w:t>редприятие специализируется на производстве молока и мяса крупного рогатого скота, поголовье которого составляет 2630 голов, в том числе дойных коров – 1600 голов.</w:t>
      </w:r>
    </w:p>
    <w:p w14:paraId="7B39FAF0" w14:textId="77777777" w:rsidR="00CC14F5" w:rsidRDefault="00CC14F5" w:rsidP="00417CEB">
      <w:pPr>
        <w:pStyle w:val="Maximyz0"/>
        <w:numPr>
          <w:ilvl w:val="0"/>
          <w:numId w:val="19"/>
        </w:numPr>
      </w:pPr>
      <w:r w:rsidRPr="009647DF">
        <w:t>ЗАО «Рыбокомбинат «Лотошинский»</w:t>
      </w:r>
      <w:r>
        <w:t>.</w:t>
      </w:r>
    </w:p>
    <w:p w14:paraId="7A5CBD19" w14:textId="77777777" w:rsidR="00CC14F5" w:rsidRPr="00C533D4" w:rsidRDefault="00CC14F5" w:rsidP="00CC14F5">
      <w:pPr>
        <w:pStyle w:val="Maximyz0"/>
      </w:pPr>
      <w:r w:rsidRPr="00D26078">
        <w:t xml:space="preserve">Жилищный фонд сельского поселения Ошейкинское по данным </w:t>
      </w:r>
      <w:r>
        <w:t>М</w:t>
      </w:r>
      <w:r w:rsidRPr="00D26078">
        <w:t>инистерства экономики Московской о</w:t>
      </w:r>
      <w:r>
        <w:t xml:space="preserve">бласти по состоянию </w:t>
      </w:r>
      <w:r w:rsidRPr="00C533D4">
        <w:t>на 1.01.2013 г. составил 102,2 тыс. кв.м. Обеспеченность постоянного населения жилищным фондом составляет 36,5 кв. м на человека. За период с 2007 по 2012 год в сельском поселении было введено в эксплуатацию 11,7 тыс. кв. м жилья (только индивидуальные жилые дома).</w:t>
      </w:r>
    </w:p>
    <w:p w14:paraId="52CF6849" w14:textId="77777777" w:rsidR="00CC14F5" w:rsidRPr="000E1DBC" w:rsidRDefault="00CC14F5" w:rsidP="00CC14F5">
      <w:pPr>
        <w:pStyle w:val="Maximyz0"/>
      </w:pPr>
      <w:r w:rsidRPr="000E1DBC">
        <w:t xml:space="preserve">Индивидуальная жилая застройка составляет 57,1 тыс. кв. м (55,9% жилищного фонда сельского поселения). Жилая застройка квартирного типа составляет 45,1 тыс. кв. м (45,1 % </w:t>
      </w:r>
      <w:r w:rsidRPr="000E1DBC">
        <w:lastRenderedPageBreak/>
        <w:t>жилищного фонда сельского по</w:t>
      </w:r>
      <w:r>
        <w:t xml:space="preserve">селения) и насчитывает </w:t>
      </w:r>
      <w:r w:rsidRPr="00486912">
        <w:t>168 дома. Обеспеченность</w:t>
      </w:r>
      <w:r w:rsidRPr="000E1DBC">
        <w:t xml:space="preserve"> населения многоквартирным жилищным фондом составляет около 23 кв. м на человека.</w:t>
      </w:r>
    </w:p>
    <w:p w14:paraId="79E08A43" w14:textId="77777777" w:rsidR="00CC14F5" w:rsidRPr="00C533D4" w:rsidRDefault="00CC14F5" w:rsidP="00CC14F5">
      <w:pPr>
        <w:pStyle w:val="Maximyz0"/>
      </w:pPr>
      <w:r w:rsidRPr="00C533D4">
        <w:t>Жилые дома квартирного типа находятся в деревнях Доры, Агнищево, Грибаново, Гаврилово, Круглово, Максимово, Мамоново, Ошейкино, Степаньково, Узорово, Ушаково, в поселках Большая Сестра, Торфяной, в селе Званово.</w:t>
      </w:r>
    </w:p>
    <w:p w14:paraId="36253310" w14:textId="77777777" w:rsidR="00CC14F5" w:rsidRDefault="00CC14F5" w:rsidP="00CC14F5">
      <w:pPr>
        <w:pStyle w:val="Maximyz0"/>
      </w:pPr>
      <w:r w:rsidRPr="00C533D4">
        <w:t>Ветхий жилищный фонд сельского поселения составляет 0,4 тыс. кв. м или 0,4% от жилищного фонда сельского поселения.</w:t>
      </w:r>
    </w:p>
    <w:p w14:paraId="4C24B711" w14:textId="77777777" w:rsidR="00CC14F5" w:rsidRPr="00D26078" w:rsidRDefault="00CC14F5" w:rsidP="00CC14F5">
      <w:pPr>
        <w:pStyle w:val="Maximyz0"/>
      </w:pPr>
      <w:r w:rsidRPr="00D26078">
        <w:t xml:space="preserve">Жилищный фонд поселения обеспечен водопроводом на 30 %, канализацией </w:t>
      </w:r>
      <w:r>
        <w:t>–</w:t>
      </w:r>
      <w:r w:rsidRPr="00D26078">
        <w:t xml:space="preserve"> на</w:t>
      </w:r>
      <w:r>
        <w:t xml:space="preserve">      </w:t>
      </w:r>
      <w:r w:rsidRPr="00D26078">
        <w:t>29 %, горячим водоснабжением - на 15 %, газом - на 27 %, отоплением – на 25 %.</w:t>
      </w:r>
    </w:p>
    <w:p w14:paraId="378FE13E" w14:textId="77777777" w:rsidR="00CC14F5" w:rsidRPr="00D26078" w:rsidRDefault="00CC14F5" w:rsidP="00CC14F5">
      <w:pPr>
        <w:pStyle w:val="Maximyz0"/>
      </w:pPr>
      <w:r w:rsidRPr="00D26078">
        <w:t>Количество очередников на улучшение жилищных условий составляет 16 семей.</w:t>
      </w:r>
    </w:p>
    <w:p w14:paraId="25C0C7BD" w14:textId="77777777" w:rsidR="00CC14F5" w:rsidRPr="000E1DBC" w:rsidRDefault="00CC14F5" w:rsidP="00CC14F5">
      <w:pPr>
        <w:pStyle w:val="Maximyz0"/>
      </w:pPr>
      <w:r w:rsidRPr="00D26078">
        <w:t xml:space="preserve">Таким образом, основные тенденции современного развития жилищной сферы </w:t>
      </w:r>
      <w:r w:rsidRPr="000E1DBC">
        <w:t>сельского поселения Ошейкинское следующие:</w:t>
      </w:r>
    </w:p>
    <w:p w14:paraId="6FBB6AAF" w14:textId="77777777" w:rsidR="00CC14F5" w:rsidRPr="000E1DBC" w:rsidRDefault="00CC14F5" w:rsidP="00417CEB">
      <w:pPr>
        <w:pStyle w:val="Maximyz0"/>
        <w:numPr>
          <w:ilvl w:val="0"/>
          <w:numId w:val="20"/>
        </w:numPr>
      </w:pPr>
      <w:r>
        <w:t>на момент разработки Г</w:t>
      </w:r>
      <w:r w:rsidRPr="000E1DBC">
        <w:t>енерального плана сельского поселения средняя обеспеченность жилищным фондом постоянного проживания составляет 36,5 кв. м на человека;</w:t>
      </w:r>
    </w:p>
    <w:p w14:paraId="03F8B14A" w14:textId="77777777" w:rsidR="00CC14F5" w:rsidRPr="00D26078" w:rsidRDefault="00CC14F5" w:rsidP="00417CEB">
      <w:pPr>
        <w:pStyle w:val="Maximyz0"/>
        <w:numPr>
          <w:ilvl w:val="0"/>
          <w:numId w:val="20"/>
        </w:numPr>
      </w:pPr>
      <w:r w:rsidRPr="00D26078">
        <w:t>индивидуальная жил</w:t>
      </w:r>
      <w:r>
        <w:t>ая застройка составляет около 5</w:t>
      </w:r>
      <w:r w:rsidRPr="00BB10C9">
        <w:t>5</w:t>
      </w:r>
      <w:r>
        <w:t>,</w:t>
      </w:r>
      <w:r w:rsidRPr="00BB10C9">
        <w:t>9</w:t>
      </w:r>
      <w:r w:rsidRPr="00D26078">
        <w:t xml:space="preserve"> % всей жилой застройки постоянного проживания сельского поселения;</w:t>
      </w:r>
    </w:p>
    <w:p w14:paraId="76B62524" w14:textId="77777777" w:rsidR="00CC14F5" w:rsidRPr="00D26078" w:rsidRDefault="00CC14F5" w:rsidP="00417CEB">
      <w:pPr>
        <w:pStyle w:val="Maximyz0"/>
        <w:numPr>
          <w:ilvl w:val="0"/>
          <w:numId w:val="20"/>
        </w:numPr>
      </w:pPr>
      <w:r w:rsidRPr="00D26078">
        <w:t>нал</w:t>
      </w:r>
      <w:r>
        <w:t xml:space="preserve">ичие ветхого жилищного фонда - </w:t>
      </w:r>
      <w:r w:rsidRPr="00D26078">
        <w:t>0,4 тыс. кв. м.</w:t>
      </w:r>
    </w:p>
    <w:p w14:paraId="44BBDE4C" w14:textId="77777777" w:rsidR="00CC14F5" w:rsidRDefault="00CC14F5" w:rsidP="00CC14F5">
      <w:pPr>
        <w:pStyle w:val="Maximyz0"/>
      </w:pPr>
      <w:r w:rsidRPr="00D26078">
        <w:t>Характерной особенностью сельского поселения Ошейкинское является наличие временного (сезонного) населения. К этой группе относится население садоводческих товариществ (на территории сельского поселения их насчитывает</w:t>
      </w:r>
      <w:r>
        <w:t xml:space="preserve">ся 4, общей площадью около 54,3 </w:t>
      </w:r>
      <w:r w:rsidRPr="00D26078">
        <w:t>га и с общим количеством участков около 0,5 тыс. участков.), отдыхающие в индивидуальных жилых домах и на участках индивидуального жилищного строительства. Ориентировочно численность сезонног</w:t>
      </w:r>
      <w:r>
        <w:t xml:space="preserve">о населения составляет </w:t>
      </w:r>
      <w:r w:rsidRPr="00C94123">
        <w:rPr>
          <w:color w:val="000000"/>
        </w:rPr>
        <w:t>около 6,7-6,8</w:t>
      </w:r>
      <w:r w:rsidRPr="00D26078">
        <w:t xml:space="preserve"> тыс. человек.</w:t>
      </w:r>
    </w:p>
    <w:p w14:paraId="764BEC23" w14:textId="77777777" w:rsidR="00CC14F5" w:rsidRPr="00662454" w:rsidRDefault="00CC14F5" w:rsidP="00CC14F5">
      <w:pPr>
        <w:pStyle w:val="Maximyz0"/>
      </w:pPr>
      <w:r w:rsidRPr="00D26078">
        <w:t xml:space="preserve">Таким образом, в летний период численность населения сельского поселения </w:t>
      </w:r>
      <w:r w:rsidRPr="00662454">
        <w:t>Ошейкинское за счет сезонного населения увеличивается до 9,5– 9,6 тыс. человек (приблизительно в 3,4 раза).</w:t>
      </w:r>
    </w:p>
    <w:p w14:paraId="11CB9A6B" w14:textId="216F6709" w:rsidR="008E5013" w:rsidRDefault="00CC14F5" w:rsidP="00CC14F5">
      <w:pPr>
        <w:pStyle w:val="Maximyz0"/>
        <w:rPr>
          <w:noProof/>
          <w:shd w:val="clear" w:color="auto" w:fill="D99594" w:themeFill="accent2" w:themeFillTint="99"/>
        </w:rPr>
      </w:pPr>
      <w:r w:rsidRPr="00662454">
        <w:t>Численность постоянно проживающего населения в сельском поселении Ошейкинское на расчетный срок до 2024 года составит 3,2</w:t>
      </w:r>
      <w:r w:rsidR="006B59CA">
        <w:t xml:space="preserve"> </w:t>
      </w:r>
      <w:r w:rsidRPr="00662454">
        <w:t>тыс. человек.</w:t>
      </w:r>
    </w:p>
    <w:p w14:paraId="1EFEF716" w14:textId="77777777" w:rsidR="00CC14F5" w:rsidRDefault="00CC14F5" w:rsidP="00CC14F5">
      <w:pPr>
        <w:tabs>
          <w:tab w:val="left" w:pos="1848"/>
        </w:tabs>
      </w:pPr>
    </w:p>
    <w:p w14:paraId="49D08814" w14:textId="6D9002C5" w:rsidR="006B59CA" w:rsidRDefault="006B59CA" w:rsidP="00CC14F5">
      <w:pPr>
        <w:tabs>
          <w:tab w:val="left" w:pos="1848"/>
        </w:tabs>
        <w:sectPr w:rsidR="006B59CA" w:rsidSect="00755666">
          <w:pgSz w:w="11906" w:h="16838"/>
          <w:pgMar w:top="1134" w:right="851" w:bottom="1134" w:left="1134" w:header="709" w:footer="709" w:gutter="0"/>
          <w:cols w:space="708"/>
          <w:docGrid w:linePitch="360"/>
        </w:sectPr>
      </w:pPr>
      <w:r>
        <w:t xml:space="preserve">На рисунке </w:t>
      </w:r>
      <w:r>
        <w:fldChar w:fldCharType="begin"/>
      </w:r>
      <w:r>
        <w:instrText xml:space="preserve"> REF _Ref421530624 \h  \* MERGEFORMAT </w:instrText>
      </w:r>
      <w:r>
        <w:fldChar w:fldCharType="separate"/>
      </w:r>
      <w:r w:rsidR="00252AB4" w:rsidRPr="00252AB4">
        <w:rPr>
          <w:vanish/>
        </w:rPr>
        <w:t xml:space="preserve">Рисунок </w:t>
      </w:r>
      <w:r w:rsidR="00252AB4">
        <w:rPr>
          <w:noProof/>
        </w:rPr>
        <w:t>0</w:t>
      </w:r>
      <w:r w:rsidR="00252AB4">
        <w:t>.</w:t>
      </w:r>
      <w:r w:rsidR="00252AB4">
        <w:rPr>
          <w:noProof/>
        </w:rPr>
        <w:t>3</w:t>
      </w:r>
      <w:r>
        <w:fldChar w:fldCharType="end"/>
      </w:r>
      <w:r>
        <w:t xml:space="preserve"> приведен Генеральный план сельского поселения Ошейкинское.</w:t>
      </w:r>
    </w:p>
    <w:p w14:paraId="749A9A46" w14:textId="0D6962C6" w:rsidR="00CC14F5" w:rsidRDefault="00CC14F5" w:rsidP="00CC14F5">
      <w:pPr>
        <w:tabs>
          <w:tab w:val="left" w:pos="1848"/>
        </w:tabs>
        <w:jc w:val="center"/>
      </w:pPr>
      <w:r>
        <w:rPr>
          <w:noProof/>
        </w:rPr>
        <w:lastRenderedPageBreak/>
        <w:drawing>
          <wp:inline distT="0" distB="0" distL="0" distR="0" wp14:anchorId="0702BA83" wp14:editId="0EB9EA97">
            <wp:extent cx="6580414" cy="5431809"/>
            <wp:effectExtent l="0" t="0" r="0" b="0"/>
            <wp:docPr id="31" name="Рисунок 31" descr="C:\Users\kb3\Desktop\Лотошинский район\Ошейкинское вода\1.1-Карта-планируемого-размещения-объе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b3\Desktop\Лотошинский район\Ошейкинское вода\1.1-Карта-планируемого-размещения-объектов.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4152" b="1627"/>
                    <a:stretch/>
                  </pic:blipFill>
                  <pic:spPr bwMode="auto">
                    <a:xfrm>
                      <a:off x="0" y="0"/>
                      <a:ext cx="6594796" cy="5443681"/>
                    </a:xfrm>
                    <a:prstGeom prst="rect">
                      <a:avLst/>
                    </a:prstGeom>
                    <a:noFill/>
                    <a:ln>
                      <a:noFill/>
                    </a:ln>
                    <a:extLst>
                      <a:ext uri="{53640926-AAD7-44D8-BBD7-CCE9431645EC}">
                        <a14:shadowObscured xmlns:a14="http://schemas.microsoft.com/office/drawing/2010/main"/>
                      </a:ext>
                    </a:extLst>
                  </pic:spPr>
                </pic:pic>
              </a:graphicData>
            </a:graphic>
          </wp:inline>
        </w:drawing>
      </w:r>
    </w:p>
    <w:p w14:paraId="6A1D7447" w14:textId="77777777" w:rsidR="00CC14F5" w:rsidRDefault="00CC14F5" w:rsidP="00CC14F5">
      <w:pPr>
        <w:pStyle w:val="a7"/>
        <w:jc w:val="center"/>
        <w:rPr>
          <w:noProof/>
        </w:rPr>
      </w:pPr>
      <w:bookmarkStart w:id="11" w:name="_Ref421530624"/>
      <w:r>
        <w:t xml:space="preserve">Рисунок </w:t>
      </w:r>
      <w:r w:rsidR="008450EA">
        <w:rPr>
          <w:noProof/>
        </w:rPr>
        <w:fldChar w:fldCharType="begin"/>
      </w:r>
      <w:r w:rsidR="008450EA">
        <w:rPr>
          <w:noProof/>
        </w:rPr>
        <w:instrText xml:space="preserve"> STYLEREF 1 \s </w:instrText>
      </w:r>
      <w:r w:rsidR="008450EA">
        <w:rPr>
          <w:noProof/>
        </w:rPr>
        <w:fldChar w:fldCharType="separate"/>
      </w:r>
      <w:r w:rsidR="00252AB4">
        <w:rPr>
          <w:noProof/>
        </w:rPr>
        <w:t>0</w:t>
      </w:r>
      <w:r w:rsidR="008450EA">
        <w:rPr>
          <w:noProof/>
        </w:rPr>
        <w:fldChar w:fldCharType="end"/>
      </w:r>
      <w:r>
        <w:t>.</w:t>
      </w:r>
      <w:r w:rsidR="008450EA">
        <w:rPr>
          <w:noProof/>
        </w:rPr>
        <w:fldChar w:fldCharType="begin"/>
      </w:r>
      <w:r w:rsidR="008450EA">
        <w:rPr>
          <w:noProof/>
        </w:rPr>
        <w:instrText xml:space="preserve"> SEQ Рисунок \* ARABIC \s 1 </w:instrText>
      </w:r>
      <w:r w:rsidR="008450EA">
        <w:rPr>
          <w:noProof/>
        </w:rPr>
        <w:fldChar w:fldCharType="separate"/>
      </w:r>
      <w:r w:rsidR="00252AB4">
        <w:rPr>
          <w:noProof/>
        </w:rPr>
        <w:t>3</w:t>
      </w:r>
      <w:r w:rsidR="008450EA">
        <w:rPr>
          <w:noProof/>
        </w:rPr>
        <w:fldChar w:fldCharType="end"/>
      </w:r>
      <w:bookmarkEnd w:id="11"/>
      <w:r>
        <w:t xml:space="preserve"> - </w:t>
      </w:r>
      <w:r w:rsidRPr="00676944">
        <w:t xml:space="preserve">Генеральный план </w:t>
      </w:r>
      <w:r>
        <w:t>сельского поселения Ошейкинское</w:t>
      </w:r>
    </w:p>
    <w:p w14:paraId="777E9057" w14:textId="77777777" w:rsidR="00A87B04" w:rsidRDefault="00A87B04" w:rsidP="00ED3B82">
      <w:pPr>
        <w:pStyle w:val="a7"/>
        <w:jc w:val="center"/>
        <w:rPr>
          <w:b/>
          <w:bCs w:val="0"/>
        </w:rPr>
        <w:sectPr w:rsidR="00A87B04" w:rsidSect="00755666">
          <w:pgSz w:w="16838" w:h="11906" w:orient="landscape"/>
          <w:pgMar w:top="1701" w:right="851" w:bottom="851" w:left="1134" w:header="709" w:footer="709" w:gutter="0"/>
          <w:cols w:space="708"/>
          <w:docGrid w:linePitch="360"/>
        </w:sectPr>
      </w:pPr>
    </w:p>
    <w:p w14:paraId="2819D356" w14:textId="7B4986A7" w:rsidR="00C2547D" w:rsidRPr="00FC37FE" w:rsidRDefault="00C2547D" w:rsidP="00531CCB">
      <w:pPr>
        <w:pStyle w:val="1"/>
        <w:rPr>
          <w:lang w:val="ru-RU"/>
        </w:rPr>
      </w:pPr>
      <w:bookmarkStart w:id="12" w:name="_Toc352234917"/>
      <w:bookmarkStart w:id="13" w:name="_Toc533062765"/>
      <w:r w:rsidRPr="00FC37FE">
        <w:rPr>
          <w:lang w:val="ru-RU"/>
        </w:rPr>
        <w:lastRenderedPageBreak/>
        <w:t xml:space="preserve">РАЗДЕЛ. ПОКАЗАТЕЛИ ПЕРСПЕКТИВНОГО СПРОСА НА ТЕПЛОВУЮ ЭНЕРГИЮ (МОЩНОСТЬ) И ТЕПЛОНОСИТЕЛЬ В УСТАНОВЛЕННЫХ ГРАНИЦАХ ТЕРРИТОРИИ </w:t>
      </w:r>
      <w:bookmarkEnd w:id="12"/>
      <w:r w:rsidR="0056666A">
        <w:rPr>
          <w:lang w:val="ru-RU"/>
        </w:rPr>
        <w:t>СЕЛЬСКОГО</w:t>
      </w:r>
      <w:r w:rsidR="00277B93">
        <w:rPr>
          <w:lang w:val="ru-RU"/>
        </w:rPr>
        <w:t xml:space="preserve"> </w:t>
      </w:r>
      <w:r w:rsidR="00C416CE">
        <w:rPr>
          <w:lang w:val="ru-RU"/>
        </w:rPr>
        <w:t xml:space="preserve">ПОСЕЛЕНИЯ </w:t>
      </w:r>
      <w:r w:rsidR="00CC14F5">
        <w:rPr>
          <w:lang w:val="ru-RU"/>
        </w:rPr>
        <w:t>ОШЕЙКИНСКОЕ</w:t>
      </w:r>
      <w:bookmarkEnd w:id="13"/>
    </w:p>
    <w:p w14:paraId="01CD4C68" w14:textId="661FA2EF" w:rsidR="00C2547D" w:rsidRPr="007E6EA5" w:rsidRDefault="00C2547D" w:rsidP="00A8528A">
      <w:pPr>
        <w:pStyle w:val="2"/>
      </w:pPr>
      <w:bookmarkStart w:id="14" w:name="_Toc352234918"/>
      <w:bookmarkStart w:id="15" w:name="_Toc533062766"/>
      <w:r w:rsidRPr="00A8528A">
        <w:t>Площади</w:t>
      </w:r>
      <w:r w:rsidR="00D03F56">
        <w:t xml:space="preserve"> и объемы</w:t>
      </w:r>
      <w:r w:rsidRPr="00A8528A">
        <w:t xml:space="preserve"> строительных фондов и приросты площад</w:t>
      </w:r>
      <w:r w:rsidR="00D03F56">
        <w:t>ей и объемов</w:t>
      </w:r>
      <w:r w:rsidRPr="00A8528A">
        <w:t xml:space="preserve"> строительных фондов, подключенных к центральной системе теплоснабжения </w:t>
      </w:r>
      <w:bookmarkEnd w:id="14"/>
      <w:r w:rsidR="00CC14F5">
        <w:t>сельского</w:t>
      </w:r>
      <w:r w:rsidR="00277B93">
        <w:t xml:space="preserve"> </w:t>
      </w:r>
      <w:r w:rsidR="003C735B">
        <w:t xml:space="preserve">поселения </w:t>
      </w:r>
      <w:r w:rsidR="00CC14F5">
        <w:t>Ошейкинское</w:t>
      </w:r>
      <w:bookmarkEnd w:id="15"/>
    </w:p>
    <w:p w14:paraId="7D60D8D0" w14:textId="103A508E" w:rsidR="00506CEB" w:rsidRDefault="00D62186" w:rsidP="00506CEB">
      <w:pPr>
        <w:pStyle w:val="Maximyz0"/>
      </w:pPr>
      <w:r>
        <w:t>Площади и о</w:t>
      </w:r>
      <w:r w:rsidR="00D03F56">
        <w:t>бъемы</w:t>
      </w:r>
      <w:r w:rsidR="00C2547D" w:rsidRPr="006B3879">
        <w:t xml:space="preserve"> строительных фондов</w:t>
      </w:r>
      <w:r w:rsidR="00C2547D">
        <w:t xml:space="preserve"> и приросты </w:t>
      </w:r>
      <w:r>
        <w:t xml:space="preserve">площадей и </w:t>
      </w:r>
      <w:r w:rsidR="00FD40B2">
        <w:t>о</w:t>
      </w:r>
      <w:r w:rsidR="00D03F56">
        <w:t>бъемов</w:t>
      </w:r>
      <w:r w:rsidR="00C2547D">
        <w:t xml:space="preserve"> строительных фондов</w:t>
      </w:r>
      <w:r w:rsidR="00C2547D" w:rsidRPr="006B3879">
        <w:t xml:space="preserve">, подключенных к системе </w:t>
      </w:r>
      <w:r w:rsidR="00C51D3D">
        <w:t xml:space="preserve">централизованного </w:t>
      </w:r>
      <w:r w:rsidR="00C2547D" w:rsidRPr="006B3879">
        <w:t xml:space="preserve">теплоснабжения </w:t>
      </w:r>
      <w:r w:rsidR="00CC14F5">
        <w:rPr>
          <w:snapToGrid w:val="0"/>
          <w:szCs w:val="24"/>
        </w:rPr>
        <w:t>сельского</w:t>
      </w:r>
      <w:r w:rsidR="00277B93">
        <w:rPr>
          <w:snapToGrid w:val="0"/>
          <w:szCs w:val="24"/>
        </w:rPr>
        <w:t xml:space="preserve"> </w:t>
      </w:r>
      <w:r w:rsidR="003C735B">
        <w:rPr>
          <w:snapToGrid w:val="0"/>
          <w:szCs w:val="24"/>
        </w:rPr>
        <w:t xml:space="preserve">поселения </w:t>
      </w:r>
      <w:r w:rsidR="00CC14F5">
        <w:rPr>
          <w:snapToGrid w:val="0"/>
          <w:szCs w:val="24"/>
        </w:rPr>
        <w:t>Ошейкинское</w:t>
      </w:r>
      <w:r w:rsidR="00C51D3D">
        <w:rPr>
          <w:snapToGrid w:val="0"/>
          <w:szCs w:val="24"/>
        </w:rPr>
        <w:t xml:space="preserve"> (источники тепловой энергии, эксплуатируемые МП «Лотошинское ЖКХ»)</w:t>
      </w:r>
      <w:r w:rsidR="00C2547D">
        <w:t xml:space="preserve"> приведены </w:t>
      </w:r>
      <w:r w:rsidR="008307B1">
        <w:t>в таблице</w:t>
      </w:r>
      <w:r w:rsidR="00C2547D">
        <w:t xml:space="preserve"> </w:t>
      </w:r>
      <w:r w:rsidR="00506CEB">
        <w:fldChar w:fldCharType="begin"/>
      </w:r>
      <w:r w:rsidR="00506CEB">
        <w:instrText xml:space="preserve"> REF _Ref368574683 \h  \* MERGEFORMAT </w:instrText>
      </w:r>
      <w:r w:rsidR="00506CEB">
        <w:fldChar w:fldCharType="separate"/>
      </w:r>
      <w:r w:rsidR="00252AB4" w:rsidRPr="00252AB4">
        <w:rPr>
          <w:vanish/>
        </w:rPr>
        <w:t xml:space="preserve">Таблица </w:t>
      </w:r>
      <w:r w:rsidR="00252AB4">
        <w:rPr>
          <w:noProof/>
        </w:rPr>
        <w:t>1</w:t>
      </w:r>
      <w:r w:rsidR="00252AB4">
        <w:t>.</w:t>
      </w:r>
      <w:r w:rsidR="00252AB4">
        <w:rPr>
          <w:noProof/>
        </w:rPr>
        <w:t>1</w:t>
      </w:r>
      <w:r w:rsidR="00506CEB">
        <w:fldChar w:fldCharType="end"/>
      </w:r>
      <w:r w:rsidR="002262CD">
        <w:t>.</w:t>
      </w:r>
    </w:p>
    <w:p w14:paraId="7BF6E0AB" w14:textId="77777777" w:rsidR="00F006CC" w:rsidRDefault="00F006CC" w:rsidP="00531CCB">
      <w:pPr>
        <w:pStyle w:val="a7"/>
        <w:keepNext/>
      </w:pPr>
      <w:bookmarkStart w:id="16" w:name="_Ref354669303"/>
    </w:p>
    <w:p w14:paraId="49160CE9" w14:textId="77777777" w:rsidR="00F006CC" w:rsidRDefault="00F006CC" w:rsidP="00531CCB">
      <w:pPr>
        <w:pStyle w:val="a7"/>
        <w:keepNext/>
      </w:pPr>
    </w:p>
    <w:p w14:paraId="6DFA2C2B" w14:textId="77777777" w:rsidR="00F006CC" w:rsidRDefault="00F006CC" w:rsidP="00531CCB">
      <w:pPr>
        <w:pStyle w:val="a7"/>
        <w:keepNext/>
      </w:pPr>
    </w:p>
    <w:p w14:paraId="317D728C" w14:textId="77777777" w:rsidR="00F006CC" w:rsidRDefault="00F006CC" w:rsidP="00531CCB">
      <w:pPr>
        <w:pStyle w:val="a7"/>
        <w:keepNext/>
      </w:pPr>
    </w:p>
    <w:p w14:paraId="34A02154" w14:textId="77777777" w:rsidR="00F006CC" w:rsidRDefault="00F006CC" w:rsidP="00531CCB">
      <w:pPr>
        <w:pStyle w:val="a7"/>
        <w:keepNext/>
      </w:pPr>
    </w:p>
    <w:p w14:paraId="7E2B5D64" w14:textId="77777777" w:rsidR="00F006CC" w:rsidRDefault="00F006CC" w:rsidP="00531CCB">
      <w:pPr>
        <w:pStyle w:val="a7"/>
        <w:keepNext/>
      </w:pPr>
    </w:p>
    <w:p w14:paraId="60AAC946" w14:textId="77777777" w:rsidR="00F006CC" w:rsidRDefault="00F006CC" w:rsidP="00531CCB">
      <w:pPr>
        <w:pStyle w:val="a7"/>
        <w:keepNext/>
      </w:pPr>
    </w:p>
    <w:p w14:paraId="12F87DB1" w14:textId="77777777" w:rsidR="00F006CC" w:rsidRDefault="00F006CC" w:rsidP="00531CCB">
      <w:pPr>
        <w:pStyle w:val="a7"/>
        <w:keepNext/>
      </w:pPr>
    </w:p>
    <w:p w14:paraId="61FA9B0F" w14:textId="77777777" w:rsidR="00F006CC" w:rsidRDefault="00F006CC" w:rsidP="00531CCB">
      <w:pPr>
        <w:pStyle w:val="a7"/>
        <w:keepNext/>
      </w:pPr>
    </w:p>
    <w:p w14:paraId="661B6B49" w14:textId="77777777" w:rsidR="00F006CC" w:rsidRDefault="00F006CC" w:rsidP="00531CCB">
      <w:pPr>
        <w:pStyle w:val="a7"/>
        <w:keepNext/>
      </w:pPr>
    </w:p>
    <w:p w14:paraId="44EFAB62" w14:textId="77777777" w:rsidR="00F006CC" w:rsidRDefault="00F006CC" w:rsidP="00531CCB">
      <w:pPr>
        <w:pStyle w:val="a7"/>
        <w:keepNext/>
      </w:pPr>
    </w:p>
    <w:p w14:paraId="398E9C9A" w14:textId="77777777" w:rsidR="00F006CC" w:rsidRDefault="00F006CC" w:rsidP="00531CCB">
      <w:pPr>
        <w:pStyle w:val="a7"/>
        <w:keepNext/>
      </w:pPr>
    </w:p>
    <w:p w14:paraId="2F1A9D28" w14:textId="77777777" w:rsidR="00F006CC" w:rsidRDefault="00F006CC" w:rsidP="00531CCB">
      <w:pPr>
        <w:pStyle w:val="a7"/>
        <w:keepNext/>
      </w:pPr>
    </w:p>
    <w:p w14:paraId="2B0BDFE0" w14:textId="77777777" w:rsidR="00F006CC" w:rsidRDefault="00F006CC" w:rsidP="00531CCB">
      <w:pPr>
        <w:pStyle w:val="a7"/>
        <w:keepNext/>
      </w:pPr>
    </w:p>
    <w:p w14:paraId="01984DC6" w14:textId="77777777" w:rsidR="00F006CC" w:rsidRDefault="00F006CC" w:rsidP="00531CCB">
      <w:pPr>
        <w:pStyle w:val="a7"/>
        <w:keepNext/>
      </w:pPr>
    </w:p>
    <w:p w14:paraId="4AEC5DA6" w14:textId="77777777" w:rsidR="00F006CC" w:rsidRDefault="00F006CC" w:rsidP="00531CCB">
      <w:pPr>
        <w:pStyle w:val="a7"/>
        <w:keepNext/>
      </w:pPr>
    </w:p>
    <w:p w14:paraId="68D19666" w14:textId="77777777" w:rsidR="00F006CC" w:rsidRDefault="00F006CC" w:rsidP="00531CCB">
      <w:pPr>
        <w:pStyle w:val="a7"/>
        <w:keepNext/>
      </w:pPr>
    </w:p>
    <w:p w14:paraId="4B83BE57" w14:textId="77777777" w:rsidR="00F006CC" w:rsidRDefault="00F006CC" w:rsidP="00531CCB">
      <w:pPr>
        <w:pStyle w:val="a7"/>
        <w:keepNext/>
      </w:pPr>
    </w:p>
    <w:p w14:paraId="0E5867C3" w14:textId="77777777" w:rsidR="00F006CC" w:rsidRDefault="00F006CC" w:rsidP="00531CCB">
      <w:pPr>
        <w:pStyle w:val="a7"/>
        <w:keepNext/>
      </w:pPr>
    </w:p>
    <w:p w14:paraId="062F464F" w14:textId="77777777" w:rsidR="00DC607E" w:rsidRPr="00DC607E" w:rsidRDefault="00DC607E" w:rsidP="00DC607E">
      <w:pPr>
        <w:sectPr w:rsidR="00DC607E" w:rsidRPr="00DC607E" w:rsidSect="00755666">
          <w:pgSz w:w="11906" w:h="16838"/>
          <w:pgMar w:top="1134" w:right="850" w:bottom="1134" w:left="1134" w:header="709" w:footer="709" w:gutter="0"/>
          <w:cols w:space="708"/>
          <w:docGrid w:linePitch="360"/>
        </w:sectPr>
      </w:pPr>
    </w:p>
    <w:p w14:paraId="31FCEB16" w14:textId="039DBCD0" w:rsidR="00F006CC" w:rsidRPr="00F006CC" w:rsidRDefault="00F006CC" w:rsidP="005776CE">
      <w:pPr>
        <w:pStyle w:val="a7"/>
        <w:keepNext/>
        <w:ind w:left="142" w:right="-172" w:hanging="142"/>
      </w:pPr>
      <w:bookmarkStart w:id="17" w:name="_Ref368574683"/>
      <w:r>
        <w:lastRenderedPageBreak/>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1</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252AB4">
        <w:rPr>
          <w:noProof/>
        </w:rPr>
        <w:t>1</w:t>
      </w:r>
      <w:r w:rsidR="008450EA">
        <w:rPr>
          <w:noProof/>
        </w:rPr>
        <w:fldChar w:fldCharType="end"/>
      </w:r>
      <w:bookmarkEnd w:id="17"/>
      <w:r w:rsidRPr="00F006CC">
        <w:t>- Площади</w:t>
      </w:r>
      <w:r w:rsidR="00530693" w:rsidRPr="00530693">
        <w:t xml:space="preserve"> и объемы</w:t>
      </w:r>
      <w:r w:rsidRPr="00F006CC">
        <w:t xml:space="preserve"> строительных фондов и приросты площад</w:t>
      </w:r>
      <w:r w:rsidR="00530693">
        <w:t>ей и объемов</w:t>
      </w:r>
      <w:r w:rsidR="00E950B9">
        <w:t xml:space="preserve"> строительных фондов</w:t>
      </w:r>
      <w:r w:rsidR="0088636E">
        <w:t xml:space="preserve"> потребителей тепловой энергии, подключенных к</w:t>
      </w:r>
      <w:r w:rsidR="005F6DED">
        <w:t xml:space="preserve"> тепловым сетям</w:t>
      </w:r>
      <w:r w:rsidR="0088636E">
        <w:t xml:space="preserve"> </w:t>
      </w:r>
      <w:r w:rsidR="005F6DED">
        <w:t>источников теплоснабжения</w:t>
      </w:r>
      <w:r w:rsidR="0088636E">
        <w:t xml:space="preserve"> </w:t>
      </w:r>
      <w:r w:rsidR="00CC14F5">
        <w:t>сельского</w:t>
      </w:r>
      <w:r w:rsidR="0088636E">
        <w:t xml:space="preserve"> </w:t>
      </w:r>
      <w:r w:rsidR="003C735B">
        <w:t xml:space="preserve">поселения </w:t>
      </w:r>
      <w:r w:rsidR="00CC14F5">
        <w:t>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9"/>
        <w:gridCol w:w="3109"/>
        <w:gridCol w:w="1298"/>
        <w:gridCol w:w="1298"/>
        <w:gridCol w:w="1298"/>
        <w:gridCol w:w="1298"/>
        <w:gridCol w:w="1298"/>
        <w:gridCol w:w="1298"/>
        <w:gridCol w:w="1298"/>
        <w:gridCol w:w="1292"/>
      </w:tblGrid>
      <w:tr w:rsidR="00C8448B" w14:paraId="2495E9B2" w14:textId="77777777" w:rsidTr="001F633F">
        <w:trPr>
          <w:trHeight w:val="510"/>
          <w:tblHeader/>
        </w:trPr>
        <w:tc>
          <w:tcPr>
            <w:tcW w:w="439" w:type="pct"/>
            <w:vMerge w:val="restart"/>
            <w:shd w:val="clear" w:color="auto" w:fill="auto"/>
            <w:vAlign w:val="center"/>
            <w:hideMark/>
          </w:tcPr>
          <w:p w14:paraId="1BBE1D6B" w14:textId="77777777" w:rsidR="00C8448B" w:rsidRDefault="00C8448B" w:rsidP="00C8448B">
            <w:pPr>
              <w:jc w:val="center"/>
              <w:rPr>
                <w:sz w:val="20"/>
                <w:szCs w:val="20"/>
              </w:rPr>
            </w:pPr>
            <w:bookmarkStart w:id="18" w:name="_Ref370981159"/>
            <w:bookmarkEnd w:id="16"/>
            <w:r>
              <w:rPr>
                <w:sz w:val="20"/>
                <w:szCs w:val="20"/>
              </w:rPr>
              <w:t>№ п/п</w:t>
            </w:r>
          </w:p>
        </w:tc>
        <w:tc>
          <w:tcPr>
            <w:tcW w:w="1051" w:type="pct"/>
            <w:vMerge w:val="restart"/>
            <w:shd w:val="clear" w:color="auto" w:fill="auto"/>
            <w:vAlign w:val="center"/>
            <w:hideMark/>
          </w:tcPr>
          <w:p w14:paraId="677B5288" w14:textId="77777777" w:rsidR="00C8448B" w:rsidRDefault="00C8448B" w:rsidP="00C8448B">
            <w:pPr>
              <w:jc w:val="center"/>
              <w:rPr>
                <w:sz w:val="20"/>
                <w:szCs w:val="20"/>
              </w:rPr>
            </w:pPr>
            <w:r>
              <w:rPr>
                <w:sz w:val="20"/>
                <w:szCs w:val="20"/>
              </w:rPr>
              <w:t>Наименование котельной</w:t>
            </w:r>
          </w:p>
        </w:tc>
        <w:tc>
          <w:tcPr>
            <w:tcW w:w="439" w:type="pct"/>
            <w:vMerge w:val="restart"/>
            <w:shd w:val="clear" w:color="auto" w:fill="auto"/>
            <w:vAlign w:val="center"/>
            <w:hideMark/>
          </w:tcPr>
          <w:p w14:paraId="011A223F" w14:textId="18947BC6" w:rsidR="00C8448B" w:rsidRDefault="001F633F" w:rsidP="00C8448B">
            <w:pPr>
              <w:jc w:val="center"/>
              <w:rPr>
                <w:sz w:val="20"/>
                <w:szCs w:val="20"/>
              </w:rPr>
            </w:pPr>
            <w:r>
              <w:rPr>
                <w:sz w:val="20"/>
                <w:szCs w:val="20"/>
              </w:rPr>
              <w:t xml:space="preserve"> 2017</w:t>
            </w:r>
            <w:r w:rsidR="00C8448B">
              <w:rPr>
                <w:sz w:val="20"/>
                <w:szCs w:val="20"/>
              </w:rPr>
              <w:t xml:space="preserve"> г.</w:t>
            </w:r>
          </w:p>
        </w:tc>
        <w:tc>
          <w:tcPr>
            <w:tcW w:w="439" w:type="pct"/>
            <w:vMerge w:val="restart"/>
            <w:shd w:val="clear" w:color="auto" w:fill="auto"/>
            <w:vAlign w:val="center"/>
            <w:hideMark/>
          </w:tcPr>
          <w:p w14:paraId="62A08182" w14:textId="16F62ABA" w:rsidR="00C8448B" w:rsidRDefault="001F633F" w:rsidP="00C8448B">
            <w:pPr>
              <w:jc w:val="center"/>
              <w:rPr>
                <w:sz w:val="20"/>
                <w:szCs w:val="20"/>
              </w:rPr>
            </w:pPr>
            <w:r>
              <w:rPr>
                <w:sz w:val="20"/>
                <w:szCs w:val="20"/>
              </w:rPr>
              <w:t xml:space="preserve"> 2018</w:t>
            </w:r>
            <w:r w:rsidR="00C8448B">
              <w:rPr>
                <w:sz w:val="20"/>
                <w:szCs w:val="20"/>
              </w:rPr>
              <w:t xml:space="preserve"> г.</w:t>
            </w:r>
          </w:p>
        </w:tc>
        <w:tc>
          <w:tcPr>
            <w:tcW w:w="439" w:type="pct"/>
            <w:vMerge w:val="restart"/>
            <w:shd w:val="clear" w:color="auto" w:fill="auto"/>
            <w:vAlign w:val="center"/>
            <w:hideMark/>
          </w:tcPr>
          <w:p w14:paraId="42954207" w14:textId="1ED2D820" w:rsidR="00C8448B" w:rsidRDefault="001F633F" w:rsidP="00C8448B">
            <w:pPr>
              <w:jc w:val="center"/>
              <w:rPr>
                <w:sz w:val="20"/>
                <w:szCs w:val="20"/>
              </w:rPr>
            </w:pPr>
            <w:r>
              <w:rPr>
                <w:sz w:val="20"/>
                <w:szCs w:val="20"/>
              </w:rPr>
              <w:t xml:space="preserve"> 2019</w:t>
            </w:r>
            <w:r w:rsidR="00C8448B">
              <w:rPr>
                <w:sz w:val="20"/>
                <w:szCs w:val="20"/>
              </w:rPr>
              <w:t xml:space="preserve"> г.</w:t>
            </w:r>
          </w:p>
        </w:tc>
        <w:tc>
          <w:tcPr>
            <w:tcW w:w="439" w:type="pct"/>
            <w:vMerge w:val="restart"/>
            <w:shd w:val="clear" w:color="auto" w:fill="auto"/>
            <w:vAlign w:val="center"/>
            <w:hideMark/>
          </w:tcPr>
          <w:p w14:paraId="7312D7C3" w14:textId="78C3F66D" w:rsidR="00C8448B" w:rsidRDefault="001F633F" w:rsidP="001F633F">
            <w:pPr>
              <w:jc w:val="center"/>
              <w:rPr>
                <w:sz w:val="20"/>
                <w:szCs w:val="20"/>
              </w:rPr>
            </w:pPr>
            <w:r>
              <w:rPr>
                <w:sz w:val="20"/>
                <w:szCs w:val="20"/>
              </w:rPr>
              <w:t xml:space="preserve"> 2020</w:t>
            </w:r>
            <w:r w:rsidR="00C8448B">
              <w:rPr>
                <w:sz w:val="20"/>
                <w:szCs w:val="20"/>
              </w:rPr>
              <w:t xml:space="preserve"> г.</w:t>
            </w:r>
          </w:p>
        </w:tc>
        <w:tc>
          <w:tcPr>
            <w:tcW w:w="439" w:type="pct"/>
            <w:vMerge w:val="restart"/>
            <w:shd w:val="clear" w:color="auto" w:fill="auto"/>
            <w:vAlign w:val="center"/>
            <w:hideMark/>
          </w:tcPr>
          <w:p w14:paraId="34EC5026" w14:textId="41B506D8" w:rsidR="00C8448B" w:rsidRDefault="00C8448B" w:rsidP="00C8448B">
            <w:pPr>
              <w:jc w:val="center"/>
              <w:rPr>
                <w:sz w:val="20"/>
                <w:szCs w:val="20"/>
              </w:rPr>
            </w:pPr>
            <w:r>
              <w:rPr>
                <w:sz w:val="20"/>
                <w:szCs w:val="20"/>
              </w:rPr>
              <w:t xml:space="preserve"> </w:t>
            </w:r>
            <w:r w:rsidR="001F633F">
              <w:rPr>
                <w:sz w:val="20"/>
                <w:szCs w:val="20"/>
              </w:rPr>
              <w:t>2021</w:t>
            </w:r>
            <w:r>
              <w:rPr>
                <w:sz w:val="20"/>
                <w:szCs w:val="20"/>
              </w:rPr>
              <w:t xml:space="preserve"> г.</w:t>
            </w:r>
          </w:p>
        </w:tc>
        <w:tc>
          <w:tcPr>
            <w:tcW w:w="439" w:type="pct"/>
            <w:vMerge w:val="restart"/>
            <w:shd w:val="clear" w:color="auto" w:fill="auto"/>
            <w:vAlign w:val="center"/>
            <w:hideMark/>
          </w:tcPr>
          <w:p w14:paraId="68CB8277" w14:textId="06A2EC40" w:rsidR="00C8448B" w:rsidRDefault="001F633F" w:rsidP="00C8448B">
            <w:pPr>
              <w:jc w:val="center"/>
              <w:rPr>
                <w:sz w:val="20"/>
                <w:szCs w:val="20"/>
              </w:rPr>
            </w:pPr>
            <w:r>
              <w:rPr>
                <w:sz w:val="20"/>
                <w:szCs w:val="20"/>
              </w:rPr>
              <w:t xml:space="preserve"> 2022</w:t>
            </w:r>
            <w:r w:rsidR="00C8448B">
              <w:rPr>
                <w:sz w:val="20"/>
                <w:szCs w:val="20"/>
              </w:rPr>
              <w:t xml:space="preserve"> г.</w:t>
            </w:r>
          </w:p>
        </w:tc>
        <w:tc>
          <w:tcPr>
            <w:tcW w:w="439" w:type="pct"/>
            <w:vMerge w:val="restart"/>
            <w:shd w:val="clear" w:color="auto" w:fill="auto"/>
            <w:vAlign w:val="center"/>
            <w:hideMark/>
          </w:tcPr>
          <w:p w14:paraId="62590611" w14:textId="76321AC0" w:rsidR="00C8448B" w:rsidRDefault="001F633F" w:rsidP="001F633F">
            <w:pPr>
              <w:jc w:val="center"/>
              <w:rPr>
                <w:sz w:val="20"/>
                <w:szCs w:val="20"/>
              </w:rPr>
            </w:pPr>
            <w:r>
              <w:rPr>
                <w:sz w:val="20"/>
                <w:szCs w:val="20"/>
              </w:rPr>
              <w:t xml:space="preserve"> 2023</w:t>
            </w:r>
            <w:r w:rsidR="00C8448B">
              <w:rPr>
                <w:sz w:val="20"/>
                <w:szCs w:val="20"/>
              </w:rPr>
              <w:t xml:space="preserve"> -  202</w:t>
            </w:r>
            <w:r w:rsidR="00E80C63">
              <w:rPr>
                <w:sz w:val="20"/>
                <w:szCs w:val="20"/>
              </w:rPr>
              <w:t>6</w:t>
            </w:r>
            <w:r w:rsidR="00C8448B">
              <w:rPr>
                <w:sz w:val="20"/>
                <w:szCs w:val="20"/>
              </w:rPr>
              <w:t xml:space="preserve"> гг.</w:t>
            </w:r>
          </w:p>
        </w:tc>
        <w:tc>
          <w:tcPr>
            <w:tcW w:w="437" w:type="pct"/>
            <w:vMerge w:val="restart"/>
            <w:shd w:val="clear" w:color="auto" w:fill="auto"/>
            <w:vAlign w:val="center"/>
            <w:hideMark/>
          </w:tcPr>
          <w:p w14:paraId="0C4A972A" w14:textId="2E3AFD6E" w:rsidR="00C8448B" w:rsidRDefault="00C8448B" w:rsidP="00E80C63">
            <w:pPr>
              <w:jc w:val="center"/>
              <w:rPr>
                <w:sz w:val="20"/>
                <w:szCs w:val="20"/>
              </w:rPr>
            </w:pPr>
            <w:r>
              <w:rPr>
                <w:sz w:val="20"/>
                <w:szCs w:val="20"/>
              </w:rPr>
              <w:t xml:space="preserve"> 202</w:t>
            </w:r>
            <w:r w:rsidR="00E80C63">
              <w:rPr>
                <w:sz w:val="20"/>
                <w:szCs w:val="20"/>
              </w:rPr>
              <w:t>7</w:t>
            </w:r>
            <w:r>
              <w:rPr>
                <w:sz w:val="20"/>
                <w:szCs w:val="20"/>
              </w:rPr>
              <w:t xml:space="preserve"> -  20</w:t>
            </w:r>
            <w:r w:rsidR="00B33E90">
              <w:rPr>
                <w:sz w:val="20"/>
                <w:szCs w:val="20"/>
              </w:rPr>
              <w:t>3</w:t>
            </w:r>
            <w:r w:rsidR="00E80C63">
              <w:rPr>
                <w:sz w:val="20"/>
                <w:szCs w:val="20"/>
              </w:rPr>
              <w:t>0</w:t>
            </w:r>
            <w:r>
              <w:rPr>
                <w:sz w:val="20"/>
                <w:szCs w:val="20"/>
              </w:rPr>
              <w:t xml:space="preserve"> гг.</w:t>
            </w:r>
          </w:p>
        </w:tc>
      </w:tr>
      <w:tr w:rsidR="00C8448B" w14:paraId="0EA4AE63" w14:textId="77777777" w:rsidTr="001F633F">
        <w:trPr>
          <w:trHeight w:val="315"/>
          <w:tblHeader/>
        </w:trPr>
        <w:tc>
          <w:tcPr>
            <w:tcW w:w="439" w:type="pct"/>
            <w:vMerge/>
            <w:vAlign w:val="center"/>
            <w:hideMark/>
          </w:tcPr>
          <w:p w14:paraId="2633176D" w14:textId="77777777" w:rsidR="00C8448B" w:rsidRDefault="00C8448B" w:rsidP="00C8448B">
            <w:pPr>
              <w:rPr>
                <w:sz w:val="20"/>
                <w:szCs w:val="20"/>
              </w:rPr>
            </w:pPr>
          </w:p>
        </w:tc>
        <w:tc>
          <w:tcPr>
            <w:tcW w:w="1051" w:type="pct"/>
            <w:vMerge/>
            <w:vAlign w:val="center"/>
            <w:hideMark/>
          </w:tcPr>
          <w:p w14:paraId="11166833" w14:textId="77777777" w:rsidR="00C8448B" w:rsidRDefault="00C8448B" w:rsidP="00C8448B">
            <w:pPr>
              <w:rPr>
                <w:sz w:val="20"/>
                <w:szCs w:val="20"/>
              </w:rPr>
            </w:pPr>
          </w:p>
        </w:tc>
        <w:tc>
          <w:tcPr>
            <w:tcW w:w="439" w:type="pct"/>
            <w:vMerge/>
            <w:vAlign w:val="center"/>
            <w:hideMark/>
          </w:tcPr>
          <w:p w14:paraId="23A81777" w14:textId="77777777" w:rsidR="00C8448B" w:rsidRDefault="00C8448B" w:rsidP="00C8448B">
            <w:pPr>
              <w:rPr>
                <w:sz w:val="20"/>
                <w:szCs w:val="20"/>
              </w:rPr>
            </w:pPr>
          </w:p>
        </w:tc>
        <w:tc>
          <w:tcPr>
            <w:tcW w:w="439" w:type="pct"/>
            <w:vMerge/>
            <w:vAlign w:val="center"/>
            <w:hideMark/>
          </w:tcPr>
          <w:p w14:paraId="0298E6C8" w14:textId="77777777" w:rsidR="00C8448B" w:rsidRDefault="00C8448B" w:rsidP="00C8448B">
            <w:pPr>
              <w:rPr>
                <w:sz w:val="20"/>
                <w:szCs w:val="20"/>
              </w:rPr>
            </w:pPr>
          </w:p>
        </w:tc>
        <w:tc>
          <w:tcPr>
            <w:tcW w:w="439" w:type="pct"/>
            <w:vMerge/>
            <w:vAlign w:val="center"/>
            <w:hideMark/>
          </w:tcPr>
          <w:p w14:paraId="3EDA4320" w14:textId="77777777" w:rsidR="00C8448B" w:rsidRDefault="00C8448B" w:rsidP="00C8448B">
            <w:pPr>
              <w:rPr>
                <w:sz w:val="20"/>
                <w:szCs w:val="20"/>
              </w:rPr>
            </w:pPr>
          </w:p>
        </w:tc>
        <w:tc>
          <w:tcPr>
            <w:tcW w:w="439" w:type="pct"/>
            <w:vMerge/>
            <w:vAlign w:val="center"/>
            <w:hideMark/>
          </w:tcPr>
          <w:p w14:paraId="564DEC81" w14:textId="77777777" w:rsidR="00C8448B" w:rsidRDefault="00C8448B" w:rsidP="00C8448B">
            <w:pPr>
              <w:rPr>
                <w:sz w:val="20"/>
                <w:szCs w:val="20"/>
              </w:rPr>
            </w:pPr>
          </w:p>
        </w:tc>
        <w:tc>
          <w:tcPr>
            <w:tcW w:w="439" w:type="pct"/>
            <w:vMerge/>
            <w:vAlign w:val="center"/>
            <w:hideMark/>
          </w:tcPr>
          <w:p w14:paraId="06770575" w14:textId="77777777" w:rsidR="00C8448B" w:rsidRDefault="00C8448B" w:rsidP="00C8448B">
            <w:pPr>
              <w:rPr>
                <w:sz w:val="20"/>
                <w:szCs w:val="20"/>
              </w:rPr>
            </w:pPr>
          </w:p>
        </w:tc>
        <w:tc>
          <w:tcPr>
            <w:tcW w:w="439" w:type="pct"/>
            <w:vMerge/>
            <w:vAlign w:val="center"/>
            <w:hideMark/>
          </w:tcPr>
          <w:p w14:paraId="1F18FEE5" w14:textId="77777777" w:rsidR="00C8448B" w:rsidRDefault="00C8448B" w:rsidP="00C8448B">
            <w:pPr>
              <w:rPr>
                <w:sz w:val="20"/>
                <w:szCs w:val="20"/>
              </w:rPr>
            </w:pPr>
          </w:p>
        </w:tc>
        <w:tc>
          <w:tcPr>
            <w:tcW w:w="439" w:type="pct"/>
            <w:vMerge/>
            <w:vAlign w:val="center"/>
            <w:hideMark/>
          </w:tcPr>
          <w:p w14:paraId="1CF7632C" w14:textId="77777777" w:rsidR="00C8448B" w:rsidRDefault="00C8448B" w:rsidP="00C8448B">
            <w:pPr>
              <w:rPr>
                <w:sz w:val="20"/>
                <w:szCs w:val="20"/>
              </w:rPr>
            </w:pPr>
          </w:p>
        </w:tc>
        <w:tc>
          <w:tcPr>
            <w:tcW w:w="437" w:type="pct"/>
            <w:vMerge/>
            <w:vAlign w:val="center"/>
            <w:hideMark/>
          </w:tcPr>
          <w:p w14:paraId="59A44981" w14:textId="77777777" w:rsidR="00C8448B" w:rsidRDefault="00C8448B" w:rsidP="00C8448B">
            <w:pPr>
              <w:rPr>
                <w:sz w:val="20"/>
                <w:szCs w:val="20"/>
              </w:rPr>
            </w:pPr>
          </w:p>
        </w:tc>
      </w:tr>
      <w:tr w:rsidR="00C8448B" w14:paraId="6F962AF6" w14:textId="77777777" w:rsidTr="00910484">
        <w:trPr>
          <w:trHeight w:val="315"/>
        </w:trPr>
        <w:tc>
          <w:tcPr>
            <w:tcW w:w="5000" w:type="pct"/>
            <w:gridSpan w:val="10"/>
            <w:shd w:val="clear" w:color="auto" w:fill="auto"/>
            <w:vAlign w:val="center"/>
            <w:hideMark/>
          </w:tcPr>
          <w:p w14:paraId="5EC2BB3E" w14:textId="77777777" w:rsidR="00C8448B" w:rsidRDefault="00C8448B" w:rsidP="00C8448B">
            <w:pPr>
              <w:jc w:val="center"/>
              <w:rPr>
                <w:sz w:val="20"/>
                <w:szCs w:val="20"/>
              </w:rPr>
            </w:pPr>
            <w:r>
              <w:rPr>
                <w:sz w:val="20"/>
                <w:szCs w:val="20"/>
              </w:rPr>
              <w:t>Котельные, эксплуатируемые МП «Лотошинское ЖКХ»</w:t>
            </w:r>
          </w:p>
        </w:tc>
      </w:tr>
      <w:tr w:rsidR="00C8448B" w14:paraId="23CCD43C" w14:textId="77777777" w:rsidTr="00910484">
        <w:trPr>
          <w:trHeight w:val="315"/>
        </w:trPr>
        <w:tc>
          <w:tcPr>
            <w:tcW w:w="439" w:type="pct"/>
            <w:vMerge w:val="restart"/>
            <w:shd w:val="clear" w:color="auto" w:fill="auto"/>
            <w:vAlign w:val="center"/>
            <w:hideMark/>
          </w:tcPr>
          <w:p w14:paraId="6EFB1FB8" w14:textId="77777777" w:rsidR="00C8448B" w:rsidRDefault="00C8448B" w:rsidP="00C8448B">
            <w:pPr>
              <w:jc w:val="center"/>
              <w:rPr>
                <w:sz w:val="20"/>
                <w:szCs w:val="20"/>
              </w:rPr>
            </w:pPr>
            <w:r>
              <w:rPr>
                <w:sz w:val="20"/>
                <w:szCs w:val="20"/>
              </w:rPr>
              <w:t>1</w:t>
            </w:r>
          </w:p>
        </w:tc>
        <w:tc>
          <w:tcPr>
            <w:tcW w:w="4561" w:type="pct"/>
            <w:gridSpan w:val="9"/>
            <w:shd w:val="clear" w:color="auto" w:fill="auto"/>
            <w:vAlign w:val="center"/>
            <w:hideMark/>
          </w:tcPr>
          <w:p w14:paraId="32FCB587" w14:textId="77777777" w:rsidR="00C8448B" w:rsidRDefault="00C8448B" w:rsidP="00C8448B">
            <w:pPr>
              <w:jc w:val="center"/>
              <w:rPr>
                <w:sz w:val="20"/>
                <w:szCs w:val="20"/>
              </w:rPr>
            </w:pPr>
            <w:r>
              <w:rPr>
                <w:sz w:val="20"/>
                <w:szCs w:val="20"/>
              </w:rPr>
              <w:t>Котельная «№10 (д.Ошейкино)»</w:t>
            </w:r>
          </w:p>
        </w:tc>
      </w:tr>
      <w:tr w:rsidR="001F633F" w14:paraId="6151BD67" w14:textId="77777777" w:rsidTr="001F633F">
        <w:trPr>
          <w:trHeight w:val="315"/>
        </w:trPr>
        <w:tc>
          <w:tcPr>
            <w:tcW w:w="439" w:type="pct"/>
            <w:vMerge/>
            <w:vAlign w:val="center"/>
            <w:hideMark/>
          </w:tcPr>
          <w:p w14:paraId="03F6D39F" w14:textId="77777777" w:rsidR="001F633F" w:rsidRDefault="001F633F" w:rsidP="001F633F">
            <w:pPr>
              <w:rPr>
                <w:sz w:val="20"/>
                <w:szCs w:val="20"/>
              </w:rPr>
            </w:pPr>
          </w:p>
        </w:tc>
        <w:tc>
          <w:tcPr>
            <w:tcW w:w="1051" w:type="pct"/>
            <w:shd w:val="clear" w:color="auto" w:fill="auto"/>
            <w:vAlign w:val="center"/>
            <w:hideMark/>
          </w:tcPr>
          <w:p w14:paraId="2F213BBA" w14:textId="77777777" w:rsidR="001F633F" w:rsidRDefault="001F633F" w:rsidP="001F633F">
            <w:pPr>
              <w:rPr>
                <w:sz w:val="20"/>
                <w:szCs w:val="20"/>
              </w:rPr>
            </w:pPr>
            <w:r>
              <w:rPr>
                <w:sz w:val="20"/>
                <w:szCs w:val="20"/>
              </w:rPr>
              <w:t>-жилые дома, м</w:t>
            </w:r>
            <w:r w:rsidRPr="001833EE">
              <w:rPr>
                <w:sz w:val="20"/>
                <w:szCs w:val="20"/>
                <w:vertAlign w:val="superscript"/>
              </w:rPr>
              <w:t>2</w:t>
            </w:r>
          </w:p>
        </w:tc>
        <w:tc>
          <w:tcPr>
            <w:tcW w:w="439" w:type="pct"/>
            <w:shd w:val="clear" w:color="auto" w:fill="auto"/>
            <w:vAlign w:val="center"/>
            <w:hideMark/>
          </w:tcPr>
          <w:p w14:paraId="28FD148E" w14:textId="3155F07D" w:rsidR="001F633F" w:rsidRDefault="001F633F" w:rsidP="001F633F">
            <w:pPr>
              <w:jc w:val="center"/>
              <w:rPr>
                <w:color w:val="000000"/>
                <w:sz w:val="20"/>
                <w:szCs w:val="20"/>
              </w:rPr>
            </w:pPr>
            <w:r>
              <w:rPr>
                <w:color w:val="000000"/>
                <w:sz w:val="20"/>
                <w:szCs w:val="20"/>
              </w:rPr>
              <w:t>890,2</w:t>
            </w:r>
          </w:p>
        </w:tc>
        <w:tc>
          <w:tcPr>
            <w:tcW w:w="439" w:type="pct"/>
            <w:shd w:val="clear" w:color="auto" w:fill="auto"/>
            <w:hideMark/>
          </w:tcPr>
          <w:p w14:paraId="100A5817" w14:textId="03F0B292" w:rsidR="001F633F" w:rsidRDefault="001F633F" w:rsidP="001F633F">
            <w:pPr>
              <w:jc w:val="center"/>
              <w:rPr>
                <w:color w:val="000000"/>
                <w:sz w:val="20"/>
                <w:szCs w:val="20"/>
              </w:rPr>
            </w:pPr>
            <w:r w:rsidRPr="00BA4346">
              <w:rPr>
                <w:color w:val="000000"/>
                <w:sz w:val="20"/>
                <w:szCs w:val="20"/>
              </w:rPr>
              <w:t>890,2</w:t>
            </w:r>
          </w:p>
        </w:tc>
        <w:tc>
          <w:tcPr>
            <w:tcW w:w="439" w:type="pct"/>
            <w:shd w:val="clear" w:color="auto" w:fill="auto"/>
            <w:hideMark/>
          </w:tcPr>
          <w:p w14:paraId="77E22F49" w14:textId="301FB5DF" w:rsidR="001F633F" w:rsidRDefault="001F633F" w:rsidP="001F633F">
            <w:pPr>
              <w:jc w:val="center"/>
              <w:rPr>
                <w:color w:val="000000"/>
                <w:sz w:val="20"/>
                <w:szCs w:val="20"/>
              </w:rPr>
            </w:pPr>
            <w:r w:rsidRPr="00BA4346">
              <w:rPr>
                <w:color w:val="000000"/>
                <w:sz w:val="20"/>
                <w:szCs w:val="20"/>
              </w:rPr>
              <w:t>890,2</w:t>
            </w:r>
          </w:p>
        </w:tc>
        <w:tc>
          <w:tcPr>
            <w:tcW w:w="439" w:type="pct"/>
            <w:shd w:val="clear" w:color="auto" w:fill="auto"/>
            <w:hideMark/>
          </w:tcPr>
          <w:p w14:paraId="3B3D07EB" w14:textId="1286B14E" w:rsidR="001F633F" w:rsidRDefault="001F633F" w:rsidP="001F633F">
            <w:pPr>
              <w:jc w:val="center"/>
              <w:rPr>
                <w:color w:val="000000"/>
                <w:sz w:val="20"/>
                <w:szCs w:val="20"/>
              </w:rPr>
            </w:pPr>
            <w:r w:rsidRPr="00BA4346">
              <w:rPr>
                <w:color w:val="000000"/>
                <w:sz w:val="20"/>
                <w:szCs w:val="20"/>
              </w:rPr>
              <w:t>890,2</w:t>
            </w:r>
          </w:p>
        </w:tc>
        <w:tc>
          <w:tcPr>
            <w:tcW w:w="439" w:type="pct"/>
            <w:shd w:val="clear" w:color="auto" w:fill="auto"/>
            <w:hideMark/>
          </w:tcPr>
          <w:p w14:paraId="2F659AB6" w14:textId="1F94D14D" w:rsidR="001F633F" w:rsidRDefault="001F633F" w:rsidP="001F633F">
            <w:pPr>
              <w:jc w:val="center"/>
              <w:rPr>
                <w:color w:val="000000"/>
                <w:sz w:val="20"/>
                <w:szCs w:val="20"/>
              </w:rPr>
            </w:pPr>
            <w:r w:rsidRPr="00BA4346">
              <w:rPr>
                <w:color w:val="000000"/>
                <w:sz w:val="20"/>
                <w:szCs w:val="20"/>
              </w:rPr>
              <w:t>890,2</w:t>
            </w:r>
          </w:p>
        </w:tc>
        <w:tc>
          <w:tcPr>
            <w:tcW w:w="439" w:type="pct"/>
            <w:shd w:val="clear" w:color="auto" w:fill="auto"/>
            <w:hideMark/>
          </w:tcPr>
          <w:p w14:paraId="67ED17E0" w14:textId="29A2DB76" w:rsidR="001F633F" w:rsidRDefault="001F633F" w:rsidP="001F633F">
            <w:pPr>
              <w:jc w:val="center"/>
              <w:rPr>
                <w:color w:val="000000"/>
                <w:sz w:val="20"/>
                <w:szCs w:val="20"/>
              </w:rPr>
            </w:pPr>
            <w:r w:rsidRPr="00BA4346">
              <w:rPr>
                <w:color w:val="000000"/>
                <w:sz w:val="20"/>
                <w:szCs w:val="20"/>
              </w:rPr>
              <w:t>890,2</w:t>
            </w:r>
          </w:p>
        </w:tc>
        <w:tc>
          <w:tcPr>
            <w:tcW w:w="439" w:type="pct"/>
            <w:shd w:val="clear" w:color="auto" w:fill="auto"/>
            <w:hideMark/>
          </w:tcPr>
          <w:p w14:paraId="0DB9CB76" w14:textId="4DDCD95C" w:rsidR="001F633F" w:rsidRDefault="001F633F" w:rsidP="001F633F">
            <w:pPr>
              <w:jc w:val="center"/>
              <w:rPr>
                <w:color w:val="000000"/>
                <w:sz w:val="20"/>
                <w:szCs w:val="20"/>
              </w:rPr>
            </w:pPr>
            <w:r w:rsidRPr="00BA4346">
              <w:rPr>
                <w:color w:val="000000"/>
                <w:sz w:val="20"/>
                <w:szCs w:val="20"/>
              </w:rPr>
              <w:t>890,2</w:t>
            </w:r>
          </w:p>
        </w:tc>
        <w:tc>
          <w:tcPr>
            <w:tcW w:w="437" w:type="pct"/>
            <w:shd w:val="clear" w:color="auto" w:fill="auto"/>
            <w:hideMark/>
          </w:tcPr>
          <w:p w14:paraId="2BBF349A" w14:textId="7C04C5DB" w:rsidR="001F633F" w:rsidRDefault="001F633F" w:rsidP="001F633F">
            <w:pPr>
              <w:jc w:val="center"/>
              <w:rPr>
                <w:color w:val="000000"/>
                <w:sz w:val="20"/>
                <w:szCs w:val="20"/>
              </w:rPr>
            </w:pPr>
            <w:r w:rsidRPr="00BA4346">
              <w:rPr>
                <w:color w:val="000000"/>
                <w:sz w:val="20"/>
                <w:szCs w:val="20"/>
              </w:rPr>
              <w:t>890,2</w:t>
            </w:r>
          </w:p>
        </w:tc>
      </w:tr>
      <w:tr w:rsidR="00C8448B" w14:paraId="492FDA42" w14:textId="77777777" w:rsidTr="001F633F">
        <w:trPr>
          <w:trHeight w:val="225"/>
        </w:trPr>
        <w:tc>
          <w:tcPr>
            <w:tcW w:w="439" w:type="pct"/>
            <w:vMerge/>
            <w:vAlign w:val="center"/>
            <w:hideMark/>
          </w:tcPr>
          <w:p w14:paraId="17DC00DF" w14:textId="77777777" w:rsidR="00C8448B" w:rsidRDefault="00C8448B" w:rsidP="00C8448B">
            <w:pPr>
              <w:rPr>
                <w:sz w:val="20"/>
                <w:szCs w:val="20"/>
              </w:rPr>
            </w:pPr>
          </w:p>
        </w:tc>
        <w:tc>
          <w:tcPr>
            <w:tcW w:w="1051" w:type="pct"/>
            <w:shd w:val="clear" w:color="auto" w:fill="auto"/>
            <w:vAlign w:val="center"/>
            <w:hideMark/>
          </w:tcPr>
          <w:p w14:paraId="6E1A266D" w14:textId="77777777" w:rsidR="00C8448B" w:rsidRDefault="00C8448B" w:rsidP="00C8448B">
            <w:pPr>
              <w:rPr>
                <w:sz w:val="20"/>
                <w:szCs w:val="20"/>
              </w:rPr>
            </w:pPr>
            <w:r>
              <w:rPr>
                <w:sz w:val="20"/>
                <w:szCs w:val="20"/>
              </w:rPr>
              <w:t>-общественно-административные здания, м</w:t>
            </w:r>
            <w:r w:rsidRPr="001833EE">
              <w:rPr>
                <w:sz w:val="20"/>
                <w:szCs w:val="20"/>
                <w:vertAlign w:val="superscript"/>
              </w:rPr>
              <w:t>3</w:t>
            </w:r>
          </w:p>
        </w:tc>
        <w:tc>
          <w:tcPr>
            <w:tcW w:w="439" w:type="pct"/>
            <w:shd w:val="clear" w:color="auto" w:fill="auto"/>
            <w:vAlign w:val="center"/>
            <w:hideMark/>
          </w:tcPr>
          <w:p w14:paraId="7C41255F" w14:textId="77777777" w:rsidR="00C8448B" w:rsidRDefault="00C8448B" w:rsidP="00C8448B">
            <w:pPr>
              <w:jc w:val="center"/>
              <w:rPr>
                <w:color w:val="000000"/>
                <w:sz w:val="20"/>
                <w:szCs w:val="20"/>
              </w:rPr>
            </w:pPr>
            <w:r>
              <w:rPr>
                <w:color w:val="000000"/>
                <w:sz w:val="20"/>
                <w:szCs w:val="20"/>
              </w:rPr>
              <w:t>14479</w:t>
            </w:r>
          </w:p>
        </w:tc>
        <w:tc>
          <w:tcPr>
            <w:tcW w:w="439" w:type="pct"/>
            <w:shd w:val="clear" w:color="auto" w:fill="auto"/>
            <w:vAlign w:val="center"/>
            <w:hideMark/>
          </w:tcPr>
          <w:p w14:paraId="6A439E6D" w14:textId="77777777" w:rsidR="00C8448B" w:rsidRDefault="00C8448B" w:rsidP="00C8448B">
            <w:pPr>
              <w:jc w:val="center"/>
              <w:rPr>
                <w:color w:val="000000"/>
                <w:sz w:val="20"/>
                <w:szCs w:val="20"/>
              </w:rPr>
            </w:pPr>
            <w:r>
              <w:rPr>
                <w:color w:val="000000"/>
                <w:sz w:val="20"/>
                <w:szCs w:val="20"/>
              </w:rPr>
              <w:t>14479</w:t>
            </w:r>
          </w:p>
        </w:tc>
        <w:tc>
          <w:tcPr>
            <w:tcW w:w="439" w:type="pct"/>
            <w:shd w:val="clear" w:color="auto" w:fill="auto"/>
            <w:vAlign w:val="center"/>
            <w:hideMark/>
          </w:tcPr>
          <w:p w14:paraId="3F21B19C" w14:textId="77777777" w:rsidR="00C8448B" w:rsidRDefault="00C8448B" w:rsidP="00C8448B">
            <w:pPr>
              <w:jc w:val="center"/>
              <w:rPr>
                <w:color w:val="000000"/>
                <w:sz w:val="20"/>
                <w:szCs w:val="20"/>
              </w:rPr>
            </w:pPr>
            <w:r>
              <w:rPr>
                <w:color w:val="000000"/>
                <w:sz w:val="20"/>
                <w:szCs w:val="20"/>
              </w:rPr>
              <w:t>14479</w:t>
            </w:r>
          </w:p>
        </w:tc>
        <w:tc>
          <w:tcPr>
            <w:tcW w:w="439" w:type="pct"/>
            <w:shd w:val="clear" w:color="auto" w:fill="auto"/>
            <w:vAlign w:val="center"/>
            <w:hideMark/>
          </w:tcPr>
          <w:p w14:paraId="0AA78ABD" w14:textId="77777777" w:rsidR="00C8448B" w:rsidRDefault="00C8448B" w:rsidP="00C8448B">
            <w:pPr>
              <w:jc w:val="center"/>
              <w:rPr>
                <w:color w:val="000000"/>
                <w:sz w:val="20"/>
                <w:szCs w:val="20"/>
              </w:rPr>
            </w:pPr>
            <w:r>
              <w:rPr>
                <w:color w:val="000000"/>
                <w:sz w:val="20"/>
                <w:szCs w:val="20"/>
              </w:rPr>
              <w:t>14479</w:t>
            </w:r>
          </w:p>
        </w:tc>
        <w:tc>
          <w:tcPr>
            <w:tcW w:w="439" w:type="pct"/>
            <w:shd w:val="clear" w:color="auto" w:fill="auto"/>
            <w:vAlign w:val="center"/>
            <w:hideMark/>
          </w:tcPr>
          <w:p w14:paraId="588218B3" w14:textId="77777777" w:rsidR="00C8448B" w:rsidRDefault="00C8448B" w:rsidP="00C8448B">
            <w:pPr>
              <w:jc w:val="center"/>
              <w:rPr>
                <w:color w:val="000000"/>
                <w:sz w:val="20"/>
                <w:szCs w:val="20"/>
              </w:rPr>
            </w:pPr>
            <w:r>
              <w:rPr>
                <w:color w:val="000000"/>
                <w:sz w:val="20"/>
                <w:szCs w:val="20"/>
              </w:rPr>
              <w:t>14479</w:t>
            </w:r>
          </w:p>
        </w:tc>
        <w:tc>
          <w:tcPr>
            <w:tcW w:w="439" w:type="pct"/>
            <w:shd w:val="clear" w:color="auto" w:fill="auto"/>
            <w:vAlign w:val="center"/>
            <w:hideMark/>
          </w:tcPr>
          <w:p w14:paraId="11FA7308" w14:textId="77777777" w:rsidR="00C8448B" w:rsidRDefault="00C8448B" w:rsidP="00C8448B">
            <w:pPr>
              <w:jc w:val="center"/>
              <w:rPr>
                <w:color w:val="000000"/>
                <w:sz w:val="20"/>
                <w:szCs w:val="20"/>
              </w:rPr>
            </w:pPr>
            <w:r>
              <w:rPr>
                <w:color w:val="000000"/>
                <w:sz w:val="20"/>
                <w:szCs w:val="20"/>
              </w:rPr>
              <w:t>14479</w:t>
            </w:r>
          </w:p>
        </w:tc>
        <w:tc>
          <w:tcPr>
            <w:tcW w:w="439" w:type="pct"/>
            <w:shd w:val="clear" w:color="auto" w:fill="auto"/>
            <w:vAlign w:val="center"/>
            <w:hideMark/>
          </w:tcPr>
          <w:p w14:paraId="501BB1E1" w14:textId="77777777" w:rsidR="00C8448B" w:rsidRDefault="00C8448B" w:rsidP="00C8448B">
            <w:pPr>
              <w:jc w:val="center"/>
              <w:rPr>
                <w:color w:val="000000"/>
                <w:sz w:val="20"/>
                <w:szCs w:val="20"/>
              </w:rPr>
            </w:pPr>
            <w:r>
              <w:rPr>
                <w:color w:val="000000"/>
                <w:sz w:val="20"/>
                <w:szCs w:val="20"/>
              </w:rPr>
              <w:t>14479</w:t>
            </w:r>
          </w:p>
        </w:tc>
        <w:tc>
          <w:tcPr>
            <w:tcW w:w="437" w:type="pct"/>
            <w:shd w:val="clear" w:color="auto" w:fill="auto"/>
            <w:vAlign w:val="center"/>
            <w:hideMark/>
          </w:tcPr>
          <w:p w14:paraId="5183D283" w14:textId="77777777" w:rsidR="00C8448B" w:rsidRDefault="00C8448B" w:rsidP="00C8448B">
            <w:pPr>
              <w:jc w:val="center"/>
              <w:rPr>
                <w:color w:val="000000"/>
                <w:sz w:val="20"/>
                <w:szCs w:val="20"/>
              </w:rPr>
            </w:pPr>
            <w:r>
              <w:rPr>
                <w:color w:val="000000"/>
                <w:sz w:val="20"/>
                <w:szCs w:val="20"/>
              </w:rPr>
              <w:t>14479</w:t>
            </w:r>
          </w:p>
        </w:tc>
      </w:tr>
      <w:tr w:rsidR="00C8448B" w14:paraId="7199A672" w14:textId="77777777" w:rsidTr="001F633F">
        <w:trPr>
          <w:trHeight w:val="525"/>
        </w:trPr>
        <w:tc>
          <w:tcPr>
            <w:tcW w:w="439" w:type="pct"/>
            <w:vMerge/>
            <w:vAlign w:val="center"/>
            <w:hideMark/>
          </w:tcPr>
          <w:p w14:paraId="4BD4FAAE" w14:textId="77777777" w:rsidR="00C8448B" w:rsidRDefault="00C8448B" w:rsidP="00C8448B">
            <w:pPr>
              <w:rPr>
                <w:sz w:val="20"/>
                <w:szCs w:val="20"/>
              </w:rPr>
            </w:pPr>
          </w:p>
        </w:tc>
        <w:tc>
          <w:tcPr>
            <w:tcW w:w="1051" w:type="pct"/>
            <w:shd w:val="clear" w:color="auto" w:fill="auto"/>
            <w:vAlign w:val="center"/>
            <w:hideMark/>
          </w:tcPr>
          <w:p w14:paraId="44A1C3D8" w14:textId="77777777" w:rsidR="00C8448B" w:rsidRDefault="00C8448B" w:rsidP="00C8448B">
            <w:pPr>
              <w:rPr>
                <w:sz w:val="20"/>
                <w:szCs w:val="20"/>
              </w:rPr>
            </w:pPr>
            <w:r>
              <w:rPr>
                <w:sz w:val="20"/>
                <w:szCs w:val="20"/>
              </w:rPr>
              <w:t>-производственные здания и сооружения, м</w:t>
            </w:r>
            <w:r w:rsidRPr="001833EE">
              <w:rPr>
                <w:sz w:val="20"/>
                <w:szCs w:val="20"/>
                <w:vertAlign w:val="superscript"/>
              </w:rPr>
              <w:t>3</w:t>
            </w:r>
          </w:p>
        </w:tc>
        <w:tc>
          <w:tcPr>
            <w:tcW w:w="439" w:type="pct"/>
            <w:shd w:val="clear" w:color="auto" w:fill="auto"/>
            <w:vAlign w:val="center"/>
            <w:hideMark/>
          </w:tcPr>
          <w:p w14:paraId="0CE31F1F" w14:textId="77777777" w:rsidR="00C8448B" w:rsidRDefault="00C8448B" w:rsidP="00C8448B">
            <w:pPr>
              <w:jc w:val="center"/>
              <w:rPr>
                <w:color w:val="000000"/>
                <w:sz w:val="20"/>
                <w:szCs w:val="20"/>
              </w:rPr>
            </w:pPr>
            <w:r>
              <w:rPr>
                <w:color w:val="000000"/>
                <w:sz w:val="20"/>
                <w:szCs w:val="20"/>
              </w:rPr>
              <w:t>170</w:t>
            </w:r>
          </w:p>
        </w:tc>
        <w:tc>
          <w:tcPr>
            <w:tcW w:w="439" w:type="pct"/>
            <w:shd w:val="clear" w:color="auto" w:fill="auto"/>
            <w:vAlign w:val="center"/>
            <w:hideMark/>
          </w:tcPr>
          <w:p w14:paraId="002DA016" w14:textId="77777777" w:rsidR="00C8448B" w:rsidRDefault="00C8448B" w:rsidP="00C8448B">
            <w:pPr>
              <w:jc w:val="center"/>
              <w:rPr>
                <w:color w:val="000000"/>
                <w:sz w:val="20"/>
                <w:szCs w:val="20"/>
              </w:rPr>
            </w:pPr>
            <w:r>
              <w:rPr>
                <w:color w:val="000000"/>
                <w:sz w:val="20"/>
                <w:szCs w:val="20"/>
              </w:rPr>
              <w:t>170</w:t>
            </w:r>
          </w:p>
        </w:tc>
        <w:tc>
          <w:tcPr>
            <w:tcW w:w="439" w:type="pct"/>
            <w:shd w:val="clear" w:color="auto" w:fill="auto"/>
            <w:vAlign w:val="center"/>
            <w:hideMark/>
          </w:tcPr>
          <w:p w14:paraId="71632BD4" w14:textId="77777777" w:rsidR="00C8448B" w:rsidRDefault="00C8448B" w:rsidP="00C8448B">
            <w:pPr>
              <w:jc w:val="center"/>
              <w:rPr>
                <w:color w:val="000000"/>
                <w:sz w:val="20"/>
                <w:szCs w:val="20"/>
              </w:rPr>
            </w:pPr>
            <w:r>
              <w:rPr>
                <w:color w:val="000000"/>
                <w:sz w:val="20"/>
                <w:szCs w:val="20"/>
              </w:rPr>
              <w:t>170</w:t>
            </w:r>
          </w:p>
        </w:tc>
        <w:tc>
          <w:tcPr>
            <w:tcW w:w="439" w:type="pct"/>
            <w:shd w:val="clear" w:color="auto" w:fill="auto"/>
            <w:vAlign w:val="center"/>
            <w:hideMark/>
          </w:tcPr>
          <w:p w14:paraId="04955AEF" w14:textId="77777777" w:rsidR="00C8448B" w:rsidRDefault="00C8448B" w:rsidP="00C8448B">
            <w:pPr>
              <w:jc w:val="center"/>
              <w:rPr>
                <w:color w:val="000000"/>
                <w:sz w:val="20"/>
                <w:szCs w:val="20"/>
              </w:rPr>
            </w:pPr>
            <w:r>
              <w:rPr>
                <w:color w:val="000000"/>
                <w:sz w:val="20"/>
                <w:szCs w:val="20"/>
              </w:rPr>
              <w:t>170</w:t>
            </w:r>
          </w:p>
        </w:tc>
        <w:tc>
          <w:tcPr>
            <w:tcW w:w="439" w:type="pct"/>
            <w:shd w:val="clear" w:color="auto" w:fill="auto"/>
            <w:vAlign w:val="center"/>
            <w:hideMark/>
          </w:tcPr>
          <w:p w14:paraId="70CE2883" w14:textId="77777777" w:rsidR="00C8448B" w:rsidRDefault="00C8448B" w:rsidP="00C8448B">
            <w:pPr>
              <w:jc w:val="center"/>
              <w:rPr>
                <w:color w:val="000000"/>
                <w:sz w:val="20"/>
                <w:szCs w:val="20"/>
              </w:rPr>
            </w:pPr>
            <w:r>
              <w:rPr>
                <w:color w:val="000000"/>
                <w:sz w:val="20"/>
                <w:szCs w:val="20"/>
              </w:rPr>
              <w:t>170</w:t>
            </w:r>
          </w:p>
        </w:tc>
        <w:tc>
          <w:tcPr>
            <w:tcW w:w="439" w:type="pct"/>
            <w:shd w:val="clear" w:color="auto" w:fill="auto"/>
            <w:vAlign w:val="center"/>
            <w:hideMark/>
          </w:tcPr>
          <w:p w14:paraId="2FF51171" w14:textId="77777777" w:rsidR="00C8448B" w:rsidRDefault="00C8448B" w:rsidP="00C8448B">
            <w:pPr>
              <w:jc w:val="center"/>
              <w:rPr>
                <w:color w:val="000000"/>
                <w:sz w:val="20"/>
                <w:szCs w:val="20"/>
              </w:rPr>
            </w:pPr>
            <w:r>
              <w:rPr>
                <w:color w:val="000000"/>
                <w:sz w:val="20"/>
                <w:szCs w:val="20"/>
              </w:rPr>
              <w:t>170</w:t>
            </w:r>
          </w:p>
        </w:tc>
        <w:tc>
          <w:tcPr>
            <w:tcW w:w="439" w:type="pct"/>
            <w:shd w:val="clear" w:color="auto" w:fill="auto"/>
            <w:vAlign w:val="center"/>
            <w:hideMark/>
          </w:tcPr>
          <w:p w14:paraId="67AAEC99" w14:textId="77777777" w:rsidR="00C8448B" w:rsidRDefault="00C8448B" w:rsidP="00C8448B">
            <w:pPr>
              <w:jc w:val="center"/>
              <w:rPr>
                <w:color w:val="000000"/>
                <w:sz w:val="20"/>
                <w:szCs w:val="20"/>
              </w:rPr>
            </w:pPr>
            <w:r>
              <w:rPr>
                <w:color w:val="000000"/>
                <w:sz w:val="20"/>
                <w:szCs w:val="20"/>
              </w:rPr>
              <w:t>170</w:t>
            </w:r>
          </w:p>
        </w:tc>
        <w:tc>
          <w:tcPr>
            <w:tcW w:w="437" w:type="pct"/>
            <w:shd w:val="clear" w:color="auto" w:fill="auto"/>
            <w:vAlign w:val="center"/>
            <w:hideMark/>
          </w:tcPr>
          <w:p w14:paraId="23438D8A" w14:textId="77777777" w:rsidR="00C8448B" w:rsidRDefault="00C8448B" w:rsidP="00C8448B">
            <w:pPr>
              <w:jc w:val="center"/>
              <w:rPr>
                <w:color w:val="000000"/>
                <w:sz w:val="20"/>
                <w:szCs w:val="20"/>
              </w:rPr>
            </w:pPr>
            <w:r>
              <w:rPr>
                <w:color w:val="000000"/>
                <w:sz w:val="20"/>
                <w:szCs w:val="20"/>
              </w:rPr>
              <w:t>170</w:t>
            </w:r>
          </w:p>
        </w:tc>
      </w:tr>
      <w:tr w:rsidR="00C8448B" w14:paraId="56A4A0AF" w14:textId="77777777" w:rsidTr="00910484">
        <w:trPr>
          <w:trHeight w:val="315"/>
        </w:trPr>
        <w:tc>
          <w:tcPr>
            <w:tcW w:w="439" w:type="pct"/>
            <w:vMerge w:val="restart"/>
            <w:shd w:val="clear" w:color="auto" w:fill="auto"/>
            <w:vAlign w:val="center"/>
            <w:hideMark/>
          </w:tcPr>
          <w:p w14:paraId="2E934FE9" w14:textId="77777777" w:rsidR="00C8448B" w:rsidRDefault="00C8448B" w:rsidP="00C8448B">
            <w:pPr>
              <w:jc w:val="center"/>
              <w:rPr>
                <w:sz w:val="20"/>
                <w:szCs w:val="20"/>
              </w:rPr>
            </w:pPr>
            <w:r>
              <w:rPr>
                <w:sz w:val="20"/>
                <w:szCs w:val="20"/>
              </w:rPr>
              <w:t>2</w:t>
            </w:r>
          </w:p>
        </w:tc>
        <w:tc>
          <w:tcPr>
            <w:tcW w:w="4561" w:type="pct"/>
            <w:gridSpan w:val="9"/>
            <w:shd w:val="clear" w:color="auto" w:fill="auto"/>
            <w:vAlign w:val="center"/>
            <w:hideMark/>
          </w:tcPr>
          <w:p w14:paraId="646D7815" w14:textId="77777777" w:rsidR="00C8448B" w:rsidRDefault="00C8448B" w:rsidP="00C8448B">
            <w:pPr>
              <w:jc w:val="center"/>
              <w:rPr>
                <w:sz w:val="20"/>
                <w:szCs w:val="20"/>
              </w:rPr>
            </w:pPr>
            <w:r>
              <w:rPr>
                <w:sz w:val="20"/>
                <w:szCs w:val="20"/>
              </w:rPr>
              <w:t>Котельная «№11 (д.Ушаково)»</w:t>
            </w:r>
          </w:p>
        </w:tc>
      </w:tr>
      <w:tr w:rsidR="00C8448B" w14:paraId="32EFF1B8" w14:textId="77777777" w:rsidTr="001F633F">
        <w:trPr>
          <w:trHeight w:val="315"/>
        </w:trPr>
        <w:tc>
          <w:tcPr>
            <w:tcW w:w="439" w:type="pct"/>
            <w:vMerge/>
            <w:vAlign w:val="center"/>
            <w:hideMark/>
          </w:tcPr>
          <w:p w14:paraId="04B5385D" w14:textId="77777777" w:rsidR="00C8448B" w:rsidRDefault="00C8448B" w:rsidP="00C8448B">
            <w:pPr>
              <w:rPr>
                <w:sz w:val="20"/>
                <w:szCs w:val="20"/>
              </w:rPr>
            </w:pPr>
          </w:p>
        </w:tc>
        <w:tc>
          <w:tcPr>
            <w:tcW w:w="1051" w:type="pct"/>
            <w:shd w:val="clear" w:color="auto" w:fill="auto"/>
            <w:vAlign w:val="center"/>
            <w:hideMark/>
          </w:tcPr>
          <w:p w14:paraId="373FF2A5" w14:textId="77777777" w:rsidR="00C8448B" w:rsidRDefault="00C8448B" w:rsidP="00C8448B">
            <w:pPr>
              <w:rPr>
                <w:sz w:val="20"/>
                <w:szCs w:val="20"/>
              </w:rPr>
            </w:pPr>
            <w:r>
              <w:rPr>
                <w:sz w:val="20"/>
                <w:szCs w:val="20"/>
              </w:rPr>
              <w:t>-жилые дома, м</w:t>
            </w:r>
            <w:r w:rsidRPr="001833EE">
              <w:rPr>
                <w:sz w:val="20"/>
                <w:szCs w:val="20"/>
                <w:vertAlign w:val="superscript"/>
              </w:rPr>
              <w:t>2</w:t>
            </w:r>
          </w:p>
        </w:tc>
        <w:tc>
          <w:tcPr>
            <w:tcW w:w="439" w:type="pct"/>
            <w:shd w:val="clear" w:color="auto" w:fill="auto"/>
            <w:vAlign w:val="center"/>
            <w:hideMark/>
          </w:tcPr>
          <w:p w14:paraId="2B4C79E3" w14:textId="77777777" w:rsidR="00C8448B" w:rsidRDefault="00C8448B" w:rsidP="00C8448B">
            <w:pPr>
              <w:jc w:val="center"/>
              <w:rPr>
                <w:color w:val="000000"/>
                <w:sz w:val="20"/>
                <w:szCs w:val="20"/>
              </w:rPr>
            </w:pPr>
            <w:r>
              <w:rPr>
                <w:color w:val="000000"/>
                <w:sz w:val="20"/>
                <w:szCs w:val="20"/>
              </w:rPr>
              <w:t>70379</w:t>
            </w:r>
          </w:p>
        </w:tc>
        <w:tc>
          <w:tcPr>
            <w:tcW w:w="439" w:type="pct"/>
            <w:shd w:val="clear" w:color="auto" w:fill="auto"/>
            <w:vAlign w:val="center"/>
            <w:hideMark/>
          </w:tcPr>
          <w:p w14:paraId="2FECBA0E" w14:textId="77777777" w:rsidR="00C8448B" w:rsidRDefault="00C8448B" w:rsidP="00C8448B">
            <w:pPr>
              <w:jc w:val="center"/>
              <w:rPr>
                <w:color w:val="000000"/>
                <w:sz w:val="20"/>
                <w:szCs w:val="20"/>
              </w:rPr>
            </w:pPr>
            <w:r>
              <w:rPr>
                <w:color w:val="000000"/>
                <w:sz w:val="20"/>
                <w:szCs w:val="20"/>
              </w:rPr>
              <w:t>70379</w:t>
            </w:r>
          </w:p>
        </w:tc>
        <w:tc>
          <w:tcPr>
            <w:tcW w:w="439" w:type="pct"/>
            <w:shd w:val="clear" w:color="auto" w:fill="auto"/>
            <w:vAlign w:val="center"/>
            <w:hideMark/>
          </w:tcPr>
          <w:p w14:paraId="27AA7498" w14:textId="77777777" w:rsidR="00C8448B" w:rsidRDefault="00C8448B" w:rsidP="00C8448B">
            <w:pPr>
              <w:jc w:val="center"/>
              <w:rPr>
                <w:color w:val="000000"/>
                <w:sz w:val="20"/>
                <w:szCs w:val="20"/>
              </w:rPr>
            </w:pPr>
            <w:r>
              <w:rPr>
                <w:color w:val="000000"/>
                <w:sz w:val="20"/>
                <w:szCs w:val="20"/>
              </w:rPr>
              <w:t>70379</w:t>
            </w:r>
          </w:p>
        </w:tc>
        <w:tc>
          <w:tcPr>
            <w:tcW w:w="439" w:type="pct"/>
            <w:shd w:val="clear" w:color="auto" w:fill="auto"/>
            <w:vAlign w:val="center"/>
            <w:hideMark/>
          </w:tcPr>
          <w:p w14:paraId="5147A5F6" w14:textId="77777777" w:rsidR="00C8448B" w:rsidRDefault="00C8448B" w:rsidP="00C8448B">
            <w:pPr>
              <w:jc w:val="center"/>
              <w:rPr>
                <w:color w:val="000000"/>
                <w:sz w:val="20"/>
                <w:szCs w:val="20"/>
              </w:rPr>
            </w:pPr>
            <w:r>
              <w:rPr>
                <w:color w:val="000000"/>
                <w:sz w:val="20"/>
                <w:szCs w:val="20"/>
              </w:rPr>
              <w:t>70379</w:t>
            </w:r>
          </w:p>
        </w:tc>
        <w:tc>
          <w:tcPr>
            <w:tcW w:w="439" w:type="pct"/>
            <w:shd w:val="clear" w:color="auto" w:fill="auto"/>
            <w:vAlign w:val="center"/>
            <w:hideMark/>
          </w:tcPr>
          <w:p w14:paraId="44B6B7CB" w14:textId="77777777" w:rsidR="00C8448B" w:rsidRDefault="00C8448B" w:rsidP="00C8448B">
            <w:pPr>
              <w:jc w:val="center"/>
              <w:rPr>
                <w:color w:val="000000"/>
                <w:sz w:val="20"/>
                <w:szCs w:val="20"/>
              </w:rPr>
            </w:pPr>
            <w:r>
              <w:rPr>
                <w:color w:val="000000"/>
                <w:sz w:val="20"/>
                <w:szCs w:val="20"/>
              </w:rPr>
              <w:t>70379</w:t>
            </w:r>
          </w:p>
        </w:tc>
        <w:tc>
          <w:tcPr>
            <w:tcW w:w="439" w:type="pct"/>
            <w:shd w:val="clear" w:color="auto" w:fill="auto"/>
            <w:vAlign w:val="center"/>
            <w:hideMark/>
          </w:tcPr>
          <w:p w14:paraId="30B5B007" w14:textId="77777777" w:rsidR="00C8448B" w:rsidRDefault="00C8448B" w:rsidP="00C8448B">
            <w:pPr>
              <w:jc w:val="center"/>
              <w:rPr>
                <w:color w:val="000000"/>
                <w:sz w:val="20"/>
                <w:szCs w:val="20"/>
              </w:rPr>
            </w:pPr>
            <w:r>
              <w:rPr>
                <w:color w:val="000000"/>
                <w:sz w:val="20"/>
                <w:szCs w:val="20"/>
              </w:rPr>
              <w:t>68146</w:t>
            </w:r>
          </w:p>
        </w:tc>
        <w:tc>
          <w:tcPr>
            <w:tcW w:w="439" w:type="pct"/>
            <w:shd w:val="clear" w:color="auto" w:fill="auto"/>
            <w:vAlign w:val="center"/>
            <w:hideMark/>
          </w:tcPr>
          <w:p w14:paraId="452EC8BF" w14:textId="77777777" w:rsidR="00C8448B" w:rsidRDefault="00C8448B" w:rsidP="00C8448B">
            <w:pPr>
              <w:jc w:val="center"/>
              <w:rPr>
                <w:color w:val="000000"/>
                <w:sz w:val="20"/>
                <w:szCs w:val="20"/>
              </w:rPr>
            </w:pPr>
            <w:r>
              <w:rPr>
                <w:color w:val="000000"/>
                <w:sz w:val="20"/>
                <w:szCs w:val="20"/>
              </w:rPr>
              <w:t>68146</w:t>
            </w:r>
          </w:p>
        </w:tc>
        <w:tc>
          <w:tcPr>
            <w:tcW w:w="437" w:type="pct"/>
            <w:shd w:val="clear" w:color="auto" w:fill="auto"/>
            <w:vAlign w:val="center"/>
            <w:hideMark/>
          </w:tcPr>
          <w:p w14:paraId="2ED816D0" w14:textId="77777777" w:rsidR="00C8448B" w:rsidRDefault="00C8448B" w:rsidP="00C8448B">
            <w:pPr>
              <w:jc w:val="center"/>
              <w:rPr>
                <w:color w:val="000000"/>
                <w:sz w:val="20"/>
                <w:szCs w:val="20"/>
              </w:rPr>
            </w:pPr>
            <w:r>
              <w:rPr>
                <w:color w:val="000000"/>
                <w:sz w:val="20"/>
                <w:szCs w:val="20"/>
              </w:rPr>
              <w:t>68146</w:t>
            </w:r>
          </w:p>
        </w:tc>
      </w:tr>
      <w:tr w:rsidR="00C8448B" w14:paraId="754EA98B" w14:textId="77777777" w:rsidTr="001F633F">
        <w:trPr>
          <w:trHeight w:val="377"/>
        </w:trPr>
        <w:tc>
          <w:tcPr>
            <w:tcW w:w="439" w:type="pct"/>
            <w:vMerge/>
            <w:vAlign w:val="center"/>
            <w:hideMark/>
          </w:tcPr>
          <w:p w14:paraId="3A18F69D" w14:textId="77777777" w:rsidR="00C8448B" w:rsidRDefault="00C8448B" w:rsidP="00C8448B">
            <w:pPr>
              <w:rPr>
                <w:sz w:val="20"/>
                <w:szCs w:val="20"/>
              </w:rPr>
            </w:pPr>
          </w:p>
        </w:tc>
        <w:tc>
          <w:tcPr>
            <w:tcW w:w="1051" w:type="pct"/>
            <w:shd w:val="clear" w:color="auto" w:fill="auto"/>
            <w:vAlign w:val="center"/>
            <w:hideMark/>
          </w:tcPr>
          <w:p w14:paraId="6AB9A58C" w14:textId="77777777" w:rsidR="00C8448B" w:rsidRDefault="00C8448B" w:rsidP="00C8448B">
            <w:pPr>
              <w:rPr>
                <w:sz w:val="20"/>
                <w:szCs w:val="20"/>
              </w:rPr>
            </w:pPr>
            <w:r>
              <w:rPr>
                <w:sz w:val="20"/>
                <w:szCs w:val="20"/>
              </w:rPr>
              <w:t>-общественно-административные здания, м</w:t>
            </w:r>
            <w:r w:rsidRPr="001833EE">
              <w:rPr>
                <w:sz w:val="20"/>
                <w:szCs w:val="20"/>
                <w:vertAlign w:val="superscript"/>
              </w:rPr>
              <w:t>3</w:t>
            </w:r>
          </w:p>
        </w:tc>
        <w:tc>
          <w:tcPr>
            <w:tcW w:w="439" w:type="pct"/>
            <w:shd w:val="clear" w:color="auto" w:fill="auto"/>
            <w:vAlign w:val="center"/>
            <w:hideMark/>
          </w:tcPr>
          <w:p w14:paraId="6F10D4C2" w14:textId="77777777" w:rsidR="00C8448B" w:rsidRDefault="00C8448B" w:rsidP="00C8448B">
            <w:pPr>
              <w:jc w:val="center"/>
              <w:rPr>
                <w:color w:val="000000"/>
                <w:sz w:val="20"/>
                <w:szCs w:val="20"/>
              </w:rPr>
            </w:pPr>
            <w:r>
              <w:rPr>
                <w:color w:val="000000"/>
                <w:sz w:val="20"/>
                <w:szCs w:val="20"/>
              </w:rPr>
              <w:t>19909</w:t>
            </w:r>
          </w:p>
        </w:tc>
        <w:tc>
          <w:tcPr>
            <w:tcW w:w="439" w:type="pct"/>
            <w:shd w:val="clear" w:color="auto" w:fill="auto"/>
            <w:vAlign w:val="center"/>
            <w:hideMark/>
          </w:tcPr>
          <w:p w14:paraId="73BEFBB4" w14:textId="77777777" w:rsidR="00C8448B" w:rsidRDefault="00C8448B" w:rsidP="00C8448B">
            <w:pPr>
              <w:jc w:val="center"/>
              <w:rPr>
                <w:color w:val="000000"/>
                <w:sz w:val="20"/>
                <w:szCs w:val="20"/>
              </w:rPr>
            </w:pPr>
            <w:r>
              <w:rPr>
                <w:color w:val="000000"/>
                <w:sz w:val="20"/>
                <w:szCs w:val="20"/>
              </w:rPr>
              <w:t>19909</w:t>
            </w:r>
          </w:p>
        </w:tc>
        <w:tc>
          <w:tcPr>
            <w:tcW w:w="439" w:type="pct"/>
            <w:shd w:val="clear" w:color="auto" w:fill="auto"/>
            <w:vAlign w:val="center"/>
            <w:hideMark/>
          </w:tcPr>
          <w:p w14:paraId="00CB1185" w14:textId="77777777" w:rsidR="00C8448B" w:rsidRDefault="00C8448B" w:rsidP="00C8448B">
            <w:pPr>
              <w:jc w:val="center"/>
              <w:rPr>
                <w:color w:val="000000"/>
                <w:sz w:val="20"/>
                <w:szCs w:val="20"/>
              </w:rPr>
            </w:pPr>
            <w:r>
              <w:rPr>
                <w:color w:val="000000"/>
                <w:sz w:val="20"/>
                <w:szCs w:val="20"/>
              </w:rPr>
              <w:t>19909</w:t>
            </w:r>
          </w:p>
        </w:tc>
        <w:tc>
          <w:tcPr>
            <w:tcW w:w="439" w:type="pct"/>
            <w:shd w:val="clear" w:color="auto" w:fill="auto"/>
            <w:vAlign w:val="center"/>
            <w:hideMark/>
          </w:tcPr>
          <w:p w14:paraId="096BC8CD" w14:textId="77777777" w:rsidR="00C8448B" w:rsidRDefault="00C8448B" w:rsidP="00C8448B">
            <w:pPr>
              <w:jc w:val="center"/>
              <w:rPr>
                <w:color w:val="000000"/>
                <w:sz w:val="20"/>
                <w:szCs w:val="20"/>
              </w:rPr>
            </w:pPr>
            <w:r>
              <w:rPr>
                <w:color w:val="000000"/>
                <w:sz w:val="20"/>
                <w:szCs w:val="20"/>
              </w:rPr>
              <w:t>19909</w:t>
            </w:r>
          </w:p>
        </w:tc>
        <w:tc>
          <w:tcPr>
            <w:tcW w:w="439" w:type="pct"/>
            <w:shd w:val="clear" w:color="auto" w:fill="auto"/>
            <w:vAlign w:val="center"/>
            <w:hideMark/>
          </w:tcPr>
          <w:p w14:paraId="07031DC5" w14:textId="77777777" w:rsidR="00C8448B" w:rsidRDefault="00C8448B" w:rsidP="00C8448B">
            <w:pPr>
              <w:jc w:val="center"/>
              <w:rPr>
                <w:color w:val="000000"/>
                <w:sz w:val="20"/>
                <w:szCs w:val="20"/>
              </w:rPr>
            </w:pPr>
            <w:r>
              <w:rPr>
                <w:color w:val="000000"/>
                <w:sz w:val="20"/>
                <w:szCs w:val="20"/>
              </w:rPr>
              <w:t>19909</w:t>
            </w:r>
          </w:p>
        </w:tc>
        <w:tc>
          <w:tcPr>
            <w:tcW w:w="439" w:type="pct"/>
            <w:shd w:val="clear" w:color="auto" w:fill="auto"/>
            <w:vAlign w:val="center"/>
            <w:hideMark/>
          </w:tcPr>
          <w:p w14:paraId="1D99BD83" w14:textId="77777777" w:rsidR="00C8448B" w:rsidRDefault="00C8448B" w:rsidP="00C8448B">
            <w:pPr>
              <w:jc w:val="center"/>
              <w:rPr>
                <w:color w:val="000000"/>
                <w:sz w:val="20"/>
                <w:szCs w:val="20"/>
              </w:rPr>
            </w:pPr>
            <w:r>
              <w:rPr>
                <w:color w:val="000000"/>
                <w:sz w:val="20"/>
                <w:szCs w:val="20"/>
              </w:rPr>
              <w:t>19909</w:t>
            </w:r>
          </w:p>
        </w:tc>
        <w:tc>
          <w:tcPr>
            <w:tcW w:w="439" w:type="pct"/>
            <w:shd w:val="clear" w:color="auto" w:fill="auto"/>
            <w:vAlign w:val="center"/>
            <w:hideMark/>
          </w:tcPr>
          <w:p w14:paraId="2E08097E" w14:textId="77777777" w:rsidR="00C8448B" w:rsidRDefault="00C8448B" w:rsidP="00C8448B">
            <w:pPr>
              <w:jc w:val="center"/>
              <w:rPr>
                <w:color w:val="000000"/>
                <w:sz w:val="20"/>
                <w:szCs w:val="20"/>
              </w:rPr>
            </w:pPr>
            <w:r>
              <w:rPr>
                <w:color w:val="000000"/>
                <w:sz w:val="20"/>
                <w:szCs w:val="20"/>
              </w:rPr>
              <w:t>19909</w:t>
            </w:r>
          </w:p>
        </w:tc>
        <w:tc>
          <w:tcPr>
            <w:tcW w:w="437" w:type="pct"/>
            <w:shd w:val="clear" w:color="auto" w:fill="auto"/>
            <w:vAlign w:val="center"/>
            <w:hideMark/>
          </w:tcPr>
          <w:p w14:paraId="05610021" w14:textId="77777777" w:rsidR="00C8448B" w:rsidRDefault="00C8448B" w:rsidP="00C8448B">
            <w:pPr>
              <w:jc w:val="center"/>
              <w:rPr>
                <w:color w:val="000000"/>
                <w:sz w:val="20"/>
                <w:szCs w:val="20"/>
              </w:rPr>
            </w:pPr>
            <w:r>
              <w:rPr>
                <w:color w:val="000000"/>
                <w:sz w:val="20"/>
                <w:szCs w:val="20"/>
              </w:rPr>
              <w:t>19909</w:t>
            </w:r>
          </w:p>
        </w:tc>
      </w:tr>
      <w:tr w:rsidR="00C8448B" w14:paraId="4C93E527" w14:textId="77777777" w:rsidTr="001F633F">
        <w:trPr>
          <w:trHeight w:val="525"/>
        </w:trPr>
        <w:tc>
          <w:tcPr>
            <w:tcW w:w="439" w:type="pct"/>
            <w:vMerge/>
            <w:vAlign w:val="center"/>
            <w:hideMark/>
          </w:tcPr>
          <w:p w14:paraId="65CB40DA" w14:textId="77777777" w:rsidR="00C8448B" w:rsidRDefault="00C8448B" w:rsidP="00C8448B">
            <w:pPr>
              <w:rPr>
                <w:sz w:val="20"/>
                <w:szCs w:val="20"/>
              </w:rPr>
            </w:pPr>
          </w:p>
        </w:tc>
        <w:tc>
          <w:tcPr>
            <w:tcW w:w="1051" w:type="pct"/>
            <w:shd w:val="clear" w:color="auto" w:fill="auto"/>
            <w:vAlign w:val="center"/>
            <w:hideMark/>
          </w:tcPr>
          <w:p w14:paraId="4183DD76" w14:textId="77777777" w:rsidR="00C8448B" w:rsidRDefault="00C8448B" w:rsidP="00C8448B">
            <w:pPr>
              <w:rPr>
                <w:sz w:val="20"/>
                <w:szCs w:val="20"/>
              </w:rPr>
            </w:pPr>
            <w:r>
              <w:rPr>
                <w:sz w:val="20"/>
                <w:szCs w:val="20"/>
              </w:rPr>
              <w:t>-производственные здания и сооружения, м</w:t>
            </w:r>
            <w:r w:rsidRPr="001833EE">
              <w:rPr>
                <w:sz w:val="20"/>
                <w:szCs w:val="20"/>
                <w:vertAlign w:val="superscript"/>
              </w:rPr>
              <w:t>3</w:t>
            </w:r>
          </w:p>
        </w:tc>
        <w:tc>
          <w:tcPr>
            <w:tcW w:w="439" w:type="pct"/>
            <w:shd w:val="clear" w:color="auto" w:fill="auto"/>
            <w:vAlign w:val="center"/>
            <w:hideMark/>
          </w:tcPr>
          <w:p w14:paraId="7AD3D1C7" w14:textId="77777777" w:rsidR="00C8448B" w:rsidRDefault="00C8448B" w:rsidP="00C8448B">
            <w:pPr>
              <w:jc w:val="center"/>
              <w:rPr>
                <w:color w:val="000000"/>
                <w:sz w:val="20"/>
                <w:szCs w:val="20"/>
              </w:rPr>
            </w:pPr>
            <w:r>
              <w:rPr>
                <w:color w:val="000000"/>
                <w:sz w:val="20"/>
                <w:szCs w:val="20"/>
              </w:rPr>
              <w:t>-</w:t>
            </w:r>
          </w:p>
        </w:tc>
        <w:tc>
          <w:tcPr>
            <w:tcW w:w="439" w:type="pct"/>
            <w:shd w:val="clear" w:color="auto" w:fill="auto"/>
            <w:vAlign w:val="center"/>
            <w:hideMark/>
          </w:tcPr>
          <w:p w14:paraId="2B23BE4C" w14:textId="77777777" w:rsidR="00C8448B" w:rsidRDefault="00C8448B" w:rsidP="00C8448B">
            <w:pPr>
              <w:jc w:val="center"/>
              <w:rPr>
                <w:color w:val="000000"/>
                <w:sz w:val="20"/>
                <w:szCs w:val="20"/>
              </w:rPr>
            </w:pPr>
            <w:r>
              <w:rPr>
                <w:color w:val="000000"/>
                <w:sz w:val="20"/>
                <w:szCs w:val="20"/>
              </w:rPr>
              <w:t>-</w:t>
            </w:r>
          </w:p>
        </w:tc>
        <w:tc>
          <w:tcPr>
            <w:tcW w:w="439" w:type="pct"/>
            <w:shd w:val="clear" w:color="auto" w:fill="auto"/>
            <w:vAlign w:val="center"/>
            <w:hideMark/>
          </w:tcPr>
          <w:p w14:paraId="15483EF5" w14:textId="77777777" w:rsidR="00C8448B" w:rsidRDefault="00C8448B" w:rsidP="00C8448B">
            <w:pPr>
              <w:jc w:val="center"/>
              <w:rPr>
                <w:color w:val="000000"/>
                <w:sz w:val="20"/>
                <w:szCs w:val="20"/>
              </w:rPr>
            </w:pPr>
            <w:r>
              <w:rPr>
                <w:color w:val="000000"/>
                <w:sz w:val="20"/>
                <w:szCs w:val="20"/>
              </w:rPr>
              <w:t>-</w:t>
            </w:r>
          </w:p>
        </w:tc>
        <w:tc>
          <w:tcPr>
            <w:tcW w:w="439" w:type="pct"/>
            <w:shd w:val="clear" w:color="auto" w:fill="auto"/>
            <w:vAlign w:val="center"/>
            <w:hideMark/>
          </w:tcPr>
          <w:p w14:paraId="0FA3EC36" w14:textId="77777777" w:rsidR="00C8448B" w:rsidRDefault="00C8448B" w:rsidP="00C8448B">
            <w:pPr>
              <w:jc w:val="center"/>
              <w:rPr>
                <w:color w:val="000000"/>
                <w:sz w:val="20"/>
                <w:szCs w:val="20"/>
              </w:rPr>
            </w:pPr>
            <w:r>
              <w:rPr>
                <w:color w:val="000000"/>
                <w:sz w:val="20"/>
                <w:szCs w:val="20"/>
              </w:rPr>
              <w:t>-</w:t>
            </w:r>
          </w:p>
        </w:tc>
        <w:tc>
          <w:tcPr>
            <w:tcW w:w="439" w:type="pct"/>
            <w:shd w:val="clear" w:color="auto" w:fill="auto"/>
            <w:vAlign w:val="center"/>
            <w:hideMark/>
          </w:tcPr>
          <w:p w14:paraId="1EA997BB" w14:textId="77777777" w:rsidR="00C8448B" w:rsidRDefault="00C8448B" w:rsidP="00C8448B">
            <w:pPr>
              <w:jc w:val="center"/>
              <w:rPr>
                <w:color w:val="000000"/>
                <w:sz w:val="20"/>
                <w:szCs w:val="20"/>
              </w:rPr>
            </w:pPr>
            <w:r>
              <w:rPr>
                <w:color w:val="000000"/>
                <w:sz w:val="20"/>
                <w:szCs w:val="20"/>
              </w:rPr>
              <w:t>-</w:t>
            </w:r>
          </w:p>
        </w:tc>
        <w:tc>
          <w:tcPr>
            <w:tcW w:w="439" w:type="pct"/>
            <w:shd w:val="clear" w:color="auto" w:fill="auto"/>
            <w:vAlign w:val="center"/>
            <w:hideMark/>
          </w:tcPr>
          <w:p w14:paraId="6B2E98AE" w14:textId="77777777" w:rsidR="00C8448B" w:rsidRDefault="00C8448B" w:rsidP="00C8448B">
            <w:pPr>
              <w:jc w:val="center"/>
              <w:rPr>
                <w:color w:val="000000"/>
                <w:sz w:val="20"/>
                <w:szCs w:val="20"/>
              </w:rPr>
            </w:pPr>
            <w:r>
              <w:rPr>
                <w:color w:val="000000"/>
                <w:sz w:val="20"/>
                <w:szCs w:val="20"/>
              </w:rPr>
              <w:t>-</w:t>
            </w:r>
          </w:p>
        </w:tc>
        <w:tc>
          <w:tcPr>
            <w:tcW w:w="439" w:type="pct"/>
            <w:shd w:val="clear" w:color="auto" w:fill="auto"/>
            <w:vAlign w:val="center"/>
            <w:hideMark/>
          </w:tcPr>
          <w:p w14:paraId="75A42A71" w14:textId="77777777" w:rsidR="00C8448B" w:rsidRDefault="00C8448B" w:rsidP="00C8448B">
            <w:pPr>
              <w:jc w:val="center"/>
              <w:rPr>
                <w:color w:val="000000"/>
                <w:sz w:val="20"/>
                <w:szCs w:val="20"/>
              </w:rPr>
            </w:pPr>
            <w:r>
              <w:rPr>
                <w:color w:val="000000"/>
                <w:sz w:val="20"/>
                <w:szCs w:val="20"/>
              </w:rPr>
              <w:t>-</w:t>
            </w:r>
          </w:p>
        </w:tc>
        <w:tc>
          <w:tcPr>
            <w:tcW w:w="437" w:type="pct"/>
            <w:shd w:val="clear" w:color="auto" w:fill="auto"/>
            <w:vAlign w:val="center"/>
            <w:hideMark/>
          </w:tcPr>
          <w:p w14:paraId="35FD2C29" w14:textId="77777777" w:rsidR="00C8448B" w:rsidRDefault="00C8448B" w:rsidP="00C8448B">
            <w:pPr>
              <w:jc w:val="center"/>
              <w:rPr>
                <w:color w:val="000000"/>
                <w:sz w:val="20"/>
                <w:szCs w:val="20"/>
              </w:rPr>
            </w:pPr>
            <w:r>
              <w:rPr>
                <w:color w:val="000000"/>
                <w:sz w:val="20"/>
                <w:szCs w:val="20"/>
              </w:rPr>
              <w:t>-</w:t>
            </w:r>
          </w:p>
        </w:tc>
      </w:tr>
      <w:tr w:rsidR="00C8448B" w14:paraId="340DC6E0" w14:textId="77777777" w:rsidTr="00910484">
        <w:trPr>
          <w:trHeight w:val="315"/>
        </w:trPr>
        <w:tc>
          <w:tcPr>
            <w:tcW w:w="439" w:type="pct"/>
            <w:vMerge w:val="restart"/>
            <w:shd w:val="clear" w:color="auto" w:fill="auto"/>
            <w:vAlign w:val="center"/>
            <w:hideMark/>
          </w:tcPr>
          <w:p w14:paraId="60CAF536" w14:textId="77777777" w:rsidR="00C8448B" w:rsidRDefault="00C8448B" w:rsidP="00C8448B">
            <w:pPr>
              <w:jc w:val="center"/>
              <w:rPr>
                <w:sz w:val="20"/>
                <w:szCs w:val="20"/>
              </w:rPr>
            </w:pPr>
            <w:r>
              <w:rPr>
                <w:sz w:val="20"/>
                <w:szCs w:val="20"/>
              </w:rPr>
              <w:t>3</w:t>
            </w:r>
          </w:p>
        </w:tc>
        <w:tc>
          <w:tcPr>
            <w:tcW w:w="4561" w:type="pct"/>
            <w:gridSpan w:val="9"/>
            <w:shd w:val="clear" w:color="auto" w:fill="auto"/>
            <w:vAlign w:val="center"/>
            <w:hideMark/>
          </w:tcPr>
          <w:p w14:paraId="652E15F8" w14:textId="77777777" w:rsidR="00C8448B" w:rsidRDefault="00C8448B" w:rsidP="00C8448B">
            <w:pPr>
              <w:jc w:val="center"/>
              <w:rPr>
                <w:sz w:val="20"/>
                <w:szCs w:val="20"/>
              </w:rPr>
            </w:pPr>
            <w:r>
              <w:rPr>
                <w:sz w:val="20"/>
                <w:szCs w:val="20"/>
              </w:rPr>
              <w:t>Котельная «№13 (п. Большая Сестра)»</w:t>
            </w:r>
          </w:p>
        </w:tc>
      </w:tr>
      <w:tr w:rsidR="00C8448B" w14:paraId="77E44A5A" w14:textId="77777777" w:rsidTr="001F633F">
        <w:trPr>
          <w:trHeight w:val="315"/>
        </w:trPr>
        <w:tc>
          <w:tcPr>
            <w:tcW w:w="439" w:type="pct"/>
            <w:vMerge/>
            <w:vAlign w:val="center"/>
            <w:hideMark/>
          </w:tcPr>
          <w:p w14:paraId="0F935BEA" w14:textId="77777777" w:rsidR="00C8448B" w:rsidRDefault="00C8448B" w:rsidP="00C8448B">
            <w:pPr>
              <w:rPr>
                <w:sz w:val="20"/>
                <w:szCs w:val="20"/>
              </w:rPr>
            </w:pPr>
          </w:p>
        </w:tc>
        <w:tc>
          <w:tcPr>
            <w:tcW w:w="1051" w:type="pct"/>
            <w:shd w:val="clear" w:color="auto" w:fill="auto"/>
            <w:vAlign w:val="center"/>
            <w:hideMark/>
          </w:tcPr>
          <w:p w14:paraId="2339E000" w14:textId="77777777" w:rsidR="00C8448B" w:rsidRDefault="00C8448B" w:rsidP="00C8448B">
            <w:pPr>
              <w:rPr>
                <w:sz w:val="20"/>
                <w:szCs w:val="20"/>
              </w:rPr>
            </w:pPr>
            <w:r>
              <w:rPr>
                <w:sz w:val="20"/>
                <w:szCs w:val="20"/>
              </w:rPr>
              <w:t>-жилые дома, м</w:t>
            </w:r>
            <w:r w:rsidRPr="001833EE">
              <w:rPr>
                <w:sz w:val="20"/>
                <w:szCs w:val="20"/>
                <w:vertAlign w:val="superscript"/>
              </w:rPr>
              <w:t>2</w:t>
            </w:r>
          </w:p>
        </w:tc>
        <w:tc>
          <w:tcPr>
            <w:tcW w:w="439" w:type="pct"/>
            <w:shd w:val="clear" w:color="auto" w:fill="auto"/>
            <w:vAlign w:val="center"/>
            <w:hideMark/>
          </w:tcPr>
          <w:p w14:paraId="7E53181E" w14:textId="77777777" w:rsidR="00C8448B" w:rsidRDefault="00C8448B" w:rsidP="00C8448B">
            <w:pPr>
              <w:jc w:val="center"/>
              <w:rPr>
                <w:color w:val="000000"/>
                <w:sz w:val="20"/>
                <w:szCs w:val="20"/>
              </w:rPr>
            </w:pPr>
            <w:r>
              <w:rPr>
                <w:color w:val="000000"/>
                <w:sz w:val="20"/>
                <w:szCs w:val="20"/>
              </w:rPr>
              <w:t>15782</w:t>
            </w:r>
          </w:p>
        </w:tc>
        <w:tc>
          <w:tcPr>
            <w:tcW w:w="439" w:type="pct"/>
            <w:shd w:val="clear" w:color="auto" w:fill="auto"/>
            <w:vAlign w:val="center"/>
            <w:hideMark/>
          </w:tcPr>
          <w:p w14:paraId="54D138F9" w14:textId="77777777" w:rsidR="00C8448B" w:rsidRDefault="00C8448B" w:rsidP="00C8448B">
            <w:pPr>
              <w:jc w:val="center"/>
              <w:rPr>
                <w:color w:val="000000"/>
                <w:sz w:val="20"/>
                <w:szCs w:val="20"/>
              </w:rPr>
            </w:pPr>
            <w:r>
              <w:rPr>
                <w:color w:val="000000"/>
                <w:sz w:val="20"/>
                <w:szCs w:val="20"/>
              </w:rPr>
              <w:t>15782</w:t>
            </w:r>
          </w:p>
        </w:tc>
        <w:tc>
          <w:tcPr>
            <w:tcW w:w="439" w:type="pct"/>
            <w:shd w:val="clear" w:color="auto" w:fill="auto"/>
            <w:vAlign w:val="center"/>
            <w:hideMark/>
          </w:tcPr>
          <w:p w14:paraId="79838EE1" w14:textId="77777777" w:rsidR="00C8448B" w:rsidRDefault="00C8448B" w:rsidP="00C8448B">
            <w:pPr>
              <w:jc w:val="center"/>
              <w:rPr>
                <w:color w:val="000000"/>
                <w:sz w:val="20"/>
                <w:szCs w:val="20"/>
              </w:rPr>
            </w:pPr>
            <w:r>
              <w:rPr>
                <w:color w:val="000000"/>
                <w:sz w:val="20"/>
                <w:szCs w:val="20"/>
              </w:rPr>
              <w:t>15782</w:t>
            </w:r>
          </w:p>
        </w:tc>
        <w:tc>
          <w:tcPr>
            <w:tcW w:w="439" w:type="pct"/>
            <w:shd w:val="clear" w:color="auto" w:fill="auto"/>
            <w:vAlign w:val="center"/>
            <w:hideMark/>
          </w:tcPr>
          <w:p w14:paraId="470D598E" w14:textId="77777777" w:rsidR="00C8448B" w:rsidRDefault="00C8448B" w:rsidP="00C8448B">
            <w:pPr>
              <w:jc w:val="center"/>
              <w:rPr>
                <w:color w:val="000000"/>
                <w:sz w:val="20"/>
                <w:szCs w:val="20"/>
              </w:rPr>
            </w:pPr>
            <w:r>
              <w:rPr>
                <w:color w:val="000000"/>
                <w:sz w:val="20"/>
                <w:szCs w:val="20"/>
              </w:rPr>
              <w:t>15782</w:t>
            </w:r>
          </w:p>
        </w:tc>
        <w:tc>
          <w:tcPr>
            <w:tcW w:w="439" w:type="pct"/>
            <w:shd w:val="clear" w:color="auto" w:fill="auto"/>
            <w:vAlign w:val="center"/>
            <w:hideMark/>
          </w:tcPr>
          <w:p w14:paraId="66317453" w14:textId="77777777" w:rsidR="00C8448B" w:rsidRDefault="00C8448B" w:rsidP="00C8448B">
            <w:pPr>
              <w:jc w:val="center"/>
              <w:rPr>
                <w:color w:val="000000"/>
                <w:sz w:val="20"/>
                <w:szCs w:val="20"/>
              </w:rPr>
            </w:pPr>
            <w:r>
              <w:rPr>
                <w:color w:val="000000"/>
                <w:sz w:val="20"/>
                <w:szCs w:val="20"/>
              </w:rPr>
              <w:t>15782</w:t>
            </w:r>
          </w:p>
        </w:tc>
        <w:tc>
          <w:tcPr>
            <w:tcW w:w="439" w:type="pct"/>
            <w:shd w:val="clear" w:color="auto" w:fill="auto"/>
            <w:vAlign w:val="center"/>
            <w:hideMark/>
          </w:tcPr>
          <w:p w14:paraId="124888E5" w14:textId="77777777" w:rsidR="00C8448B" w:rsidRDefault="00C8448B" w:rsidP="00C8448B">
            <w:pPr>
              <w:jc w:val="center"/>
              <w:rPr>
                <w:color w:val="000000"/>
                <w:sz w:val="20"/>
                <w:szCs w:val="20"/>
              </w:rPr>
            </w:pPr>
            <w:r>
              <w:rPr>
                <w:color w:val="000000"/>
                <w:sz w:val="20"/>
                <w:szCs w:val="20"/>
              </w:rPr>
              <w:t>15782</w:t>
            </w:r>
          </w:p>
        </w:tc>
        <w:tc>
          <w:tcPr>
            <w:tcW w:w="439" w:type="pct"/>
            <w:shd w:val="clear" w:color="auto" w:fill="auto"/>
            <w:vAlign w:val="center"/>
            <w:hideMark/>
          </w:tcPr>
          <w:p w14:paraId="03B86C85" w14:textId="77777777" w:rsidR="00C8448B" w:rsidRDefault="00C8448B" w:rsidP="00C8448B">
            <w:pPr>
              <w:jc w:val="center"/>
              <w:rPr>
                <w:color w:val="000000"/>
                <w:sz w:val="20"/>
                <w:szCs w:val="20"/>
              </w:rPr>
            </w:pPr>
            <w:r>
              <w:rPr>
                <w:color w:val="000000"/>
                <w:sz w:val="20"/>
                <w:szCs w:val="20"/>
              </w:rPr>
              <w:t>15782</w:t>
            </w:r>
          </w:p>
        </w:tc>
        <w:tc>
          <w:tcPr>
            <w:tcW w:w="437" w:type="pct"/>
            <w:shd w:val="clear" w:color="auto" w:fill="auto"/>
            <w:vAlign w:val="center"/>
            <w:hideMark/>
          </w:tcPr>
          <w:p w14:paraId="5527EE0D" w14:textId="77777777" w:rsidR="00C8448B" w:rsidRDefault="00C8448B" w:rsidP="00C8448B">
            <w:pPr>
              <w:jc w:val="center"/>
              <w:rPr>
                <w:color w:val="000000"/>
                <w:sz w:val="20"/>
                <w:szCs w:val="20"/>
              </w:rPr>
            </w:pPr>
            <w:r>
              <w:rPr>
                <w:color w:val="000000"/>
                <w:sz w:val="20"/>
                <w:szCs w:val="20"/>
              </w:rPr>
              <w:t>17387</w:t>
            </w:r>
          </w:p>
        </w:tc>
      </w:tr>
      <w:tr w:rsidR="00C8448B" w14:paraId="7A5DDF0A" w14:textId="77777777" w:rsidTr="001F633F">
        <w:trPr>
          <w:trHeight w:val="245"/>
        </w:trPr>
        <w:tc>
          <w:tcPr>
            <w:tcW w:w="439" w:type="pct"/>
            <w:vMerge/>
            <w:vAlign w:val="center"/>
            <w:hideMark/>
          </w:tcPr>
          <w:p w14:paraId="0C05528A" w14:textId="77777777" w:rsidR="00C8448B" w:rsidRDefault="00C8448B" w:rsidP="00C8448B">
            <w:pPr>
              <w:rPr>
                <w:sz w:val="20"/>
                <w:szCs w:val="20"/>
              </w:rPr>
            </w:pPr>
          </w:p>
        </w:tc>
        <w:tc>
          <w:tcPr>
            <w:tcW w:w="1051" w:type="pct"/>
            <w:shd w:val="clear" w:color="auto" w:fill="auto"/>
            <w:vAlign w:val="center"/>
            <w:hideMark/>
          </w:tcPr>
          <w:p w14:paraId="433C24B7" w14:textId="77777777" w:rsidR="00C8448B" w:rsidRDefault="00C8448B" w:rsidP="00C8448B">
            <w:pPr>
              <w:rPr>
                <w:sz w:val="20"/>
                <w:szCs w:val="20"/>
              </w:rPr>
            </w:pPr>
            <w:r>
              <w:rPr>
                <w:sz w:val="20"/>
                <w:szCs w:val="20"/>
              </w:rPr>
              <w:t>-общественно-административные здания, м</w:t>
            </w:r>
            <w:r w:rsidRPr="001833EE">
              <w:rPr>
                <w:sz w:val="20"/>
                <w:szCs w:val="20"/>
                <w:vertAlign w:val="superscript"/>
              </w:rPr>
              <w:t>3</w:t>
            </w:r>
          </w:p>
        </w:tc>
        <w:tc>
          <w:tcPr>
            <w:tcW w:w="439" w:type="pct"/>
            <w:shd w:val="clear" w:color="auto" w:fill="auto"/>
            <w:vAlign w:val="center"/>
            <w:hideMark/>
          </w:tcPr>
          <w:p w14:paraId="75595D3D" w14:textId="77777777" w:rsidR="00C8448B" w:rsidRDefault="00C8448B" w:rsidP="00C8448B">
            <w:pPr>
              <w:jc w:val="center"/>
              <w:rPr>
                <w:color w:val="000000"/>
                <w:sz w:val="20"/>
                <w:szCs w:val="20"/>
              </w:rPr>
            </w:pPr>
            <w:r>
              <w:rPr>
                <w:color w:val="000000"/>
                <w:sz w:val="20"/>
                <w:szCs w:val="20"/>
              </w:rPr>
              <w:t>4519</w:t>
            </w:r>
          </w:p>
        </w:tc>
        <w:tc>
          <w:tcPr>
            <w:tcW w:w="439" w:type="pct"/>
            <w:shd w:val="clear" w:color="auto" w:fill="auto"/>
            <w:vAlign w:val="center"/>
            <w:hideMark/>
          </w:tcPr>
          <w:p w14:paraId="005AE86C" w14:textId="77777777" w:rsidR="00C8448B" w:rsidRDefault="00C8448B" w:rsidP="00C8448B">
            <w:pPr>
              <w:jc w:val="center"/>
              <w:rPr>
                <w:color w:val="000000"/>
                <w:sz w:val="20"/>
                <w:szCs w:val="20"/>
              </w:rPr>
            </w:pPr>
            <w:r>
              <w:rPr>
                <w:color w:val="000000"/>
                <w:sz w:val="20"/>
                <w:szCs w:val="20"/>
              </w:rPr>
              <w:t>4519</w:t>
            </w:r>
          </w:p>
        </w:tc>
        <w:tc>
          <w:tcPr>
            <w:tcW w:w="439" w:type="pct"/>
            <w:shd w:val="clear" w:color="auto" w:fill="auto"/>
            <w:vAlign w:val="center"/>
            <w:hideMark/>
          </w:tcPr>
          <w:p w14:paraId="3A932311" w14:textId="77777777" w:rsidR="00C8448B" w:rsidRDefault="00C8448B" w:rsidP="00C8448B">
            <w:pPr>
              <w:jc w:val="center"/>
              <w:rPr>
                <w:color w:val="000000"/>
                <w:sz w:val="20"/>
                <w:szCs w:val="20"/>
              </w:rPr>
            </w:pPr>
            <w:r>
              <w:rPr>
                <w:color w:val="000000"/>
                <w:sz w:val="20"/>
                <w:szCs w:val="20"/>
              </w:rPr>
              <w:t>4519</w:t>
            </w:r>
          </w:p>
        </w:tc>
        <w:tc>
          <w:tcPr>
            <w:tcW w:w="439" w:type="pct"/>
            <w:shd w:val="clear" w:color="auto" w:fill="auto"/>
            <w:vAlign w:val="center"/>
            <w:hideMark/>
          </w:tcPr>
          <w:p w14:paraId="39B526FC" w14:textId="77777777" w:rsidR="00C8448B" w:rsidRDefault="00C8448B" w:rsidP="00C8448B">
            <w:pPr>
              <w:jc w:val="center"/>
              <w:rPr>
                <w:color w:val="000000"/>
                <w:sz w:val="20"/>
                <w:szCs w:val="20"/>
              </w:rPr>
            </w:pPr>
            <w:r>
              <w:rPr>
                <w:color w:val="000000"/>
                <w:sz w:val="20"/>
                <w:szCs w:val="20"/>
              </w:rPr>
              <w:t>4519</w:t>
            </w:r>
          </w:p>
        </w:tc>
        <w:tc>
          <w:tcPr>
            <w:tcW w:w="439" w:type="pct"/>
            <w:shd w:val="clear" w:color="auto" w:fill="auto"/>
            <w:vAlign w:val="center"/>
            <w:hideMark/>
          </w:tcPr>
          <w:p w14:paraId="75A5514F" w14:textId="77777777" w:rsidR="00C8448B" w:rsidRDefault="00C8448B" w:rsidP="00C8448B">
            <w:pPr>
              <w:jc w:val="center"/>
              <w:rPr>
                <w:color w:val="000000"/>
                <w:sz w:val="20"/>
                <w:szCs w:val="20"/>
              </w:rPr>
            </w:pPr>
            <w:r>
              <w:rPr>
                <w:color w:val="000000"/>
                <w:sz w:val="20"/>
                <w:szCs w:val="20"/>
              </w:rPr>
              <w:t>4519</w:t>
            </w:r>
          </w:p>
        </w:tc>
        <w:tc>
          <w:tcPr>
            <w:tcW w:w="439" w:type="pct"/>
            <w:shd w:val="clear" w:color="auto" w:fill="auto"/>
            <w:vAlign w:val="center"/>
            <w:hideMark/>
          </w:tcPr>
          <w:p w14:paraId="622D33A4" w14:textId="77777777" w:rsidR="00C8448B" w:rsidRDefault="00C8448B" w:rsidP="00C8448B">
            <w:pPr>
              <w:jc w:val="center"/>
              <w:rPr>
                <w:color w:val="000000"/>
                <w:sz w:val="20"/>
                <w:szCs w:val="20"/>
              </w:rPr>
            </w:pPr>
            <w:r>
              <w:rPr>
                <w:color w:val="000000"/>
                <w:sz w:val="20"/>
                <w:szCs w:val="20"/>
              </w:rPr>
              <w:t>4519</w:t>
            </w:r>
          </w:p>
        </w:tc>
        <w:tc>
          <w:tcPr>
            <w:tcW w:w="439" w:type="pct"/>
            <w:shd w:val="clear" w:color="auto" w:fill="auto"/>
            <w:vAlign w:val="center"/>
            <w:hideMark/>
          </w:tcPr>
          <w:p w14:paraId="7B2302CD" w14:textId="77777777" w:rsidR="00C8448B" w:rsidRDefault="00C8448B" w:rsidP="00C8448B">
            <w:pPr>
              <w:jc w:val="center"/>
              <w:rPr>
                <w:color w:val="000000"/>
                <w:sz w:val="20"/>
                <w:szCs w:val="20"/>
              </w:rPr>
            </w:pPr>
            <w:r>
              <w:rPr>
                <w:color w:val="000000"/>
                <w:sz w:val="20"/>
                <w:szCs w:val="20"/>
              </w:rPr>
              <w:t>4519</w:t>
            </w:r>
          </w:p>
        </w:tc>
        <w:tc>
          <w:tcPr>
            <w:tcW w:w="437" w:type="pct"/>
            <w:shd w:val="clear" w:color="auto" w:fill="auto"/>
            <w:vAlign w:val="center"/>
            <w:hideMark/>
          </w:tcPr>
          <w:p w14:paraId="092F65B7" w14:textId="77777777" w:rsidR="00C8448B" w:rsidRDefault="00C8448B" w:rsidP="00C8448B">
            <w:pPr>
              <w:jc w:val="center"/>
              <w:rPr>
                <w:color w:val="000000"/>
                <w:sz w:val="20"/>
                <w:szCs w:val="20"/>
              </w:rPr>
            </w:pPr>
            <w:r>
              <w:rPr>
                <w:color w:val="000000"/>
                <w:sz w:val="20"/>
                <w:szCs w:val="20"/>
              </w:rPr>
              <w:t>4519</w:t>
            </w:r>
          </w:p>
        </w:tc>
      </w:tr>
      <w:tr w:rsidR="00C8448B" w14:paraId="43A4FC07" w14:textId="77777777" w:rsidTr="001F633F">
        <w:trPr>
          <w:trHeight w:val="525"/>
        </w:trPr>
        <w:tc>
          <w:tcPr>
            <w:tcW w:w="439" w:type="pct"/>
            <w:vMerge/>
            <w:vAlign w:val="center"/>
            <w:hideMark/>
          </w:tcPr>
          <w:p w14:paraId="7E42805C" w14:textId="77777777" w:rsidR="00C8448B" w:rsidRDefault="00C8448B" w:rsidP="00C8448B">
            <w:pPr>
              <w:rPr>
                <w:sz w:val="20"/>
                <w:szCs w:val="20"/>
              </w:rPr>
            </w:pPr>
          </w:p>
        </w:tc>
        <w:tc>
          <w:tcPr>
            <w:tcW w:w="1051" w:type="pct"/>
            <w:shd w:val="clear" w:color="auto" w:fill="auto"/>
            <w:vAlign w:val="center"/>
            <w:hideMark/>
          </w:tcPr>
          <w:p w14:paraId="584341D5" w14:textId="77777777" w:rsidR="00C8448B" w:rsidRDefault="00C8448B" w:rsidP="00C8448B">
            <w:pPr>
              <w:rPr>
                <w:sz w:val="20"/>
                <w:szCs w:val="20"/>
              </w:rPr>
            </w:pPr>
            <w:r>
              <w:rPr>
                <w:sz w:val="20"/>
                <w:szCs w:val="20"/>
              </w:rPr>
              <w:t>-производственные здания и сооружения, м</w:t>
            </w:r>
            <w:r w:rsidRPr="001833EE">
              <w:rPr>
                <w:sz w:val="20"/>
                <w:szCs w:val="20"/>
                <w:vertAlign w:val="superscript"/>
              </w:rPr>
              <w:t>3</w:t>
            </w:r>
          </w:p>
        </w:tc>
        <w:tc>
          <w:tcPr>
            <w:tcW w:w="439" w:type="pct"/>
            <w:shd w:val="clear" w:color="auto" w:fill="auto"/>
            <w:vAlign w:val="center"/>
            <w:hideMark/>
          </w:tcPr>
          <w:p w14:paraId="27415E53" w14:textId="77777777" w:rsidR="00C8448B" w:rsidRDefault="00C8448B" w:rsidP="00C8448B">
            <w:pPr>
              <w:jc w:val="center"/>
              <w:rPr>
                <w:color w:val="000000"/>
                <w:sz w:val="20"/>
                <w:szCs w:val="20"/>
              </w:rPr>
            </w:pPr>
            <w:r>
              <w:rPr>
                <w:color w:val="000000"/>
                <w:sz w:val="20"/>
                <w:szCs w:val="20"/>
              </w:rPr>
              <w:t>2613</w:t>
            </w:r>
          </w:p>
        </w:tc>
        <w:tc>
          <w:tcPr>
            <w:tcW w:w="439" w:type="pct"/>
            <w:shd w:val="clear" w:color="auto" w:fill="auto"/>
            <w:vAlign w:val="center"/>
            <w:hideMark/>
          </w:tcPr>
          <w:p w14:paraId="11CC56BE" w14:textId="77777777" w:rsidR="00C8448B" w:rsidRDefault="00C8448B" w:rsidP="00C8448B">
            <w:pPr>
              <w:jc w:val="center"/>
              <w:rPr>
                <w:color w:val="000000"/>
                <w:sz w:val="20"/>
                <w:szCs w:val="20"/>
              </w:rPr>
            </w:pPr>
            <w:r>
              <w:rPr>
                <w:color w:val="000000"/>
                <w:sz w:val="20"/>
                <w:szCs w:val="20"/>
              </w:rPr>
              <w:t>2613</w:t>
            </w:r>
          </w:p>
        </w:tc>
        <w:tc>
          <w:tcPr>
            <w:tcW w:w="439" w:type="pct"/>
            <w:shd w:val="clear" w:color="auto" w:fill="auto"/>
            <w:vAlign w:val="center"/>
            <w:hideMark/>
          </w:tcPr>
          <w:p w14:paraId="67288087" w14:textId="77777777" w:rsidR="00C8448B" w:rsidRDefault="00C8448B" w:rsidP="00C8448B">
            <w:pPr>
              <w:jc w:val="center"/>
              <w:rPr>
                <w:color w:val="000000"/>
                <w:sz w:val="20"/>
                <w:szCs w:val="20"/>
              </w:rPr>
            </w:pPr>
            <w:r>
              <w:rPr>
                <w:color w:val="000000"/>
                <w:sz w:val="20"/>
                <w:szCs w:val="20"/>
              </w:rPr>
              <w:t>2613</w:t>
            </w:r>
          </w:p>
        </w:tc>
        <w:tc>
          <w:tcPr>
            <w:tcW w:w="439" w:type="pct"/>
            <w:shd w:val="clear" w:color="auto" w:fill="auto"/>
            <w:vAlign w:val="center"/>
            <w:hideMark/>
          </w:tcPr>
          <w:p w14:paraId="17D79C27" w14:textId="77777777" w:rsidR="00C8448B" w:rsidRDefault="00C8448B" w:rsidP="00C8448B">
            <w:pPr>
              <w:jc w:val="center"/>
              <w:rPr>
                <w:color w:val="000000"/>
                <w:sz w:val="20"/>
                <w:szCs w:val="20"/>
              </w:rPr>
            </w:pPr>
            <w:r>
              <w:rPr>
                <w:color w:val="000000"/>
                <w:sz w:val="20"/>
                <w:szCs w:val="20"/>
              </w:rPr>
              <w:t>2613</w:t>
            </w:r>
          </w:p>
        </w:tc>
        <w:tc>
          <w:tcPr>
            <w:tcW w:w="439" w:type="pct"/>
            <w:shd w:val="clear" w:color="auto" w:fill="auto"/>
            <w:vAlign w:val="center"/>
            <w:hideMark/>
          </w:tcPr>
          <w:p w14:paraId="458E473B" w14:textId="77777777" w:rsidR="00C8448B" w:rsidRDefault="00C8448B" w:rsidP="00C8448B">
            <w:pPr>
              <w:jc w:val="center"/>
              <w:rPr>
                <w:color w:val="000000"/>
                <w:sz w:val="20"/>
                <w:szCs w:val="20"/>
              </w:rPr>
            </w:pPr>
            <w:r>
              <w:rPr>
                <w:color w:val="000000"/>
                <w:sz w:val="20"/>
                <w:szCs w:val="20"/>
              </w:rPr>
              <w:t>2613</w:t>
            </w:r>
          </w:p>
        </w:tc>
        <w:tc>
          <w:tcPr>
            <w:tcW w:w="439" w:type="pct"/>
            <w:shd w:val="clear" w:color="auto" w:fill="auto"/>
            <w:vAlign w:val="center"/>
            <w:hideMark/>
          </w:tcPr>
          <w:p w14:paraId="7E4F6BB6" w14:textId="77777777" w:rsidR="00C8448B" w:rsidRDefault="00C8448B" w:rsidP="00C8448B">
            <w:pPr>
              <w:jc w:val="center"/>
              <w:rPr>
                <w:color w:val="000000"/>
                <w:sz w:val="20"/>
                <w:szCs w:val="20"/>
              </w:rPr>
            </w:pPr>
            <w:r>
              <w:rPr>
                <w:color w:val="000000"/>
                <w:sz w:val="20"/>
                <w:szCs w:val="20"/>
              </w:rPr>
              <w:t>2613</w:t>
            </w:r>
          </w:p>
        </w:tc>
        <w:tc>
          <w:tcPr>
            <w:tcW w:w="439" w:type="pct"/>
            <w:shd w:val="clear" w:color="auto" w:fill="auto"/>
            <w:vAlign w:val="center"/>
            <w:hideMark/>
          </w:tcPr>
          <w:p w14:paraId="47E417AF" w14:textId="77777777" w:rsidR="00C8448B" w:rsidRDefault="00C8448B" w:rsidP="00C8448B">
            <w:pPr>
              <w:jc w:val="center"/>
              <w:rPr>
                <w:color w:val="000000"/>
                <w:sz w:val="20"/>
                <w:szCs w:val="20"/>
              </w:rPr>
            </w:pPr>
            <w:r>
              <w:rPr>
                <w:color w:val="000000"/>
                <w:sz w:val="20"/>
                <w:szCs w:val="20"/>
              </w:rPr>
              <w:t>2613</w:t>
            </w:r>
          </w:p>
        </w:tc>
        <w:tc>
          <w:tcPr>
            <w:tcW w:w="437" w:type="pct"/>
            <w:shd w:val="clear" w:color="auto" w:fill="auto"/>
            <w:vAlign w:val="center"/>
            <w:hideMark/>
          </w:tcPr>
          <w:p w14:paraId="146D6413" w14:textId="77777777" w:rsidR="00C8448B" w:rsidRDefault="00C8448B" w:rsidP="00C8448B">
            <w:pPr>
              <w:jc w:val="center"/>
              <w:rPr>
                <w:color w:val="000000"/>
                <w:sz w:val="20"/>
                <w:szCs w:val="20"/>
              </w:rPr>
            </w:pPr>
            <w:r>
              <w:rPr>
                <w:color w:val="000000"/>
                <w:sz w:val="20"/>
                <w:szCs w:val="20"/>
              </w:rPr>
              <w:t>2613</w:t>
            </w:r>
          </w:p>
        </w:tc>
      </w:tr>
      <w:tr w:rsidR="00C8448B" w14:paraId="34A40051" w14:textId="77777777" w:rsidTr="00910484">
        <w:trPr>
          <w:trHeight w:val="315"/>
        </w:trPr>
        <w:tc>
          <w:tcPr>
            <w:tcW w:w="439" w:type="pct"/>
            <w:vMerge w:val="restart"/>
            <w:shd w:val="clear" w:color="auto" w:fill="auto"/>
            <w:vAlign w:val="center"/>
            <w:hideMark/>
          </w:tcPr>
          <w:p w14:paraId="2B656B31" w14:textId="77777777" w:rsidR="00C8448B" w:rsidRDefault="00C8448B" w:rsidP="00C8448B">
            <w:pPr>
              <w:jc w:val="center"/>
              <w:rPr>
                <w:sz w:val="20"/>
                <w:szCs w:val="20"/>
              </w:rPr>
            </w:pPr>
            <w:r>
              <w:rPr>
                <w:sz w:val="20"/>
                <w:szCs w:val="20"/>
              </w:rPr>
              <w:t>4</w:t>
            </w:r>
          </w:p>
        </w:tc>
        <w:tc>
          <w:tcPr>
            <w:tcW w:w="4561" w:type="pct"/>
            <w:gridSpan w:val="9"/>
            <w:shd w:val="clear" w:color="auto" w:fill="auto"/>
            <w:vAlign w:val="center"/>
            <w:hideMark/>
          </w:tcPr>
          <w:p w14:paraId="6CCDF7B0" w14:textId="77777777" w:rsidR="00C8448B" w:rsidRDefault="00C8448B" w:rsidP="00C8448B">
            <w:pPr>
              <w:jc w:val="center"/>
              <w:rPr>
                <w:sz w:val="20"/>
                <w:szCs w:val="20"/>
              </w:rPr>
            </w:pPr>
            <w:r>
              <w:rPr>
                <w:sz w:val="20"/>
                <w:szCs w:val="20"/>
              </w:rPr>
              <w:t>Котельная «№18 (д. Доры)»</w:t>
            </w:r>
          </w:p>
        </w:tc>
      </w:tr>
      <w:tr w:rsidR="00C8448B" w14:paraId="0B517C07" w14:textId="77777777" w:rsidTr="001F633F">
        <w:trPr>
          <w:trHeight w:val="315"/>
        </w:trPr>
        <w:tc>
          <w:tcPr>
            <w:tcW w:w="439" w:type="pct"/>
            <w:vMerge/>
            <w:vAlign w:val="center"/>
            <w:hideMark/>
          </w:tcPr>
          <w:p w14:paraId="12ACF420" w14:textId="77777777" w:rsidR="00C8448B" w:rsidRDefault="00C8448B" w:rsidP="00C8448B">
            <w:pPr>
              <w:rPr>
                <w:sz w:val="20"/>
                <w:szCs w:val="20"/>
              </w:rPr>
            </w:pPr>
          </w:p>
        </w:tc>
        <w:tc>
          <w:tcPr>
            <w:tcW w:w="1051" w:type="pct"/>
            <w:shd w:val="clear" w:color="auto" w:fill="auto"/>
            <w:vAlign w:val="center"/>
            <w:hideMark/>
          </w:tcPr>
          <w:p w14:paraId="101E3B28" w14:textId="77777777" w:rsidR="00C8448B" w:rsidRDefault="00C8448B" w:rsidP="00C8448B">
            <w:pPr>
              <w:rPr>
                <w:sz w:val="20"/>
                <w:szCs w:val="20"/>
              </w:rPr>
            </w:pPr>
            <w:r>
              <w:rPr>
                <w:sz w:val="20"/>
                <w:szCs w:val="20"/>
              </w:rPr>
              <w:t>-жилые дома, м</w:t>
            </w:r>
            <w:r w:rsidRPr="001833EE">
              <w:rPr>
                <w:sz w:val="20"/>
                <w:szCs w:val="20"/>
                <w:vertAlign w:val="superscript"/>
              </w:rPr>
              <w:t>2</w:t>
            </w:r>
          </w:p>
        </w:tc>
        <w:tc>
          <w:tcPr>
            <w:tcW w:w="439" w:type="pct"/>
            <w:shd w:val="clear" w:color="auto" w:fill="auto"/>
            <w:vAlign w:val="center"/>
            <w:hideMark/>
          </w:tcPr>
          <w:p w14:paraId="72D0249A" w14:textId="77777777" w:rsidR="00C8448B" w:rsidRDefault="00C8448B" w:rsidP="00C8448B">
            <w:pPr>
              <w:jc w:val="center"/>
              <w:rPr>
                <w:color w:val="000000"/>
                <w:sz w:val="20"/>
                <w:szCs w:val="20"/>
              </w:rPr>
            </w:pPr>
            <w:r>
              <w:rPr>
                <w:color w:val="000000"/>
                <w:sz w:val="20"/>
                <w:szCs w:val="20"/>
              </w:rPr>
              <w:t>32565</w:t>
            </w:r>
          </w:p>
        </w:tc>
        <w:tc>
          <w:tcPr>
            <w:tcW w:w="439" w:type="pct"/>
            <w:shd w:val="clear" w:color="auto" w:fill="auto"/>
            <w:vAlign w:val="center"/>
            <w:hideMark/>
          </w:tcPr>
          <w:p w14:paraId="36191531" w14:textId="77777777" w:rsidR="00C8448B" w:rsidRDefault="00C8448B" w:rsidP="00C8448B">
            <w:pPr>
              <w:jc w:val="center"/>
              <w:rPr>
                <w:color w:val="000000"/>
                <w:sz w:val="20"/>
                <w:szCs w:val="20"/>
              </w:rPr>
            </w:pPr>
            <w:r>
              <w:rPr>
                <w:color w:val="000000"/>
                <w:sz w:val="20"/>
                <w:szCs w:val="20"/>
              </w:rPr>
              <w:t>32565</w:t>
            </w:r>
          </w:p>
        </w:tc>
        <w:tc>
          <w:tcPr>
            <w:tcW w:w="439" w:type="pct"/>
            <w:shd w:val="clear" w:color="auto" w:fill="auto"/>
            <w:vAlign w:val="center"/>
            <w:hideMark/>
          </w:tcPr>
          <w:p w14:paraId="7B4ECC58" w14:textId="77777777" w:rsidR="00C8448B" w:rsidRDefault="00C8448B" w:rsidP="00C8448B">
            <w:pPr>
              <w:jc w:val="center"/>
              <w:rPr>
                <w:color w:val="000000"/>
                <w:sz w:val="20"/>
                <w:szCs w:val="20"/>
              </w:rPr>
            </w:pPr>
            <w:r>
              <w:rPr>
                <w:color w:val="000000"/>
                <w:sz w:val="20"/>
                <w:szCs w:val="20"/>
              </w:rPr>
              <w:t>32565</w:t>
            </w:r>
          </w:p>
        </w:tc>
        <w:tc>
          <w:tcPr>
            <w:tcW w:w="439" w:type="pct"/>
            <w:shd w:val="clear" w:color="auto" w:fill="auto"/>
            <w:vAlign w:val="center"/>
            <w:hideMark/>
          </w:tcPr>
          <w:p w14:paraId="19023A1E" w14:textId="77777777" w:rsidR="00C8448B" w:rsidRDefault="00C8448B" w:rsidP="00C8448B">
            <w:pPr>
              <w:jc w:val="center"/>
              <w:rPr>
                <w:color w:val="000000"/>
                <w:sz w:val="20"/>
                <w:szCs w:val="20"/>
              </w:rPr>
            </w:pPr>
            <w:r>
              <w:rPr>
                <w:color w:val="000000"/>
                <w:sz w:val="20"/>
                <w:szCs w:val="20"/>
              </w:rPr>
              <w:t>32565</w:t>
            </w:r>
          </w:p>
        </w:tc>
        <w:tc>
          <w:tcPr>
            <w:tcW w:w="439" w:type="pct"/>
            <w:shd w:val="clear" w:color="auto" w:fill="auto"/>
            <w:vAlign w:val="center"/>
            <w:hideMark/>
          </w:tcPr>
          <w:p w14:paraId="057C44FA" w14:textId="77777777" w:rsidR="00C8448B" w:rsidRDefault="00C8448B" w:rsidP="00C8448B">
            <w:pPr>
              <w:jc w:val="center"/>
              <w:rPr>
                <w:color w:val="000000"/>
                <w:sz w:val="20"/>
                <w:szCs w:val="20"/>
              </w:rPr>
            </w:pPr>
            <w:r>
              <w:rPr>
                <w:color w:val="000000"/>
                <w:sz w:val="20"/>
                <w:szCs w:val="20"/>
              </w:rPr>
              <w:t>32565</w:t>
            </w:r>
          </w:p>
        </w:tc>
        <w:tc>
          <w:tcPr>
            <w:tcW w:w="439" w:type="pct"/>
            <w:shd w:val="clear" w:color="auto" w:fill="auto"/>
            <w:vAlign w:val="center"/>
            <w:hideMark/>
          </w:tcPr>
          <w:p w14:paraId="0B6EE784" w14:textId="77777777" w:rsidR="00C8448B" w:rsidRDefault="00C8448B" w:rsidP="00C8448B">
            <w:pPr>
              <w:jc w:val="center"/>
              <w:rPr>
                <w:color w:val="000000"/>
                <w:sz w:val="20"/>
                <w:szCs w:val="20"/>
              </w:rPr>
            </w:pPr>
            <w:r>
              <w:rPr>
                <w:color w:val="000000"/>
                <w:sz w:val="20"/>
                <w:szCs w:val="20"/>
              </w:rPr>
              <w:t>34286</w:t>
            </w:r>
          </w:p>
        </w:tc>
        <w:tc>
          <w:tcPr>
            <w:tcW w:w="439" w:type="pct"/>
            <w:shd w:val="clear" w:color="auto" w:fill="auto"/>
            <w:vAlign w:val="center"/>
            <w:hideMark/>
          </w:tcPr>
          <w:p w14:paraId="38B46B60" w14:textId="77777777" w:rsidR="00C8448B" w:rsidRDefault="00C8448B" w:rsidP="00C8448B">
            <w:pPr>
              <w:jc w:val="center"/>
              <w:rPr>
                <w:color w:val="000000"/>
                <w:sz w:val="20"/>
                <w:szCs w:val="20"/>
              </w:rPr>
            </w:pPr>
            <w:r>
              <w:rPr>
                <w:color w:val="000000"/>
                <w:sz w:val="20"/>
                <w:szCs w:val="20"/>
              </w:rPr>
              <w:t>39124</w:t>
            </w:r>
          </w:p>
        </w:tc>
        <w:tc>
          <w:tcPr>
            <w:tcW w:w="437" w:type="pct"/>
            <w:shd w:val="clear" w:color="auto" w:fill="auto"/>
            <w:vAlign w:val="center"/>
            <w:hideMark/>
          </w:tcPr>
          <w:p w14:paraId="7C881318" w14:textId="77777777" w:rsidR="00C8448B" w:rsidRDefault="00C8448B" w:rsidP="00C8448B">
            <w:pPr>
              <w:jc w:val="center"/>
              <w:rPr>
                <w:color w:val="000000"/>
                <w:sz w:val="20"/>
                <w:szCs w:val="20"/>
              </w:rPr>
            </w:pPr>
            <w:r>
              <w:rPr>
                <w:color w:val="000000"/>
                <w:sz w:val="20"/>
                <w:szCs w:val="20"/>
              </w:rPr>
              <w:t>43962</w:t>
            </w:r>
          </w:p>
        </w:tc>
      </w:tr>
      <w:tr w:rsidR="00C8448B" w14:paraId="5B0BE8F8" w14:textId="77777777" w:rsidTr="001F633F">
        <w:trPr>
          <w:trHeight w:val="257"/>
        </w:trPr>
        <w:tc>
          <w:tcPr>
            <w:tcW w:w="439" w:type="pct"/>
            <w:vMerge/>
            <w:vAlign w:val="center"/>
            <w:hideMark/>
          </w:tcPr>
          <w:p w14:paraId="500FD935" w14:textId="77777777" w:rsidR="00C8448B" w:rsidRDefault="00C8448B" w:rsidP="00C8448B">
            <w:pPr>
              <w:rPr>
                <w:sz w:val="20"/>
                <w:szCs w:val="20"/>
              </w:rPr>
            </w:pPr>
          </w:p>
        </w:tc>
        <w:tc>
          <w:tcPr>
            <w:tcW w:w="1051" w:type="pct"/>
            <w:shd w:val="clear" w:color="auto" w:fill="auto"/>
            <w:vAlign w:val="center"/>
            <w:hideMark/>
          </w:tcPr>
          <w:p w14:paraId="0B0C96BB" w14:textId="77777777" w:rsidR="00C8448B" w:rsidRDefault="00C8448B" w:rsidP="00C8448B">
            <w:pPr>
              <w:rPr>
                <w:sz w:val="20"/>
                <w:szCs w:val="20"/>
              </w:rPr>
            </w:pPr>
            <w:r>
              <w:rPr>
                <w:sz w:val="20"/>
                <w:szCs w:val="20"/>
              </w:rPr>
              <w:t>-общественно-административные здания, м</w:t>
            </w:r>
            <w:r w:rsidRPr="001833EE">
              <w:rPr>
                <w:sz w:val="20"/>
                <w:szCs w:val="20"/>
                <w:vertAlign w:val="superscript"/>
              </w:rPr>
              <w:t>3</w:t>
            </w:r>
          </w:p>
        </w:tc>
        <w:tc>
          <w:tcPr>
            <w:tcW w:w="439" w:type="pct"/>
            <w:shd w:val="clear" w:color="auto" w:fill="auto"/>
            <w:vAlign w:val="center"/>
            <w:hideMark/>
          </w:tcPr>
          <w:p w14:paraId="7CFF3A8E" w14:textId="77777777" w:rsidR="00C8448B" w:rsidRDefault="00C8448B" w:rsidP="00C8448B">
            <w:pPr>
              <w:jc w:val="center"/>
              <w:rPr>
                <w:color w:val="000000"/>
                <w:sz w:val="20"/>
                <w:szCs w:val="20"/>
              </w:rPr>
            </w:pPr>
            <w:r>
              <w:rPr>
                <w:color w:val="000000"/>
                <w:sz w:val="20"/>
                <w:szCs w:val="20"/>
              </w:rPr>
              <w:t>10255</w:t>
            </w:r>
          </w:p>
        </w:tc>
        <w:tc>
          <w:tcPr>
            <w:tcW w:w="439" w:type="pct"/>
            <w:shd w:val="clear" w:color="auto" w:fill="auto"/>
            <w:vAlign w:val="center"/>
            <w:hideMark/>
          </w:tcPr>
          <w:p w14:paraId="66764362" w14:textId="77777777" w:rsidR="00C8448B" w:rsidRDefault="00C8448B" w:rsidP="00C8448B">
            <w:pPr>
              <w:jc w:val="center"/>
              <w:rPr>
                <w:color w:val="000000"/>
                <w:sz w:val="20"/>
                <w:szCs w:val="20"/>
              </w:rPr>
            </w:pPr>
            <w:r>
              <w:rPr>
                <w:color w:val="000000"/>
                <w:sz w:val="20"/>
                <w:szCs w:val="20"/>
              </w:rPr>
              <w:t>10255</w:t>
            </w:r>
          </w:p>
        </w:tc>
        <w:tc>
          <w:tcPr>
            <w:tcW w:w="439" w:type="pct"/>
            <w:shd w:val="clear" w:color="auto" w:fill="auto"/>
            <w:vAlign w:val="center"/>
            <w:hideMark/>
          </w:tcPr>
          <w:p w14:paraId="6203F2B9" w14:textId="77777777" w:rsidR="00C8448B" w:rsidRDefault="00C8448B" w:rsidP="00C8448B">
            <w:pPr>
              <w:jc w:val="center"/>
              <w:rPr>
                <w:color w:val="000000"/>
                <w:sz w:val="20"/>
                <w:szCs w:val="20"/>
              </w:rPr>
            </w:pPr>
            <w:r>
              <w:rPr>
                <w:color w:val="000000"/>
                <w:sz w:val="20"/>
                <w:szCs w:val="20"/>
              </w:rPr>
              <w:t>10255</w:t>
            </w:r>
          </w:p>
        </w:tc>
        <w:tc>
          <w:tcPr>
            <w:tcW w:w="439" w:type="pct"/>
            <w:shd w:val="clear" w:color="auto" w:fill="auto"/>
            <w:vAlign w:val="center"/>
            <w:hideMark/>
          </w:tcPr>
          <w:p w14:paraId="4C83812B" w14:textId="77777777" w:rsidR="00C8448B" w:rsidRDefault="00C8448B" w:rsidP="00C8448B">
            <w:pPr>
              <w:jc w:val="center"/>
              <w:rPr>
                <w:color w:val="000000"/>
                <w:sz w:val="20"/>
                <w:szCs w:val="20"/>
              </w:rPr>
            </w:pPr>
            <w:r>
              <w:rPr>
                <w:color w:val="000000"/>
                <w:sz w:val="20"/>
                <w:szCs w:val="20"/>
              </w:rPr>
              <w:t>10255</w:t>
            </w:r>
          </w:p>
        </w:tc>
        <w:tc>
          <w:tcPr>
            <w:tcW w:w="439" w:type="pct"/>
            <w:shd w:val="clear" w:color="auto" w:fill="auto"/>
            <w:vAlign w:val="center"/>
            <w:hideMark/>
          </w:tcPr>
          <w:p w14:paraId="6BFF1FEA" w14:textId="77777777" w:rsidR="00C8448B" w:rsidRDefault="00C8448B" w:rsidP="00C8448B">
            <w:pPr>
              <w:jc w:val="center"/>
              <w:rPr>
                <w:color w:val="000000"/>
                <w:sz w:val="20"/>
                <w:szCs w:val="20"/>
              </w:rPr>
            </w:pPr>
            <w:r>
              <w:rPr>
                <w:color w:val="000000"/>
                <w:sz w:val="20"/>
                <w:szCs w:val="20"/>
              </w:rPr>
              <w:t>10255</w:t>
            </w:r>
          </w:p>
        </w:tc>
        <w:tc>
          <w:tcPr>
            <w:tcW w:w="439" w:type="pct"/>
            <w:shd w:val="clear" w:color="auto" w:fill="auto"/>
            <w:vAlign w:val="center"/>
            <w:hideMark/>
          </w:tcPr>
          <w:p w14:paraId="35785748" w14:textId="77777777" w:rsidR="00C8448B" w:rsidRDefault="00C8448B" w:rsidP="00C8448B">
            <w:pPr>
              <w:jc w:val="center"/>
              <w:rPr>
                <w:color w:val="000000"/>
                <w:sz w:val="20"/>
                <w:szCs w:val="20"/>
              </w:rPr>
            </w:pPr>
            <w:r>
              <w:rPr>
                <w:color w:val="000000"/>
                <w:sz w:val="20"/>
                <w:szCs w:val="20"/>
              </w:rPr>
              <w:t>10255</w:t>
            </w:r>
          </w:p>
        </w:tc>
        <w:tc>
          <w:tcPr>
            <w:tcW w:w="439" w:type="pct"/>
            <w:shd w:val="clear" w:color="auto" w:fill="auto"/>
            <w:vAlign w:val="center"/>
            <w:hideMark/>
          </w:tcPr>
          <w:p w14:paraId="64B947FC" w14:textId="77777777" w:rsidR="00C8448B" w:rsidRDefault="00C8448B" w:rsidP="00C8448B">
            <w:pPr>
              <w:jc w:val="center"/>
              <w:rPr>
                <w:color w:val="000000"/>
                <w:sz w:val="20"/>
                <w:szCs w:val="20"/>
              </w:rPr>
            </w:pPr>
            <w:r>
              <w:rPr>
                <w:color w:val="000000"/>
                <w:sz w:val="20"/>
                <w:szCs w:val="20"/>
              </w:rPr>
              <w:t>10255</w:t>
            </w:r>
          </w:p>
        </w:tc>
        <w:tc>
          <w:tcPr>
            <w:tcW w:w="437" w:type="pct"/>
            <w:shd w:val="clear" w:color="auto" w:fill="auto"/>
            <w:vAlign w:val="center"/>
            <w:hideMark/>
          </w:tcPr>
          <w:p w14:paraId="330B7ECA" w14:textId="77777777" w:rsidR="00C8448B" w:rsidRDefault="00C8448B" w:rsidP="00C8448B">
            <w:pPr>
              <w:jc w:val="center"/>
              <w:rPr>
                <w:color w:val="000000"/>
                <w:sz w:val="20"/>
                <w:szCs w:val="20"/>
              </w:rPr>
            </w:pPr>
            <w:r>
              <w:rPr>
                <w:color w:val="000000"/>
                <w:sz w:val="20"/>
                <w:szCs w:val="20"/>
              </w:rPr>
              <w:t>10255</w:t>
            </w:r>
          </w:p>
        </w:tc>
      </w:tr>
      <w:tr w:rsidR="00C8448B" w14:paraId="7BB4BB07" w14:textId="77777777" w:rsidTr="001F633F">
        <w:trPr>
          <w:trHeight w:val="333"/>
        </w:trPr>
        <w:tc>
          <w:tcPr>
            <w:tcW w:w="439" w:type="pct"/>
            <w:vMerge/>
            <w:vAlign w:val="center"/>
            <w:hideMark/>
          </w:tcPr>
          <w:p w14:paraId="72F546E9" w14:textId="77777777" w:rsidR="00C8448B" w:rsidRDefault="00C8448B" w:rsidP="00C8448B">
            <w:pPr>
              <w:rPr>
                <w:sz w:val="20"/>
                <w:szCs w:val="20"/>
              </w:rPr>
            </w:pPr>
          </w:p>
        </w:tc>
        <w:tc>
          <w:tcPr>
            <w:tcW w:w="1051" w:type="pct"/>
            <w:shd w:val="clear" w:color="auto" w:fill="auto"/>
            <w:vAlign w:val="center"/>
            <w:hideMark/>
          </w:tcPr>
          <w:p w14:paraId="46AE4A29" w14:textId="77777777" w:rsidR="00C8448B" w:rsidRDefault="00C8448B" w:rsidP="00C8448B">
            <w:pPr>
              <w:rPr>
                <w:sz w:val="20"/>
                <w:szCs w:val="20"/>
              </w:rPr>
            </w:pPr>
            <w:r>
              <w:rPr>
                <w:sz w:val="20"/>
                <w:szCs w:val="20"/>
              </w:rPr>
              <w:t>-производственные здания и сооружения, м</w:t>
            </w:r>
            <w:r w:rsidRPr="001833EE">
              <w:rPr>
                <w:sz w:val="20"/>
                <w:szCs w:val="20"/>
                <w:vertAlign w:val="superscript"/>
              </w:rPr>
              <w:t>3</w:t>
            </w:r>
          </w:p>
        </w:tc>
        <w:tc>
          <w:tcPr>
            <w:tcW w:w="439" w:type="pct"/>
            <w:shd w:val="clear" w:color="auto" w:fill="auto"/>
            <w:vAlign w:val="center"/>
            <w:hideMark/>
          </w:tcPr>
          <w:p w14:paraId="275FE7EE" w14:textId="77777777" w:rsidR="00C8448B" w:rsidRDefault="00C8448B" w:rsidP="00C8448B">
            <w:pPr>
              <w:jc w:val="center"/>
              <w:rPr>
                <w:color w:val="000000"/>
                <w:sz w:val="20"/>
                <w:szCs w:val="20"/>
              </w:rPr>
            </w:pPr>
            <w:r>
              <w:rPr>
                <w:color w:val="000000"/>
                <w:sz w:val="20"/>
                <w:szCs w:val="20"/>
              </w:rPr>
              <w:t>1008</w:t>
            </w:r>
          </w:p>
        </w:tc>
        <w:tc>
          <w:tcPr>
            <w:tcW w:w="439" w:type="pct"/>
            <w:shd w:val="clear" w:color="auto" w:fill="auto"/>
            <w:vAlign w:val="center"/>
            <w:hideMark/>
          </w:tcPr>
          <w:p w14:paraId="2551518E" w14:textId="77777777" w:rsidR="00C8448B" w:rsidRDefault="00C8448B" w:rsidP="00C8448B">
            <w:pPr>
              <w:jc w:val="center"/>
              <w:rPr>
                <w:color w:val="000000"/>
                <w:sz w:val="20"/>
                <w:szCs w:val="20"/>
              </w:rPr>
            </w:pPr>
            <w:r>
              <w:rPr>
                <w:color w:val="000000"/>
                <w:sz w:val="20"/>
                <w:szCs w:val="20"/>
              </w:rPr>
              <w:t>1008</w:t>
            </w:r>
          </w:p>
        </w:tc>
        <w:tc>
          <w:tcPr>
            <w:tcW w:w="439" w:type="pct"/>
            <w:shd w:val="clear" w:color="auto" w:fill="auto"/>
            <w:vAlign w:val="center"/>
            <w:hideMark/>
          </w:tcPr>
          <w:p w14:paraId="3BB281FD" w14:textId="77777777" w:rsidR="00C8448B" w:rsidRDefault="00C8448B" w:rsidP="00C8448B">
            <w:pPr>
              <w:jc w:val="center"/>
              <w:rPr>
                <w:color w:val="000000"/>
                <w:sz w:val="20"/>
                <w:szCs w:val="20"/>
              </w:rPr>
            </w:pPr>
            <w:r>
              <w:rPr>
                <w:color w:val="000000"/>
                <w:sz w:val="20"/>
                <w:szCs w:val="20"/>
              </w:rPr>
              <w:t>1008</w:t>
            </w:r>
          </w:p>
        </w:tc>
        <w:tc>
          <w:tcPr>
            <w:tcW w:w="439" w:type="pct"/>
            <w:shd w:val="clear" w:color="auto" w:fill="auto"/>
            <w:vAlign w:val="center"/>
            <w:hideMark/>
          </w:tcPr>
          <w:p w14:paraId="4A3192BD" w14:textId="77777777" w:rsidR="00C8448B" w:rsidRDefault="00C8448B" w:rsidP="00C8448B">
            <w:pPr>
              <w:jc w:val="center"/>
              <w:rPr>
                <w:color w:val="000000"/>
                <w:sz w:val="20"/>
                <w:szCs w:val="20"/>
              </w:rPr>
            </w:pPr>
            <w:r>
              <w:rPr>
                <w:color w:val="000000"/>
                <w:sz w:val="20"/>
                <w:szCs w:val="20"/>
              </w:rPr>
              <w:t>1008</w:t>
            </w:r>
          </w:p>
        </w:tc>
        <w:tc>
          <w:tcPr>
            <w:tcW w:w="439" w:type="pct"/>
            <w:shd w:val="clear" w:color="auto" w:fill="auto"/>
            <w:vAlign w:val="center"/>
            <w:hideMark/>
          </w:tcPr>
          <w:p w14:paraId="6AD72F9A" w14:textId="77777777" w:rsidR="00C8448B" w:rsidRDefault="00C8448B" w:rsidP="00C8448B">
            <w:pPr>
              <w:jc w:val="center"/>
              <w:rPr>
                <w:color w:val="000000"/>
                <w:sz w:val="20"/>
                <w:szCs w:val="20"/>
              </w:rPr>
            </w:pPr>
            <w:r>
              <w:rPr>
                <w:color w:val="000000"/>
                <w:sz w:val="20"/>
                <w:szCs w:val="20"/>
              </w:rPr>
              <w:t>1008</w:t>
            </w:r>
          </w:p>
        </w:tc>
        <w:tc>
          <w:tcPr>
            <w:tcW w:w="439" w:type="pct"/>
            <w:shd w:val="clear" w:color="auto" w:fill="auto"/>
            <w:vAlign w:val="center"/>
            <w:hideMark/>
          </w:tcPr>
          <w:p w14:paraId="5C4A2A12" w14:textId="77777777" w:rsidR="00C8448B" w:rsidRDefault="00C8448B" w:rsidP="00C8448B">
            <w:pPr>
              <w:jc w:val="center"/>
              <w:rPr>
                <w:color w:val="000000"/>
                <w:sz w:val="20"/>
                <w:szCs w:val="20"/>
              </w:rPr>
            </w:pPr>
            <w:r>
              <w:rPr>
                <w:color w:val="000000"/>
                <w:sz w:val="20"/>
                <w:szCs w:val="20"/>
              </w:rPr>
              <w:t>1008</w:t>
            </w:r>
          </w:p>
        </w:tc>
        <w:tc>
          <w:tcPr>
            <w:tcW w:w="439" w:type="pct"/>
            <w:shd w:val="clear" w:color="auto" w:fill="auto"/>
            <w:vAlign w:val="center"/>
            <w:hideMark/>
          </w:tcPr>
          <w:p w14:paraId="243CC996" w14:textId="77777777" w:rsidR="00C8448B" w:rsidRDefault="00C8448B" w:rsidP="00C8448B">
            <w:pPr>
              <w:jc w:val="center"/>
              <w:rPr>
                <w:color w:val="000000"/>
                <w:sz w:val="20"/>
                <w:szCs w:val="20"/>
              </w:rPr>
            </w:pPr>
            <w:r>
              <w:rPr>
                <w:color w:val="000000"/>
                <w:sz w:val="20"/>
                <w:szCs w:val="20"/>
              </w:rPr>
              <w:t>1008</w:t>
            </w:r>
          </w:p>
        </w:tc>
        <w:tc>
          <w:tcPr>
            <w:tcW w:w="437" w:type="pct"/>
            <w:shd w:val="clear" w:color="auto" w:fill="auto"/>
            <w:vAlign w:val="center"/>
            <w:hideMark/>
          </w:tcPr>
          <w:p w14:paraId="4B0E3930" w14:textId="77777777" w:rsidR="00C8448B" w:rsidRDefault="00C8448B" w:rsidP="00C8448B">
            <w:pPr>
              <w:jc w:val="center"/>
              <w:rPr>
                <w:color w:val="000000"/>
                <w:sz w:val="20"/>
                <w:szCs w:val="20"/>
              </w:rPr>
            </w:pPr>
            <w:r>
              <w:rPr>
                <w:color w:val="000000"/>
                <w:sz w:val="20"/>
                <w:szCs w:val="20"/>
              </w:rPr>
              <w:t>1008</w:t>
            </w:r>
          </w:p>
        </w:tc>
      </w:tr>
    </w:tbl>
    <w:p w14:paraId="2CBBD946" w14:textId="77777777" w:rsidR="00EF39EB" w:rsidRDefault="00EF39EB" w:rsidP="00690667">
      <w:pPr>
        <w:pStyle w:val="a7"/>
        <w:keepNext/>
      </w:pPr>
    </w:p>
    <w:bookmarkEnd w:id="18"/>
    <w:p w14:paraId="4841BDA8" w14:textId="6675B3BF" w:rsidR="00F006CC" w:rsidRPr="004C0F37" w:rsidRDefault="004C0F37" w:rsidP="004C0F37">
      <w:pPr>
        <w:tabs>
          <w:tab w:val="left" w:pos="4082"/>
        </w:tabs>
        <w:sectPr w:rsidR="00F006CC" w:rsidRPr="004C0F37" w:rsidSect="00755666">
          <w:pgSz w:w="16838" w:h="11906" w:orient="landscape"/>
          <w:pgMar w:top="1701" w:right="1134" w:bottom="851" w:left="1134" w:header="709" w:footer="709" w:gutter="0"/>
          <w:cols w:space="708"/>
          <w:docGrid w:linePitch="360"/>
        </w:sectPr>
      </w:pPr>
      <w:r>
        <w:tab/>
      </w:r>
    </w:p>
    <w:p w14:paraId="634C0AFE" w14:textId="7CC45382" w:rsidR="00C8448B" w:rsidRPr="009B029F" w:rsidRDefault="00C8448B" w:rsidP="00C8448B">
      <w:pPr>
        <w:pStyle w:val="Maximyz0"/>
      </w:pPr>
      <w:bookmarkStart w:id="19" w:name="_Toc350254419"/>
      <w:bookmarkStart w:id="20" w:name="_Toc351545252"/>
      <w:bookmarkStart w:id="21" w:name="_Toc352234919"/>
      <w:bookmarkStart w:id="22" w:name="_Toc341863270"/>
      <w:r w:rsidRPr="009B029F">
        <w:lastRenderedPageBreak/>
        <w:t>Разработанный проект Генерального плана сельского поселения Ошейкинское прогнозирует интенсивное развитие малоэтажного и индивидуального жилищного строительства с целью повышения качества проживания на территории сельского поселения. В рамках генерального плана приведены ориентировочные расчеты необходимого нового строительства, с учетом прогноза численности населения и улучшения условий его проживания: обеспечения каждой семьи отдельным домом, а также с учетом размещения на территории поселения жилищного фонда жителей г.</w:t>
      </w:r>
      <w:r w:rsidR="00C51D3D">
        <w:t xml:space="preserve"> </w:t>
      </w:r>
      <w:r w:rsidRPr="009B029F">
        <w:t xml:space="preserve">Москвы и Московской области. </w:t>
      </w:r>
    </w:p>
    <w:p w14:paraId="774EA6EF" w14:textId="0987F56A" w:rsidR="00C8448B" w:rsidRPr="009B029F" w:rsidRDefault="00C8448B" w:rsidP="00C8448B">
      <w:pPr>
        <w:pStyle w:val="Maximyz0"/>
      </w:pPr>
      <w:r w:rsidRPr="009B029F">
        <w:t xml:space="preserve">В таблице </w:t>
      </w:r>
      <w:r>
        <w:fldChar w:fldCharType="begin"/>
      </w:r>
      <w:r>
        <w:instrText xml:space="preserve"> REF _Ref425493640 \h  \* MERGEFORMAT </w:instrText>
      </w:r>
      <w:r>
        <w:fldChar w:fldCharType="separate"/>
      </w:r>
      <w:r w:rsidR="004D6ECB" w:rsidRPr="004D6ECB">
        <w:rPr>
          <w:vanish/>
        </w:rPr>
        <w:t xml:space="preserve">Таблица </w:t>
      </w:r>
      <w:r w:rsidR="004D6ECB">
        <w:rPr>
          <w:noProof/>
        </w:rPr>
        <w:t>1</w:t>
      </w:r>
      <w:r w:rsidR="004D6ECB">
        <w:t>.</w:t>
      </w:r>
      <w:r w:rsidR="004D6ECB">
        <w:rPr>
          <w:noProof/>
        </w:rPr>
        <w:t>2</w:t>
      </w:r>
      <w:r>
        <w:fldChar w:fldCharType="end"/>
      </w:r>
      <w:r w:rsidRPr="009B029F">
        <w:t xml:space="preserve"> представлено прогнозируемое движение жилого фонда</w:t>
      </w:r>
      <w:r>
        <w:t>,</w:t>
      </w:r>
      <w:r w:rsidRPr="009B029F">
        <w:t xml:space="preserve"> согласно разработанного проекта Генерального плана сельского поселения Ошейкинское.</w:t>
      </w:r>
    </w:p>
    <w:p w14:paraId="1F6717E9" w14:textId="77777777" w:rsidR="00C8448B" w:rsidRPr="00872F6C" w:rsidRDefault="00C8448B" w:rsidP="00C8448B">
      <w:pPr>
        <w:tabs>
          <w:tab w:val="left" w:pos="0"/>
          <w:tab w:val="left" w:pos="142"/>
        </w:tabs>
        <w:spacing w:line="276" w:lineRule="auto"/>
        <w:ind w:firstLine="851"/>
        <w:jc w:val="both"/>
      </w:pPr>
    </w:p>
    <w:p w14:paraId="510D0D80" w14:textId="133763B0" w:rsidR="00C8448B" w:rsidRDefault="00C8448B" w:rsidP="00C8448B">
      <w:pPr>
        <w:pStyle w:val="a7"/>
        <w:keepNext/>
      </w:pPr>
      <w:bookmarkStart w:id="23" w:name="_Ref425493640"/>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4D6ECB">
        <w:rPr>
          <w:noProof/>
        </w:rPr>
        <w:t>1</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2</w:t>
      </w:r>
      <w:r w:rsidR="008450EA">
        <w:rPr>
          <w:noProof/>
        </w:rPr>
        <w:fldChar w:fldCharType="end"/>
      </w:r>
      <w:bookmarkEnd w:id="23"/>
      <w:r>
        <w:t xml:space="preserve"> - </w:t>
      </w:r>
      <w:r w:rsidR="00113615">
        <w:t>Изменение</w:t>
      </w:r>
      <w:r w:rsidRPr="00902A34">
        <w:t xml:space="preserve"> жилого фонда, согласно разработанного проекта Генерального плана сельского поселения Ошейкинское</w:t>
      </w:r>
    </w:p>
    <w:tbl>
      <w:tblPr>
        <w:tblStyle w:val="af2"/>
        <w:tblW w:w="5000" w:type="pct"/>
        <w:tblCellMar>
          <w:left w:w="57" w:type="dxa"/>
          <w:right w:w="57" w:type="dxa"/>
        </w:tblCellMar>
        <w:tblLook w:val="04A0" w:firstRow="1" w:lastRow="0" w:firstColumn="1" w:lastColumn="0" w:noHBand="0" w:noVBand="1"/>
      </w:tblPr>
      <w:tblGrid>
        <w:gridCol w:w="505"/>
        <w:gridCol w:w="3089"/>
        <w:gridCol w:w="1746"/>
        <w:gridCol w:w="1519"/>
        <w:gridCol w:w="1658"/>
        <w:gridCol w:w="1519"/>
      </w:tblGrid>
      <w:tr w:rsidR="00C8448B" w:rsidRPr="000F754E" w14:paraId="0AF4067E" w14:textId="77777777" w:rsidTr="00C8448B">
        <w:trPr>
          <w:trHeight w:val="205"/>
          <w:tblHeader/>
        </w:trPr>
        <w:tc>
          <w:tcPr>
            <w:tcW w:w="251" w:type="pct"/>
            <w:vMerge w:val="restart"/>
            <w:vAlign w:val="center"/>
          </w:tcPr>
          <w:p w14:paraId="7CCBC8C1" w14:textId="77777777" w:rsidR="00C8448B" w:rsidRPr="000F754E" w:rsidRDefault="00C8448B" w:rsidP="00C8448B">
            <w:pPr>
              <w:tabs>
                <w:tab w:val="left" w:pos="0"/>
                <w:tab w:val="left" w:pos="142"/>
              </w:tabs>
              <w:jc w:val="center"/>
              <w:rPr>
                <w:sz w:val="20"/>
                <w:szCs w:val="20"/>
              </w:rPr>
            </w:pPr>
            <w:r w:rsidRPr="000F754E">
              <w:rPr>
                <w:sz w:val="20"/>
                <w:szCs w:val="20"/>
              </w:rPr>
              <w:t>№ п/п</w:t>
            </w:r>
          </w:p>
        </w:tc>
        <w:tc>
          <w:tcPr>
            <w:tcW w:w="1539" w:type="pct"/>
            <w:vMerge w:val="restart"/>
            <w:vAlign w:val="center"/>
          </w:tcPr>
          <w:p w14:paraId="30E18B7A" w14:textId="77777777" w:rsidR="00C8448B" w:rsidRPr="000F754E" w:rsidRDefault="00C8448B" w:rsidP="00C8448B">
            <w:pPr>
              <w:tabs>
                <w:tab w:val="left" w:pos="0"/>
                <w:tab w:val="left" w:pos="142"/>
              </w:tabs>
              <w:jc w:val="center"/>
              <w:rPr>
                <w:sz w:val="20"/>
                <w:szCs w:val="20"/>
              </w:rPr>
            </w:pPr>
            <w:r w:rsidRPr="000F754E">
              <w:rPr>
                <w:sz w:val="20"/>
                <w:szCs w:val="20"/>
              </w:rPr>
              <w:t>Наименование показателя</w:t>
            </w:r>
          </w:p>
        </w:tc>
        <w:tc>
          <w:tcPr>
            <w:tcW w:w="870" w:type="pct"/>
            <w:vMerge w:val="restart"/>
            <w:vAlign w:val="center"/>
          </w:tcPr>
          <w:p w14:paraId="57B0886F" w14:textId="77777777" w:rsidR="00C8448B" w:rsidRPr="000F754E" w:rsidRDefault="00C8448B" w:rsidP="00C8448B">
            <w:pPr>
              <w:tabs>
                <w:tab w:val="left" w:pos="0"/>
                <w:tab w:val="left" w:pos="142"/>
              </w:tabs>
              <w:jc w:val="center"/>
              <w:rPr>
                <w:sz w:val="20"/>
                <w:szCs w:val="20"/>
              </w:rPr>
            </w:pPr>
            <w:r w:rsidRPr="000F754E">
              <w:rPr>
                <w:sz w:val="20"/>
                <w:szCs w:val="20"/>
              </w:rPr>
              <w:t xml:space="preserve">Единица </w:t>
            </w:r>
          </w:p>
          <w:p w14:paraId="2A6EDE3F" w14:textId="77777777" w:rsidR="00C8448B" w:rsidRPr="000F754E" w:rsidRDefault="00C8448B" w:rsidP="00C8448B">
            <w:pPr>
              <w:tabs>
                <w:tab w:val="left" w:pos="0"/>
                <w:tab w:val="left" w:pos="142"/>
              </w:tabs>
              <w:jc w:val="center"/>
              <w:rPr>
                <w:sz w:val="20"/>
                <w:szCs w:val="20"/>
              </w:rPr>
            </w:pPr>
            <w:r w:rsidRPr="000F754E">
              <w:rPr>
                <w:sz w:val="20"/>
                <w:szCs w:val="20"/>
              </w:rPr>
              <w:t>измерения</w:t>
            </w:r>
          </w:p>
        </w:tc>
        <w:tc>
          <w:tcPr>
            <w:tcW w:w="2340" w:type="pct"/>
            <w:gridSpan w:val="3"/>
            <w:vAlign w:val="center"/>
          </w:tcPr>
          <w:p w14:paraId="7A50DB25" w14:textId="77777777" w:rsidR="00C8448B" w:rsidRPr="000F754E" w:rsidRDefault="00C8448B" w:rsidP="00C8448B">
            <w:pPr>
              <w:tabs>
                <w:tab w:val="left" w:pos="0"/>
                <w:tab w:val="left" w:pos="142"/>
              </w:tabs>
              <w:jc w:val="center"/>
              <w:rPr>
                <w:sz w:val="20"/>
                <w:szCs w:val="20"/>
              </w:rPr>
            </w:pPr>
            <w:r w:rsidRPr="000F754E">
              <w:rPr>
                <w:sz w:val="20"/>
                <w:szCs w:val="20"/>
              </w:rPr>
              <w:t>Значение показателя</w:t>
            </w:r>
          </w:p>
        </w:tc>
      </w:tr>
      <w:tr w:rsidR="00C8448B" w:rsidRPr="000F754E" w14:paraId="6A62F3CE" w14:textId="77777777" w:rsidTr="00C8448B">
        <w:trPr>
          <w:trHeight w:val="534"/>
          <w:tblHeader/>
        </w:trPr>
        <w:tc>
          <w:tcPr>
            <w:tcW w:w="251" w:type="pct"/>
            <w:vMerge/>
            <w:vAlign w:val="center"/>
          </w:tcPr>
          <w:p w14:paraId="4EA9C08D" w14:textId="77777777" w:rsidR="00C8448B" w:rsidRPr="000F754E" w:rsidRDefault="00C8448B" w:rsidP="00C8448B">
            <w:pPr>
              <w:tabs>
                <w:tab w:val="left" w:pos="0"/>
                <w:tab w:val="left" w:pos="142"/>
              </w:tabs>
              <w:jc w:val="center"/>
              <w:rPr>
                <w:sz w:val="20"/>
                <w:szCs w:val="20"/>
              </w:rPr>
            </w:pPr>
          </w:p>
        </w:tc>
        <w:tc>
          <w:tcPr>
            <w:tcW w:w="1539" w:type="pct"/>
            <w:vMerge/>
            <w:vAlign w:val="center"/>
          </w:tcPr>
          <w:p w14:paraId="614CC493" w14:textId="77777777" w:rsidR="00C8448B" w:rsidRPr="000F754E" w:rsidRDefault="00C8448B" w:rsidP="00C8448B">
            <w:pPr>
              <w:tabs>
                <w:tab w:val="left" w:pos="0"/>
                <w:tab w:val="left" w:pos="142"/>
              </w:tabs>
              <w:jc w:val="center"/>
              <w:rPr>
                <w:sz w:val="20"/>
                <w:szCs w:val="20"/>
              </w:rPr>
            </w:pPr>
          </w:p>
        </w:tc>
        <w:tc>
          <w:tcPr>
            <w:tcW w:w="870" w:type="pct"/>
            <w:vMerge/>
            <w:vAlign w:val="center"/>
          </w:tcPr>
          <w:p w14:paraId="591E360F" w14:textId="77777777" w:rsidR="00C8448B" w:rsidRPr="000F754E" w:rsidRDefault="00C8448B" w:rsidP="00C8448B">
            <w:pPr>
              <w:tabs>
                <w:tab w:val="left" w:pos="0"/>
                <w:tab w:val="left" w:pos="142"/>
              </w:tabs>
              <w:jc w:val="center"/>
              <w:rPr>
                <w:sz w:val="20"/>
                <w:szCs w:val="20"/>
              </w:rPr>
            </w:pPr>
          </w:p>
        </w:tc>
        <w:tc>
          <w:tcPr>
            <w:tcW w:w="757" w:type="pct"/>
            <w:vAlign w:val="center"/>
          </w:tcPr>
          <w:p w14:paraId="770CC48C" w14:textId="78A6356A" w:rsidR="00C8448B" w:rsidRPr="000F754E" w:rsidRDefault="001F633F" w:rsidP="00C8448B">
            <w:pPr>
              <w:pStyle w:val="af1"/>
              <w:jc w:val="center"/>
              <w:rPr>
                <w:rFonts w:ascii="Times New Roman" w:hAnsi="Times New Roman" w:cs="Times New Roman"/>
              </w:rPr>
            </w:pPr>
            <w:r>
              <w:rPr>
                <w:rFonts w:ascii="Times New Roman" w:hAnsi="Times New Roman" w:cs="Times New Roman"/>
              </w:rPr>
              <w:t>по состоянию на  2017</w:t>
            </w:r>
            <w:r w:rsidR="00C8448B" w:rsidRPr="000F754E">
              <w:rPr>
                <w:rFonts w:ascii="Times New Roman" w:hAnsi="Times New Roman" w:cs="Times New Roman"/>
              </w:rPr>
              <w:t xml:space="preserve"> г.</w:t>
            </w:r>
          </w:p>
        </w:tc>
        <w:tc>
          <w:tcPr>
            <w:tcW w:w="826" w:type="pct"/>
            <w:vAlign w:val="center"/>
          </w:tcPr>
          <w:p w14:paraId="3FDD2CAA" w14:textId="50229117" w:rsidR="00C8448B" w:rsidRPr="000F754E" w:rsidRDefault="00C8448B" w:rsidP="001F633F">
            <w:pPr>
              <w:pStyle w:val="af1"/>
              <w:jc w:val="center"/>
              <w:rPr>
                <w:rFonts w:ascii="Times New Roman" w:hAnsi="Times New Roman" w:cs="Times New Roman"/>
              </w:rPr>
            </w:pPr>
            <w:r w:rsidRPr="000F754E">
              <w:rPr>
                <w:rFonts w:ascii="Times New Roman" w:hAnsi="Times New Roman" w:cs="Times New Roman"/>
              </w:rPr>
              <w:t>1 очередь</w:t>
            </w:r>
            <w:r>
              <w:rPr>
                <w:rFonts w:ascii="Times New Roman" w:hAnsi="Times New Roman" w:cs="Times New Roman"/>
              </w:rPr>
              <w:t xml:space="preserve"> </w:t>
            </w:r>
            <w:r w:rsidRPr="000F754E">
              <w:rPr>
                <w:rFonts w:ascii="Times New Roman" w:hAnsi="Times New Roman" w:cs="Times New Roman"/>
              </w:rPr>
              <w:t>2</w:t>
            </w:r>
            <w:r w:rsidR="001F633F">
              <w:rPr>
                <w:rFonts w:ascii="Times New Roman" w:hAnsi="Times New Roman" w:cs="Times New Roman"/>
              </w:rPr>
              <w:t>022</w:t>
            </w:r>
            <w:r w:rsidRPr="000F754E">
              <w:rPr>
                <w:rFonts w:ascii="Times New Roman" w:hAnsi="Times New Roman" w:cs="Times New Roman"/>
              </w:rPr>
              <w:t xml:space="preserve"> г.</w:t>
            </w:r>
          </w:p>
        </w:tc>
        <w:tc>
          <w:tcPr>
            <w:tcW w:w="757" w:type="pct"/>
            <w:vAlign w:val="center"/>
          </w:tcPr>
          <w:p w14:paraId="23074EB3" w14:textId="5CA2FE7A" w:rsidR="00C8448B" w:rsidRPr="000F754E" w:rsidRDefault="00C8448B" w:rsidP="001F633F">
            <w:pPr>
              <w:pStyle w:val="af1"/>
              <w:jc w:val="center"/>
              <w:rPr>
                <w:rFonts w:ascii="Times New Roman" w:hAnsi="Times New Roman" w:cs="Times New Roman"/>
              </w:rPr>
            </w:pPr>
            <w:r w:rsidRPr="000F754E">
              <w:rPr>
                <w:rFonts w:ascii="Times New Roman" w:hAnsi="Times New Roman" w:cs="Times New Roman"/>
              </w:rPr>
              <w:t>р</w:t>
            </w:r>
            <w:r w:rsidR="001F633F">
              <w:rPr>
                <w:rFonts w:ascii="Times New Roman" w:hAnsi="Times New Roman" w:cs="Times New Roman"/>
              </w:rPr>
              <w:t>асчетный срок 2035</w:t>
            </w:r>
            <w:r w:rsidRPr="000F754E">
              <w:rPr>
                <w:rFonts w:ascii="Times New Roman" w:hAnsi="Times New Roman" w:cs="Times New Roman"/>
              </w:rPr>
              <w:t xml:space="preserve"> г.</w:t>
            </w:r>
          </w:p>
        </w:tc>
      </w:tr>
      <w:tr w:rsidR="00C8448B" w:rsidRPr="000F754E" w14:paraId="0C2FF9DC" w14:textId="77777777" w:rsidTr="00C8448B">
        <w:trPr>
          <w:trHeight w:val="454"/>
        </w:trPr>
        <w:tc>
          <w:tcPr>
            <w:tcW w:w="251" w:type="pct"/>
            <w:vAlign w:val="center"/>
          </w:tcPr>
          <w:p w14:paraId="71300A50" w14:textId="77777777" w:rsidR="00C8448B" w:rsidRPr="000F754E" w:rsidRDefault="00C8448B" w:rsidP="00C8448B">
            <w:pPr>
              <w:tabs>
                <w:tab w:val="left" w:pos="0"/>
                <w:tab w:val="left" w:pos="142"/>
              </w:tabs>
              <w:jc w:val="center"/>
              <w:rPr>
                <w:sz w:val="20"/>
                <w:szCs w:val="20"/>
              </w:rPr>
            </w:pPr>
            <w:r w:rsidRPr="000F754E">
              <w:rPr>
                <w:sz w:val="20"/>
                <w:szCs w:val="20"/>
              </w:rPr>
              <w:t>1.</w:t>
            </w:r>
          </w:p>
        </w:tc>
        <w:tc>
          <w:tcPr>
            <w:tcW w:w="1539" w:type="pct"/>
            <w:vAlign w:val="center"/>
          </w:tcPr>
          <w:p w14:paraId="5B088F27" w14:textId="77777777" w:rsidR="00C8448B" w:rsidRPr="000F754E" w:rsidRDefault="00C8448B" w:rsidP="00C8448B">
            <w:pPr>
              <w:tabs>
                <w:tab w:val="left" w:pos="0"/>
                <w:tab w:val="left" w:pos="142"/>
              </w:tabs>
              <w:rPr>
                <w:sz w:val="20"/>
                <w:szCs w:val="20"/>
              </w:rPr>
            </w:pPr>
            <w:r w:rsidRPr="000F754E">
              <w:rPr>
                <w:sz w:val="20"/>
                <w:szCs w:val="20"/>
              </w:rPr>
              <w:t>Средняя обеспеченность населения общей площадью</w:t>
            </w:r>
          </w:p>
        </w:tc>
        <w:tc>
          <w:tcPr>
            <w:tcW w:w="870" w:type="pct"/>
            <w:vAlign w:val="center"/>
          </w:tcPr>
          <w:p w14:paraId="7268C12D" w14:textId="77777777" w:rsidR="00C8448B" w:rsidRPr="000F754E" w:rsidRDefault="00C8448B" w:rsidP="00C8448B">
            <w:pPr>
              <w:tabs>
                <w:tab w:val="left" w:pos="0"/>
                <w:tab w:val="left" w:pos="142"/>
              </w:tabs>
              <w:jc w:val="center"/>
              <w:rPr>
                <w:sz w:val="20"/>
                <w:szCs w:val="20"/>
              </w:rPr>
            </w:pPr>
            <w:r w:rsidRPr="000F754E">
              <w:rPr>
                <w:sz w:val="20"/>
                <w:szCs w:val="20"/>
              </w:rPr>
              <w:t>м</w:t>
            </w:r>
            <w:r w:rsidRPr="000F754E">
              <w:rPr>
                <w:sz w:val="20"/>
                <w:szCs w:val="20"/>
                <w:vertAlign w:val="superscript"/>
              </w:rPr>
              <w:t>2</w:t>
            </w:r>
            <w:r w:rsidRPr="000F754E">
              <w:rPr>
                <w:sz w:val="20"/>
                <w:szCs w:val="20"/>
              </w:rPr>
              <w:t>/чел</w:t>
            </w:r>
          </w:p>
        </w:tc>
        <w:tc>
          <w:tcPr>
            <w:tcW w:w="757" w:type="pct"/>
            <w:vAlign w:val="center"/>
          </w:tcPr>
          <w:p w14:paraId="37C7DEC6" w14:textId="77777777" w:rsidR="00C8448B" w:rsidRPr="000F754E" w:rsidRDefault="00C8448B" w:rsidP="00C8448B">
            <w:pPr>
              <w:tabs>
                <w:tab w:val="left" w:pos="0"/>
                <w:tab w:val="left" w:pos="142"/>
              </w:tabs>
              <w:jc w:val="center"/>
              <w:rPr>
                <w:sz w:val="20"/>
                <w:szCs w:val="20"/>
              </w:rPr>
            </w:pPr>
            <w:r w:rsidRPr="000F754E">
              <w:rPr>
                <w:sz w:val="20"/>
                <w:szCs w:val="20"/>
              </w:rPr>
              <w:t>36,5</w:t>
            </w:r>
          </w:p>
        </w:tc>
        <w:tc>
          <w:tcPr>
            <w:tcW w:w="826" w:type="pct"/>
            <w:vAlign w:val="center"/>
          </w:tcPr>
          <w:p w14:paraId="09BA1C7D" w14:textId="77777777" w:rsidR="00C8448B" w:rsidRPr="000F754E" w:rsidRDefault="00C8448B" w:rsidP="00C8448B">
            <w:pPr>
              <w:tabs>
                <w:tab w:val="left" w:pos="0"/>
                <w:tab w:val="left" w:pos="142"/>
              </w:tabs>
              <w:jc w:val="center"/>
              <w:rPr>
                <w:sz w:val="20"/>
                <w:szCs w:val="20"/>
              </w:rPr>
            </w:pPr>
            <w:r w:rsidRPr="000F754E">
              <w:rPr>
                <w:sz w:val="20"/>
                <w:szCs w:val="20"/>
              </w:rPr>
              <w:t>35,28</w:t>
            </w:r>
          </w:p>
        </w:tc>
        <w:tc>
          <w:tcPr>
            <w:tcW w:w="757" w:type="pct"/>
            <w:vAlign w:val="center"/>
          </w:tcPr>
          <w:p w14:paraId="43E3909F" w14:textId="77777777" w:rsidR="00C8448B" w:rsidRPr="000F754E" w:rsidRDefault="00C8448B" w:rsidP="00C8448B">
            <w:pPr>
              <w:tabs>
                <w:tab w:val="left" w:pos="0"/>
                <w:tab w:val="left" w:pos="142"/>
              </w:tabs>
              <w:jc w:val="center"/>
              <w:rPr>
                <w:sz w:val="20"/>
                <w:szCs w:val="20"/>
              </w:rPr>
            </w:pPr>
            <w:r w:rsidRPr="000F754E">
              <w:rPr>
                <w:sz w:val="20"/>
                <w:szCs w:val="20"/>
              </w:rPr>
              <w:t>34,6</w:t>
            </w:r>
          </w:p>
        </w:tc>
      </w:tr>
      <w:tr w:rsidR="00C8448B" w:rsidRPr="000F754E" w14:paraId="7712BAE1" w14:textId="77777777" w:rsidTr="00C8448B">
        <w:trPr>
          <w:trHeight w:val="454"/>
        </w:trPr>
        <w:tc>
          <w:tcPr>
            <w:tcW w:w="251" w:type="pct"/>
            <w:vAlign w:val="center"/>
          </w:tcPr>
          <w:p w14:paraId="27911516" w14:textId="77777777" w:rsidR="00C8448B" w:rsidRPr="000F754E" w:rsidRDefault="00C8448B" w:rsidP="00C8448B">
            <w:pPr>
              <w:tabs>
                <w:tab w:val="left" w:pos="0"/>
                <w:tab w:val="left" w:pos="142"/>
              </w:tabs>
              <w:jc w:val="center"/>
              <w:rPr>
                <w:sz w:val="20"/>
                <w:szCs w:val="20"/>
              </w:rPr>
            </w:pPr>
            <w:r w:rsidRPr="000F754E">
              <w:rPr>
                <w:sz w:val="20"/>
                <w:szCs w:val="20"/>
              </w:rPr>
              <w:t>2.</w:t>
            </w:r>
          </w:p>
        </w:tc>
        <w:tc>
          <w:tcPr>
            <w:tcW w:w="1539" w:type="pct"/>
            <w:vAlign w:val="center"/>
          </w:tcPr>
          <w:p w14:paraId="03E2AE42" w14:textId="77777777" w:rsidR="00C8448B" w:rsidRPr="000F754E" w:rsidRDefault="00C8448B" w:rsidP="00C8448B">
            <w:pPr>
              <w:tabs>
                <w:tab w:val="left" w:pos="0"/>
                <w:tab w:val="left" w:pos="142"/>
              </w:tabs>
              <w:rPr>
                <w:sz w:val="20"/>
                <w:szCs w:val="20"/>
              </w:rPr>
            </w:pPr>
            <w:r w:rsidRPr="000F754E">
              <w:rPr>
                <w:sz w:val="20"/>
                <w:szCs w:val="20"/>
              </w:rPr>
              <w:t>Общий объем жилищного фонда</w:t>
            </w:r>
          </w:p>
        </w:tc>
        <w:tc>
          <w:tcPr>
            <w:tcW w:w="870" w:type="pct"/>
            <w:vAlign w:val="center"/>
          </w:tcPr>
          <w:p w14:paraId="2A43D579" w14:textId="77777777" w:rsidR="00C8448B" w:rsidRPr="000F754E" w:rsidRDefault="00C8448B" w:rsidP="00C8448B">
            <w:pPr>
              <w:tabs>
                <w:tab w:val="left" w:pos="0"/>
                <w:tab w:val="left" w:pos="142"/>
              </w:tabs>
              <w:jc w:val="center"/>
              <w:rPr>
                <w:sz w:val="20"/>
                <w:szCs w:val="20"/>
              </w:rPr>
            </w:pPr>
            <w:r w:rsidRPr="000F754E">
              <w:rPr>
                <w:sz w:val="20"/>
                <w:szCs w:val="20"/>
              </w:rPr>
              <w:t>тыс. м</w:t>
            </w:r>
            <w:r w:rsidRPr="000F754E">
              <w:rPr>
                <w:sz w:val="20"/>
                <w:szCs w:val="20"/>
                <w:vertAlign w:val="superscript"/>
              </w:rPr>
              <w:t>2</w:t>
            </w:r>
          </w:p>
        </w:tc>
        <w:tc>
          <w:tcPr>
            <w:tcW w:w="757" w:type="pct"/>
            <w:vAlign w:val="center"/>
          </w:tcPr>
          <w:p w14:paraId="07613EFA" w14:textId="77777777" w:rsidR="00C8448B" w:rsidRPr="000F754E" w:rsidRDefault="00C8448B" w:rsidP="00C8448B">
            <w:pPr>
              <w:tabs>
                <w:tab w:val="left" w:pos="0"/>
                <w:tab w:val="left" w:pos="142"/>
              </w:tabs>
              <w:jc w:val="center"/>
              <w:rPr>
                <w:sz w:val="20"/>
                <w:szCs w:val="20"/>
              </w:rPr>
            </w:pPr>
            <w:r w:rsidRPr="000F754E">
              <w:rPr>
                <w:sz w:val="20"/>
                <w:szCs w:val="20"/>
              </w:rPr>
              <w:t>102,2</w:t>
            </w:r>
          </w:p>
        </w:tc>
        <w:tc>
          <w:tcPr>
            <w:tcW w:w="826" w:type="pct"/>
            <w:vAlign w:val="center"/>
          </w:tcPr>
          <w:p w14:paraId="38B9C341" w14:textId="77777777" w:rsidR="00C8448B" w:rsidRPr="000F754E" w:rsidRDefault="00C8448B" w:rsidP="00C8448B">
            <w:pPr>
              <w:pStyle w:val="af1"/>
              <w:jc w:val="center"/>
              <w:rPr>
                <w:rFonts w:ascii="Times New Roman" w:hAnsi="Times New Roman" w:cs="Times New Roman"/>
              </w:rPr>
            </w:pPr>
            <w:r w:rsidRPr="000F754E">
              <w:rPr>
                <w:rFonts w:ascii="Times New Roman" w:hAnsi="Times New Roman" w:cs="Times New Roman"/>
              </w:rPr>
              <w:t>112,88</w:t>
            </w:r>
          </w:p>
        </w:tc>
        <w:tc>
          <w:tcPr>
            <w:tcW w:w="757" w:type="pct"/>
            <w:vAlign w:val="center"/>
          </w:tcPr>
          <w:p w14:paraId="49846490" w14:textId="77777777" w:rsidR="00C8448B" w:rsidRPr="000F754E" w:rsidRDefault="00C8448B" w:rsidP="00C8448B">
            <w:pPr>
              <w:pStyle w:val="af1"/>
              <w:jc w:val="center"/>
              <w:rPr>
                <w:rFonts w:ascii="Times New Roman" w:hAnsi="Times New Roman" w:cs="Times New Roman"/>
              </w:rPr>
            </w:pPr>
            <w:r w:rsidRPr="000F754E">
              <w:rPr>
                <w:rFonts w:ascii="Times New Roman" w:hAnsi="Times New Roman" w:cs="Times New Roman"/>
              </w:rPr>
              <w:t>155,81</w:t>
            </w:r>
          </w:p>
        </w:tc>
      </w:tr>
      <w:tr w:rsidR="00C8448B" w:rsidRPr="000F754E" w14:paraId="119CA2F8" w14:textId="77777777" w:rsidTr="00C8448B">
        <w:trPr>
          <w:trHeight w:val="472"/>
        </w:trPr>
        <w:tc>
          <w:tcPr>
            <w:tcW w:w="251" w:type="pct"/>
            <w:vAlign w:val="center"/>
          </w:tcPr>
          <w:p w14:paraId="24985063" w14:textId="77777777" w:rsidR="00C8448B" w:rsidRPr="000F754E" w:rsidRDefault="00C8448B" w:rsidP="00C8448B">
            <w:pPr>
              <w:tabs>
                <w:tab w:val="left" w:pos="0"/>
                <w:tab w:val="left" w:pos="142"/>
              </w:tabs>
              <w:jc w:val="center"/>
              <w:rPr>
                <w:sz w:val="20"/>
                <w:szCs w:val="20"/>
              </w:rPr>
            </w:pPr>
            <w:r w:rsidRPr="000F754E">
              <w:rPr>
                <w:sz w:val="20"/>
                <w:szCs w:val="20"/>
              </w:rPr>
              <w:t>3.</w:t>
            </w:r>
          </w:p>
        </w:tc>
        <w:tc>
          <w:tcPr>
            <w:tcW w:w="1539" w:type="pct"/>
            <w:vAlign w:val="center"/>
          </w:tcPr>
          <w:p w14:paraId="0250A92E" w14:textId="77777777" w:rsidR="00C8448B" w:rsidRPr="000F754E" w:rsidRDefault="00C8448B" w:rsidP="00C8448B">
            <w:pPr>
              <w:tabs>
                <w:tab w:val="left" w:pos="0"/>
                <w:tab w:val="left" w:pos="142"/>
              </w:tabs>
              <w:rPr>
                <w:sz w:val="20"/>
                <w:szCs w:val="20"/>
              </w:rPr>
            </w:pPr>
            <w:r w:rsidRPr="000F754E">
              <w:rPr>
                <w:sz w:val="20"/>
                <w:szCs w:val="20"/>
              </w:rPr>
              <w:t>Общий объем убыли жилищного фонда</w:t>
            </w:r>
          </w:p>
        </w:tc>
        <w:tc>
          <w:tcPr>
            <w:tcW w:w="870" w:type="pct"/>
            <w:vAlign w:val="center"/>
          </w:tcPr>
          <w:p w14:paraId="6B76FA90" w14:textId="77777777" w:rsidR="00C8448B" w:rsidRPr="000F754E" w:rsidRDefault="00C8448B" w:rsidP="00C8448B">
            <w:pPr>
              <w:tabs>
                <w:tab w:val="left" w:pos="0"/>
                <w:tab w:val="left" w:pos="142"/>
              </w:tabs>
              <w:jc w:val="center"/>
              <w:rPr>
                <w:sz w:val="20"/>
                <w:szCs w:val="20"/>
              </w:rPr>
            </w:pPr>
            <w:r w:rsidRPr="000F754E">
              <w:rPr>
                <w:sz w:val="20"/>
                <w:szCs w:val="20"/>
              </w:rPr>
              <w:t>тыс. м</w:t>
            </w:r>
            <w:r w:rsidRPr="000F754E">
              <w:rPr>
                <w:sz w:val="20"/>
                <w:szCs w:val="20"/>
                <w:vertAlign w:val="superscript"/>
              </w:rPr>
              <w:t>2</w:t>
            </w:r>
          </w:p>
          <w:p w14:paraId="4E7750A3" w14:textId="77777777" w:rsidR="00C8448B" w:rsidRPr="000F754E" w:rsidRDefault="00C8448B" w:rsidP="00C8448B">
            <w:pPr>
              <w:tabs>
                <w:tab w:val="left" w:pos="0"/>
                <w:tab w:val="left" w:pos="142"/>
              </w:tabs>
              <w:jc w:val="center"/>
              <w:rPr>
                <w:sz w:val="20"/>
                <w:szCs w:val="20"/>
              </w:rPr>
            </w:pPr>
          </w:p>
        </w:tc>
        <w:tc>
          <w:tcPr>
            <w:tcW w:w="757" w:type="pct"/>
            <w:vAlign w:val="center"/>
          </w:tcPr>
          <w:p w14:paraId="525D6464" w14:textId="77777777" w:rsidR="00C8448B" w:rsidRPr="000F754E" w:rsidRDefault="00C8448B" w:rsidP="00C8448B">
            <w:pPr>
              <w:tabs>
                <w:tab w:val="left" w:pos="0"/>
                <w:tab w:val="left" w:pos="142"/>
              </w:tabs>
              <w:jc w:val="center"/>
              <w:rPr>
                <w:sz w:val="20"/>
                <w:szCs w:val="20"/>
              </w:rPr>
            </w:pPr>
            <w:r>
              <w:rPr>
                <w:sz w:val="20"/>
                <w:szCs w:val="20"/>
              </w:rPr>
              <w:t>-</w:t>
            </w:r>
          </w:p>
        </w:tc>
        <w:tc>
          <w:tcPr>
            <w:tcW w:w="826" w:type="pct"/>
            <w:vAlign w:val="center"/>
          </w:tcPr>
          <w:p w14:paraId="63E12EBC" w14:textId="77777777" w:rsidR="00C8448B" w:rsidRPr="000F754E" w:rsidRDefault="00C8448B" w:rsidP="00C8448B">
            <w:pPr>
              <w:tabs>
                <w:tab w:val="left" w:pos="0"/>
                <w:tab w:val="left" w:pos="142"/>
              </w:tabs>
              <w:jc w:val="center"/>
              <w:rPr>
                <w:sz w:val="20"/>
                <w:szCs w:val="20"/>
              </w:rPr>
            </w:pPr>
            <w:r w:rsidRPr="000F754E">
              <w:rPr>
                <w:sz w:val="20"/>
                <w:szCs w:val="20"/>
              </w:rPr>
              <w:t>0,4</w:t>
            </w:r>
          </w:p>
        </w:tc>
        <w:tc>
          <w:tcPr>
            <w:tcW w:w="757" w:type="pct"/>
            <w:vAlign w:val="center"/>
          </w:tcPr>
          <w:p w14:paraId="50CADD67" w14:textId="77777777" w:rsidR="00C8448B" w:rsidRPr="000F754E" w:rsidRDefault="00C8448B" w:rsidP="00C8448B">
            <w:pPr>
              <w:tabs>
                <w:tab w:val="left" w:pos="0"/>
                <w:tab w:val="left" w:pos="142"/>
              </w:tabs>
              <w:jc w:val="center"/>
              <w:rPr>
                <w:sz w:val="20"/>
                <w:szCs w:val="20"/>
              </w:rPr>
            </w:pPr>
            <w:r>
              <w:rPr>
                <w:sz w:val="20"/>
                <w:szCs w:val="20"/>
              </w:rPr>
              <w:t>-</w:t>
            </w:r>
          </w:p>
        </w:tc>
      </w:tr>
      <w:tr w:rsidR="00C8448B" w:rsidRPr="000F754E" w14:paraId="32922CAC" w14:textId="77777777" w:rsidTr="00C8448B">
        <w:trPr>
          <w:trHeight w:val="550"/>
        </w:trPr>
        <w:tc>
          <w:tcPr>
            <w:tcW w:w="251" w:type="pct"/>
            <w:vAlign w:val="center"/>
          </w:tcPr>
          <w:p w14:paraId="4124C2CF" w14:textId="77777777" w:rsidR="00C8448B" w:rsidRPr="000F754E" w:rsidRDefault="00C8448B" w:rsidP="00C8448B">
            <w:pPr>
              <w:tabs>
                <w:tab w:val="left" w:pos="0"/>
                <w:tab w:val="left" w:pos="142"/>
              </w:tabs>
              <w:jc w:val="center"/>
              <w:rPr>
                <w:sz w:val="20"/>
                <w:szCs w:val="20"/>
              </w:rPr>
            </w:pPr>
            <w:r w:rsidRPr="000F754E">
              <w:rPr>
                <w:sz w:val="20"/>
                <w:szCs w:val="20"/>
              </w:rPr>
              <w:t>4.</w:t>
            </w:r>
          </w:p>
        </w:tc>
        <w:tc>
          <w:tcPr>
            <w:tcW w:w="1539" w:type="pct"/>
            <w:vAlign w:val="center"/>
          </w:tcPr>
          <w:p w14:paraId="3A525A50" w14:textId="47644CFD" w:rsidR="00C8448B" w:rsidRPr="000F754E" w:rsidRDefault="00C8448B" w:rsidP="00C8448B">
            <w:pPr>
              <w:tabs>
                <w:tab w:val="left" w:pos="0"/>
                <w:tab w:val="left" w:pos="142"/>
              </w:tabs>
              <w:rPr>
                <w:sz w:val="20"/>
                <w:szCs w:val="20"/>
              </w:rPr>
            </w:pPr>
            <w:r w:rsidRPr="000F754E">
              <w:rPr>
                <w:sz w:val="20"/>
                <w:szCs w:val="20"/>
              </w:rPr>
              <w:t>Общий объем сохраняемого жилищного фонда</w:t>
            </w:r>
          </w:p>
        </w:tc>
        <w:tc>
          <w:tcPr>
            <w:tcW w:w="870" w:type="pct"/>
            <w:vAlign w:val="center"/>
          </w:tcPr>
          <w:p w14:paraId="045F841C" w14:textId="77777777" w:rsidR="00C8448B" w:rsidRPr="000F754E" w:rsidRDefault="00C8448B" w:rsidP="00C8448B">
            <w:pPr>
              <w:tabs>
                <w:tab w:val="left" w:pos="0"/>
                <w:tab w:val="left" w:pos="142"/>
              </w:tabs>
              <w:jc w:val="center"/>
              <w:rPr>
                <w:sz w:val="20"/>
                <w:szCs w:val="20"/>
              </w:rPr>
            </w:pPr>
            <w:r w:rsidRPr="000F754E">
              <w:rPr>
                <w:sz w:val="20"/>
                <w:szCs w:val="20"/>
              </w:rPr>
              <w:t>тыс. м</w:t>
            </w:r>
            <w:r w:rsidRPr="000F754E">
              <w:rPr>
                <w:sz w:val="20"/>
                <w:szCs w:val="20"/>
                <w:vertAlign w:val="superscript"/>
              </w:rPr>
              <w:t>2</w:t>
            </w:r>
          </w:p>
        </w:tc>
        <w:tc>
          <w:tcPr>
            <w:tcW w:w="757" w:type="pct"/>
            <w:vAlign w:val="center"/>
          </w:tcPr>
          <w:p w14:paraId="5F5BDFDD" w14:textId="77777777" w:rsidR="00C8448B" w:rsidRPr="000F754E" w:rsidRDefault="00C8448B" w:rsidP="00C8448B">
            <w:pPr>
              <w:tabs>
                <w:tab w:val="left" w:pos="0"/>
                <w:tab w:val="left" w:pos="142"/>
              </w:tabs>
              <w:jc w:val="center"/>
              <w:rPr>
                <w:sz w:val="20"/>
                <w:szCs w:val="20"/>
              </w:rPr>
            </w:pPr>
            <w:r>
              <w:rPr>
                <w:sz w:val="20"/>
                <w:szCs w:val="20"/>
              </w:rPr>
              <w:t>-</w:t>
            </w:r>
          </w:p>
        </w:tc>
        <w:tc>
          <w:tcPr>
            <w:tcW w:w="826" w:type="pct"/>
            <w:vAlign w:val="center"/>
          </w:tcPr>
          <w:p w14:paraId="62A81C3E" w14:textId="77777777" w:rsidR="00C8448B" w:rsidRPr="000F754E" w:rsidRDefault="00C8448B" w:rsidP="00C8448B">
            <w:pPr>
              <w:tabs>
                <w:tab w:val="left" w:pos="0"/>
                <w:tab w:val="left" w:pos="142"/>
              </w:tabs>
              <w:jc w:val="center"/>
              <w:rPr>
                <w:sz w:val="20"/>
                <w:szCs w:val="20"/>
              </w:rPr>
            </w:pPr>
            <w:r w:rsidRPr="000F754E">
              <w:rPr>
                <w:sz w:val="20"/>
                <w:szCs w:val="20"/>
              </w:rPr>
              <w:t>102,2</w:t>
            </w:r>
          </w:p>
        </w:tc>
        <w:tc>
          <w:tcPr>
            <w:tcW w:w="757" w:type="pct"/>
            <w:vAlign w:val="center"/>
          </w:tcPr>
          <w:p w14:paraId="66505322" w14:textId="77777777" w:rsidR="00C8448B" w:rsidRPr="000F754E" w:rsidRDefault="00C8448B" w:rsidP="00C8448B">
            <w:pPr>
              <w:tabs>
                <w:tab w:val="left" w:pos="0"/>
                <w:tab w:val="left" w:pos="142"/>
              </w:tabs>
              <w:jc w:val="center"/>
              <w:rPr>
                <w:sz w:val="20"/>
                <w:szCs w:val="20"/>
              </w:rPr>
            </w:pPr>
            <w:r w:rsidRPr="000F754E">
              <w:rPr>
                <w:sz w:val="20"/>
                <w:szCs w:val="20"/>
              </w:rPr>
              <w:t>112,88</w:t>
            </w:r>
          </w:p>
        </w:tc>
      </w:tr>
      <w:tr w:rsidR="00C8448B" w:rsidRPr="000F754E" w14:paraId="431DFD6F" w14:textId="77777777" w:rsidTr="00C8448B">
        <w:trPr>
          <w:trHeight w:val="558"/>
        </w:trPr>
        <w:tc>
          <w:tcPr>
            <w:tcW w:w="251" w:type="pct"/>
            <w:vAlign w:val="center"/>
          </w:tcPr>
          <w:p w14:paraId="2CC89CD9" w14:textId="77777777" w:rsidR="00C8448B" w:rsidRPr="000F754E" w:rsidRDefault="00C8448B" w:rsidP="00C8448B">
            <w:pPr>
              <w:tabs>
                <w:tab w:val="left" w:pos="0"/>
                <w:tab w:val="left" w:pos="142"/>
              </w:tabs>
              <w:jc w:val="center"/>
              <w:rPr>
                <w:sz w:val="20"/>
                <w:szCs w:val="20"/>
              </w:rPr>
            </w:pPr>
            <w:r w:rsidRPr="000F754E">
              <w:rPr>
                <w:sz w:val="20"/>
                <w:szCs w:val="20"/>
              </w:rPr>
              <w:t>5.</w:t>
            </w:r>
          </w:p>
        </w:tc>
        <w:tc>
          <w:tcPr>
            <w:tcW w:w="1539" w:type="pct"/>
            <w:vAlign w:val="center"/>
          </w:tcPr>
          <w:p w14:paraId="27360CEC" w14:textId="77777777" w:rsidR="00C8448B" w:rsidRPr="000F754E" w:rsidRDefault="00C8448B" w:rsidP="00C8448B">
            <w:pPr>
              <w:tabs>
                <w:tab w:val="left" w:pos="0"/>
                <w:tab w:val="left" w:pos="142"/>
              </w:tabs>
              <w:rPr>
                <w:sz w:val="20"/>
                <w:szCs w:val="20"/>
              </w:rPr>
            </w:pPr>
            <w:r w:rsidRPr="000F754E">
              <w:rPr>
                <w:sz w:val="20"/>
                <w:szCs w:val="20"/>
              </w:rPr>
              <w:t>Общий объем нового жилищного строительства</w:t>
            </w:r>
          </w:p>
        </w:tc>
        <w:tc>
          <w:tcPr>
            <w:tcW w:w="870" w:type="pct"/>
            <w:vAlign w:val="center"/>
          </w:tcPr>
          <w:p w14:paraId="5F9A7646" w14:textId="77777777" w:rsidR="00C8448B" w:rsidRPr="000F754E" w:rsidRDefault="00C8448B" w:rsidP="00C8448B">
            <w:pPr>
              <w:tabs>
                <w:tab w:val="left" w:pos="0"/>
                <w:tab w:val="left" w:pos="142"/>
              </w:tabs>
              <w:jc w:val="center"/>
              <w:rPr>
                <w:sz w:val="20"/>
                <w:szCs w:val="20"/>
              </w:rPr>
            </w:pPr>
            <w:r w:rsidRPr="000F754E">
              <w:rPr>
                <w:sz w:val="20"/>
                <w:szCs w:val="20"/>
              </w:rPr>
              <w:t>тыс. м</w:t>
            </w:r>
            <w:r w:rsidRPr="000F754E">
              <w:rPr>
                <w:sz w:val="20"/>
                <w:szCs w:val="20"/>
                <w:vertAlign w:val="superscript"/>
              </w:rPr>
              <w:t>2</w:t>
            </w:r>
          </w:p>
        </w:tc>
        <w:tc>
          <w:tcPr>
            <w:tcW w:w="757" w:type="pct"/>
            <w:vAlign w:val="center"/>
          </w:tcPr>
          <w:p w14:paraId="43B852A4" w14:textId="77777777" w:rsidR="00C8448B" w:rsidRPr="000F754E" w:rsidRDefault="00C8448B" w:rsidP="00C8448B">
            <w:pPr>
              <w:tabs>
                <w:tab w:val="left" w:pos="0"/>
                <w:tab w:val="left" w:pos="142"/>
              </w:tabs>
              <w:jc w:val="center"/>
              <w:rPr>
                <w:sz w:val="20"/>
                <w:szCs w:val="20"/>
              </w:rPr>
            </w:pPr>
            <w:r>
              <w:rPr>
                <w:sz w:val="20"/>
                <w:szCs w:val="20"/>
              </w:rPr>
              <w:t>-</w:t>
            </w:r>
          </w:p>
        </w:tc>
        <w:tc>
          <w:tcPr>
            <w:tcW w:w="826" w:type="pct"/>
            <w:vAlign w:val="center"/>
          </w:tcPr>
          <w:p w14:paraId="1147370C" w14:textId="77777777" w:rsidR="00C8448B" w:rsidRPr="000F754E" w:rsidRDefault="00C8448B" w:rsidP="00C8448B">
            <w:pPr>
              <w:tabs>
                <w:tab w:val="left" w:pos="0"/>
                <w:tab w:val="left" w:pos="142"/>
              </w:tabs>
              <w:jc w:val="center"/>
              <w:rPr>
                <w:sz w:val="20"/>
                <w:szCs w:val="20"/>
              </w:rPr>
            </w:pPr>
            <w:r w:rsidRPr="000F754E">
              <w:rPr>
                <w:sz w:val="20"/>
                <w:szCs w:val="20"/>
              </w:rPr>
              <w:t>11,08</w:t>
            </w:r>
          </w:p>
        </w:tc>
        <w:tc>
          <w:tcPr>
            <w:tcW w:w="757" w:type="pct"/>
            <w:vAlign w:val="center"/>
          </w:tcPr>
          <w:p w14:paraId="74177630" w14:textId="77777777" w:rsidR="00C8448B" w:rsidRPr="000F754E" w:rsidRDefault="00C8448B" w:rsidP="00C8448B">
            <w:pPr>
              <w:tabs>
                <w:tab w:val="left" w:pos="0"/>
                <w:tab w:val="left" w:pos="142"/>
              </w:tabs>
              <w:jc w:val="center"/>
              <w:rPr>
                <w:sz w:val="20"/>
                <w:szCs w:val="20"/>
              </w:rPr>
            </w:pPr>
            <w:r w:rsidRPr="000F754E">
              <w:rPr>
                <w:sz w:val="20"/>
                <w:szCs w:val="20"/>
              </w:rPr>
              <w:t>42,93</w:t>
            </w:r>
          </w:p>
        </w:tc>
      </w:tr>
    </w:tbl>
    <w:p w14:paraId="709057AC" w14:textId="77777777" w:rsidR="00C8448B" w:rsidRDefault="00C8448B" w:rsidP="00C8448B">
      <w:pPr>
        <w:pStyle w:val="Maximyz0"/>
      </w:pPr>
    </w:p>
    <w:p w14:paraId="6C806535" w14:textId="77777777" w:rsidR="00C8448B" w:rsidRPr="00872F6C" w:rsidRDefault="00C8448B" w:rsidP="00C8448B">
      <w:pPr>
        <w:pStyle w:val="Maximyz0"/>
      </w:pPr>
      <w:r w:rsidRPr="00872F6C">
        <w:t xml:space="preserve">Перспективное освоение территорий для нового жилищного строительства предусматривает полное обеспечение населения услугами объектов культурно-бытового обслуживания, социальной инфраструктуры и необходимой инженерно-транспортной инфраструктурой. </w:t>
      </w:r>
    </w:p>
    <w:p w14:paraId="7DB60F85" w14:textId="77777777" w:rsidR="00C8448B" w:rsidRPr="005C0722" w:rsidRDefault="00C8448B" w:rsidP="00C8448B">
      <w:pPr>
        <w:pStyle w:val="Maximyz0"/>
      </w:pPr>
      <w:r w:rsidRPr="005C0722">
        <w:t xml:space="preserve">Объем нового жилищного строительства </w:t>
      </w:r>
      <w:r>
        <w:t xml:space="preserve">на расчетный срок </w:t>
      </w:r>
      <w:r w:rsidRPr="005C0722">
        <w:t xml:space="preserve">составит </w:t>
      </w:r>
      <w:r>
        <w:t>42,93</w:t>
      </w:r>
      <w:r w:rsidRPr="005C0722">
        <w:t> </w:t>
      </w:r>
      <w:r w:rsidRPr="000F754E">
        <w:t>тыс. м</w:t>
      </w:r>
      <w:r w:rsidRPr="000F754E">
        <w:rPr>
          <w:vertAlign w:val="superscript"/>
        </w:rPr>
        <w:t>2</w:t>
      </w:r>
      <w:r w:rsidRPr="005C0722">
        <w:t>,  в том числе:</w:t>
      </w:r>
    </w:p>
    <w:p w14:paraId="4C7E5814" w14:textId="77777777" w:rsidR="00C8448B" w:rsidRPr="005C0722" w:rsidRDefault="00C8448B" w:rsidP="00417CEB">
      <w:pPr>
        <w:pStyle w:val="Maximyz0"/>
        <w:numPr>
          <w:ilvl w:val="0"/>
          <w:numId w:val="22"/>
        </w:numPr>
      </w:pPr>
      <w:r w:rsidRPr="005C0722">
        <w:t xml:space="preserve">многоквартирное малоэтажное – </w:t>
      </w:r>
      <w:r>
        <w:t>28,38</w:t>
      </w:r>
      <w:r w:rsidRPr="005C0722">
        <w:t xml:space="preserve"> </w:t>
      </w:r>
      <w:r w:rsidRPr="000F754E">
        <w:t>тыс. м</w:t>
      </w:r>
      <w:r w:rsidRPr="000F754E">
        <w:rPr>
          <w:vertAlign w:val="superscript"/>
        </w:rPr>
        <w:t>2</w:t>
      </w:r>
      <w:r w:rsidRPr="005C0722">
        <w:t xml:space="preserve"> (</w:t>
      </w:r>
      <w:r>
        <w:t>66</w:t>
      </w:r>
      <w:r w:rsidRPr="005C0722">
        <w:t>,1 %);</w:t>
      </w:r>
    </w:p>
    <w:p w14:paraId="2605CD5C" w14:textId="77777777" w:rsidR="00C8448B" w:rsidRPr="005C0722" w:rsidRDefault="00C8448B" w:rsidP="00417CEB">
      <w:pPr>
        <w:pStyle w:val="Maximyz0"/>
        <w:numPr>
          <w:ilvl w:val="0"/>
          <w:numId w:val="22"/>
        </w:numPr>
      </w:pPr>
      <w:r w:rsidRPr="005C0722">
        <w:t xml:space="preserve">индивидуальное – 14,55 </w:t>
      </w:r>
      <w:r w:rsidRPr="000F754E">
        <w:t>тыс. м</w:t>
      </w:r>
      <w:r w:rsidRPr="000F754E">
        <w:rPr>
          <w:vertAlign w:val="superscript"/>
        </w:rPr>
        <w:t>2</w:t>
      </w:r>
      <w:r w:rsidRPr="005C0722">
        <w:t xml:space="preserve"> (</w:t>
      </w:r>
      <w:r>
        <w:t>33,9 %).</w:t>
      </w:r>
    </w:p>
    <w:p w14:paraId="47A410F2" w14:textId="77777777" w:rsidR="00C8448B" w:rsidRPr="00872F6C" w:rsidRDefault="00C8448B" w:rsidP="00C8448B">
      <w:pPr>
        <w:pStyle w:val="Maximyz0"/>
      </w:pPr>
      <w:r w:rsidRPr="00872F6C">
        <w:t xml:space="preserve">Новое жилищное строительство планируется осуществлять как на новых территориях, так и на территории существующей жилой застройки, в пределах существующих приусадебных участков с учетом сносимой малоценной жилой застройки. Часть нового жилого строительства рекомендуется осуществлять за счет сноса или реконструкции существующего ветхого жилого фонда в существующих границах населенных пунктов поселения. </w:t>
      </w:r>
    </w:p>
    <w:p w14:paraId="7C2AFB89" w14:textId="77777777" w:rsidR="00C8448B" w:rsidRPr="00872F6C" w:rsidRDefault="00C8448B" w:rsidP="00C8448B">
      <w:pPr>
        <w:pStyle w:val="Maximyz0"/>
      </w:pPr>
      <w:r w:rsidRPr="00872F6C">
        <w:lastRenderedPageBreak/>
        <w:t>Новую жилую застройку предлагается осуществлять с полным набором современного инженерного оборудования и благоустройства.</w:t>
      </w:r>
    </w:p>
    <w:p w14:paraId="1800BEFE" w14:textId="395E64CD" w:rsidR="00C8448B" w:rsidRDefault="00C8448B" w:rsidP="00C8448B">
      <w:pPr>
        <w:pStyle w:val="Maximyz0"/>
      </w:pPr>
      <w:r w:rsidRPr="00872F6C">
        <w:t>Планировочная организация жилых зон сельского поселения определена в увязке с размещением существующих и планируемых производственных объектов, с учетом соблюдения нормативных требований их взаимной совместимости.</w:t>
      </w:r>
    </w:p>
    <w:p w14:paraId="52B741A0" w14:textId="5480DFE1" w:rsidR="00C2547D" w:rsidRPr="00A63575" w:rsidRDefault="00C2547D" w:rsidP="00573669">
      <w:pPr>
        <w:pStyle w:val="2"/>
        <w:spacing w:before="240"/>
      </w:pPr>
      <w:bookmarkStart w:id="24" w:name="_Toc533062767"/>
      <w:r w:rsidRPr="006B3879">
        <w:t>Объемы потребления тепловой энергии</w:t>
      </w:r>
      <w:r>
        <w:t xml:space="preserve"> и приросты потребления тепловой энергии</w:t>
      </w:r>
      <w:r w:rsidRPr="006B3879">
        <w:t xml:space="preserve"> </w:t>
      </w:r>
      <w:bookmarkEnd w:id="19"/>
      <w:bookmarkEnd w:id="20"/>
      <w:bookmarkEnd w:id="21"/>
      <w:r w:rsidR="00C6287D">
        <w:t xml:space="preserve">по видам теплопотребления </w:t>
      </w:r>
      <w:r w:rsidR="00CC14F5">
        <w:t>сельского</w:t>
      </w:r>
      <w:r w:rsidR="00277B93">
        <w:t xml:space="preserve"> </w:t>
      </w:r>
      <w:r w:rsidR="00EF39EB">
        <w:t xml:space="preserve">поселения </w:t>
      </w:r>
      <w:r w:rsidR="00CC14F5">
        <w:t>Ошейкинское</w:t>
      </w:r>
      <w:bookmarkEnd w:id="24"/>
    </w:p>
    <w:bookmarkEnd w:id="22"/>
    <w:p w14:paraId="4EF9A9F9" w14:textId="2AF8A636" w:rsidR="00987956" w:rsidRDefault="00987956" w:rsidP="00987956">
      <w:pPr>
        <w:pStyle w:val="a7"/>
        <w:keepNext/>
      </w:pPr>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1</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573669">
        <w:rPr>
          <w:noProof/>
        </w:rPr>
        <w:t>3</w:t>
      </w:r>
      <w:r w:rsidR="008450EA">
        <w:rPr>
          <w:noProof/>
        </w:rPr>
        <w:fldChar w:fldCharType="end"/>
      </w:r>
      <w:r>
        <w:t xml:space="preserve"> - </w:t>
      </w:r>
      <w:r w:rsidRPr="004352BF">
        <w:t xml:space="preserve">Объемы потребления тепловой энергии </w:t>
      </w:r>
      <w:r w:rsidR="00437A90">
        <w:t>потребителями, подключенными</w:t>
      </w:r>
      <w:r w:rsidR="0088636E">
        <w:t xml:space="preserve"> к </w:t>
      </w:r>
      <w:r w:rsidR="00437A90">
        <w:t>тепловым сетям источников теплоснабжения</w:t>
      </w:r>
      <w:r>
        <w:t xml:space="preserve"> </w:t>
      </w:r>
      <w:r w:rsidR="00CC14F5">
        <w:t>сельского</w:t>
      </w:r>
      <w:r>
        <w:t xml:space="preserve"> </w:t>
      </w:r>
      <w:r w:rsidR="00EF39EB">
        <w:t xml:space="preserve">поселения </w:t>
      </w:r>
      <w:r w:rsidR="00CC14F5">
        <w:t>Ошейкинское</w:t>
      </w:r>
      <w:r>
        <w:t xml:space="preserve"> на 201</w:t>
      </w:r>
      <w:r w:rsidR="00C6287D">
        <w:t>7</w:t>
      </w:r>
      <w: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2348"/>
        <w:gridCol w:w="1663"/>
        <w:gridCol w:w="1419"/>
        <w:gridCol w:w="1650"/>
        <w:gridCol w:w="1819"/>
      </w:tblGrid>
      <w:tr w:rsidR="00C8448B" w14:paraId="5259F6B2" w14:textId="77777777" w:rsidTr="0038217E">
        <w:trPr>
          <w:trHeight w:val="315"/>
        </w:trPr>
        <w:tc>
          <w:tcPr>
            <w:tcW w:w="208" w:type="pct"/>
            <w:vMerge w:val="restart"/>
            <w:shd w:val="clear" w:color="auto" w:fill="auto"/>
            <w:vAlign w:val="center"/>
            <w:hideMark/>
          </w:tcPr>
          <w:p w14:paraId="65489AA5" w14:textId="77777777" w:rsidR="00C8448B" w:rsidRDefault="00C8448B" w:rsidP="00C8448B">
            <w:pPr>
              <w:jc w:val="center"/>
              <w:rPr>
                <w:sz w:val="18"/>
                <w:szCs w:val="18"/>
              </w:rPr>
            </w:pPr>
            <w:r>
              <w:rPr>
                <w:sz w:val="18"/>
                <w:szCs w:val="18"/>
              </w:rPr>
              <w:t>Номер</w:t>
            </w:r>
          </w:p>
        </w:tc>
        <w:tc>
          <w:tcPr>
            <w:tcW w:w="394" w:type="pct"/>
            <w:vMerge w:val="restart"/>
            <w:shd w:val="clear" w:color="auto" w:fill="auto"/>
            <w:vAlign w:val="center"/>
            <w:hideMark/>
          </w:tcPr>
          <w:p w14:paraId="2D61991D" w14:textId="77777777" w:rsidR="00C8448B" w:rsidRDefault="00C8448B" w:rsidP="00C8448B">
            <w:pPr>
              <w:rPr>
                <w:sz w:val="18"/>
                <w:szCs w:val="18"/>
              </w:rPr>
            </w:pPr>
            <w:r>
              <w:rPr>
                <w:sz w:val="18"/>
                <w:szCs w:val="18"/>
              </w:rPr>
              <w:t>Наименование котельной и типы зданий, подключенных к ней</w:t>
            </w:r>
          </w:p>
        </w:tc>
        <w:tc>
          <w:tcPr>
            <w:tcW w:w="1099" w:type="pct"/>
            <w:gridSpan w:val="4"/>
            <w:shd w:val="clear" w:color="auto" w:fill="auto"/>
            <w:vAlign w:val="center"/>
            <w:hideMark/>
          </w:tcPr>
          <w:p w14:paraId="143BB9F7" w14:textId="77777777" w:rsidR="00C8448B" w:rsidRDefault="00C8448B" w:rsidP="00C8448B">
            <w:pPr>
              <w:jc w:val="center"/>
              <w:rPr>
                <w:sz w:val="18"/>
                <w:szCs w:val="18"/>
              </w:rPr>
            </w:pPr>
            <w:r>
              <w:rPr>
                <w:sz w:val="18"/>
                <w:szCs w:val="18"/>
              </w:rPr>
              <w:t>Тепловая нагрузка, Гкал/ч, в том числе</w:t>
            </w:r>
          </w:p>
        </w:tc>
      </w:tr>
      <w:tr w:rsidR="00C8448B" w14:paraId="7F4779FC" w14:textId="77777777" w:rsidTr="0038217E">
        <w:trPr>
          <w:trHeight w:val="495"/>
        </w:trPr>
        <w:tc>
          <w:tcPr>
            <w:tcW w:w="208" w:type="pct"/>
            <w:vMerge/>
            <w:vAlign w:val="center"/>
            <w:hideMark/>
          </w:tcPr>
          <w:p w14:paraId="6059ECD2" w14:textId="77777777" w:rsidR="00C8448B" w:rsidRDefault="00C8448B" w:rsidP="00C8448B">
            <w:pPr>
              <w:rPr>
                <w:sz w:val="18"/>
                <w:szCs w:val="18"/>
              </w:rPr>
            </w:pPr>
          </w:p>
        </w:tc>
        <w:tc>
          <w:tcPr>
            <w:tcW w:w="394" w:type="pct"/>
            <w:vMerge/>
            <w:vAlign w:val="center"/>
            <w:hideMark/>
          </w:tcPr>
          <w:p w14:paraId="74DF0C2D" w14:textId="77777777" w:rsidR="00C8448B" w:rsidRDefault="00C8448B" w:rsidP="00C8448B">
            <w:pPr>
              <w:rPr>
                <w:sz w:val="18"/>
                <w:szCs w:val="18"/>
              </w:rPr>
            </w:pPr>
          </w:p>
        </w:tc>
        <w:tc>
          <w:tcPr>
            <w:tcW w:w="279" w:type="pct"/>
            <w:shd w:val="clear" w:color="auto" w:fill="auto"/>
            <w:vAlign w:val="center"/>
            <w:hideMark/>
          </w:tcPr>
          <w:p w14:paraId="2BE31D06" w14:textId="77777777" w:rsidR="00C8448B" w:rsidRDefault="00C8448B" w:rsidP="00C8448B">
            <w:pPr>
              <w:jc w:val="center"/>
              <w:rPr>
                <w:sz w:val="18"/>
                <w:szCs w:val="18"/>
              </w:rPr>
            </w:pPr>
            <w:r>
              <w:rPr>
                <w:sz w:val="18"/>
                <w:szCs w:val="18"/>
              </w:rPr>
              <w:t>Отопление</w:t>
            </w:r>
          </w:p>
        </w:tc>
        <w:tc>
          <w:tcPr>
            <w:tcW w:w="238" w:type="pct"/>
            <w:shd w:val="clear" w:color="auto" w:fill="auto"/>
            <w:vAlign w:val="center"/>
            <w:hideMark/>
          </w:tcPr>
          <w:p w14:paraId="42DD40A0" w14:textId="77777777" w:rsidR="00C8448B" w:rsidRDefault="00C8448B" w:rsidP="00C8448B">
            <w:pPr>
              <w:jc w:val="center"/>
              <w:rPr>
                <w:sz w:val="18"/>
                <w:szCs w:val="18"/>
              </w:rPr>
            </w:pPr>
            <w:r>
              <w:rPr>
                <w:sz w:val="18"/>
                <w:szCs w:val="18"/>
              </w:rPr>
              <w:t>Вентиляция</w:t>
            </w:r>
          </w:p>
        </w:tc>
        <w:tc>
          <w:tcPr>
            <w:tcW w:w="277" w:type="pct"/>
            <w:shd w:val="clear" w:color="auto" w:fill="auto"/>
            <w:vAlign w:val="center"/>
            <w:hideMark/>
          </w:tcPr>
          <w:p w14:paraId="3D0524F9" w14:textId="77777777" w:rsidR="00C8448B" w:rsidRDefault="00C8448B" w:rsidP="00C8448B">
            <w:pPr>
              <w:jc w:val="center"/>
              <w:rPr>
                <w:sz w:val="18"/>
                <w:szCs w:val="18"/>
              </w:rPr>
            </w:pPr>
            <w:r>
              <w:rPr>
                <w:sz w:val="18"/>
                <w:szCs w:val="18"/>
              </w:rPr>
              <w:t>ГВС</w:t>
            </w:r>
          </w:p>
        </w:tc>
        <w:tc>
          <w:tcPr>
            <w:tcW w:w="305" w:type="pct"/>
            <w:shd w:val="clear" w:color="auto" w:fill="auto"/>
            <w:vAlign w:val="center"/>
            <w:hideMark/>
          </w:tcPr>
          <w:p w14:paraId="09683F0D" w14:textId="77777777" w:rsidR="00C8448B" w:rsidRDefault="00C8448B" w:rsidP="00C8448B">
            <w:pPr>
              <w:jc w:val="center"/>
              <w:rPr>
                <w:sz w:val="18"/>
                <w:szCs w:val="18"/>
              </w:rPr>
            </w:pPr>
            <w:r>
              <w:rPr>
                <w:sz w:val="18"/>
                <w:szCs w:val="18"/>
              </w:rPr>
              <w:t>Сумма</w:t>
            </w:r>
          </w:p>
        </w:tc>
      </w:tr>
      <w:tr w:rsidR="00C8448B" w14:paraId="068D5845" w14:textId="77777777" w:rsidTr="0038217E">
        <w:trPr>
          <w:trHeight w:val="315"/>
        </w:trPr>
        <w:tc>
          <w:tcPr>
            <w:tcW w:w="208" w:type="pct"/>
            <w:vMerge/>
            <w:vAlign w:val="center"/>
            <w:hideMark/>
          </w:tcPr>
          <w:p w14:paraId="741FB573" w14:textId="77777777" w:rsidR="00C8448B" w:rsidRDefault="00C8448B" w:rsidP="00C8448B">
            <w:pPr>
              <w:rPr>
                <w:sz w:val="18"/>
                <w:szCs w:val="18"/>
              </w:rPr>
            </w:pPr>
          </w:p>
        </w:tc>
        <w:tc>
          <w:tcPr>
            <w:tcW w:w="394" w:type="pct"/>
            <w:vMerge/>
            <w:vAlign w:val="center"/>
            <w:hideMark/>
          </w:tcPr>
          <w:p w14:paraId="7F80F52F" w14:textId="77777777" w:rsidR="00C8448B" w:rsidRDefault="00C8448B" w:rsidP="00C8448B">
            <w:pPr>
              <w:rPr>
                <w:sz w:val="18"/>
                <w:szCs w:val="18"/>
              </w:rPr>
            </w:pPr>
          </w:p>
        </w:tc>
        <w:tc>
          <w:tcPr>
            <w:tcW w:w="1099" w:type="pct"/>
            <w:gridSpan w:val="4"/>
            <w:shd w:val="clear" w:color="auto" w:fill="auto"/>
            <w:vAlign w:val="center"/>
            <w:hideMark/>
          </w:tcPr>
          <w:p w14:paraId="114B0862" w14:textId="51DC762E" w:rsidR="00C8448B" w:rsidRDefault="00C6287D" w:rsidP="00C8448B">
            <w:pPr>
              <w:jc w:val="center"/>
              <w:rPr>
                <w:sz w:val="18"/>
                <w:szCs w:val="18"/>
              </w:rPr>
            </w:pPr>
            <w:r>
              <w:rPr>
                <w:sz w:val="18"/>
                <w:szCs w:val="18"/>
              </w:rPr>
              <w:t xml:space="preserve"> 2017</w:t>
            </w:r>
            <w:r w:rsidR="00C8448B">
              <w:rPr>
                <w:sz w:val="18"/>
                <w:szCs w:val="18"/>
              </w:rPr>
              <w:t xml:space="preserve"> г.</w:t>
            </w:r>
          </w:p>
        </w:tc>
      </w:tr>
      <w:tr w:rsidR="00C8448B" w14:paraId="5D1A3BE2" w14:textId="77777777" w:rsidTr="0038217E">
        <w:trPr>
          <w:trHeight w:val="315"/>
        </w:trPr>
        <w:tc>
          <w:tcPr>
            <w:tcW w:w="208" w:type="pct"/>
            <w:vMerge w:val="restart"/>
            <w:shd w:val="clear" w:color="auto" w:fill="auto"/>
            <w:vAlign w:val="center"/>
            <w:hideMark/>
          </w:tcPr>
          <w:p w14:paraId="777FF92C" w14:textId="77777777" w:rsidR="00C8448B" w:rsidRDefault="00C8448B" w:rsidP="00C8448B">
            <w:pPr>
              <w:jc w:val="center"/>
              <w:rPr>
                <w:sz w:val="18"/>
                <w:szCs w:val="18"/>
              </w:rPr>
            </w:pPr>
            <w:r>
              <w:rPr>
                <w:sz w:val="18"/>
                <w:szCs w:val="18"/>
              </w:rPr>
              <w:t>1</w:t>
            </w:r>
          </w:p>
        </w:tc>
        <w:tc>
          <w:tcPr>
            <w:tcW w:w="394" w:type="pct"/>
            <w:shd w:val="clear" w:color="auto" w:fill="auto"/>
            <w:vAlign w:val="center"/>
            <w:hideMark/>
          </w:tcPr>
          <w:p w14:paraId="03871056" w14:textId="12C48FED" w:rsidR="00C8448B" w:rsidRDefault="00C8448B" w:rsidP="00C8448B">
            <w:pPr>
              <w:rPr>
                <w:b/>
                <w:bCs/>
                <w:sz w:val="18"/>
                <w:szCs w:val="18"/>
              </w:rPr>
            </w:pPr>
            <w:r>
              <w:rPr>
                <w:b/>
                <w:bCs/>
                <w:sz w:val="18"/>
                <w:szCs w:val="18"/>
              </w:rPr>
              <w:t>«№10 (д.</w:t>
            </w:r>
            <w:r w:rsidR="00C51D3D">
              <w:rPr>
                <w:b/>
                <w:bCs/>
                <w:sz w:val="18"/>
                <w:szCs w:val="18"/>
              </w:rPr>
              <w:t xml:space="preserve"> </w:t>
            </w:r>
            <w:r>
              <w:rPr>
                <w:b/>
                <w:bCs/>
                <w:sz w:val="18"/>
                <w:szCs w:val="18"/>
              </w:rPr>
              <w:t>Ошейкино)»</w:t>
            </w:r>
          </w:p>
        </w:tc>
        <w:tc>
          <w:tcPr>
            <w:tcW w:w="279" w:type="pct"/>
            <w:shd w:val="clear" w:color="auto" w:fill="auto"/>
            <w:vAlign w:val="center"/>
            <w:hideMark/>
          </w:tcPr>
          <w:p w14:paraId="6F8A76C0" w14:textId="0CB91D87" w:rsidR="00C8448B" w:rsidRDefault="00C8448B" w:rsidP="00C8448B">
            <w:pPr>
              <w:jc w:val="center"/>
              <w:rPr>
                <w:b/>
                <w:bCs/>
                <w:sz w:val="20"/>
                <w:szCs w:val="20"/>
              </w:rPr>
            </w:pPr>
            <w:r>
              <w:rPr>
                <w:b/>
                <w:bCs/>
                <w:sz w:val="20"/>
                <w:szCs w:val="20"/>
              </w:rPr>
              <w:t>0,31</w:t>
            </w:r>
            <w:r w:rsidR="00E54B44">
              <w:rPr>
                <w:b/>
                <w:bCs/>
                <w:sz w:val="20"/>
                <w:szCs w:val="20"/>
              </w:rPr>
              <w:t>2</w:t>
            </w:r>
          </w:p>
        </w:tc>
        <w:tc>
          <w:tcPr>
            <w:tcW w:w="238" w:type="pct"/>
            <w:shd w:val="clear" w:color="auto" w:fill="auto"/>
            <w:vAlign w:val="center"/>
            <w:hideMark/>
          </w:tcPr>
          <w:p w14:paraId="2DFA96D7" w14:textId="77777777" w:rsidR="00C8448B" w:rsidRDefault="00C8448B" w:rsidP="00C8448B">
            <w:pPr>
              <w:jc w:val="center"/>
              <w:rPr>
                <w:b/>
                <w:bCs/>
                <w:sz w:val="20"/>
                <w:szCs w:val="20"/>
              </w:rPr>
            </w:pPr>
            <w:r>
              <w:rPr>
                <w:b/>
                <w:bCs/>
                <w:sz w:val="20"/>
                <w:szCs w:val="20"/>
              </w:rPr>
              <w:t>-</w:t>
            </w:r>
          </w:p>
        </w:tc>
        <w:tc>
          <w:tcPr>
            <w:tcW w:w="277" w:type="pct"/>
            <w:shd w:val="clear" w:color="auto" w:fill="auto"/>
            <w:vAlign w:val="center"/>
            <w:hideMark/>
          </w:tcPr>
          <w:p w14:paraId="01798FF3" w14:textId="77777777" w:rsidR="00C8448B" w:rsidRDefault="00C8448B" w:rsidP="00C8448B">
            <w:pPr>
              <w:jc w:val="center"/>
              <w:rPr>
                <w:b/>
                <w:bCs/>
                <w:sz w:val="20"/>
                <w:szCs w:val="20"/>
              </w:rPr>
            </w:pPr>
            <w:r>
              <w:rPr>
                <w:b/>
                <w:bCs/>
                <w:sz w:val="20"/>
                <w:szCs w:val="20"/>
              </w:rPr>
              <w:t>0,259</w:t>
            </w:r>
          </w:p>
        </w:tc>
        <w:tc>
          <w:tcPr>
            <w:tcW w:w="305" w:type="pct"/>
            <w:shd w:val="clear" w:color="auto" w:fill="auto"/>
            <w:vAlign w:val="center"/>
            <w:hideMark/>
          </w:tcPr>
          <w:p w14:paraId="2F940896" w14:textId="5219D29E" w:rsidR="00C8448B" w:rsidRDefault="00C8448B" w:rsidP="00C8448B">
            <w:pPr>
              <w:jc w:val="center"/>
              <w:rPr>
                <w:b/>
                <w:bCs/>
                <w:sz w:val="20"/>
                <w:szCs w:val="20"/>
              </w:rPr>
            </w:pPr>
            <w:r>
              <w:rPr>
                <w:b/>
                <w:bCs/>
                <w:sz w:val="20"/>
                <w:szCs w:val="20"/>
              </w:rPr>
              <w:t>0,57</w:t>
            </w:r>
            <w:r w:rsidR="002C37F6">
              <w:rPr>
                <w:b/>
                <w:bCs/>
                <w:sz w:val="20"/>
                <w:szCs w:val="20"/>
              </w:rPr>
              <w:t>1</w:t>
            </w:r>
          </w:p>
        </w:tc>
      </w:tr>
      <w:tr w:rsidR="00C8448B" w14:paraId="4395643F" w14:textId="77777777" w:rsidTr="0038217E">
        <w:trPr>
          <w:trHeight w:val="315"/>
        </w:trPr>
        <w:tc>
          <w:tcPr>
            <w:tcW w:w="208" w:type="pct"/>
            <w:vMerge/>
            <w:vAlign w:val="center"/>
            <w:hideMark/>
          </w:tcPr>
          <w:p w14:paraId="527826D4" w14:textId="77777777" w:rsidR="00C8448B" w:rsidRDefault="00C8448B" w:rsidP="00C8448B">
            <w:pPr>
              <w:rPr>
                <w:sz w:val="18"/>
                <w:szCs w:val="18"/>
              </w:rPr>
            </w:pPr>
          </w:p>
        </w:tc>
        <w:tc>
          <w:tcPr>
            <w:tcW w:w="394" w:type="pct"/>
            <w:shd w:val="clear" w:color="auto" w:fill="auto"/>
            <w:vAlign w:val="center"/>
            <w:hideMark/>
          </w:tcPr>
          <w:p w14:paraId="66766D61" w14:textId="77777777" w:rsidR="00C8448B" w:rsidRDefault="00C8448B" w:rsidP="00C8448B">
            <w:pPr>
              <w:rPr>
                <w:sz w:val="18"/>
                <w:szCs w:val="18"/>
              </w:rPr>
            </w:pPr>
            <w:r>
              <w:rPr>
                <w:sz w:val="18"/>
                <w:szCs w:val="18"/>
              </w:rPr>
              <w:t>Жилые здания</w:t>
            </w:r>
          </w:p>
        </w:tc>
        <w:tc>
          <w:tcPr>
            <w:tcW w:w="279" w:type="pct"/>
            <w:shd w:val="clear" w:color="auto" w:fill="auto"/>
            <w:vAlign w:val="center"/>
            <w:hideMark/>
          </w:tcPr>
          <w:p w14:paraId="684EFE53" w14:textId="3D535F77" w:rsidR="00C8448B" w:rsidRDefault="002C37F6" w:rsidP="00C8448B">
            <w:pPr>
              <w:jc w:val="center"/>
              <w:rPr>
                <w:sz w:val="20"/>
                <w:szCs w:val="20"/>
              </w:rPr>
            </w:pPr>
            <w:r>
              <w:rPr>
                <w:sz w:val="20"/>
                <w:szCs w:val="20"/>
              </w:rPr>
              <w:t>0,077</w:t>
            </w:r>
          </w:p>
        </w:tc>
        <w:tc>
          <w:tcPr>
            <w:tcW w:w="238" w:type="pct"/>
            <w:shd w:val="clear" w:color="auto" w:fill="auto"/>
            <w:vAlign w:val="center"/>
            <w:hideMark/>
          </w:tcPr>
          <w:p w14:paraId="397F990F"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6F1FA54B" w14:textId="764009C3" w:rsidR="00C8448B" w:rsidRDefault="002C37F6" w:rsidP="00C8448B">
            <w:pPr>
              <w:jc w:val="center"/>
              <w:rPr>
                <w:sz w:val="20"/>
                <w:szCs w:val="20"/>
              </w:rPr>
            </w:pPr>
            <w:r>
              <w:rPr>
                <w:sz w:val="20"/>
                <w:szCs w:val="20"/>
              </w:rPr>
              <w:t>0,028</w:t>
            </w:r>
          </w:p>
        </w:tc>
        <w:tc>
          <w:tcPr>
            <w:tcW w:w="305" w:type="pct"/>
            <w:shd w:val="clear" w:color="auto" w:fill="auto"/>
            <w:vAlign w:val="center"/>
            <w:hideMark/>
          </w:tcPr>
          <w:p w14:paraId="2C152E13" w14:textId="33CC7633" w:rsidR="00C8448B" w:rsidRDefault="00C8448B" w:rsidP="00C8448B">
            <w:pPr>
              <w:jc w:val="center"/>
              <w:rPr>
                <w:b/>
                <w:bCs/>
                <w:sz w:val="20"/>
                <w:szCs w:val="20"/>
              </w:rPr>
            </w:pPr>
            <w:r>
              <w:rPr>
                <w:b/>
                <w:bCs/>
                <w:sz w:val="20"/>
                <w:szCs w:val="20"/>
              </w:rPr>
              <w:t>0,10</w:t>
            </w:r>
            <w:r w:rsidR="002C37F6">
              <w:rPr>
                <w:b/>
                <w:bCs/>
                <w:sz w:val="20"/>
                <w:szCs w:val="20"/>
              </w:rPr>
              <w:t>5</w:t>
            </w:r>
          </w:p>
        </w:tc>
      </w:tr>
      <w:tr w:rsidR="00C8448B" w14:paraId="35D7DF9B" w14:textId="77777777" w:rsidTr="0038217E">
        <w:trPr>
          <w:trHeight w:val="315"/>
        </w:trPr>
        <w:tc>
          <w:tcPr>
            <w:tcW w:w="208" w:type="pct"/>
            <w:vMerge/>
            <w:vAlign w:val="center"/>
            <w:hideMark/>
          </w:tcPr>
          <w:p w14:paraId="55339A74" w14:textId="77777777" w:rsidR="00C8448B" w:rsidRDefault="00C8448B" w:rsidP="00C8448B">
            <w:pPr>
              <w:rPr>
                <w:sz w:val="18"/>
                <w:szCs w:val="18"/>
              </w:rPr>
            </w:pPr>
          </w:p>
        </w:tc>
        <w:tc>
          <w:tcPr>
            <w:tcW w:w="394" w:type="pct"/>
            <w:shd w:val="clear" w:color="auto" w:fill="auto"/>
            <w:vAlign w:val="center"/>
            <w:hideMark/>
          </w:tcPr>
          <w:p w14:paraId="37B93E9D" w14:textId="77777777" w:rsidR="00C8448B" w:rsidRDefault="00C8448B" w:rsidP="00C8448B">
            <w:pPr>
              <w:rPr>
                <w:sz w:val="18"/>
                <w:szCs w:val="18"/>
              </w:rPr>
            </w:pPr>
            <w:r>
              <w:rPr>
                <w:sz w:val="18"/>
                <w:szCs w:val="18"/>
              </w:rPr>
              <w:t>Общественные и административные здания</w:t>
            </w:r>
          </w:p>
        </w:tc>
        <w:tc>
          <w:tcPr>
            <w:tcW w:w="279" w:type="pct"/>
            <w:shd w:val="clear" w:color="auto" w:fill="auto"/>
            <w:vAlign w:val="center"/>
            <w:hideMark/>
          </w:tcPr>
          <w:p w14:paraId="58A3EB25" w14:textId="22B5C1CB" w:rsidR="00C8448B" w:rsidRDefault="00C8448B" w:rsidP="00C8448B">
            <w:pPr>
              <w:jc w:val="center"/>
              <w:rPr>
                <w:sz w:val="20"/>
                <w:szCs w:val="20"/>
              </w:rPr>
            </w:pPr>
            <w:r>
              <w:rPr>
                <w:sz w:val="20"/>
                <w:szCs w:val="20"/>
              </w:rPr>
              <w:t>0,23</w:t>
            </w:r>
            <w:r w:rsidR="002C37F6">
              <w:rPr>
                <w:sz w:val="20"/>
                <w:szCs w:val="20"/>
              </w:rPr>
              <w:t>5</w:t>
            </w:r>
          </w:p>
        </w:tc>
        <w:tc>
          <w:tcPr>
            <w:tcW w:w="238" w:type="pct"/>
            <w:shd w:val="clear" w:color="auto" w:fill="auto"/>
            <w:vAlign w:val="center"/>
            <w:hideMark/>
          </w:tcPr>
          <w:p w14:paraId="2380C9AD"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1EC5C685" w14:textId="77777777" w:rsidR="00C8448B" w:rsidRDefault="00C8448B" w:rsidP="00C8448B">
            <w:pPr>
              <w:jc w:val="center"/>
              <w:rPr>
                <w:sz w:val="20"/>
                <w:szCs w:val="20"/>
              </w:rPr>
            </w:pPr>
            <w:r>
              <w:rPr>
                <w:sz w:val="20"/>
                <w:szCs w:val="20"/>
              </w:rPr>
              <w:t>0,231</w:t>
            </w:r>
          </w:p>
        </w:tc>
        <w:tc>
          <w:tcPr>
            <w:tcW w:w="305" w:type="pct"/>
            <w:shd w:val="clear" w:color="auto" w:fill="auto"/>
            <w:vAlign w:val="center"/>
            <w:hideMark/>
          </w:tcPr>
          <w:p w14:paraId="245D9989" w14:textId="78CCA348" w:rsidR="00C8448B" w:rsidRDefault="00C8448B" w:rsidP="00C8448B">
            <w:pPr>
              <w:jc w:val="center"/>
              <w:rPr>
                <w:b/>
                <w:bCs/>
                <w:sz w:val="20"/>
                <w:szCs w:val="20"/>
              </w:rPr>
            </w:pPr>
            <w:r>
              <w:rPr>
                <w:b/>
                <w:bCs/>
                <w:sz w:val="20"/>
                <w:szCs w:val="20"/>
              </w:rPr>
              <w:t>0,46</w:t>
            </w:r>
            <w:r w:rsidR="002C37F6">
              <w:rPr>
                <w:b/>
                <w:bCs/>
                <w:sz w:val="20"/>
                <w:szCs w:val="20"/>
              </w:rPr>
              <w:t>6</w:t>
            </w:r>
          </w:p>
        </w:tc>
      </w:tr>
      <w:tr w:rsidR="00C8448B" w14:paraId="2FF52CD0" w14:textId="77777777" w:rsidTr="0038217E">
        <w:trPr>
          <w:trHeight w:val="315"/>
        </w:trPr>
        <w:tc>
          <w:tcPr>
            <w:tcW w:w="208" w:type="pct"/>
            <w:vMerge/>
            <w:vAlign w:val="center"/>
            <w:hideMark/>
          </w:tcPr>
          <w:p w14:paraId="35AA180C" w14:textId="77777777" w:rsidR="00C8448B" w:rsidRDefault="00C8448B" w:rsidP="00C8448B">
            <w:pPr>
              <w:rPr>
                <w:sz w:val="18"/>
                <w:szCs w:val="18"/>
              </w:rPr>
            </w:pPr>
          </w:p>
        </w:tc>
        <w:tc>
          <w:tcPr>
            <w:tcW w:w="394" w:type="pct"/>
            <w:shd w:val="clear" w:color="auto" w:fill="auto"/>
            <w:vAlign w:val="center"/>
            <w:hideMark/>
          </w:tcPr>
          <w:p w14:paraId="59695CEC" w14:textId="77777777" w:rsidR="00C8448B" w:rsidRDefault="00C8448B" w:rsidP="00C8448B">
            <w:pPr>
              <w:rPr>
                <w:sz w:val="18"/>
                <w:szCs w:val="18"/>
              </w:rPr>
            </w:pPr>
            <w:r>
              <w:rPr>
                <w:sz w:val="18"/>
                <w:szCs w:val="18"/>
              </w:rPr>
              <w:t>Промышленные здания</w:t>
            </w:r>
          </w:p>
        </w:tc>
        <w:tc>
          <w:tcPr>
            <w:tcW w:w="279" w:type="pct"/>
            <w:shd w:val="clear" w:color="auto" w:fill="auto"/>
            <w:vAlign w:val="center"/>
            <w:hideMark/>
          </w:tcPr>
          <w:p w14:paraId="3A1EBE66" w14:textId="04BF04F6" w:rsidR="00C8448B" w:rsidRDefault="002C37F6" w:rsidP="00C8448B">
            <w:pPr>
              <w:jc w:val="center"/>
              <w:rPr>
                <w:sz w:val="20"/>
                <w:szCs w:val="20"/>
              </w:rPr>
            </w:pPr>
            <w:r>
              <w:rPr>
                <w:sz w:val="20"/>
                <w:szCs w:val="20"/>
              </w:rPr>
              <w:t>-</w:t>
            </w:r>
          </w:p>
        </w:tc>
        <w:tc>
          <w:tcPr>
            <w:tcW w:w="238" w:type="pct"/>
            <w:shd w:val="clear" w:color="auto" w:fill="auto"/>
            <w:vAlign w:val="center"/>
            <w:hideMark/>
          </w:tcPr>
          <w:p w14:paraId="487B21C6"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36CB9726" w14:textId="77777777" w:rsidR="00C8448B" w:rsidRDefault="00C8448B" w:rsidP="00C8448B">
            <w:pPr>
              <w:jc w:val="center"/>
              <w:rPr>
                <w:sz w:val="20"/>
                <w:szCs w:val="20"/>
              </w:rPr>
            </w:pPr>
            <w:r>
              <w:rPr>
                <w:sz w:val="20"/>
                <w:szCs w:val="20"/>
              </w:rPr>
              <w:t>-</w:t>
            </w:r>
          </w:p>
        </w:tc>
        <w:tc>
          <w:tcPr>
            <w:tcW w:w="305" w:type="pct"/>
            <w:shd w:val="clear" w:color="auto" w:fill="auto"/>
            <w:vAlign w:val="center"/>
            <w:hideMark/>
          </w:tcPr>
          <w:p w14:paraId="3B726E10" w14:textId="5CF2843D" w:rsidR="00C8448B" w:rsidRDefault="002C37F6" w:rsidP="00C8448B">
            <w:pPr>
              <w:jc w:val="center"/>
              <w:rPr>
                <w:b/>
                <w:bCs/>
                <w:sz w:val="20"/>
                <w:szCs w:val="20"/>
              </w:rPr>
            </w:pPr>
            <w:r>
              <w:rPr>
                <w:b/>
                <w:bCs/>
                <w:sz w:val="20"/>
                <w:szCs w:val="20"/>
              </w:rPr>
              <w:t>-</w:t>
            </w:r>
          </w:p>
        </w:tc>
      </w:tr>
      <w:tr w:rsidR="00C8448B" w14:paraId="77CF8FBF" w14:textId="77777777" w:rsidTr="0038217E">
        <w:trPr>
          <w:trHeight w:val="315"/>
        </w:trPr>
        <w:tc>
          <w:tcPr>
            <w:tcW w:w="208" w:type="pct"/>
            <w:vMerge w:val="restart"/>
            <w:shd w:val="clear" w:color="auto" w:fill="auto"/>
            <w:vAlign w:val="center"/>
            <w:hideMark/>
          </w:tcPr>
          <w:p w14:paraId="6BC4E899" w14:textId="77777777" w:rsidR="00C8448B" w:rsidRDefault="00C8448B" w:rsidP="00C8448B">
            <w:pPr>
              <w:jc w:val="center"/>
              <w:rPr>
                <w:sz w:val="18"/>
                <w:szCs w:val="18"/>
              </w:rPr>
            </w:pPr>
            <w:r>
              <w:rPr>
                <w:sz w:val="18"/>
                <w:szCs w:val="18"/>
              </w:rPr>
              <w:t>2</w:t>
            </w:r>
          </w:p>
        </w:tc>
        <w:tc>
          <w:tcPr>
            <w:tcW w:w="394" w:type="pct"/>
            <w:shd w:val="clear" w:color="auto" w:fill="auto"/>
            <w:vAlign w:val="center"/>
            <w:hideMark/>
          </w:tcPr>
          <w:p w14:paraId="7C1C28E5" w14:textId="19D22794" w:rsidR="00C8448B" w:rsidRDefault="00C8448B" w:rsidP="00C8448B">
            <w:pPr>
              <w:rPr>
                <w:b/>
                <w:bCs/>
                <w:sz w:val="18"/>
                <w:szCs w:val="18"/>
              </w:rPr>
            </w:pPr>
            <w:r>
              <w:rPr>
                <w:b/>
                <w:bCs/>
                <w:sz w:val="18"/>
                <w:szCs w:val="18"/>
              </w:rPr>
              <w:t>«№11 (д.</w:t>
            </w:r>
            <w:r w:rsidR="00C51D3D">
              <w:rPr>
                <w:b/>
                <w:bCs/>
                <w:sz w:val="18"/>
                <w:szCs w:val="18"/>
              </w:rPr>
              <w:t xml:space="preserve"> </w:t>
            </w:r>
            <w:r>
              <w:rPr>
                <w:b/>
                <w:bCs/>
                <w:sz w:val="18"/>
                <w:szCs w:val="18"/>
              </w:rPr>
              <w:t>Ушаково)»</w:t>
            </w:r>
          </w:p>
        </w:tc>
        <w:tc>
          <w:tcPr>
            <w:tcW w:w="279" w:type="pct"/>
            <w:shd w:val="clear" w:color="auto" w:fill="auto"/>
            <w:vAlign w:val="center"/>
            <w:hideMark/>
          </w:tcPr>
          <w:p w14:paraId="5F59C802" w14:textId="7C77728E" w:rsidR="00C8448B" w:rsidRDefault="002C37F6" w:rsidP="002C37F6">
            <w:pPr>
              <w:jc w:val="center"/>
              <w:rPr>
                <w:b/>
                <w:bCs/>
                <w:sz w:val="20"/>
                <w:szCs w:val="20"/>
              </w:rPr>
            </w:pPr>
            <w:r>
              <w:rPr>
                <w:b/>
                <w:bCs/>
                <w:sz w:val="20"/>
                <w:szCs w:val="20"/>
              </w:rPr>
              <w:t>1</w:t>
            </w:r>
            <w:r w:rsidR="00C8448B">
              <w:rPr>
                <w:b/>
                <w:bCs/>
                <w:sz w:val="20"/>
                <w:szCs w:val="20"/>
              </w:rPr>
              <w:t>,</w:t>
            </w:r>
            <w:r>
              <w:rPr>
                <w:b/>
                <w:bCs/>
                <w:sz w:val="20"/>
                <w:szCs w:val="20"/>
              </w:rPr>
              <w:t>941</w:t>
            </w:r>
          </w:p>
        </w:tc>
        <w:tc>
          <w:tcPr>
            <w:tcW w:w="238" w:type="pct"/>
            <w:shd w:val="clear" w:color="auto" w:fill="auto"/>
            <w:vAlign w:val="center"/>
            <w:hideMark/>
          </w:tcPr>
          <w:p w14:paraId="125AE772" w14:textId="77777777" w:rsidR="00C8448B" w:rsidRDefault="00C8448B" w:rsidP="00C8448B">
            <w:pPr>
              <w:jc w:val="center"/>
              <w:rPr>
                <w:b/>
                <w:bCs/>
                <w:sz w:val="20"/>
                <w:szCs w:val="20"/>
              </w:rPr>
            </w:pPr>
            <w:r>
              <w:rPr>
                <w:b/>
                <w:bCs/>
                <w:sz w:val="20"/>
                <w:szCs w:val="20"/>
              </w:rPr>
              <w:t>-</w:t>
            </w:r>
          </w:p>
        </w:tc>
        <w:tc>
          <w:tcPr>
            <w:tcW w:w="277" w:type="pct"/>
            <w:shd w:val="clear" w:color="auto" w:fill="auto"/>
            <w:vAlign w:val="center"/>
            <w:hideMark/>
          </w:tcPr>
          <w:p w14:paraId="446DB769" w14:textId="1B01C658" w:rsidR="00C8448B" w:rsidRDefault="00C8448B" w:rsidP="00C8448B">
            <w:pPr>
              <w:jc w:val="center"/>
              <w:rPr>
                <w:b/>
                <w:bCs/>
                <w:sz w:val="20"/>
                <w:szCs w:val="20"/>
              </w:rPr>
            </w:pPr>
            <w:r>
              <w:rPr>
                <w:b/>
                <w:bCs/>
                <w:sz w:val="20"/>
                <w:szCs w:val="20"/>
              </w:rPr>
              <w:t>0,89</w:t>
            </w:r>
            <w:r w:rsidR="002C37F6">
              <w:rPr>
                <w:b/>
                <w:bCs/>
                <w:sz w:val="20"/>
                <w:szCs w:val="20"/>
              </w:rPr>
              <w:t>8</w:t>
            </w:r>
          </w:p>
        </w:tc>
        <w:tc>
          <w:tcPr>
            <w:tcW w:w="305" w:type="pct"/>
            <w:shd w:val="clear" w:color="auto" w:fill="auto"/>
            <w:vAlign w:val="center"/>
            <w:hideMark/>
          </w:tcPr>
          <w:p w14:paraId="40221D6C" w14:textId="6931232D" w:rsidR="00C8448B" w:rsidRDefault="002C37F6" w:rsidP="00C8448B">
            <w:pPr>
              <w:jc w:val="center"/>
              <w:rPr>
                <w:b/>
                <w:bCs/>
                <w:sz w:val="20"/>
                <w:szCs w:val="20"/>
              </w:rPr>
            </w:pPr>
            <w:r>
              <w:rPr>
                <w:b/>
                <w:bCs/>
                <w:sz w:val="20"/>
                <w:szCs w:val="20"/>
              </w:rPr>
              <w:t>2,839</w:t>
            </w:r>
          </w:p>
        </w:tc>
      </w:tr>
      <w:tr w:rsidR="00C8448B" w14:paraId="08AC2FA1" w14:textId="77777777" w:rsidTr="0038217E">
        <w:trPr>
          <w:trHeight w:val="315"/>
        </w:trPr>
        <w:tc>
          <w:tcPr>
            <w:tcW w:w="208" w:type="pct"/>
            <w:vMerge/>
            <w:vAlign w:val="center"/>
            <w:hideMark/>
          </w:tcPr>
          <w:p w14:paraId="70CA9895" w14:textId="77777777" w:rsidR="00C8448B" w:rsidRDefault="00C8448B" w:rsidP="00C8448B">
            <w:pPr>
              <w:rPr>
                <w:sz w:val="18"/>
                <w:szCs w:val="18"/>
              </w:rPr>
            </w:pPr>
          </w:p>
        </w:tc>
        <w:tc>
          <w:tcPr>
            <w:tcW w:w="394" w:type="pct"/>
            <w:shd w:val="clear" w:color="auto" w:fill="auto"/>
            <w:vAlign w:val="center"/>
            <w:hideMark/>
          </w:tcPr>
          <w:p w14:paraId="274C7242" w14:textId="77777777" w:rsidR="00C8448B" w:rsidRDefault="00C8448B" w:rsidP="00C8448B">
            <w:pPr>
              <w:rPr>
                <w:sz w:val="18"/>
                <w:szCs w:val="18"/>
              </w:rPr>
            </w:pPr>
            <w:r>
              <w:rPr>
                <w:sz w:val="18"/>
                <w:szCs w:val="18"/>
              </w:rPr>
              <w:t>Жилые здания</w:t>
            </w:r>
          </w:p>
        </w:tc>
        <w:tc>
          <w:tcPr>
            <w:tcW w:w="279" w:type="pct"/>
            <w:shd w:val="clear" w:color="auto" w:fill="auto"/>
            <w:vAlign w:val="center"/>
            <w:hideMark/>
          </w:tcPr>
          <w:p w14:paraId="3AC817A2" w14:textId="33C775EF" w:rsidR="00C8448B" w:rsidRDefault="002C37F6" w:rsidP="00C8448B">
            <w:pPr>
              <w:jc w:val="center"/>
              <w:rPr>
                <w:sz w:val="20"/>
                <w:szCs w:val="20"/>
              </w:rPr>
            </w:pPr>
            <w:r>
              <w:rPr>
                <w:sz w:val="20"/>
                <w:szCs w:val="20"/>
              </w:rPr>
              <w:t>1,646</w:t>
            </w:r>
          </w:p>
        </w:tc>
        <w:tc>
          <w:tcPr>
            <w:tcW w:w="238" w:type="pct"/>
            <w:shd w:val="clear" w:color="auto" w:fill="auto"/>
            <w:vAlign w:val="center"/>
            <w:hideMark/>
          </w:tcPr>
          <w:p w14:paraId="293F6A89"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00E6C498" w14:textId="4B9B41D8" w:rsidR="00C8448B" w:rsidRDefault="002C37F6" w:rsidP="00C8448B">
            <w:pPr>
              <w:jc w:val="center"/>
              <w:rPr>
                <w:sz w:val="20"/>
                <w:szCs w:val="20"/>
              </w:rPr>
            </w:pPr>
            <w:r>
              <w:rPr>
                <w:sz w:val="20"/>
                <w:szCs w:val="20"/>
              </w:rPr>
              <w:t>0,688</w:t>
            </w:r>
          </w:p>
        </w:tc>
        <w:tc>
          <w:tcPr>
            <w:tcW w:w="305" w:type="pct"/>
            <w:shd w:val="clear" w:color="auto" w:fill="auto"/>
            <w:vAlign w:val="center"/>
            <w:hideMark/>
          </w:tcPr>
          <w:p w14:paraId="30109EE3" w14:textId="6AAFEA6C" w:rsidR="00C8448B" w:rsidRDefault="002C37F6" w:rsidP="00C8448B">
            <w:pPr>
              <w:jc w:val="center"/>
              <w:rPr>
                <w:b/>
                <w:bCs/>
                <w:sz w:val="20"/>
                <w:szCs w:val="20"/>
              </w:rPr>
            </w:pPr>
            <w:r>
              <w:rPr>
                <w:b/>
                <w:bCs/>
                <w:sz w:val="20"/>
                <w:szCs w:val="20"/>
              </w:rPr>
              <w:t>2,334</w:t>
            </w:r>
          </w:p>
        </w:tc>
      </w:tr>
      <w:tr w:rsidR="00C8448B" w14:paraId="4819AED4" w14:textId="77777777" w:rsidTr="0038217E">
        <w:trPr>
          <w:trHeight w:val="315"/>
        </w:trPr>
        <w:tc>
          <w:tcPr>
            <w:tcW w:w="208" w:type="pct"/>
            <w:vMerge/>
            <w:vAlign w:val="center"/>
            <w:hideMark/>
          </w:tcPr>
          <w:p w14:paraId="50ABE534" w14:textId="77777777" w:rsidR="00C8448B" w:rsidRDefault="00C8448B" w:rsidP="00C8448B">
            <w:pPr>
              <w:rPr>
                <w:sz w:val="18"/>
                <w:szCs w:val="18"/>
              </w:rPr>
            </w:pPr>
          </w:p>
        </w:tc>
        <w:tc>
          <w:tcPr>
            <w:tcW w:w="394" w:type="pct"/>
            <w:shd w:val="clear" w:color="auto" w:fill="auto"/>
            <w:vAlign w:val="center"/>
            <w:hideMark/>
          </w:tcPr>
          <w:p w14:paraId="6D84D670" w14:textId="77777777" w:rsidR="00C8448B" w:rsidRDefault="00C8448B" w:rsidP="00C8448B">
            <w:pPr>
              <w:rPr>
                <w:sz w:val="18"/>
                <w:szCs w:val="18"/>
              </w:rPr>
            </w:pPr>
            <w:r>
              <w:rPr>
                <w:sz w:val="18"/>
                <w:szCs w:val="18"/>
              </w:rPr>
              <w:t>Общественные и административные здания</w:t>
            </w:r>
          </w:p>
        </w:tc>
        <w:tc>
          <w:tcPr>
            <w:tcW w:w="279" w:type="pct"/>
            <w:shd w:val="clear" w:color="auto" w:fill="auto"/>
            <w:vAlign w:val="center"/>
            <w:hideMark/>
          </w:tcPr>
          <w:p w14:paraId="1C23876B" w14:textId="5CD70A2C" w:rsidR="00C8448B" w:rsidRDefault="002C37F6" w:rsidP="00C8448B">
            <w:pPr>
              <w:jc w:val="center"/>
              <w:rPr>
                <w:sz w:val="20"/>
                <w:szCs w:val="20"/>
              </w:rPr>
            </w:pPr>
            <w:r>
              <w:rPr>
                <w:sz w:val="20"/>
                <w:szCs w:val="20"/>
              </w:rPr>
              <w:t>0,295</w:t>
            </w:r>
          </w:p>
        </w:tc>
        <w:tc>
          <w:tcPr>
            <w:tcW w:w="238" w:type="pct"/>
            <w:shd w:val="clear" w:color="auto" w:fill="auto"/>
            <w:vAlign w:val="center"/>
            <w:hideMark/>
          </w:tcPr>
          <w:p w14:paraId="1A0EC9BF"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445E6EDE" w14:textId="77777777" w:rsidR="00C8448B" w:rsidRDefault="00C8448B" w:rsidP="00C8448B">
            <w:pPr>
              <w:jc w:val="center"/>
              <w:rPr>
                <w:sz w:val="20"/>
                <w:szCs w:val="20"/>
              </w:rPr>
            </w:pPr>
            <w:r>
              <w:rPr>
                <w:sz w:val="20"/>
                <w:szCs w:val="20"/>
              </w:rPr>
              <w:t>0,210</w:t>
            </w:r>
          </w:p>
        </w:tc>
        <w:tc>
          <w:tcPr>
            <w:tcW w:w="305" w:type="pct"/>
            <w:shd w:val="clear" w:color="auto" w:fill="auto"/>
            <w:vAlign w:val="center"/>
            <w:hideMark/>
          </w:tcPr>
          <w:p w14:paraId="75D00340" w14:textId="340CB83F" w:rsidR="00C8448B" w:rsidRDefault="002C37F6" w:rsidP="00C8448B">
            <w:pPr>
              <w:jc w:val="center"/>
              <w:rPr>
                <w:b/>
                <w:bCs/>
                <w:sz w:val="20"/>
                <w:szCs w:val="20"/>
              </w:rPr>
            </w:pPr>
            <w:r>
              <w:rPr>
                <w:b/>
                <w:bCs/>
                <w:sz w:val="20"/>
                <w:szCs w:val="20"/>
              </w:rPr>
              <w:t>0,505</w:t>
            </w:r>
          </w:p>
        </w:tc>
      </w:tr>
      <w:tr w:rsidR="00C8448B" w14:paraId="797BF9BD" w14:textId="77777777" w:rsidTr="0038217E">
        <w:trPr>
          <w:trHeight w:val="315"/>
        </w:trPr>
        <w:tc>
          <w:tcPr>
            <w:tcW w:w="208" w:type="pct"/>
            <w:vMerge/>
            <w:vAlign w:val="center"/>
            <w:hideMark/>
          </w:tcPr>
          <w:p w14:paraId="1C54C92B" w14:textId="77777777" w:rsidR="00C8448B" w:rsidRDefault="00C8448B" w:rsidP="00C8448B">
            <w:pPr>
              <w:rPr>
                <w:sz w:val="18"/>
                <w:szCs w:val="18"/>
              </w:rPr>
            </w:pPr>
          </w:p>
        </w:tc>
        <w:tc>
          <w:tcPr>
            <w:tcW w:w="394" w:type="pct"/>
            <w:shd w:val="clear" w:color="auto" w:fill="auto"/>
            <w:vAlign w:val="center"/>
            <w:hideMark/>
          </w:tcPr>
          <w:p w14:paraId="7BB63B67" w14:textId="77777777" w:rsidR="00C8448B" w:rsidRDefault="00C8448B" w:rsidP="00C8448B">
            <w:pPr>
              <w:rPr>
                <w:sz w:val="18"/>
                <w:szCs w:val="18"/>
              </w:rPr>
            </w:pPr>
            <w:r>
              <w:rPr>
                <w:sz w:val="18"/>
                <w:szCs w:val="18"/>
              </w:rPr>
              <w:t>Промышленные здания</w:t>
            </w:r>
          </w:p>
        </w:tc>
        <w:tc>
          <w:tcPr>
            <w:tcW w:w="279" w:type="pct"/>
            <w:shd w:val="clear" w:color="auto" w:fill="auto"/>
            <w:vAlign w:val="center"/>
            <w:hideMark/>
          </w:tcPr>
          <w:p w14:paraId="1911D4E2" w14:textId="77777777" w:rsidR="00C8448B" w:rsidRDefault="00C8448B" w:rsidP="00C8448B">
            <w:pPr>
              <w:jc w:val="center"/>
              <w:rPr>
                <w:sz w:val="20"/>
                <w:szCs w:val="20"/>
              </w:rPr>
            </w:pPr>
            <w:r>
              <w:rPr>
                <w:sz w:val="20"/>
                <w:szCs w:val="20"/>
              </w:rPr>
              <w:t>-</w:t>
            </w:r>
          </w:p>
        </w:tc>
        <w:tc>
          <w:tcPr>
            <w:tcW w:w="238" w:type="pct"/>
            <w:shd w:val="clear" w:color="auto" w:fill="auto"/>
            <w:vAlign w:val="center"/>
            <w:hideMark/>
          </w:tcPr>
          <w:p w14:paraId="5C209C52"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6A19D4CC" w14:textId="77777777" w:rsidR="00C8448B" w:rsidRDefault="00C8448B" w:rsidP="00C8448B">
            <w:pPr>
              <w:jc w:val="center"/>
              <w:rPr>
                <w:sz w:val="20"/>
                <w:szCs w:val="20"/>
              </w:rPr>
            </w:pPr>
            <w:r>
              <w:rPr>
                <w:sz w:val="20"/>
                <w:szCs w:val="20"/>
              </w:rPr>
              <w:t>-</w:t>
            </w:r>
          </w:p>
        </w:tc>
        <w:tc>
          <w:tcPr>
            <w:tcW w:w="305" w:type="pct"/>
            <w:shd w:val="clear" w:color="auto" w:fill="auto"/>
            <w:vAlign w:val="center"/>
            <w:hideMark/>
          </w:tcPr>
          <w:p w14:paraId="7C057C3C" w14:textId="77777777" w:rsidR="00C8448B" w:rsidRDefault="00C8448B" w:rsidP="00C8448B">
            <w:pPr>
              <w:jc w:val="center"/>
              <w:rPr>
                <w:b/>
                <w:bCs/>
                <w:sz w:val="20"/>
                <w:szCs w:val="20"/>
              </w:rPr>
            </w:pPr>
            <w:r>
              <w:rPr>
                <w:b/>
                <w:bCs/>
                <w:sz w:val="20"/>
                <w:szCs w:val="20"/>
              </w:rPr>
              <w:t>-</w:t>
            </w:r>
          </w:p>
        </w:tc>
      </w:tr>
      <w:tr w:rsidR="00C8448B" w14:paraId="24BF9833" w14:textId="77777777" w:rsidTr="0038217E">
        <w:trPr>
          <w:trHeight w:val="315"/>
        </w:trPr>
        <w:tc>
          <w:tcPr>
            <w:tcW w:w="208" w:type="pct"/>
            <w:vMerge w:val="restart"/>
            <w:shd w:val="clear" w:color="auto" w:fill="auto"/>
            <w:vAlign w:val="center"/>
            <w:hideMark/>
          </w:tcPr>
          <w:p w14:paraId="2428AFE3" w14:textId="77777777" w:rsidR="00C8448B" w:rsidRDefault="00C8448B" w:rsidP="00C8448B">
            <w:pPr>
              <w:jc w:val="center"/>
              <w:rPr>
                <w:sz w:val="18"/>
                <w:szCs w:val="18"/>
              </w:rPr>
            </w:pPr>
            <w:r>
              <w:rPr>
                <w:sz w:val="18"/>
                <w:szCs w:val="18"/>
              </w:rPr>
              <w:t>3</w:t>
            </w:r>
          </w:p>
        </w:tc>
        <w:tc>
          <w:tcPr>
            <w:tcW w:w="394" w:type="pct"/>
            <w:shd w:val="clear" w:color="auto" w:fill="auto"/>
            <w:vAlign w:val="center"/>
            <w:hideMark/>
          </w:tcPr>
          <w:p w14:paraId="47F0646B" w14:textId="77777777" w:rsidR="00C8448B" w:rsidRDefault="00C8448B" w:rsidP="00C8448B">
            <w:pPr>
              <w:rPr>
                <w:b/>
                <w:bCs/>
                <w:sz w:val="18"/>
                <w:szCs w:val="18"/>
              </w:rPr>
            </w:pPr>
            <w:r>
              <w:rPr>
                <w:b/>
                <w:bCs/>
                <w:sz w:val="18"/>
                <w:szCs w:val="18"/>
              </w:rPr>
              <w:t>«№13 (п. Большая Сестра)»</w:t>
            </w:r>
          </w:p>
        </w:tc>
        <w:tc>
          <w:tcPr>
            <w:tcW w:w="279" w:type="pct"/>
            <w:shd w:val="clear" w:color="auto" w:fill="auto"/>
            <w:vAlign w:val="center"/>
            <w:hideMark/>
          </w:tcPr>
          <w:p w14:paraId="6C492540" w14:textId="519A3E5F" w:rsidR="00C8448B" w:rsidRDefault="002C37F6" w:rsidP="00C8448B">
            <w:pPr>
              <w:jc w:val="center"/>
              <w:rPr>
                <w:b/>
                <w:bCs/>
                <w:sz w:val="20"/>
                <w:szCs w:val="20"/>
              </w:rPr>
            </w:pPr>
            <w:r>
              <w:rPr>
                <w:b/>
                <w:bCs/>
                <w:sz w:val="20"/>
                <w:szCs w:val="20"/>
              </w:rPr>
              <w:t>0,493</w:t>
            </w:r>
          </w:p>
        </w:tc>
        <w:tc>
          <w:tcPr>
            <w:tcW w:w="238" w:type="pct"/>
            <w:shd w:val="clear" w:color="auto" w:fill="auto"/>
            <w:vAlign w:val="center"/>
            <w:hideMark/>
          </w:tcPr>
          <w:p w14:paraId="4D26F3EC" w14:textId="77777777" w:rsidR="00C8448B" w:rsidRDefault="00C8448B" w:rsidP="00C8448B">
            <w:pPr>
              <w:jc w:val="center"/>
              <w:rPr>
                <w:b/>
                <w:bCs/>
                <w:sz w:val="20"/>
                <w:szCs w:val="20"/>
              </w:rPr>
            </w:pPr>
            <w:r>
              <w:rPr>
                <w:b/>
                <w:bCs/>
                <w:sz w:val="20"/>
                <w:szCs w:val="20"/>
              </w:rPr>
              <w:t>-</w:t>
            </w:r>
          </w:p>
        </w:tc>
        <w:tc>
          <w:tcPr>
            <w:tcW w:w="277" w:type="pct"/>
            <w:shd w:val="clear" w:color="auto" w:fill="auto"/>
            <w:vAlign w:val="center"/>
            <w:hideMark/>
          </w:tcPr>
          <w:p w14:paraId="6A687F52" w14:textId="77777777" w:rsidR="00C8448B" w:rsidRDefault="00C8448B" w:rsidP="00C8448B">
            <w:pPr>
              <w:jc w:val="center"/>
              <w:rPr>
                <w:b/>
                <w:bCs/>
                <w:sz w:val="20"/>
                <w:szCs w:val="20"/>
              </w:rPr>
            </w:pPr>
            <w:r>
              <w:rPr>
                <w:b/>
                <w:bCs/>
                <w:sz w:val="20"/>
                <w:szCs w:val="20"/>
              </w:rPr>
              <w:t>-</w:t>
            </w:r>
          </w:p>
        </w:tc>
        <w:tc>
          <w:tcPr>
            <w:tcW w:w="305" w:type="pct"/>
            <w:shd w:val="clear" w:color="auto" w:fill="auto"/>
            <w:vAlign w:val="center"/>
            <w:hideMark/>
          </w:tcPr>
          <w:p w14:paraId="45E95DC8" w14:textId="50CF2392" w:rsidR="00C8448B" w:rsidRDefault="002C37F6" w:rsidP="00C8448B">
            <w:pPr>
              <w:jc w:val="center"/>
              <w:rPr>
                <w:b/>
                <w:bCs/>
                <w:sz w:val="20"/>
                <w:szCs w:val="20"/>
              </w:rPr>
            </w:pPr>
            <w:r>
              <w:rPr>
                <w:b/>
                <w:bCs/>
                <w:sz w:val="20"/>
                <w:szCs w:val="20"/>
              </w:rPr>
              <w:t>0,493</w:t>
            </w:r>
          </w:p>
        </w:tc>
      </w:tr>
      <w:tr w:rsidR="00C8448B" w14:paraId="2E726735" w14:textId="77777777" w:rsidTr="0038217E">
        <w:trPr>
          <w:trHeight w:val="315"/>
        </w:trPr>
        <w:tc>
          <w:tcPr>
            <w:tcW w:w="208" w:type="pct"/>
            <w:vMerge/>
            <w:vAlign w:val="center"/>
            <w:hideMark/>
          </w:tcPr>
          <w:p w14:paraId="653EAE7F" w14:textId="77777777" w:rsidR="00C8448B" w:rsidRDefault="00C8448B" w:rsidP="00C8448B">
            <w:pPr>
              <w:rPr>
                <w:sz w:val="18"/>
                <w:szCs w:val="18"/>
              </w:rPr>
            </w:pPr>
          </w:p>
        </w:tc>
        <w:tc>
          <w:tcPr>
            <w:tcW w:w="394" w:type="pct"/>
            <w:shd w:val="clear" w:color="auto" w:fill="auto"/>
            <w:vAlign w:val="center"/>
            <w:hideMark/>
          </w:tcPr>
          <w:p w14:paraId="30B93367" w14:textId="77777777" w:rsidR="00C8448B" w:rsidRDefault="00C8448B" w:rsidP="00C8448B">
            <w:pPr>
              <w:rPr>
                <w:sz w:val="18"/>
                <w:szCs w:val="18"/>
              </w:rPr>
            </w:pPr>
            <w:r>
              <w:rPr>
                <w:sz w:val="18"/>
                <w:szCs w:val="18"/>
              </w:rPr>
              <w:t>Жилые здания</w:t>
            </w:r>
          </w:p>
        </w:tc>
        <w:tc>
          <w:tcPr>
            <w:tcW w:w="279" w:type="pct"/>
            <w:shd w:val="clear" w:color="auto" w:fill="auto"/>
            <w:vAlign w:val="center"/>
            <w:hideMark/>
          </w:tcPr>
          <w:p w14:paraId="4BF5B429" w14:textId="77777777" w:rsidR="00C8448B" w:rsidRDefault="00C8448B" w:rsidP="00C8448B">
            <w:pPr>
              <w:jc w:val="center"/>
              <w:rPr>
                <w:sz w:val="20"/>
                <w:szCs w:val="20"/>
              </w:rPr>
            </w:pPr>
            <w:r>
              <w:rPr>
                <w:sz w:val="20"/>
                <w:szCs w:val="20"/>
              </w:rPr>
              <w:t>0,412</w:t>
            </w:r>
          </w:p>
        </w:tc>
        <w:tc>
          <w:tcPr>
            <w:tcW w:w="238" w:type="pct"/>
            <w:shd w:val="clear" w:color="auto" w:fill="auto"/>
            <w:vAlign w:val="center"/>
            <w:hideMark/>
          </w:tcPr>
          <w:p w14:paraId="2C0D5626"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16AEADB3" w14:textId="77777777" w:rsidR="00C8448B" w:rsidRDefault="00C8448B" w:rsidP="00C8448B">
            <w:pPr>
              <w:jc w:val="center"/>
              <w:rPr>
                <w:sz w:val="20"/>
                <w:szCs w:val="20"/>
              </w:rPr>
            </w:pPr>
            <w:r>
              <w:rPr>
                <w:sz w:val="20"/>
                <w:szCs w:val="20"/>
              </w:rPr>
              <w:t>-</w:t>
            </w:r>
          </w:p>
        </w:tc>
        <w:tc>
          <w:tcPr>
            <w:tcW w:w="305" w:type="pct"/>
            <w:shd w:val="clear" w:color="auto" w:fill="auto"/>
            <w:vAlign w:val="center"/>
            <w:hideMark/>
          </w:tcPr>
          <w:p w14:paraId="464A60DA" w14:textId="77777777" w:rsidR="00C8448B" w:rsidRDefault="00C8448B" w:rsidP="00C8448B">
            <w:pPr>
              <w:jc w:val="center"/>
              <w:rPr>
                <w:b/>
                <w:bCs/>
                <w:sz w:val="20"/>
                <w:szCs w:val="20"/>
              </w:rPr>
            </w:pPr>
            <w:r>
              <w:rPr>
                <w:b/>
                <w:bCs/>
                <w:sz w:val="20"/>
                <w:szCs w:val="20"/>
              </w:rPr>
              <w:t>0,412</w:t>
            </w:r>
          </w:p>
        </w:tc>
      </w:tr>
      <w:tr w:rsidR="00C8448B" w14:paraId="7A0883A6" w14:textId="77777777" w:rsidTr="0038217E">
        <w:trPr>
          <w:trHeight w:val="315"/>
        </w:trPr>
        <w:tc>
          <w:tcPr>
            <w:tcW w:w="208" w:type="pct"/>
            <w:vMerge/>
            <w:vAlign w:val="center"/>
            <w:hideMark/>
          </w:tcPr>
          <w:p w14:paraId="75EE3830" w14:textId="77777777" w:rsidR="00C8448B" w:rsidRDefault="00C8448B" w:rsidP="00C8448B">
            <w:pPr>
              <w:rPr>
                <w:sz w:val="18"/>
                <w:szCs w:val="18"/>
              </w:rPr>
            </w:pPr>
          </w:p>
        </w:tc>
        <w:tc>
          <w:tcPr>
            <w:tcW w:w="394" w:type="pct"/>
            <w:shd w:val="clear" w:color="auto" w:fill="auto"/>
            <w:vAlign w:val="center"/>
            <w:hideMark/>
          </w:tcPr>
          <w:p w14:paraId="4EEE84C5" w14:textId="77777777" w:rsidR="00C8448B" w:rsidRDefault="00C8448B" w:rsidP="00C8448B">
            <w:pPr>
              <w:rPr>
                <w:sz w:val="18"/>
                <w:szCs w:val="18"/>
              </w:rPr>
            </w:pPr>
            <w:r>
              <w:rPr>
                <w:sz w:val="18"/>
                <w:szCs w:val="18"/>
              </w:rPr>
              <w:t>Общественные и административные здания</w:t>
            </w:r>
          </w:p>
        </w:tc>
        <w:tc>
          <w:tcPr>
            <w:tcW w:w="279" w:type="pct"/>
            <w:shd w:val="clear" w:color="auto" w:fill="auto"/>
            <w:vAlign w:val="center"/>
            <w:hideMark/>
          </w:tcPr>
          <w:p w14:paraId="2F6852CF" w14:textId="797BF48E" w:rsidR="00C8448B" w:rsidRDefault="00C8448B" w:rsidP="00C8448B">
            <w:pPr>
              <w:jc w:val="center"/>
              <w:rPr>
                <w:sz w:val="20"/>
                <w:szCs w:val="20"/>
              </w:rPr>
            </w:pPr>
            <w:r>
              <w:rPr>
                <w:sz w:val="20"/>
                <w:szCs w:val="20"/>
              </w:rPr>
              <w:t>0,08</w:t>
            </w:r>
            <w:r w:rsidR="00C6287D">
              <w:rPr>
                <w:sz w:val="20"/>
                <w:szCs w:val="20"/>
              </w:rPr>
              <w:t>1</w:t>
            </w:r>
          </w:p>
        </w:tc>
        <w:tc>
          <w:tcPr>
            <w:tcW w:w="238" w:type="pct"/>
            <w:shd w:val="clear" w:color="auto" w:fill="auto"/>
            <w:vAlign w:val="center"/>
            <w:hideMark/>
          </w:tcPr>
          <w:p w14:paraId="503D8F7D"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64B68267" w14:textId="77777777" w:rsidR="00C8448B" w:rsidRDefault="00C8448B" w:rsidP="00C8448B">
            <w:pPr>
              <w:jc w:val="center"/>
              <w:rPr>
                <w:sz w:val="20"/>
                <w:szCs w:val="20"/>
              </w:rPr>
            </w:pPr>
            <w:r>
              <w:rPr>
                <w:sz w:val="20"/>
                <w:szCs w:val="20"/>
              </w:rPr>
              <w:t>-</w:t>
            </w:r>
          </w:p>
        </w:tc>
        <w:tc>
          <w:tcPr>
            <w:tcW w:w="305" w:type="pct"/>
            <w:shd w:val="clear" w:color="auto" w:fill="auto"/>
            <w:vAlign w:val="center"/>
            <w:hideMark/>
          </w:tcPr>
          <w:p w14:paraId="48B59B02" w14:textId="1CBC65C6" w:rsidR="00C8448B" w:rsidRDefault="00C8448B" w:rsidP="00C8448B">
            <w:pPr>
              <w:jc w:val="center"/>
              <w:rPr>
                <w:b/>
                <w:bCs/>
                <w:sz w:val="20"/>
                <w:szCs w:val="20"/>
              </w:rPr>
            </w:pPr>
            <w:r>
              <w:rPr>
                <w:b/>
                <w:bCs/>
                <w:sz w:val="20"/>
                <w:szCs w:val="20"/>
              </w:rPr>
              <w:t>0,08</w:t>
            </w:r>
            <w:r w:rsidR="002C37F6">
              <w:rPr>
                <w:b/>
                <w:bCs/>
                <w:sz w:val="20"/>
                <w:szCs w:val="20"/>
              </w:rPr>
              <w:t>1</w:t>
            </w:r>
          </w:p>
        </w:tc>
      </w:tr>
      <w:tr w:rsidR="00C8448B" w14:paraId="1F9AFEE7" w14:textId="77777777" w:rsidTr="0038217E">
        <w:trPr>
          <w:trHeight w:val="315"/>
        </w:trPr>
        <w:tc>
          <w:tcPr>
            <w:tcW w:w="208" w:type="pct"/>
            <w:vMerge/>
            <w:vAlign w:val="center"/>
            <w:hideMark/>
          </w:tcPr>
          <w:p w14:paraId="33AF7509" w14:textId="77777777" w:rsidR="00C8448B" w:rsidRDefault="00C8448B" w:rsidP="00C8448B">
            <w:pPr>
              <w:rPr>
                <w:sz w:val="18"/>
                <w:szCs w:val="18"/>
              </w:rPr>
            </w:pPr>
          </w:p>
        </w:tc>
        <w:tc>
          <w:tcPr>
            <w:tcW w:w="394" w:type="pct"/>
            <w:shd w:val="clear" w:color="auto" w:fill="auto"/>
            <w:vAlign w:val="center"/>
            <w:hideMark/>
          </w:tcPr>
          <w:p w14:paraId="6D29AC50" w14:textId="77777777" w:rsidR="00C8448B" w:rsidRDefault="00C8448B" w:rsidP="00C8448B">
            <w:pPr>
              <w:rPr>
                <w:sz w:val="18"/>
                <w:szCs w:val="18"/>
              </w:rPr>
            </w:pPr>
            <w:r>
              <w:rPr>
                <w:sz w:val="18"/>
                <w:szCs w:val="18"/>
              </w:rPr>
              <w:t>Промышленные здания</w:t>
            </w:r>
          </w:p>
        </w:tc>
        <w:tc>
          <w:tcPr>
            <w:tcW w:w="279" w:type="pct"/>
            <w:shd w:val="clear" w:color="auto" w:fill="auto"/>
            <w:vAlign w:val="center"/>
            <w:hideMark/>
          </w:tcPr>
          <w:p w14:paraId="72C4754A" w14:textId="133DDDBC" w:rsidR="00C8448B" w:rsidRDefault="00C6287D" w:rsidP="00C8448B">
            <w:pPr>
              <w:jc w:val="center"/>
              <w:rPr>
                <w:sz w:val="20"/>
                <w:szCs w:val="20"/>
              </w:rPr>
            </w:pPr>
            <w:r>
              <w:rPr>
                <w:sz w:val="20"/>
                <w:szCs w:val="20"/>
              </w:rPr>
              <w:t>-</w:t>
            </w:r>
          </w:p>
        </w:tc>
        <w:tc>
          <w:tcPr>
            <w:tcW w:w="238" w:type="pct"/>
            <w:shd w:val="clear" w:color="auto" w:fill="auto"/>
            <w:vAlign w:val="center"/>
            <w:hideMark/>
          </w:tcPr>
          <w:p w14:paraId="75D49E60"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78CCCADF" w14:textId="77777777" w:rsidR="00C8448B" w:rsidRDefault="00C8448B" w:rsidP="00C8448B">
            <w:pPr>
              <w:jc w:val="center"/>
              <w:rPr>
                <w:sz w:val="20"/>
                <w:szCs w:val="20"/>
              </w:rPr>
            </w:pPr>
            <w:r>
              <w:rPr>
                <w:sz w:val="20"/>
                <w:szCs w:val="20"/>
              </w:rPr>
              <w:t>-</w:t>
            </w:r>
          </w:p>
        </w:tc>
        <w:tc>
          <w:tcPr>
            <w:tcW w:w="305" w:type="pct"/>
            <w:shd w:val="clear" w:color="auto" w:fill="auto"/>
            <w:vAlign w:val="center"/>
            <w:hideMark/>
          </w:tcPr>
          <w:p w14:paraId="638FD2E8" w14:textId="4EF3A8EE" w:rsidR="00C8448B" w:rsidRDefault="002C37F6" w:rsidP="00C8448B">
            <w:pPr>
              <w:jc w:val="center"/>
              <w:rPr>
                <w:b/>
                <w:bCs/>
                <w:sz w:val="20"/>
                <w:szCs w:val="20"/>
              </w:rPr>
            </w:pPr>
            <w:r>
              <w:rPr>
                <w:b/>
                <w:bCs/>
                <w:sz w:val="20"/>
                <w:szCs w:val="20"/>
              </w:rPr>
              <w:t>-</w:t>
            </w:r>
          </w:p>
        </w:tc>
      </w:tr>
      <w:tr w:rsidR="00C8448B" w14:paraId="686421A5" w14:textId="77777777" w:rsidTr="0038217E">
        <w:trPr>
          <w:trHeight w:val="315"/>
        </w:trPr>
        <w:tc>
          <w:tcPr>
            <w:tcW w:w="208" w:type="pct"/>
            <w:vMerge w:val="restart"/>
            <w:shd w:val="clear" w:color="auto" w:fill="auto"/>
            <w:vAlign w:val="center"/>
            <w:hideMark/>
          </w:tcPr>
          <w:p w14:paraId="1831979F" w14:textId="77777777" w:rsidR="00C8448B" w:rsidRDefault="00C8448B" w:rsidP="00C8448B">
            <w:pPr>
              <w:jc w:val="center"/>
              <w:rPr>
                <w:sz w:val="18"/>
                <w:szCs w:val="18"/>
              </w:rPr>
            </w:pPr>
            <w:r>
              <w:rPr>
                <w:sz w:val="18"/>
                <w:szCs w:val="18"/>
              </w:rPr>
              <w:t>4</w:t>
            </w:r>
          </w:p>
        </w:tc>
        <w:tc>
          <w:tcPr>
            <w:tcW w:w="394" w:type="pct"/>
            <w:shd w:val="clear" w:color="auto" w:fill="auto"/>
            <w:vAlign w:val="center"/>
            <w:hideMark/>
          </w:tcPr>
          <w:p w14:paraId="41926EFA" w14:textId="77777777" w:rsidR="00C8448B" w:rsidRDefault="00C8448B" w:rsidP="00C8448B">
            <w:pPr>
              <w:rPr>
                <w:b/>
                <w:bCs/>
                <w:sz w:val="18"/>
                <w:szCs w:val="18"/>
              </w:rPr>
            </w:pPr>
            <w:r>
              <w:rPr>
                <w:b/>
                <w:bCs/>
                <w:sz w:val="18"/>
                <w:szCs w:val="18"/>
              </w:rPr>
              <w:t>«№18 (д. Доры)»</w:t>
            </w:r>
          </w:p>
        </w:tc>
        <w:tc>
          <w:tcPr>
            <w:tcW w:w="279" w:type="pct"/>
            <w:shd w:val="clear" w:color="auto" w:fill="auto"/>
            <w:vAlign w:val="center"/>
            <w:hideMark/>
          </w:tcPr>
          <w:p w14:paraId="29B839D9" w14:textId="5B0C76EC" w:rsidR="00C8448B" w:rsidRDefault="00C6287D" w:rsidP="00C8448B">
            <w:pPr>
              <w:jc w:val="center"/>
              <w:rPr>
                <w:b/>
                <w:bCs/>
                <w:sz w:val="20"/>
                <w:szCs w:val="20"/>
              </w:rPr>
            </w:pPr>
            <w:r>
              <w:rPr>
                <w:b/>
                <w:bCs/>
                <w:sz w:val="20"/>
                <w:szCs w:val="20"/>
              </w:rPr>
              <w:t>1,450</w:t>
            </w:r>
          </w:p>
        </w:tc>
        <w:tc>
          <w:tcPr>
            <w:tcW w:w="238" w:type="pct"/>
            <w:shd w:val="clear" w:color="auto" w:fill="auto"/>
            <w:vAlign w:val="center"/>
            <w:hideMark/>
          </w:tcPr>
          <w:p w14:paraId="1B90092F" w14:textId="77777777" w:rsidR="00C8448B" w:rsidRDefault="00C8448B" w:rsidP="00C8448B">
            <w:pPr>
              <w:jc w:val="center"/>
              <w:rPr>
                <w:b/>
                <w:bCs/>
                <w:sz w:val="20"/>
                <w:szCs w:val="20"/>
              </w:rPr>
            </w:pPr>
            <w:r>
              <w:rPr>
                <w:b/>
                <w:bCs/>
                <w:sz w:val="20"/>
                <w:szCs w:val="20"/>
              </w:rPr>
              <w:t>-</w:t>
            </w:r>
          </w:p>
        </w:tc>
        <w:tc>
          <w:tcPr>
            <w:tcW w:w="277" w:type="pct"/>
            <w:shd w:val="clear" w:color="auto" w:fill="auto"/>
            <w:vAlign w:val="center"/>
            <w:hideMark/>
          </w:tcPr>
          <w:p w14:paraId="7FBD1142" w14:textId="77777777" w:rsidR="00C8448B" w:rsidRDefault="00C8448B" w:rsidP="00C8448B">
            <w:pPr>
              <w:jc w:val="center"/>
              <w:rPr>
                <w:b/>
                <w:bCs/>
                <w:sz w:val="20"/>
                <w:szCs w:val="20"/>
              </w:rPr>
            </w:pPr>
            <w:r>
              <w:rPr>
                <w:b/>
                <w:bCs/>
                <w:sz w:val="20"/>
                <w:szCs w:val="20"/>
              </w:rPr>
              <w:t>-</w:t>
            </w:r>
          </w:p>
        </w:tc>
        <w:tc>
          <w:tcPr>
            <w:tcW w:w="305" w:type="pct"/>
            <w:shd w:val="clear" w:color="auto" w:fill="auto"/>
            <w:vAlign w:val="center"/>
            <w:hideMark/>
          </w:tcPr>
          <w:p w14:paraId="134C123B" w14:textId="58C037E1" w:rsidR="00C8448B" w:rsidRDefault="00C6287D" w:rsidP="00C8448B">
            <w:pPr>
              <w:jc w:val="center"/>
              <w:rPr>
                <w:b/>
                <w:bCs/>
                <w:sz w:val="20"/>
                <w:szCs w:val="20"/>
              </w:rPr>
            </w:pPr>
            <w:r>
              <w:rPr>
                <w:b/>
                <w:bCs/>
                <w:sz w:val="20"/>
                <w:szCs w:val="20"/>
              </w:rPr>
              <w:t>1,450</w:t>
            </w:r>
          </w:p>
        </w:tc>
      </w:tr>
      <w:tr w:rsidR="00C8448B" w14:paraId="6A82A085" w14:textId="77777777" w:rsidTr="0038217E">
        <w:trPr>
          <w:trHeight w:val="315"/>
        </w:trPr>
        <w:tc>
          <w:tcPr>
            <w:tcW w:w="208" w:type="pct"/>
            <w:vMerge/>
            <w:vAlign w:val="center"/>
            <w:hideMark/>
          </w:tcPr>
          <w:p w14:paraId="646BAA54" w14:textId="77777777" w:rsidR="00C8448B" w:rsidRDefault="00C8448B" w:rsidP="00C8448B">
            <w:pPr>
              <w:rPr>
                <w:sz w:val="18"/>
                <w:szCs w:val="18"/>
              </w:rPr>
            </w:pPr>
          </w:p>
        </w:tc>
        <w:tc>
          <w:tcPr>
            <w:tcW w:w="394" w:type="pct"/>
            <w:shd w:val="clear" w:color="auto" w:fill="auto"/>
            <w:vAlign w:val="center"/>
            <w:hideMark/>
          </w:tcPr>
          <w:p w14:paraId="11724E3B" w14:textId="77777777" w:rsidR="00C8448B" w:rsidRDefault="00C8448B" w:rsidP="00C8448B">
            <w:pPr>
              <w:rPr>
                <w:sz w:val="18"/>
                <w:szCs w:val="18"/>
              </w:rPr>
            </w:pPr>
            <w:r>
              <w:rPr>
                <w:sz w:val="18"/>
                <w:szCs w:val="18"/>
              </w:rPr>
              <w:t>Жилые здания</w:t>
            </w:r>
          </w:p>
        </w:tc>
        <w:tc>
          <w:tcPr>
            <w:tcW w:w="279" w:type="pct"/>
            <w:shd w:val="clear" w:color="auto" w:fill="auto"/>
            <w:vAlign w:val="center"/>
            <w:hideMark/>
          </w:tcPr>
          <w:p w14:paraId="692FEE9E" w14:textId="3C46CEDA" w:rsidR="00C8448B" w:rsidRDefault="00C6287D" w:rsidP="00C8448B">
            <w:pPr>
              <w:jc w:val="center"/>
              <w:rPr>
                <w:sz w:val="20"/>
                <w:szCs w:val="20"/>
              </w:rPr>
            </w:pPr>
            <w:r>
              <w:rPr>
                <w:sz w:val="20"/>
                <w:szCs w:val="20"/>
              </w:rPr>
              <w:t>0,856</w:t>
            </w:r>
          </w:p>
        </w:tc>
        <w:tc>
          <w:tcPr>
            <w:tcW w:w="238" w:type="pct"/>
            <w:shd w:val="clear" w:color="auto" w:fill="auto"/>
            <w:vAlign w:val="center"/>
            <w:hideMark/>
          </w:tcPr>
          <w:p w14:paraId="6EE224A6"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74A4DACE" w14:textId="77777777" w:rsidR="00C8448B" w:rsidRDefault="00C8448B" w:rsidP="00C8448B">
            <w:pPr>
              <w:jc w:val="center"/>
              <w:rPr>
                <w:sz w:val="20"/>
                <w:szCs w:val="20"/>
              </w:rPr>
            </w:pPr>
            <w:r>
              <w:rPr>
                <w:sz w:val="20"/>
                <w:szCs w:val="20"/>
              </w:rPr>
              <w:t>-</w:t>
            </w:r>
          </w:p>
        </w:tc>
        <w:tc>
          <w:tcPr>
            <w:tcW w:w="305" w:type="pct"/>
            <w:shd w:val="clear" w:color="auto" w:fill="auto"/>
            <w:vAlign w:val="center"/>
            <w:hideMark/>
          </w:tcPr>
          <w:p w14:paraId="736AFD41" w14:textId="2E29C18C" w:rsidR="00C8448B" w:rsidRDefault="00C6287D" w:rsidP="00C8448B">
            <w:pPr>
              <w:jc w:val="center"/>
              <w:rPr>
                <w:b/>
                <w:bCs/>
                <w:sz w:val="20"/>
                <w:szCs w:val="20"/>
              </w:rPr>
            </w:pPr>
            <w:r>
              <w:rPr>
                <w:b/>
                <w:bCs/>
                <w:sz w:val="20"/>
                <w:szCs w:val="20"/>
              </w:rPr>
              <w:t>0,856</w:t>
            </w:r>
          </w:p>
        </w:tc>
      </w:tr>
      <w:tr w:rsidR="00C8448B" w14:paraId="23925E2B" w14:textId="77777777" w:rsidTr="0038217E">
        <w:trPr>
          <w:trHeight w:val="315"/>
        </w:trPr>
        <w:tc>
          <w:tcPr>
            <w:tcW w:w="208" w:type="pct"/>
            <w:vMerge/>
            <w:vAlign w:val="center"/>
            <w:hideMark/>
          </w:tcPr>
          <w:p w14:paraId="3054FC8A" w14:textId="77777777" w:rsidR="00C8448B" w:rsidRDefault="00C8448B" w:rsidP="00C8448B">
            <w:pPr>
              <w:rPr>
                <w:sz w:val="18"/>
                <w:szCs w:val="18"/>
              </w:rPr>
            </w:pPr>
          </w:p>
        </w:tc>
        <w:tc>
          <w:tcPr>
            <w:tcW w:w="394" w:type="pct"/>
            <w:shd w:val="clear" w:color="auto" w:fill="auto"/>
            <w:vAlign w:val="center"/>
            <w:hideMark/>
          </w:tcPr>
          <w:p w14:paraId="4768F507" w14:textId="77777777" w:rsidR="00C8448B" w:rsidRDefault="00C8448B" w:rsidP="00C8448B">
            <w:pPr>
              <w:rPr>
                <w:sz w:val="18"/>
                <w:szCs w:val="18"/>
              </w:rPr>
            </w:pPr>
            <w:r>
              <w:rPr>
                <w:sz w:val="18"/>
                <w:szCs w:val="18"/>
              </w:rPr>
              <w:t>Общественные и административные здания</w:t>
            </w:r>
          </w:p>
        </w:tc>
        <w:tc>
          <w:tcPr>
            <w:tcW w:w="279" w:type="pct"/>
            <w:shd w:val="clear" w:color="auto" w:fill="auto"/>
            <w:vAlign w:val="center"/>
            <w:hideMark/>
          </w:tcPr>
          <w:p w14:paraId="208CDE8B" w14:textId="1B59ED36" w:rsidR="00C8448B" w:rsidRDefault="00C8448B" w:rsidP="00C6287D">
            <w:pPr>
              <w:jc w:val="center"/>
              <w:rPr>
                <w:sz w:val="20"/>
                <w:szCs w:val="20"/>
              </w:rPr>
            </w:pPr>
            <w:r>
              <w:rPr>
                <w:sz w:val="20"/>
                <w:szCs w:val="20"/>
              </w:rPr>
              <w:t>0,</w:t>
            </w:r>
            <w:r w:rsidR="00C6287D">
              <w:rPr>
                <w:sz w:val="20"/>
                <w:szCs w:val="20"/>
              </w:rPr>
              <w:t>594</w:t>
            </w:r>
          </w:p>
        </w:tc>
        <w:tc>
          <w:tcPr>
            <w:tcW w:w="238" w:type="pct"/>
            <w:shd w:val="clear" w:color="auto" w:fill="auto"/>
            <w:vAlign w:val="center"/>
            <w:hideMark/>
          </w:tcPr>
          <w:p w14:paraId="57423B88"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22F2C3B9" w14:textId="77777777" w:rsidR="00C8448B" w:rsidRDefault="00C8448B" w:rsidP="00C8448B">
            <w:pPr>
              <w:jc w:val="center"/>
              <w:rPr>
                <w:sz w:val="20"/>
                <w:szCs w:val="20"/>
              </w:rPr>
            </w:pPr>
            <w:r>
              <w:rPr>
                <w:sz w:val="20"/>
                <w:szCs w:val="20"/>
              </w:rPr>
              <w:t>-</w:t>
            </w:r>
          </w:p>
        </w:tc>
        <w:tc>
          <w:tcPr>
            <w:tcW w:w="305" w:type="pct"/>
            <w:shd w:val="clear" w:color="auto" w:fill="auto"/>
            <w:vAlign w:val="center"/>
            <w:hideMark/>
          </w:tcPr>
          <w:p w14:paraId="564B5896" w14:textId="0F7A9712" w:rsidR="00C8448B" w:rsidRDefault="00C8448B" w:rsidP="00C6287D">
            <w:pPr>
              <w:jc w:val="center"/>
              <w:rPr>
                <w:b/>
                <w:bCs/>
                <w:sz w:val="20"/>
                <w:szCs w:val="20"/>
              </w:rPr>
            </w:pPr>
            <w:r>
              <w:rPr>
                <w:b/>
                <w:bCs/>
                <w:sz w:val="20"/>
                <w:szCs w:val="20"/>
              </w:rPr>
              <w:t>0,</w:t>
            </w:r>
            <w:r w:rsidR="00C6287D">
              <w:rPr>
                <w:b/>
                <w:bCs/>
                <w:sz w:val="20"/>
                <w:szCs w:val="20"/>
              </w:rPr>
              <w:t>594</w:t>
            </w:r>
          </w:p>
        </w:tc>
      </w:tr>
      <w:tr w:rsidR="00C8448B" w14:paraId="7A916F14" w14:textId="77777777" w:rsidTr="0038217E">
        <w:trPr>
          <w:trHeight w:val="315"/>
        </w:trPr>
        <w:tc>
          <w:tcPr>
            <w:tcW w:w="208" w:type="pct"/>
            <w:vMerge/>
            <w:vAlign w:val="center"/>
            <w:hideMark/>
          </w:tcPr>
          <w:p w14:paraId="41334BC5" w14:textId="77777777" w:rsidR="00C8448B" w:rsidRDefault="00C8448B" w:rsidP="00C8448B">
            <w:pPr>
              <w:rPr>
                <w:sz w:val="18"/>
                <w:szCs w:val="18"/>
              </w:rPr>
            </w:pPr>
          </w:p>
        </w:tc>
        <w:tc>
          <w:tcPr>
            <w:tcW w:w="394" w:type="pct"/>
            <w:shd w:val="clear" w:color="auto" w:fill="auto"/>
            <w:vAlign w:val="center"/>
            <w:hideMark/>
          </w:tcPr>
          <w:p w14:paraId="67EEAE96" w14:textId="77777777" w:rsidR="00C8448B" w:rsidRDefault="00C8448B" w:rsidP="00C8448B">
            <w:pPr>
              <w:rPr>
                <w:sz w:val="18"/>
                <w:szCs w:val="18"/>
              </w:rPr>
            </w:pPr>
            <w:r>
              <w:rPr>
                <w:sz w:val="18"/>
                <w:szCs w:val="18"/>
              </w:rPr>
              <w:t>Промышленные здания</w:t>
            </w:r>
          </w:p>
        </w:tc>
        <w:tc>
          <w:tcPr>
            <w:tcW w:w="279" w:type="pct"/>
            <w:shd w:val="clear" w:color="auto" w:fill="auto"/>
            <w:vAlign w:val="center"/>
            <w:hideMark/>
          </w:tcPr>
          <w:p w14:paraId="4AACB185" w14:textId="7F66DAC1" w:rsidR="00C8448B" w:rsidRDefault="00C6287D" w:rsidP="00C8448B">
            <w:pPr>
              <w:jc w:val="center"/>
              <w:rPr>
                <w:sz w:val="20"/>
                <w:szCs w:val="20"/>
              </w:rPr>
            </w:pPr>
            <w:r>
              <w:rPr>
                <w:sz w:val="20"/>
                <w:szCs w:val="20"/>
              </w:rPr>
              <w:t>-</w:t>
            </w:r>
          </w:p>
        </w:tc>
        <w:tc>
          <w:tcPr>
            <w:tcW w:w="238" w:type="pct"/>
            <w:shd w:val="clear" w:color="auto" w:fill="auto"/>
            <w:vAlign w:val="center"/>
            <w:hideMark/>
          </w:tcPr>
          <w:p w14:paraId="5E230CE9" w14:textId="77777777" w:rsidR="00C8448B" w:rsidRDefault="00C8448B" w:rsidP="00C8448B">
            <w:pPr>
              <w:jc w:val="center"/>
              <w:rPr>
                <w:sz w:val="20"/>
                <w:szCs w:val="20"/>
              </w:rPr>
            </w:pPr>
            <w:r>
              <w:rPr>
                <w:sz w:val="20"/>
                <w:szCs w:val="20"/>
              </w:rPr>
              <w:t>-</w:t>
            </w:r>
          </w:p>
        </w:tc>
        <w:tc>
          <w:tcPr>
            <w:tcW w:w="277" w:type="pct"/>
            <w:shd w:val="clear" w:color="auto" w:fill="auto"/>
            <w:vAlign w:val="center"/>
            <w:hideMark/>
          </w:tcPr>
          <w:p w14:paraId="01B33F6F" w14:textId="77777777" w:rsidR="00C8448B" w:rsidRDefault="00C8448B" w:rsidP="00C8448B">
            <w:pPr>
              <w:jc w:val="center"/>
              <w:rPr>
                <w:sz w:val="20"/>
                <w:szCs w:val="20"/>
              </w:rPr>
            </w:pPr>
            <w:r>
              <w:rPr>
                <w:sz w:val="20"/>
                <w:szCs w:val="20"/>
              </w:rPr>
              <w:t>-</w:t>
            </w:r>
          </w:p>
        </w:tc>
        <w:tc>
          <w:tcPr>
            <w:tcW w:w="305" w:type="pct"/>
            <w:shd w:val="clear" w:color="auto" w:fill="auto"/>
            <w:vAlign w:val="center"/>
            <w:hideMark/>
          </w:tcPr>
          <w:p w14:paraId="5495314E" w14:textId="44A8B4BB" w:rsidR="00C8448B" w:rsidRDefault="00C6287D" w:rsidP="00C8448B">
            <w:pPr>
              <w:jc w:val="center"/>
              <w:rPr>
                <w:b/>
                <w:bCs/>
                <w:sz w:val="20"/>
                <w:szCs w:val="20"/>
              </w:rPr>
            </w:pPr>
            <w:r>
              <w:rPr>
                <w:b/>
                <w:bCs/>
                <w:sz w:val="20"/>
                <w:szCs w:val="20"/>
              </w:rPr>
              <w:t>-</w:t>
            </w:r>
          </w:p>
        </w:tc>
      </w:tr>
    </w:tbl>
    <w:p w14:paraId="272E579B" w14:textId="77777777" w:rsidR="00106880" w:rsidRDefault="00106880"/>
    <w:p w14:paraId="37E39CF1" w14:textId="77777777" w:rsidR="00106880" w:rsidRDefault="00106880"/>
    <w:p w14:paraId="41A4CD8B" w14:textId="77A4B178" w:rsidR="00987956" w:rsidRDefault="00987956" w:rsidP="00987956">
      <w:pPr>
        <w:pStyle w:val="Maximyz0"/>
      </w:pPr>
    </w:p>
    <w:p w14:paraId="04394DE5" w14:textId="256E0310" w:rsidR="00987956" w:rsidRDefault="00987956" w:rsidP="00987956"/>
    <w:p w14:paraId="5236961B" w14:textId="77777777" w:rsidR="00C80A92" w:rsidRDefault="00C80A92" w:rsidP="00377F11">
      <w:pPr>
        <w:pStyle w:val="Maximyz0"/>
        <w:sectPr w:rsidR="00C80A92" w:rsidSect="00755666">
          <w:pgSz w:w="11907" w:h="16840" w:code="9"/>
          <w:pgMar w:top="1134" w:right="851" w:bottom="1134" w:left="1134" w:header="709" w:footer="709" w:gutter="0"/>
          <w:cols w:space="708"/>
          <w:docGrid w:linePitch="360"/>
        </w:sectPr>
      </w:pPr>
    </w:p>
    <w:p w14:paraId="79C96459" w14:textId="251BD45B" w:rsidR="00C8448B" w:rsidRDefault="00C8448B" w:rsidP="00C8448B">
      <w:pPr>
        <w:pStyle w:val="a7"/>
        <w:keepNext/>
      </w:pPr>
      <w:r>
        <w:lastRenderedPageBreak/>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1</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E54B44">
        <w:rPr>
          <w:noProof/>
        </w:rPr>
        <w:t>4</w:t>
      </w:r>
      <w:r w:rsidR="008450EA">
        <w:rPr>
          <w:noProof/>
        </w:rPr>
        <w:fldChar w:fldCharType="end"/>
      </w:r>
      <w:r>
        <w:t xml:space="preserve"> - </w:t>
      </w:r>
      <w:r w:rsidRPr="00002605">
        <w:t>Объемы потребления тепловой энергии и приросты объемов потребления тепловой энергии потребителями, подключенными к</w:t>
      </w:r>
      <w:r>
        <w:t xml:space="preserve"> тепловым сетям существующих</w:t>
      </w:r>
      <w:r w:rsidRPr="00002605">
        <w:t xml:space="preserve"> </w:t>
      </w:r>
      <w:r>
        <w:t>источников теплоснабжения</w:t>
      </w:r>
      <w:r w:rsidRPr="00002605">
        <w:t xml:space="preserve"> </w:t>
      </w:r>
      <w:r>
        <w:t>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4"/>
        <w:gridCol w:w="1688"/>
        <w:gridCol w:w="1184"/>
        <w:gridCol w:w="1136"/>
        <w:gridCol w:w="1180"/>
        <w:gridCol w:w="1301"/>
        <w:gridCol w:w="1184"/>
        <w:gridCol w:w="1136"/>
        <w:gridCol w:w="1180"/>
        <w:gridCol w:w="1301"/>
        <w:gridCol w:w="1184"/>
        <w:gridCol w:w="1136"/>
        <w:gridCol w:w="1180"/>
        <w:gridCol w:w="1301"/>
        <w:gridCol w:w="1184"/>
        <w:gridCol w:w="1136"/>
        <w:gridCol w:w="1180"/>
        <w:gridCol w:w="1297"/>
      </w:tblGrid>
      <w:tr w:rsidR="00C8448B" w14:paraId="7E66107C" w14:textId="77777777" w:rsidTr="00E54B44">
        <w:trPr>
          <w:trHeight w:val="315"/>
        </w:trPr>
        <w:tc>
          <w:tcPr>
            <w:tcW w:w="201" w:type="pct"/>
            <w:vMerge w:val="restart"/>
            <w:shd w:val="clear" w:color="auto" w:fill="auto"/>
            <w:vAlign w:val="center"/>
            <w:hideMark/>
          </w:tcPr>
          <w:p w14:paraId="3E1B9242" w14:textId="77777777" w:rsidR="00C8448B" w:rsidRDefault="00C8448B" w:rsidP="00C8448B">
            <w:pPr>
              <w:jc w:val="center"/>
              <w:rPr>
                <w:sz w:val="18"/>
                <w:szCs w:val="18"/>
              </w:rPr>
            </w:pPr>
            <w:r>
              <w:rPr>
                <w:sz w:val="18"/>
                <w:szCs w:val="18"/>
              </w:rPr>
              <w:t>Номер</w:t>
            </w:r>
          </w:p>
        </w:tc>
        <w:tc>
          <w:tcPr>
            <w:tcW w:w="388" w:type="pct"/>
            <w:vMerge w:val="restart"/>
            <w:shd w:val="clear" w:color="auto" w:fill="auto"/>
            <w:vAlign w:val="center"/>
            <w:hideMark/>
          </w:tcPr>
          <w:p w14:paraId="42C6C56B" w14:textId="77777777" w:rsidR="00C8448B" w:rsidRDefault="00C8448B" w:rsidP="00C8448B">
            <w:pPr>
              <w:rPr>
                <w:sz w:val="18"/>
                <w:szCs w:val="18"/>
              </w:rPr>
            </w:pPr>
            <w:r>
              <w:rPr>
                <w:sz w:val="18"/>
                <w:szCs w:val="18"/>
              </w:rPr>
              <w:t>Наименование котельной и типы зданий, подключенных к ней</w:t>
            </w:r>
          </w:p>
        </w:tc>
        <w:tc>
          <w:tcPr>
            <w:tcW w:w="1103" w:type="pct"/>
            <w:gridSpan w:val="4"/>
            <w:shd w:val="clear" w:color="auto" w:fill="auto"/>
            <w:vAlign w:val="center"/>
            <w:hideMark/>
          </w:tcPr>
          <w:p w14:paraId="5E9072BC" w14:textId="77777777" w:rsidR="00C8448B" w:rsidRDefault="00C8448B" w:rsidP="00C8448B">
            <w:pPr>
              <w:jc w:val="center"/>
              <w:rPr>
                <w:sz w:val="18"/>
                <w:szCs w:val="18"/>
              </w:rPr>
            </w:pPr>
            <w:r>
              <w:rPr>
                <w:sz w:val="18"/>
                <w:szCs w:val="18"/>
              </w:rPr>
              <w:t>Тепловая нагрузка, Гкал/ч, в том числе</w:t>
            </w:r>
          </w:p>
        </w:tc>
        <w:tc>
          <w:tcPr>
            <w:tcW w:w="1103" w:type="pct"/>
            <w:gridSpan w:val="4"/>
            <w:shd w:val="clear" w:color="auto" w:fill="auto"/>
            <w:vAlign w:val="center"/>
            <w:hideMark/>
          </w:tcPr>
          <w:p w14:paraId="668E8078" w14:textId="77777777" w:rsidR="00C8448B" w:rsidRDefault="00C8448B" w:rsidP="00C8448B">
            <w:pPr>
              <w:jc w:val="center"/>
              <w:rPr>
                <w:sz w:val="18"/>
                <w:szCs w:val="18"/>
              </w:rPr>
            </w:pPr>
            <w:r>
              <w:rPr>
                <w:sz w:val="18"/>
                <w:szCs w:val="18"/>
              </w:rPr>
              <w:t>Тепловая нагрузка, Гкал/ч, в том числе</w:t>
            </w:r>
          </w:p>
        </w:tc>
        <w:tc>
          <w:tcPr>
            <w:tcW w:w="1103" w:type="pct"/>
            <w:gridSpan w:val="4"/>
            <w:shd w:val="clear" w:color="auto" w:fill="auto"/>
            <w:vAlign w:val="center"/>
            <w:hideMark/>
          </w:tcPr>
          <w:p w14:paraId="03E36433" w14:textId="77777777" w:rsidR="00C8448B" w:rsidRDefault="00C8448B" w:rsidP="00C8448B">
            <w:pPr>
              <w:jc w:val="center"/>
              <w:rPr>
                <w:sz w:val="18"/>
                <w:szCs w:val="18"/>
              </w:rPr>
            </w:pPr>
            <w:r>
              <w:rPr>
                <w:sz w:val="18"/>
                <w:szCs w:val="18"/>
              </w:rPr>
              <w:t>Тепловая нагрузка, Гкал/ч, в том числе</w:t>
            </w:r>
          </w:p>
        </w:tc>
        <w:tc>
          <w:tcPr>
            <w:tcW w:w="1102" w:type="pct"/>
            <w:gridSpan w:val="4"/>
            <w:shd w:val="clear" w:color="auto" w:fill="auto"/>
            <w:vAlign w:val="center"/>
            <w:hideMark/>
          </w:tcPr>
          <w:p w14:paraId="45879B85" w14:textId="77777777" w:rsidR="00C8448B" w:rsidRDefault="00C8448B" w:rsidP="00C8448B">
            <w:pPr>
              <w:jc w:val="center"/>
              <w:rPr>
                <w:sz w:val="18"/>
                <w:szCs w:val="18"/>
              </w:rPr>
            </w:pPr>
            <w:r>
              <w:rPr>
                <w:sz w:val="18"/>
                <w:szCs w:val="18"/>
              </w:rPr>
              <w:t>Тепловая нагрузка, Гкал/ч, в том числе</w:t>
            </w:r>
          </w:p>
        </w:tc>
      </w:tr>
      <w:tr w:rsidR="00C8448B" w14:paraId="46E1C90B" w14:textId="77777777" w:rsidTr="00E54B44">
        <w:trPr>
          <w:trHeight w:val="495"/>
        </w:trPr>
        <w:tc>
          <w:tcPr>
            <w:tcW w:w="201" w:type="pct"/>
            <w:vMerge/>
            <w:vAlign w:val="center"/>
            <w:hideMark/>
          </w:tcPr>
          <w:p w14:paraId="2C9356B7" w14:textId="77777777" w:rsidR="00C8448B" w:rsidRDefault="00C8448B" w:rsidP="00C8448B">
            <w:pPr>
              <w:rPr>
                <w:sz w:val="18"/>
                <w:szCs w:val="18"/>
              </w:rPr>
            </w:pPr>
          </w:p>
        </w:tc>
        <w:tc>
          <w:tcPr>
            <w:tcW w:w="388" w:type="pct"/>
            <w:vMerge/>
            <w:vAlign w:val="center"/>
            <w:hideMark/>
          </w:tcPr>
          <w:p w14:paraId="2B727316" w14:textId="77777777" w:rsidR="00C8448B" w:rsidRDefault="00C8448B" w:rsidP="00C8448B">
            <w:pPr>
              <w:rPr>
                <w:sz w:val="18"/>
                <w:szCs w:val="18"/>
              </w:rPr>
            </w:pPr>
          </w:p>
        </w:tc>
        <w:tc>
          <w:tcPr>
            <w:tcW w:w="272" w:type="pct"/>
            <w:shd w:val="clear" w:color="auto" w:fill="auto"/>
            <w:vAlign w:val="center"/>
            <w:hideMark/>
          </w:tcPr>
          <w:p w14:paraId="60B5ED34" w14:textId="77777777" w:rsidR="00C8448B" w:rsidRDefault="00C8448B" w:rsidP="00C8448B">
            <w:pPr>
              <w:jc w:val="center"/>
              <w:rPr>
                <w:sz w:val="18"/>
                <w:szCs w:val="18"/>
              </w:rPr>
            </w:pPr>
            <w:r>
              <w:rPr>
                <w:sz w:val="18"/>
                <w:szCs w:val="18"/>
              </w:rPr>
              <w:t>Отопление</w:t>
            </w:r>
          </w:p>
        </w:tc>
        <w:tc>
          <w:tcPr>
            <w:tcW w:w="261" w:type="pct"/>
            <w:shd w:val="clear" w:color="auto" w:fill="auto"/>
            <w:vAlign w:val="center"/>
            <w:hideMark/>
          </w:tcPr>
          <w:p w14:paraId="3E59D868" w14:textId="77777777" w:rsidR="00C8448B" w:rsidRDefault="00C8448B" w:rsidP="00C8448B">
            <w:pPr>
              <w:jc w:val="center"/>
              <w:rPr>
                <w:sz w:val="18"/>
                <w:szCs w:val="18"/>
              </w:rPr>
            </w:pPr>
            <w:r>
              <w:rPr>
                <w:sz w:val="18"/>
                <w:szCs w:val="18"/>
              </w:rPr>
              <w:t>Вентиляция</w:t>
            </w:r>
          </w:p>
        </w:tc>
        <w:tc>
          <w:tcPr>
            <w:tcW w:w="271" w:type="pct"/>
            <w:shd w:val="clear" w:color="auto" w:fill="auto"/>
            <w:vAlign w:val="center"/>
            <w:hideMark/>
          </w:tcPr>
          <w:p w14:paraId="17CFD291" w14:textId="77777777" w:rsidR="00C8448B" w:rsidRDefault="00C8448B" w:rsidP="00C8448B">
            <w:pPr>
              <w:jc w:val="center"/>
              <w:rPr>
                <w:sz w:val="18"/>
                <w:szCs w:val="18"/>
              </w:rPr>
            </w:pPr>
            <w:r>
              <w:rPr>
                <w:sz w:val="18"/>
                <w:szCs w:val="18"/>
              </w:rPr>
              <w:t>ГВС</w:t>
            </w:r>
          </w:p>
        </w:tc>
        <w:tc>
          <w:tcPr>
            <w:tcW w:w="299" w:type="pct"/>
            <w:shd w:val="clear" w:color="auto" w:fill="auto"/>
            <w:vAlign w:val="center"/>
            <w:hideMark/>
          </w:tcPr>
          <w:p w14:paraId="1ACDD4C7" w14:textId="77777777" w:rsidR="00C8448B" w:rsidRDefault="00C8448B" w:rsidP="00C8448B">
            <w:pPr>
              <w:jc w:val="center"/>
              <w:rPr>
                <w:sz w:val="18"/>
                <w:szCs w:val="18"/>
              </w:rPr>
            </w:pPr>
            <w:r>
              <w:rPr>
                <w:sz w:val="18"/>
                <w:szCs w:val="18"/>
              </w:rPr>
              <w:t>Сумма</w:t>
            </w:r>
          </w:p>
        </w:tc>
        <w:tc>
          <w:tcPr>
            <w:tcW w:w="272" w:type="pct"/>
            <w:shd w:val="clear" w:color="auto" w:fill="auto"/>
            <w:vAlign w:val="center"/>
            <w:hideMark/>
          </w:tcPr>
          <w:p w14:paraId="6568906F" w14:textId="77777777" w:rsidR="00C8448B" w:rsidRDefault="00C8448B" w:rsidP="00C8448B">
            <w:pPr>
              <w:jc w:val="center"/>
              <w:rPr>
                <w:sz w:val="18"/>
                <w:szCs w:val="18"/>
              </w:rPr>
            </w:pPr>
            <w:r>
              <w:rPr>
                <w:sz w:val="18"/>
                <w:szCs w:val="18"/>
              </w:rPr>
              <w:t>Отопление</w:t>
            </w:r>
          </w:p>
        </w:tc>
        <w:tc>
          <w:tcPr>
            <w:tcW w:w="261" w:type="pct"/>
            <w:shd w:val="clear" w:color="auto" w:fill="auto"/>
            <w:vAlign w:val="center"/>
            <w:hideMark/>
          </w:tcPr>
          <w:p w14:paraId="7779F0BA" w14:textId="77777777" w:rsidR="00C8448B" w:rsidRDefault="00C8448B" w:rsidP="00C8448B">
            <w:pPr>
              <w:jc w:val="center"/>
              <w:rPr>
                <w:sz w:val="18"/>
                <w:szCs w:val="18"/>
              </w:rPr>
            </w:pPr>
            <w:r>
              <w:rPr>
                <w:sz w:val="18"/>
                <w:szCs w:val="18"/>
              </w:rPr>
              <w:t>Вентиляция</w:t>
            </w:r>
          </w:p>
        </w:tc>
        <w:tc>
          <w:tcPr>
            <w:tcW w:w="271" w:type="pct"/>
            <w:shd w:val="clear" w:color="auto" w:fill="auto"/>
            <w:vAlign w:val="center"/>
            <w:hideMark/>
          </w:tcPr>
          <w:p w14:paraId="1C14F9D2" w14:textId="77777777" w:rsidR="00C8448B" w:rsidRDefault="00C8448B" w:rsidP="00C8448B">
            <w:pPr>
              <w:jc w:val="center"/>
              <w:rPr>
                <w:sz w:val="18"/>
                <w:szCs w:val="18"/>
              </w:rPr>
            </w:pPr>
            <w:r>
              <w:rPr>
                <w:sz w:val="18"/>
                <w:szCs w:val="18"/>
              </w:rPr>
              <w:t>ГВС</w:t>
            </w:r>
          </w:p>
        </w:tc>
        <w:tc>
          <w:tcPr>
            <w:tcW w:w="299" w:type="pct"/>
            <w:shd w:val="clear" w:color="auto" w:fill="auto"/>
            <w:vAlign w:val="center"/>
            <w:hideMark/>
          </w:tcPr>
          <w:p w14:paraId="6BC0B6A4" w14:textId="77777777" w:rsidR="00C8448B" w:rsidRDefault="00C8448B" w:rsidP="00C8448B">
            <w:pPr>
              <w:jc w:val="center"/>
              <w:rPr>
                <w:sz w:val="18"/>
                <w:szCs w:val="18"/>
              </w:rPr>
            </w:pPr>
            <w:r>
              <w:rPr>
                <w:sz w:val="18"/>
                <w:szCs w:val="18"/>
              </w:rPr>
              <w:t>Сумма</w:t>
            </w:r>
          </w:p>
        </w:tc>
        <w:tc>
          <w:tcPr>
            <w:tcW w:w="272" w:type="pct"/>
            <w:shd w:val="clear" w:color="auto" w:fill="auto"/>
            <w:vAlign w:val="center"/>
            <w:hideMark/>
          </w:tcPr>
          <w:p w14:paraId="5B2BAB1C" w14:textId="77777777" w:rsidR="00C8448B" w:rsidRDefault="00C8448B" w:rsidP="00C8448B">
            <w:pPr>
              <w:jc w:val="center"/>
              <w:rPr>
                <w:sz w:val="18"/>
                <w:szCs w:val="18"/>
              </w:rPr>
            </w:pPr>
            <w:r>
              <w:rPr>
                <w:sz w:val="18"/>
                <w:szCs w:val="18"/>
              </w:rPr>
              <w:t>Отопление</w:t>
            </w:r>
          </w:p>
        </w:tc>
        <w:tc>
          <w:tcPr>
            <w:tcW w:w="261" w:type="pct"/>
            <w:shd w:val="clear" w:color="auto" w:fill="auto"/>
            <w:vAlign w:val="center"/>
            <w:hideMark/>
          </w:tcPr>
          <w:p w14:paraId="355042FD" w14:textId="77777777" w:rsidR="00C8448B" w:rsidRDefault="00C8448B" w:rsidP="00C8448B">
            <w:pPr>
              <w:jc w:val="center"/>
              <w:rPr>
                <w:sz w:val="18"/>
                <w:szCs w:val="18"/>
              </w:rPr>
            </w:pPr>
            <w:r>
              <w:rPr>
                <w:sz w:val="18"/>
                <w:szCs w:val="18"/>
              </w:rPr>
              <w:t>Вентиляция</w:t>
            </w:r>
          </w:p>
        </w:tc>
        <w:tc>
          <w:tcPr>
            <w:tcW w:w="271" w:type="pct"/>
            <w:shd w:val="clear" w:color="auto" w:fill="auto"/>
            <w:vAlign w:val="center"/>
            <w:hideMark/>
          </w:tcPr>
          <w:p w14:paraId="6326BA60" w14:textId="77777777" w:rsidR="00C8448B" w:rsidRDefault="00C8448B" w:rsidP="00C8448B">
            <w:pPr>
              <w:jc w:val="center"/>
              <w:rPr>
                <w:sz w:val="18"/>
                <w:szCs w:val="18"/>
              </w:rPr>
            </w:pPr>
            <w:r>
              <w:rPr>
                <w:sz w:val="18"/>
                <w:szCs w:val="18"/>
              </w:rPr>
              <w:t>ГВС</w:t>
            </w:r>
          </w:p>
        </w:tc>
        <w:tc>
          <w:tcPr>
            <w:tcW w:w="299" w:type="pct"/>
            <w:shd w:val="clear" w:color="auto" w:fill="auto"/>
            <w:vAlign w:val="center"/>
            <w:hideMark/>
          </w:tcPr>
          <w:p w14:paraId="5FC8E63D" w14:textId="77777777" w:rsidR="00C8448B" w:rsidRDefault="00C8448B" w:rsidP="00C8448B">
            <w:pPr>
              <w:jc w:val="center"/>
              <w:rPr>
                <w:sz w:val="18"/>
                <w:szCs w:val="18"/>
              </w:rPr>
            </w:pPr>
            <w:r>
              <w:rPr>
                <w:sz w:val="18"/>
                <w:szCs w:val="18"/>
              </w:rPr>
              <w:t>Сумма</w:t>
            </w:r>
          </w:p>
        </w:tc>
        <w:tc>
          <w:tcPr>
            <w:tcW w:w="272" w:type="pct"/>
            <w:shd w:val="clear" w:color="auto" w:fill="auto"/>
            <w:vAlign w:val="center"/>
            <w:hideMark/>
          </w:tcPr>
          <w:p w14:paraId="3935AB8B" w14:textId="77777777" w:rsidR="00C8448B" w:rsidRDefault="00C8448B" w:rsidP="00C8448B">
            <w:pPr>
              <w:jc w:val="center"/>
              <w:rPr>
                <w:sz w:val="18"/>
                <w:szCs w:val="18"/>
              </w:rPr>
            </w:pPr>
            <w:r>
              <w:rPr>
                <w:sz w:val="18"/>
                <w:szCs w:val="18"/>
              </w:rPr>
              <w:t>Отопление</w:t>
            </w:r>
          </w:p>
        </w:tc>
        <w:tc>
          <w:tcPr>
            <w:tcW w:w="261" w:type="pct"/>
            <w:shd w:val="clear" w:color="auto" w:fill="auto"/>
            <w:vAlign w:val="center"/>
            <w:hideMark/>
          </w:tcPr>
          <w:p w14:paraId="5B02D739" w14:textId="77777777" w:rsidR="00C8448B" w:rsidRDefault="00C8448B" w:rsidP="00C8448B">
            <w:pPr>
              <w:jc w:val="center"/>
              <w:rPr>
                <w:sz w:val="18"/>
                <w:szCs w:val="18"/>
              </w:rPr>
            </w:pPr>
            <w:r>
              <w:rPr>
                <w:sz w:val="18"/>
                <w:szCs w:val="18"/>
              </w:rPr>
              <w:t>Вентиляция</w:t>
            </w:r>
          </w:p>
        </w:tc>
        <w:tc>
          <w:tcPr>
            <w:tcW w:w="271" w:type="pct"/>
            <w:shd w:val="clear" w:color="auto" w:fill="auto"/>
            <w:vAlign w:val="center"/>
            <w:hideMark/>
          </w:tcPr>
          <w:p w14:paraId="17079CD9" w14:textId="77777777" w:rsidR="00C8448B" w:rsidRDefault="00C8448B" w:rsidP="00C8448B">
            <w:pPr>
              <w:jc w:val="center"/>
              <w:rPr>
                <w:sz w:val="18"/>
                <w:szCs w:val="18"/>
              </w:rPr>
            </w:pPr>
            <w:r>
              <w:rPr>
                <w:sz w:val="18"/>
                <w:szCs w:val="18"/>
              </w:rPr>
              <w:t>ГВС</w:t>
            </w:r>
          </w:p>
        </w:tc>
        <w:tc>
          <w:tcPr>
            <w:tcW w:w="298" w:type="pct"/>
            <w:shd w:val="clear" w:color="auto" w:fill="auto"/>
            <w:vAlign w:val="center"/>
            <w:hideMark/>
          </w:tcPr>
          <w:p w14:paraId="1A18DCF8" w14:textId="77777777" w:rsidR="00C8448B" w:rsidRDefault="00C8448B" w:rsidP="00C8448B">
            <w:pPr>
              <w:jc w:val="center"/>
              <w:rPr>
                <w:sz w:val="18"/>
                <w:szCs w:val="18"/>
              </w:rPr>
            </w:pPr>
            <w:r>
              <w:rPr>
                <w:sz w:val="18"/>
                <w:szCs w:val="18"/>
              </w:rPr>
              <w:t>Сумма</w:t>
            </w:r>
          </w:p>
        </w:tc>
      </w:tr>
      <w:tr w:rsidR="00C8448B" w14:paraId="78AE8237" w14:textId="77777777" w:rsidTr="00E54B44">
        <w:trPr>
          <w:trHeight w:val="315"/>
        </w:trPr>
        <w:tc>
          <w:tcPr>
            <w:tcW w:w="201" w:type="pct"/>
            <w:vMerge/>
            <w:vAlign w:val="center"/>
            <w:hideMark/>
          </w:tcPr>
          <w:p w14:paraId="5EEA989D" w14:textId="77777777" w:rsidR="00C8448B" w:rsidRDefault="00C8448B" w:rsidP="00C8448B">
            <w:pPr>
              <w:rPr>
                <w:sz w:val="18"/>
                <w:szCs w:val="18"/>
              </w:rPr>
            </w:pPr>
          </w:p>
        </w:tc>
        <w:tc>
          <w:tcPr>
            <w:tcW w:w="388" w:type="pct"/>
            <w:vMerge/>
            <w:vAlign w:val="center"/>
            <w:hideMark/>
          </w:tcPr>
          <w:p w14:paraId="68EDB545" w14:textId="77777777" w:rsidR="00C8448B" w:rsidRDefault="00C8448B" w:rsidP="00C8448B">
            <w:pPr>
              <w:rPr>
                <w:sz w:val="18"/>
                <w:szCs w:val="18"/>
              </w:rPr>
            </w:pPr>
          </w:p>
        </w:tc>
        <w:tc>
          <w:tcPr>
            <w:tcW w:w="1103" w:type="pct"/>
            <w:gridSpan w:val="4"/>
            <w:shd w:val="clear" w:color="auto" w:fill="auto"/>
            <w:vAlign w:val="center"/>
            <w:hideMark/>
          </w:tcPr>
          <w:p w14:paraId="02500A09" w14:textId="5A85824F" w:rsidR="00C8448B" w:rsidRDefault="00E54B44" w:rsidP="00C8448B">
            <w:pPr>
              <w:jc w:val="center"/>
              <w:rPr>
                <w:sz w:val="18"/>
                <w:szCs w:val="18"/>
              </w:rPr>
            </w:pPr>
            <w:r>
              <w:rPr>
                <w:sz w:val="18"/>
                <w:szCs w:val="18"/>
              </w:rPr>
              <w:t xml:space="preserve"> 2017</w:t>
            </w:r>
            <w:r w:rsidR="00C8448B">
              <w:rPr>
                <w:sz w:val="18"/>
                <w:szCs w:val="18"/>
              </w:rPr>
              <w:t xml:space="preserve"> г.</w:t>
            </w:r>
          </w:p>
        </w:tc>
        <w:tc>
          <w:tcPr>
            <w:tcW w:w="1103" w:type="pct"/>
            <w:gridSpan w:val="4"/>
            <w:shd w:val="clear" w:color="auto" w:fill="auto"/>
            <w:vAlign w:val="center"/>
            <w:hideMark/>
          </w:tcPr>
          <w:p w14:paraId="539DB94F" w14:textId="7493AC0B" w:rsidR="00C8448B" w:rsidRDefault="00E54B44" w:rsidP="00C8448B">
            <w:pPr>
              <w:jc w:val="center"/>
              <w:rPr>
                <w:sz w:val="18"/>
                <w:szCs w:val="18"/>
              </w:rPr>
            </w:pPr>
            <w:r>
              <w:rPr>
                <w:sz w:val="18"/>
                <w:szCs w:val="18"/>
              </w:rPr>
              <w:t xml:space="preserve"> 2018</w:t>
            </w:r>
            <w:r w:rsidR="00C8448B">
              <w:rPr>
                <w:sz w:val="18"/>
                <w:szCs w:val="18"/>
              </w:rPr>
              <w:t xml:space="preserve"> г.</w:t>
            </w:r>
          </w:p>
        </w:tc>
        <w:tc>
          <w:tcPr>
            <w:tcW w:w="1103" w:type="pct"/>
            <w:gridSpan w:val="4"/>
            <w:shd w:val="clear" w:color="auto" w:fill="auto"/>
            <w:vAlign w:val="center"/>
            <w:hideMark/>
          </w:tcPr>
          <w:p w14:paraId="64DAF4D3" w14:textId="69892925" w:rsidR="00C8448B" w:rsidRDefault="00E54B44" w:rsidP="00E54B44">
            <w:pPr>
              <w:jc w:val="center"/>
              <w:rPr>
                <w:sz w:val="18"/>
                <w:szCs w:val="18"/>
              </w:rPr>
            </w:pPr>
            <w:r>
              <w:rPr>
                <w:sz w:val="18"/>
                <w:szCs w:val="18"/>
              </w:rPr>
              <w:t xml:space="preserve"> 2019</w:t>
            </w:r>
            <w:r w:rsidR="00C8448B">
              <w:rPr>
                <w:sz w:val="18"/>
                <w:szCs w:val="18"/>
              </w:rPr>
              <w:t xml:space="preserve"> г.</w:t>
            </w:r>
          </w:p>
        </w:tc>
        <w:tc>
          <w:tcPr>
            <w:tcW w:w="1102" w:type="pct"/>
            <w:gridSpan w:val="4"/>
            <w:shd w:val="clear" w:color="auto" w:fill="auto"/>
            <w:vAlign w:val="center"/>
            <w:hideMark/>
          </w:tcPr>
          <w:p w14:paraId="3EEF2D6D" w14:textId="6613C869" w:rsidR="00C8448B" w:rsidRDefault="00E54B44" w:rsidP="00E54B44">
            <w:pPr>
              <w:jc w:val="center"/>
              <w:rPr>
                <w:sz w:val="18"/>
                <w:szCs w:val="18"/>
              </w:rPr>
            </w:pPr>
            <w:r>
              <w:rPr>
                <w:sz w:val="18"/>
                <w:szCs w:val="18"/>
              </w:rPr>
              <w:t xml:space="preserve"> 2020</w:t>
            </w:r>
            <w:r w:rsidR="00C8448B">
              <w:rPr>
                <w:sz w:val="18"/>
                <w:szCs w:val="18"/>
              </w:rPr>
              <w:t xml:space="preserve"> г.</w:t>
            </w:r>
          </w:p>
        </w:tc>
      </w:tr>
      <w:tr w:rsidR="00E54B44" w14:paraId="3BBED59B" w14:textId="77777777" w:rsidTr="00E54B44">
        <w:trPr>
          <w:trHeight w:val="315"/>
        </w:trPr>
        <w:tc>
          <w:tcPr>
            <w:tcW w:w="201" w:type="pct"/>
            <w:vMerge w:val="restart"/>
            <w:shd w:val="clear" w:color="auto" w:fill="auto"/>
            <w:vAlign w:val="center"/>
            <w:hideMark/>
          </w:tcPr>
          <w:p w14:paraId="59C66D18" w14:textId="77777777" w:rsidR="00E54B44" w:rsidRDefault="00E54B44" w:rsidP="00E54B44">
            <w:pPr>
              <w:jc w:val="center"/>
              <w:rPr>
                <w:sz w:val="18"/>
                <w:szCs w:val="18"/>
              </w:rPr>
            </w:pPr>
            <w:r>
              <w:rPr>
                <w:sz w:val="18"/>
                <w:szCs w:val="18"/>
              </w:rPr>
              <w:t>1</w:t>
            </w:r>
          </w:p>
        </w:tc>
        <w:tc>
          <w:tcPr>
            <w:tcW w:w="388" w:type="pct"/>
            <w:shd w:val="clear" w:color="auto" w:fill="auto"/>
            <w:vAlign w:val="center"/>
            <w:hideMark/>
          </w:tcPr>
          <w:p w14:paraId="2C5407F6" w14:textId="77777777" w:rsidR="00E54B44" w:rsidRDefault="00E54B44" w:rsidP="00E54B44">
            <w:pPr>
              <w:rPr>
                <w:b/>
                <w:bCs/>
                <w:sz w:val="18"/>
                <w:szCs w:val="18"/>
              </w:rPr>
            </w:pPr>
            <w:r>
              <w:rPr>
                <w:b/>
                <w:bCs/>
                <w:sz w:val="18"/>
                <w:szCs w:val="18"/>
              </w:rPr>
              <w:t>«№10 (д.Ошейкино)»</w:t>
            </w:r>
          </w:p>
        </w:tc>
        <w:tc>
          <w:tcPr>
            <w:tcW w:w="272" w:type="pct"/>
            <w:shd w:val="clear" w:color="auto" w:fill="auto"/>
            <w:vAlign w:val="center"/>
            <w:hideMark/>
          </w:tcPr>
          <w:p w14:paraId="2EC244D4" w14:textId="457B6BBA" w:rsidR="00E54B44" w:rsidRDefault="00E54B44" w:rsidP="00E54B44">
            <w:pPr>
              <w:jc w:val="center"/>
              <w:rPr>
                <w:b/>
                <w:bCs/>
                <w:sz w:val="20"/>
                <w:szCs w:val="20"/>
              </w:rPr>
            </w:pPr>
            <w:r>
              <w:rPr>
                <w:b/>
                <w:bCs/>
                <w:sz w:val="20"/>
                <w:szCs w:val="20"/>
              </w:rPr>
              <w:t>0,312</w:t>
            </w:r>
          </w:p>
        </w:tc>
        <w:tc>
          <w:tcPr>
            <w:tcW w:w="261" w:type="pct"/>
            <w:shd w:val="clear" w:color="auto" w:fill="auto"/>
            <w:vAlign w:val="center"/>
            <w:hideMark/>
          </w:tcPr>
          <w:p w14:paraId="6DD75866" w14:textId="071E107B"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796723A8" w14:textId="4E5CEF1B" w:rsidR="00E54B44" w:rsidRDefault="00E54B44" w:rsidP="00E54B44">
            <w:pPr>
              <w:jc w:val="center"/>
              <w:rPr>
                <w:b/>
                <w:bCs/>
                <w:sz w:val="20"/>
                <w:szCs w:val="20"/>
              </w:rPr>
            </w:pPr>
            <w:r>
              <w:rPr>
                <w:b/>
                <w:bCs/>
                <w:sz w:val="20"/>
                <w:szCs w:val="20"/>
              </w:rPr>
              <w:t>0,259</w:t>
            </w:r>
          </w:p>
        </w:tc>
        <w:tc>
          <w:tcPr>
            <w:tcW w:w="299" w:type="pct"/>
            <w:shd w:val="clear" w:color="auto" w:fill="auto"/>
            <w:vAlign w:val="center"/>
            <w:hideMark/>
          </w:tcPr>
          <w:p w14:paraId="04CFE5BC" w14:textId="697D49C6" w:rsidR="00E54B44" w:rsidRDefault="00E54B44" w:rsidP="00E54B44">
            <w:pPr>
              <w:jc w:val="center"/>
              <w:rPr>
                <w:b/>
                <w:bCs/>
                <w:sz w:val="20"/>
                <w:szCs w:val="20"/>
              </w:rPr>
            </w:pPr>
            <w:r>
              <w:rPr>
                <w:b/>
                <w:bCs/>
                <w:sz w:val="20"/>
                <w:szCs w:val="20"/>
              </w:rPr>
              <w:t>0,571</w:t>
            </w:r>
          </w:p>
        </w:tc>
        <w:tc>
          <w:tcPr>
            <w:tcW w:w="272" w:type="pct"/>
            <w:shd w:val="clear" w:color="auto" w:fill="auto"/>
            <w:vAlign w:val="center"/>
            <w:hideMark/>
          </w:tcPr>
          <w:p w14:paraId="36AD20F5" w14:textId="28CED60F" w:rsidR="00E54B44" w:rsidRDefault="00E54B44" w:rsidP="00E54B44">
            <w:pPr>
              <w:jc w:val="center"/>
              <w:rPr>
                <w:b/>
                <w:bCs/>
                <w:sz w:val="20"/>
                <w:szCs w:val="20"/>
              </w:rPr>
            </w:pPr>
            <w:r>
              <w:rPr>
                <w:b/>
                <w:bCs/>
                <w:sz w:val="20"/>
                <w:szCs w:val="20"/>
              </w:rPr>
              <w:t>0,312</w:t>
            </w:r>
          </w:p>
        </w:tc>
        <w:tc>
          <w:tcPr>
            <w:tcW w:w="261" w:type="pct"/>
            <w:shd w:val="clear" w:color="auto" w:fill="auto"/>
            <w:vAlign w:val="center"/>
            <w:hideMark/>
          </w:tcPr>
          <w:p w14:paraId="2AD631AB" w14:textId="14B9AE8D"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763C3EB7" w14:textId="29D89ED0" w:rsidR="00E54B44" w:rsidRDefault="00E54B44" w:rsidP="00E54B44">
            <w:pPr>
              <w:jc w:val="center"/>
              <w:rPr>
                <w:b/>
                <w:bCs/>
                <w:sz w:val="20"/>
                <w:szCs w:val="20"/>
              </w:rPr>
            </w:pPr>
            <w:r>
              <w:rPr>
                <w:b/>
                <w:bCs/>
                <w:sz w:val="20"/>
                <w:szCs w:val="20"/>
              </w:rPr>
              <w:t>0,259</w:t>
            </w:r>
          </w:p>
        </w:tc>
        <w:tc>
          <w:tcPr>
            <w:tcW w:w="299" w:type="pct"/>
            <w:shd w:val="clear" w:color="auto" w:fill="auto"/>
            <w:vAlign w:val="center"/>
            <w:hideMark/>
          </w:tcPr>
          <w:p w14:paraId="003EEB45" w14:textId="29536577" w:rsidR="00E54B44" w:rsidRDefault="00E54B44" w:rsidP="00E54B44">
            <w:pPr>
              <w:jc w:val="center"/>
              <w:rPr>
                <w:b/>
                <w:bCs/>
                <w:sz w:val="20"/>
                <w:szCs w:val="20"/>
              </w:rPr>
            </w:pPr>
            <w:r>
              <w:rPr>
                <w:b/>
                <w:bCs/>
                <w:sz w:val="20"/>
                <w:szCs w:val="20"/>
              </w:rPr>
              <w:t>0,571</w:t>
            </w:r>
          </w:p>
        </w:tc>
        <w:tc>
          <w:tcPr>
            <w:tcW w:w="272" w:type="pct"/>
            <w:shd w:val="clear" w:color="auto" w:fill="auto"/>
            <w:vAlign w:val="center"/>
            <w:hideMark/>
          </w:tcPr>
          <w:p w14:paraId="08D4620E" w14:textId="53CF2E4D" w:rsidR="00E54B44" w:rsidRDefault="00E54B44" w:rsidP="00E54B44">
            <w:pPr>
              <w:jc w:val="center"/>
              <w:rPr>
                <w:b/>
                <w:bCs/>
                <w:sz w:val="20"/>
                <w:szCs w:val="20"/>
              </w:rPr>
            </w:pPr>
            <w:r>
              <w:rPr>
                <w:b/>
                <w:bCs/>
                <w:sz w:val="20"/>
                <w:szCs w:val="20"/>
              </w:rPr>
              <w:t>0,312</w:t>
            </w:r>
          </w:p>
        </w:tc>
        <w:tc>
          <w:tcPr>
            <w:tcW w:w="261" w:type="pct"/>
            <w:shd w:val="clear" w:color="auto" w:fill="auto"/>
            <w:vAlign w:val="center"/>
            <w:hideMark/>
          </w:tcPr>
          <w:p w14:paraId="56C2581A" w14:textId="2A51C495"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78BABB51" w14:textId="03F2D43E" w:rsidR="00E54B44" w:rsidRDefault="00E54B44" w:rsidP="00E54B44">
            <w:pPr>
              <w:jc w:val="center"/>
              <w:rPr>
                <w:b/>
                <w:bCs/>
                <w:sz w:val="20"/>
                <w:szCs w:val="20"/>
              </w:rPr>
            </w:pPr>
            <w:r>
              <w:rPr>
                <w:b/>
                <w:bCs/>
                <w:sz w:val="20"/>
                <w:szCs w:val="20"/>
              </w:rPr>
              <w:t>0,259</w:t>
            </w:r>
          </w:p>
        </w:tc>
        <w:tc>
          <w:tcPr>
            <w:tcW w:w="299" w:type="pct"/>
            <w:shd w:val="clear" w:color="auto" w:fill="auto"/>
            <w:vAlign w:val="center"/>
            <w:hideMark/>
          </w:tcPr>
          <w:p w14:paraId="2EB11A32" w14:textId="433ADC8A" w:rsidR="00E54B44" w:rsidRDefault="00E54B44" w:rsidP="00E54B44">
            <w:pPr>
              <w:jc w:val="center"/>
              <w:rPr>
                <w:b/>
                <w:bCs/>
                <w:sz w:val="20"/>
                <w:szCs w:val="20"/>
              </w:rPr>
            </w:pPr>
            <w:r>
              <w:rPr>
                <w:b/>
                <w:bCs/>
                <w:sz w:val="20"/>
                <w:szCs w:val="20"/>
              </w:rPr>
              <w:t>0,571</w:t>
            </w:r>
          </w:p>
        </w:tc>
        <w:tc>
          <w:tcPr>
            <w:tcW w:w="272" w:type="pct"/>
            <w:shd w:val="clear" w:color="auto" w:fill="auto"/>
            <w:vAlign w:val="center"/>
            <w:hideMark/>
          </w:tcPr>
          <w:p w14:paraId="5B46CF19" w14:textId="1161B12A" w:rsidR="00E54B44" w:rsidRDefault="00E54B44" w:rsidP="00E54B44">
            <w:pPr>
              <w:jc w:val="center"/>
              <w:rPr>
                <w:b/>
                <w:bCs/>
                <w:sz w:val="20"/>
                <w:szCs w:val="20"/>
              </w:rPr>
            </w:pPr>
            <w:r>
              <w:rPr>
                <w:b/>
                <w:bCs/>
                <w:sz w:val="20"/>
                <w:szCs w:val="20"/>
              </w:rPr>
              <w:t>0,312</w:t>
            </w:r>
          </w:p>
        </w:tc>
        <w:tc>
          <w:tcPr>
            <w:tcW w:w="261" w:type="pct"/>
            <w:shd w:val="clear" w:color="auto" w:fill="auto"/>
            <w:vAlign w:val="center"/>
            <w:hideMark/>
          </w:tcPr>
          <w:p w14:paraId="4683D13E" w14:textId="17DC34B2"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49FF0539" w14:textId="6B9562FD" w:rsidR="00E54B44" w:rsidRDefault="00E54B44" w:rsidP="00E54B44">
            <w:pPr>
              <w:jc w:val="center"/>
              <w:rPr>
                <w:b/>
                <w:bCs/>
                <w:sz w:val="20"/>
                <w:szCs w:val="20"/>
              </w:rPr>
            </w:pPr>
            <w:r>
              <w:rPr>
                <w:b/>
                <w:bCs/>
                <w:sz w:val="20"/>
                <w:szCs w:val="20"/>
              </w:rPr>
              <w:t>0,259</w:t>
            </w:r>
          </w:p>
        </w:tc>
        <w:tc>
          <w:tcPr>
            <w:tcW w:w="298" w:type="pct"/>
            <w:shd w:val="clear" w:color="auto" w:fill="auto"/>
            <w:vAlign w:val="center"/>
            <w:hideMark/>
          </w:tcPr>
          <w:p w14:paraId="57784368" w14:textId="68553C49" w:rsidR="00E54B44" w:rsidRDefault="00E54B44" w:rsidP="00E54B44">
            <w:pPr>
              <w:jc w:val="center"/>
              <w:rPr>
                <w:b/>
                <w:bCs/>
                <w:sz w:val="20"/>
                <w:szCs w:val="20"/>
              </w:rPr>
            </w:pPr>
            <w:r>
              <w:rPr>
                <w:b/>
                <w:bCs/>
                <w:sz w:val="20"/>
                <w:szCs w:val="20"/>
              </w:rPr>
              <w:t>0,571</w:t>
            </w:r>
          </w:p>
        </w:tc>
      </w:tr>
      <w:tr w:rsidR="00E54B44" w14:paraId="19F0E614" w14:textId="77777777" w:rsidTr="00E54B44">
        <w:trPr>
          <w:trHeight w:val="315"/>
        </w:trPr>
        <w:tc>
          <w:tcPr>
            <w:tcW w:w="201" w:type="pct"/>
            <w:vMerge/>
            <w:vAlign w:val="center"/>
            <w:hideMark/>
          </w:tcPr>
          <w:p w14:paraId="23157992" w14:textId="77777777" w:rsidR="00E54B44" w:rsidRDefault="00E54B44" w:rsidP="00E54B44">
            <w:pPr>
              <w:rPr>
                <w:sz w:val="18"/>
                <w:szCs w:val="18"/>
              </w:rPr>
            </w:pPr>
          </w:p>
        </w:tc>
        <w:tc>
          <w:tcPr>
            <w:tcW w:w="388" w:type="pct"/>
            <w:shd w:val="clear" w:color="auto" w:fill="auto"/>
            <w:vAlign w:val="center"/>
            <w:hideMark/>
          </w:tcPr>
          <w:p w14:paraId="09E59CDA" w14:textId="77777777" w:rsidR="00E54B44" w:rsidRDefault="00E54B44" w:rsidP="00E54B44">
            <w:pPr>
              <w:rPr>
                <w:sz w:val="18"/>
                <w:szCs w:val="18"/>
              </w:rPr>
            </w:pPr>
            <w:r>
              <w:rPr>
                <w:sz w:val="18"/>
                <w:szCs w:val="18"/>
              </w:rPr>
              <w:t>Жилые здания</w:t>
            </w:r>
          </w:p>
        </w:tc>
        <w:tc>
          <w:tcPr>
            <w:tcW w:w="272" w:type="pct"/>
            <w:shd w:val="clear" w:color="auto" w:fill="auto"/>
            <w:vAlign w:val="center"/>
            <w:hideMark/>
          </w:tcPr>
          <w:p w14:paraId="48BEFD42" w14:textId="13FF8956" w:rsidR="00E54B44" w:rsidRDefault="00E54B44" w:rsidP="00E54B44">
            <w:pPr>
              <w:jc w:val="center"/>
              <w:rPr>
                <w:sz w:val="20"/>
                <w:szCs w:val="20"/>
              </w:rPr>
            </w:pPr>
            <w:r>
              <w:rPr>
                <w:sz w:val="20"/>
                <w:szCs w:val="20"/>
              </w:rPr>
              <w:t>0,077</w:t>
            </w:r>
          </w:p>
        </w:tc>
        <w:tc>
          <w:tcPr>
            <w:tcW w:w="261" w:type="pct"/>
            <w:shd w:val="clear" w:color="auto" w:fill="auto"/>
            <w:vAlign w:val="center"/>
            <w:hideMark/>
          </w:tcPr>
          <w:p w14:paraId="6206B14E" w14:textId="5134E263" w:rsidR="00E54B44" w:rsidRDefault="00E54B44" w:rsidP="00E54B44">
            <w:pPr>
              <w:jc w:val="center"/>
              <w:rPr>
                <w:sz w:val="20"/>
                <w:szCs w:val="20"/>
              </w:rPr>
            </w:pPr>
            <w:r>
              <w:rPr>
                <w:sz w:val="20"/>
                <w:szCs w:val="20"/>
              </w:rPr>
              <w:t>-</w:t>
            </w:r>
          </w:p>
        </w:tc>
        <w:tc>
          <w:tcPr>
            <w:tcW w:w="271" w:type="pct"/>
            <w:shd w:val="clear" w:color="auto" w:fill="auto"/>
            <w:vAlign w:val="center"/>
            <w:hideMark/>
          </w:tcPr>
          <w:p w14:paraId="35CCDF7E" w14:textId="7D8ABEDF" w:rsidR="00E54B44" w:rsidRDefault="00E54B44" w:rsidP="00E54B44">
            <w:pPr>
              <w:jc w:val="center"/>
              <w:rPr>
                <w:sz w:val="20"/>
                <w:szCs w:val="20"/>
              </w:rPr>
            </w:pPr>
            <w:r>
              <w:rPr>
                <w:sz w:val="20"/>
                <w:szCs w:val="20"/>
              </w:rPr>
              <w:t>0,028</w:t>
            </w:r>
          </w:p>
        </w:tc>
        <w:tc>
          <w:tcPr>
            <w:tcW w:w="299" w:type="pct"/>
            <w:shd w:val="clear" w:color="auto" w:fill="auto"/>
            <w:vAlign w:val="center"/>
            <w:hideMark/>
          </w:tcPr>
          <w:p w14:paraId="0FA6BCAB" w14:textId="2222D00E" w:rsidR="00E54B44" w:rsidRDefault="00E54B44" w:rsidP="00E54B44">
            <w:pPr>
              <w:jc w:val="center"/>
              <w:rPr>
                <w:b/>
                <w:bCs/>
                <w:sz w:val="20"/>
                <w:szCs w:val="20"/>
              </w:rPr>
            </w:pPr>
            <w:r>
              <w:rPr>
                <w:b/>
                <w:bCs/>
                <w:sz w:val="20"/>
                <w:szCs w:val="20"/>
              </w:rPr>
              <w:t>0,105</w:t>
            </w:r>
          </w:p>
        </w:tc>
        <w:tc>
          <w:tcPr>
            <w:tcW w:w="272" w:type="pct"/>
            <w:shd w:val="clear" w:color="auto" w:fill="auto"/>
            <w:vAlign w:val="center"/>
            <w:hideMark/>
          </w:tcPr>
          <w:p w14:paraId="0AA0A213" w14:textId="626E21E2" w:rsidR="00E54B44" w:rsidRDefault="00E54B44" w:rsidP="00E54B44">
            <w:pPr>
              <w:jc w:val="center"/>
              <w:rPr>
                <w:sz w:val="20"/>
                <w:szCs w:val="20"/>
              </w:rPr>
            </w:pPr>
            <w:r>
              <w:rPr>
                <w:sz w:val="20"/>
                <w:szCs w:val="20"/>
              </w:rPr>
              <w:t>0,077</w:t>
            </w:r>
          </w:p>
        </w:tc>
        <w:tc>
          <w:tcPr>
            <w:tcW w:w="261" w:type="pct"/>
            <w:shd w:val="clear" w:color="auto" w:fill="auto"/>
            <w:vAlign w:val="center"/>
            <w:hideMark/>
          </w:tcPr>
          <w:p w14:paraId="4F765DFC" w14:textId="2078CF9B" w:rsidR="00E54B44" w:rsidRDefault="00E54B44" w:rsidP="00E54B44">
            <w:pPr>
              <w:jc w:val="center"/>
              <w:rPr>
                <w:sz w:val="20"/>
                <w:szCs w:val="20"/>
              </w:rPr>
            </w:pPr>
            <w:r>
              <w:rPr>
                <w:sz w:val="20"/>
                <w:szCs w:val="20"/>
              </w:rPr>
              <w:t>-</w:t>
            </w:r>
          </w:p>
        </w:tc>
        <w:tc>
          <w:tcPr>
            <w:tcW w:w="271" w:type="pct"/>
            <w:shd w:val="clear" w:color="auto" w:fill="auto"/>
            <w:vAlign w:val="center"/>
            <w:hideMark/>
          </w:tcPr>
          <w:p w14:paraId="0B007766" w14:textId="6CF6D1FB" w:rsidR="00E54B44" w:rsidRDefault="00E54B44" w:rsidP="00E54B44">
            <w:pPr>
              <w:jc w:val="center"/>
              <w:rPr>
                <w:sz w:val="20"/>
                <w:szCs w:val="20"/>
              </w:rPr>
            </w:pPr>
            <w:r>
              <w:rPr>
                <w:sz w:val="20"/>
                <w:szCs w:val="20"/>
              </w:rPr>
              <w:t>0,028</w:t>
            </w:r>
          </w:p>
        </w:tc>
        <w:tc>
          <w:tcPr>
            <w:tcW w:w="299" w:type="pct"/>
            <w:shd w:val="clear" w:color="auto" w:fill="auto"/>
            <w:vAlign w:val="center"/>
            <w:hideMark/>
          </w:tcPr>
          <w:p w14:paraId="2BF13848" w14:textId="353FC593" w:rsidR="00E54B44" w:rsidRDefault="00E54B44" w:rsidP="00E54B44">
            <w:pPr>
              <w:jc w:val="center"/>
              <w:rPr>
                <w:b/>
                <w:bCs/>
                <w:sz w:val="20"/>
                <w:szCs w:val="20"/>
              </w:rPr>
            </w:pPr>
            <w:r>
              <w:rPr>
                <w:b/>
                <w:bCs/>
                <w:sz w:val="20"/>
                <w:szCs w:val="20"/>
              </w:rPr>
              <w:t>0,105</w:t>
            </w:r>
          </w:p>
        </w:tc>
        <w:tc>
          <w:tcPr>
            <w:tcW w:w="272" w:type="pct"/>
            <w:shd w:val="clear" w:color="auto" w:fill="auto"/>
            <w:vAlign w:val="center"/>
            <w:hideMark/>
          </w:tcPr>
          <w:p w14:paraId="6008ECC8" w14:textId="5476ED53" w:rsidR="00E54B44" w:rsidRDefault="00E54B44" w:rsidP="00E54B44">
            <w:pPr>
              <w:jc w:val="center"/>
              <w:rPr>
                <w:sz w:val="20"/>
                <w:szCs w:val="20"/>
              </w:rPr>
            </w:pPr>
            <w:r>
              <w:rPr>
                <w:sz w:val="20"/>
                <w:szCs w:val="20"/>
              </w:rPr>
              <w:t>0,077</w:t>
            </w:r>
          </w:p>
        </w:tc>
        <w:tc>
          <w:tcPr>
            <w:tcW w:w="261" w:type="pct"/>
            <w:shd w:val="clear" w:color="auto" w:fill="auto"/>
            <w:vAlign w:val="center"/>
            <w:hideMark/>
          </w:tcPr>
          <w:p w14:paraId="5170B190" w14:textId="24F3630F" w:rsidR="00E54B44" w:rsidRDefault="00E54B44" w:rsidP="00E54B44">
            <w:pPr>
              <w:jc w:val="center"/>
              <w:rPr>
                <w:sz w:val="20"/>
                <w:szCs w:val="20"/>
              </w:rPr>
            </w:pPr>
            <w:r>
              <w:rPr>
                <w:sz w:val="20"/>
                <w:szCs w:val="20"/>
              </w:rPr>
              <w:t>-</w:t>
            </w:r>
          </w:p>
        </w:tc>
        <w:tc>
          <w:tcPr>
            <w:tcW w:w="271" w:type="pct"/>
            <w:shd w:val="clear" w:color="auto" w:fill="auto"/>
            <w:vAlign w:val="center"/>
            <w:hideMark/>
          </w:tcPr>
          <w:p w14:paraId="6B58B348" w14:textId="3CE43F48" w:rsidR="00E54B44" w:rsidRDefault="00E54B44" w:rsidP="00E54B44">
            <w:pPr>
              <w:jc w:val="center"/>
              <w:rPr>
                <w:sz w:val="20"/>
                <w:szCs w:val="20"/>
              </w:rPr>
            </w:pPr>
            <w:r>
              <w:rPr>
                <w:sz w:val="20"/>
                <w:szCs w:val="20"/>
              </w:rPr>
              <w:t>0,028</w:t>
            </w:r>
          </w:p>
        </w:tc>
        <w:tc>
          <w:tcPr>
            <w:tcW w:w="299" w:type="pct"/>
            <w:shd w:val="clear" w:color="auto" w:fill="auto"/>
            <w:vAlign w:val="center"/>
            <w:hideMark/>
          </w:tcPr>
          <w:p w14:paraId="44E2C66B" w14:textId="45411280" w:rsidR="00E54B44" w:rsidRDefault="00E54B44" w:rsidP="00E54B44">
            <w:pPr>
              <w:jc w:val="center"/>
              <w:rPr>
                <w:b/>
                <w:bCs/>
                <w:sz w:val="20"/>
                <w:szCs w:val="20"/>
              </w:rPr>
            </w:pPr>
            <w:r>
              <w:rPr>
                <w:b/>
                <w:bCs/>
                <w:sz w:val="20"/>
                <w:szCs w:val="20"/>
              </w:rPr>
              <w:t>0,105</w:t>
            </w:r>
          </w:p>
        </w:tc>
        <w:tc>
          <w:tcPr>
            <w:tcW w:w="272" w:type="pct"/>
            <w:shd w:val="clear" w:color="auto" w:fill="auto"/>
            <w:vAlign w:val="center"/>
            <w:hideMark/>
          </w:tcPr>
          <w:p w14:paraId="4AE2DB0D" w14:textId="177A3305" w:rsidR="00E54B44" w:rsidRDefault="00E54B44" w:rsidP="00E54B44">
            <w:pPr>
              <w:jc w:val="center"/>
              <w:rPr>
                <w:sz w:val="20"/>
                <w:szCs w:val="20"/>
              </w:rPr>
            </w:pPr>
            <w:r>
              <w:rPr>
                <w:sz w:val="20"/>
                <w:szCs w:val="20"/>
              </w:rPr>
              <w:t>0,077</w:t>
            </w:r>
          </w:p>
        </w:tc>
        <w:tc>
          <w:tcPr>
            <w:tcW w:w="261" w:type="pct"/>
            <w:shd w:val="clear" w:color="auto" w:fill="auto"/>
            <w:vAlign w:val="center"/>
            <w:hideMark/>
          </w:tcPr>
          <w:p w14:paraId="7BFA55F0" w14:textId="214CC4EE" w:rsidR="00E54B44" w:rsidRDefault="00E54B44" w:rsidP="00E54B44">
            <w:pPr>
              <w:jc w:val="center"/>
              <w:rPr>
                <w:sz w:val="20"/>
                <w:szCs w:val="20"/>
              </w:rPr>
            </w:pPr>
            <w:r>
              <w:rPr>
                <w:sz w:val="20"/>
                <w:szCs w:val="20"/>
              </w:rPr>
              <w:t>-</w:t>
            </w:r>
          </w:p>
        </w:tc>
        <w:tc>
          <w:tcPr>
            <w:tcW w:w="271" w:type="pct"/>
            <w:shd w:val="clear" w:color="auto" w:fill="auto"/>
            <w:vAlign w:val="center"/>
            <w:hideMark/>
          </w:tcPr>
          <w:p w14:paraId="4DBFDEAF" w14:textId="395F00C8" w:rsidR="00E54B44" w:rsidRDefault="00E54B44" w:rsidP="00E54B44">
            <w:pPr>
              <w:jc w:val="center"/>
              <w:rPr>
                <w:sz w:val="20"/>
                <w:szCs w:val="20"/>
              </w:rPr>
            </w:pPr>
            <w:r>
              <w:rPr>
                <w:sz w:val="20"/>
                <w:szCs w:val="20"/>
              </w:rPr>
              <w:t>0,028</w:t>
            </w:r>
          </w:p>
        </w:tc>
        <w:tc>
          <w:tcPr>
            <w:tcW w:w="298" w:type="pct"/>
            <w:shd w:val="clear" w:color="auto" w:fill="auto"/>
            <w:vAlign w:val="center"/>
            <w:hideMark/>
          </w:tcPr>
          <w:p w14:paraId="54CEBB36" w14:textId="0071A658" w:rsidR="00E54B44" w:rsidRDefault="00E54B44" w:rsidP="00E54B44">
            <w:pPr>
              <w:jc w:val="center"/>
              <w:rPr>
                <w:b/>
                <w:bCs/>
                <w:sz w:val="20"/>
                <w:szCs w:val="20"/>
              </w:rPr>
            </w:pPr>
            <w:r>
              <w:rPr>
                <w:b/>
                <w:bCs/>
                <w:sz w:val="20"/>
                <w:szCs w:val="20"/>
              </w:rPr>
              <w:t>0,105</w:t>
            </w:r>
          </w:p>
        </w:tc>
      </w:tr>
      <w:tr w:rsidR="00E54B44" w14:paraId="5208E64F" w14:textId="77777777" w:rsidTr="00E54B44">
        <w:trPr>
          <w:trHeight w:val="315"/>
        </w:trPr>
        <w:tc>
          <w:tcPr>
            <w:tcW w:w="201" w:type="pct"/>
            <w:vMerge/>
            <w:vAlign w:val="center"/>
            <w:hideMark/>
          </w:tcPr>
          <w:p w14:paraId="49B7507A" w14:textId="77777777" w:rsidR="00E54B44" w:rsidRDefault="00E54B44" w:rsidP="00E54B44">
            <w:pPr>
              <w:rPr>
                <w:sz w:val="18"/>
                <w:szCs w:val="18"/>
              </w:rPr>
            </w:pPr>
          </w:p>
        </w:tc>
        <w:tc>
          <w:tcPr>
            <w:tcW w:w="388" w:type="pct"/>
            <w:shd w:val="clear" w:color="auto" w:fill="auto"/>
            <w:vAlign w:val="center"/>
            <w:hideMark/>
          </w:tcPr>
          <w:p w14:paraId="18972F8A" w14:textId="77777777" w:rsidR="00E54B44" w:rsidRDefault="00E54B44" w:rsidP="00E54B44">
            <w:pPr>
              <w:rPr>
                <w:sz w:val="18"/>
                <w:szCs w:val="18"/>
              </w:rPr>
            </w:pPr>
            <w:r>
              <w:rPr>
                <w:sz w:val="18"/>
                <w:szCs w:val="18"/>
              </w:rPr>
              <w:t>Общественные и административные здания</w:t>
            </w:r>
          </w:p>
        </w:tc>
        <w:tc>
          <w:tcPr>
            <w:tcW w:w="272" w:type="pct"/>
            <w:shd w:val="clear" w:color="auto" w:fill="auto"/>
            <w:vAlign w:val="center"/>
            <w:hideMark/>
          </w:tcPr>
          <w:p w14:paraId="7B078517" w14:textId="5661876F" w:rsidR="00E54B44" w:rsidRDefault="00E54B44" w:rsidP="00E54B44">
            <w:pPr>
              <w:jc w:val="center"/>
              <w:rPr>
                <w:sz w:val="20"/>
                <w:szCs w:val="20"/>
              </w:rPr>
            </w:pPr>
            <w:r>
              <w:rPr>
                <w:sz w:val="20"/>
                <w:szCs w:val="20"/>
              </w:rPr>
              <w:t>0,235</w:t>
            </w:r>
          </w:p>
        </w:tc>
        <w:tc>
          <w:tcPr>
            <w:tcW w:w="261" w:type="pct"/>
            <w:shd w:val="clear" w:color="auto" w:fill="auto"/>
            <w:vAlign w:val="center"/>
            <w:hideMark/>
          </w:tcPr>
          <w:p w14:paraId="6A89B9E4" w14:textId="65269D1F" w:rsidR="00E54B44" w:rsidRDefault="00E54B44" w:rsidP="00E54B44">
            <w:pPr>
              <w:jc w:val="center"/>
              <w:rPr>
                <w:sz w:val="20"/>
                <w:szCs w:val="20"/>
              </w:rPr>
            </w:pPr>
            <w:r>
              <w:rPr>
                <w:sz w:val="20"/>
                <w:szCs w:val="20"/>
              </w:rPr>
              <w:t>-</w:t>
            </w:r>
          </w:p>
        </w:tc>
        <w:tc>
          <w:tcPr>
            <w:tcW w:w="271" w:type="pct"/>
            <w:shd w:val="clear" w:color="auto" w:fill="auto"/>
            <w:vAlign w:val="center"/>
            <w:hideMark/>
          </w:tcPr>
          <w:p w14:paraId="40AD4774" w14:textId="1BFE4269" w:rsidR="00E54B44" w:rsidRDefault="00E54B44" w:rsidP="00E54B44">
            <w:pPr>
              <w:jc w:val="center"/>
              <w:rPr>
                <w:sz w:val="20"/>
                <w:szCs w:val="20"/>
              </w:rPr>
            </w:pPr>
            <w:r>
              <w:rPr>
                <w:sz w:val="20"/>
                <w:szCs w:val="20"/>
              </w:rPr>
              <w:t>0,231</w:t>
            </w:r>
          </w:p>
        </w:tc>
        <w:tc>
          <w:tcPr>
            <w:tcW w:w="299" w:type="pct"/>
            <w:shd w:val="clear" w:color="auto" w:fill="auto"/>
            <w:vAlign w:val="center"/>
            <w:hideMark/>
          </w:tcPr>
          <w:p w14:paraId="529B0EFF" w14:textId="1D1DC120" w:rsidR="00E54B44" w:rsidRDefault="00E54B44" w:rsidP="00E54B44">
            <w:pPr>
              <w:jc w:val="center"/>
              <w:rPr>
                <w:b/>
                <w:bCs/>
                <w:sz w:val="20"/>
                <w:szCs w:val="20"/>
              </w:rPr>
            </w:pPr>
            <w:r>
              <w:rPr>
                <w:b/>
                <w:bCs/>
                <w:sz w:val="20"/>
                <w:szCs w:val="20"/>
              </w:rPr>
              <w:t>0,466</w:t>
            </w:r>
          </w:p>
        </w:tc>
        <w:tc>
          <w:tcPr>
            <w:tcW w:w="272" w:type="pct"/>
            <w:shd w:val="clear" w:color="auto" w:fill="auto"/>
            <w:vAlign w:val="center"/>
            <w:hideMark/>
          </w:tcPr>
          <w:p w14:paraId="219B2F05" w14:textId="0120B7EB" w:rsidR="00E54B44" w:rsidRDefault="00E54B44" w:rsidP="00E54B44">
            <w:pPr>
              <w:jc w:val="center"/>
              <w:rPr>
                <w:sz w:val="20"/>
                <w:szCs w:val="20"/>
              </w:rPr>
            </w:pPr>
            <w:r>
              <w:rPr>
                <w:sz w:val="20"/>
                <w:szCs w:val="20"/>
              </w:rPr>
              <w:t>0,235</w:t>
            </w:r>
          </w:p>
        </w:tc>
        <w:tc>
          <w:tcPr>
            <w:tcW w:w="261" w:type="pct"/>
            <w:shd w:val="clear" w:color="auto" w:fill="auto"/>
            <w:vAlign w:val="center"/>
            <w:hideMark/>
          </w:tcPr>
          <w:p w14:paraId="5967993F" w14:textId="2969FB09" w:rsidR="00E54B44" w:rsidRDefault="00E54B44" w:rsidP="00E54B44">
            <w:pPr>
              <w:jc w:val="center"/>
              <w:rPr>
                <w:sz w:val="20"/>
                <w:szCs w:val="20"/>
              </w:rPr>
            </w:pPr>
            <w:r>
              <w:rPr>
                <w:sz w:val="20"/>
                <w:szCs w:val="20"/>
              </w:rPr>
              <w:t>-</w:t>
            </w:r>
          </w:p>
        </w:tc>
        <w:tc>
          <w:tcPr>
            <w:tcW w:w="271" w:type="pct"/>
            <w:shd w:val="clear" w:color="auto" w:fill="auto"/>
            <w:vAlign w:val="center"/>
            <w:hideMark/>
          </w:tcPr>
          <w:p w14:paraId="766EFC32" w14:textId="0F7C3E70" w:rsidR="00E54B44" w:rsidRDefault="00E54B44" w:rsidP="00E54B44">
            <w:pPr>
              <w:jc w:val="center"/>
              <w:rPr>
                <w:sz w:val="20"/>
                <w:szCs w:val="20"/>
              </w:rPr>
            </w:pPr>
            <w:r>
              <w:rPr>
                <w:sz w:val="20"/>
                <w:szCs w:val="20"/>
              </w:rPr>
              <w:t>0,231</w:t>
            </w:r>
          </w:p>
        </w:tc>
        <w:tc>
          <w:tcPr>
            <w:tcW w:w="299" w:type="pct"/>
            <w:shd w:val="clear" w:color="auto" w:fill="auto"/>
            <w:vAlign w:val="center"/>
            <w:hideMark/>
          </w:tcPr>
          <w:p w14:paraId="1ACE031A" w14:textId="79DA130C" w:rsidR="00E54B44" w:rsidRDefault="00E54B44" w:rsidP="00E54B44">
            <w:pPr>
              <w:jc w:val="center"/>
              <w:rPr>
                <w:b/>
                <w:bCs/>
                <w:sz w:val="20"/>
                <w:szCs w:val="20"/>
              </w:rPr>
            </w:pPr>
            <w:r>
              <w:rPr>
                <w:b/>
                <w:bCs/>
                <w:sz w:val="20"/>
                <w:szCs w:val="20"/>
              </w:rPr>
              <w:t>0,466</w:t>
            </w:r>
          </w:p>
        </w:tc>
        <w:tc>
          <w:tcPr>
            <w:tcW w:w="272" w:type="pct"/>
            <w:shd w:val="clear" w:color="auto" w:fill="auto"/>
            <w:vAlign w:val="center"/>
            <w:hideMark/>
          </w:tcPr>
          <w:p w14:paraId="6C59B683" w14:textId="11A3CA61" w:rsidR="00E54B44" w:rsidRDefault="00E54B44" w:rsidP="00E54B44">
            <w:pPr>
              <w:jc w:val="center"/>
              <w:rPr>
                <w:sz w:val="20"/>
                <w:szCs w:val="20"/>
              </w:rPr>
            </w:pPr>
            <w:r>
              <w:rPr>
                <w:sz w:val="20"/>
                <w:szCs w:val="20"/>
              </w:rPr>
              <w:t>0,235</w:t>
            </w:r>
          </w:p>
        </w:tc>
        <w:tc>
          <w:tcPr>
            <w:tcW w:w="261" w:type="pct"/>
            <w:shd w:val="clear" w:color="auto" w:fill="auto"/>
            <w:vAlign w:val="center"/>
            <w:hideMark/>
          </w:tcPr>
          <w:p w14:paraId="48BBB706" w14:textId="7E6AF936" w:rsidR="00E54B44" w:rsidRDefault="00E54B44" w:rsidP="00E54B44">
            <w:pPr>
              <w:jc w:val="center"/>
              <w:rPr>
                <w:sz w:val="20"/>
                <w:szCs w:val="20"/>
              </w:rPr>
            </w:pPr>
            <w:r>
              <w:rPr>
                <w:sz w:val="20"/>
                <w:szCs w:val="20"/>
              </w:rPr>
              <w:t>-</w:t>
            </w:r>
          </w:p>
        </w:tc>
        <w:tc>
          <w:tcPr>
            <w:tcW w:w="271" w:type="pct"/>
            <w:shd w:val="clear" w:color="auto" w:fill="auto"/>
            <w:vAlign w:val="center"/>
            <w:hideMark/>
          </w:tcPr>
          <w:p w14:paraId="64694FB2" w14:textId="17EF5092" w:rsidR="00E54B44" w:rsidRDefault="00E54B44" w:rsidP="00E54B44">
            <w:pPr>
              <w:jc w:val="center"/>
              <w:rPr>
                <w:sz w:val="20"/>
                <w:szCs w:val="20"/>
              </w:rPr>
            </w:pPr>
            <w:r>
              <w:rPr>
                <w:sz w:val="20"/>
                <w:szCs w:val="20"/>
              </w:rPr>
              <w:t>0,231</w:t>
            </w:r>
          </w:p>
        </w:tc>
        <w:tc>
          <w:tcPr>
            <w:tcW w:w="299" w:type="pct"/>
            <w:shd w:val="clear" w:color="auto" w:fill="auto"/>
            <w:vAlign w:val="center"/>
            <w:hideMark/>
          </w:tcPr>
          <w:p w14:paraId="37235CCC" w14:textId="438F7740" w:rsidR="00E54B44" w:rsidRDefault="00E54B44" w:rsidP="00E54B44">
            <w:pPr>
              <w:jc w:val="center"/>
              <w:rPr>
                <w:b/>
                <w:bCs/>
                <w:sz w:val="20"/>
                <w:szCs w:val="20"/>
              </w:rPr>
            </w:pPr>
            <w:r>
              <w:rPr>
                <w:b/>
                <w:bCs/>
                <w:sz w:val="20"/>
                <w:szCs w:val="20"/>
              </w:rPr>
              <w:t>0,466</w:t>
            </w:r>
          </w:p>
        </w:tc>
        <w:tc>
          <w:tcPr>
            <w:tcW w:w="272" w:type="pct"/>
            <w:shd w:val="clear" w:color="auto" w:fill="auto"/>
            <w:vAlign w:val="center"/>
            <w:hideMark/>
          </w:tcPr>
          <w:p w14:paraId="62ABBE9F" w14:textId="641AE9F1" w:rsidR="00E54B44" w:rsidRDefault="00E54B44" w:rsidP="00E54B44">
            <w:pPr>
              <w:jc w:val="center"/>
              <w:rPr>
                <w:sz w:val="20"/>
                <w:szCs w:val="20"/>
              </w:rPr>
            </w:pPr>
            <w:r>
              <w:rPr>
                <w:sz w:val="20"/>
                <w:szCs w:val="20"/>
              </w:rPr>
              <w:t>0,235</w:t>
            </w:r>
          </w:p>
        </w:tc>
        <w:tc>
          <w:tcPr>
            <w:tcW w:w="261" w:type="pct"/>
            <w:shd w:val="clear" w:color="auto" w:fill="auto"/>
            <w:vAlign w:val="center"/>
            <w:hideMark/>
          </w:tcPr>
          <w:p w14:paraId="71BCC2A9" w14:textId="11408CAC" w:rsidR="00E54B44" w:rsidRDefault="00E54B44" w:rsidP="00E54B44">
            <w:pPr>
              <w:jc w:val="center"/>
              <w:rPr>
                <w:sz w:val="20"/>
                <w:szCs w:val="20"/>
              </w:rPr>
            </w:pPr>
            <w:r>
              <w:rPr>
                <w:sz w:val="20"/>
                <w:szCs w:val="20"/>
              </w:rPr>
              <w:t>-</w:t>
            </w:r>
          </w:p>
        </w:tc>
        <w:tc>
          <w:tcPr>
            <w:tcW w:w="271" w:type="pct"/>
            <w:shd w:val="clear" w:color="auto" w:fill="auto"/>
            <w:vAlign w:val="center"/>
            <w:hideMark/>
          </w:tcPr>
          <w:p w14:paraId="7184B29F" w14:textId="5872EA46" w:rsidR="00E54B44" w:rsidRDefault="00E54B44" w:rsidP="00E54B44">
            <w:pPr>
              <w:jc w:val="center"/>
              <w:rPr>
                <w:sz w:val="20"/>
                <w:szCs w:val="20"/>
              </w:rPr>
            </w:pPr>
            <w:r>
              <w:rPr>
                <w:sz w:val="20"/>
                <w:szCs w:val="20"/>
              </w:rPr>
              <w:t>0,231</w:t>
            </w:r>
          </w:p>
        </w:tc>
        <w:tc>
          <w:tcPr>
            <w:tcW w:w="298" w:type="pct"/>
            <w:shd w:val="clear" w:color="auto" w:fill="auto"/>
            <w:vAlign w:val="center"/>
            <w:hideMark/>
          </w:tcPr>
          <w:p w14:paraId="0AC566E4" w14:textId="4C0F545B" w:rsidR="00E54B44" w:rsidRDefault="00E54B44" w:rsidP="00E54B44">
            <w:pPr>
              <w:jc w:val="center"/>
              <w:rPr>
                <w:b/>
                <w:bCs/>
                <w:sz w:val="20"/>
                <w:szCs w:val="20"/>
              </w:rPr>
            </w:pPr>
            <w:r>
              <w:rPr>
                <w:b/>
                <w:bCs/>
                <w:sz w:val="20"/>
                <w:szCs w:val="20"/>
              </w:rPr>
              <w:t>0,466</w:t>
            </w:r>
          </w:p>
        </w:tc>
      </w:tr>
      <w:tr w:rsidR="00E54B44" w14:paraId="540A2850" w14:textId="77777777" w:rsidTr="00E54B44">
        <w:trPr>
          <w:trHeight w:val="315"/>
        </w:trPr>
        <w:tc>
          <w:tcPr>
            <w:tcW w:w="201" w:type="pct"/>
            <w:vMerge/>
            <w:vAlign w:val="center"/>
            <w:hideMark/>
          </w:tcPr>
          <w:p w14:paraId="3A78485B" w14:textId="77777777" w:rsidR="00E54B44" w:rsidRDefault="00E54B44" w:rsidP="00E54B44">
            <w:pPr>
              <w:rPr>
                <w:sz w:val="18"/>
                <w:szCs w:val="18"/>
              </w:rPr>
            </w:pPr>
          </w:p>
        </w:tc>
        <w:tc>
          <w:tcPr>
            <w:tcW w:w="388" w:type="pct"/>
            <w:shd w:val="clear" w:color="auto" w:fill="auto"/>
            <w:vAlign w:val="center"/>
            <w:hideMark/>
          </w:tcPr>
          <w:p w14:paraId="337C94DD" w14:textId="77777777" w:rsidR="00E54B44" w:rsidRDefault="00E54B44" w:rsidP="00E54B44">
            <w:pPr>
              <w:rPr>
                <w:sz w:val="18"/>
                <w:szCs w:val="18"/>
              </w:rPr>
            </w:pPr>
            <w:r>
              <w:rPr>
                <w:sz w:val="18"/>
                <w:szCs w:val="18"/>
              </w:rPr>
              <w:t>Промышленные здания</w:t>
            </w:r>
          </w:p>
        </w:tc>
        <w:tc>
          <w:tcPr>
            <w:tcW w:w="272" w:type="pct"/>
            <w:shd w:val="clear" w:color="auto" w:fill="auto"/>
            <w:vAlign w:val="center"/>
            <w:hideMark/>
          </w:tcPr>
          <w:p w14:paraId="4D67B8E7" w14:textId="5D95124E" w:rsidR="00E54B44" w:rsidRDefault="00E54B44" w:rsidP="00E54B44">
            <w:pPr>
              <w:jc w:val="center"/>
              <w:rPr>
                <w:sz w:val="20"/>
                <w:szCs w:val="20"/>
              </w:rPr>
            </w:pPr>
            <w:r>
              <w:rPr>
                <w:sz w:val="20"/>
                <w:szCs w:val="20"/>
              </w:rPr>
              <w:t>-</w:t>
            </w:r>
          </w:p>
        </w:tc>
        <w:tc>
          <w:tcPr>
            <w:tcW w:w="261" w:type="pct"/>
            <w:shd w:val="clear" w:color="auto" w:fill="auto"/>
            <w:vAlign w:val="center"/>
            <w:hideMark/>
          </w:tcPr>
          <w:p w14:paraId="1F2D4EDC" w14:textId="0DF15279" w:rsidR="00E54B44" w:rsidRDefault="00E54B44" w:rsidP="00E54B44">
            <w:pPr>
              <w:jc w:val="center"/>
              <w:rPr>
                <w:sz w:val="20"/>
                <w:szCs w:val="20"/>
              </w:rPr>
            </w:pPr>
            <w:r>
              <w:rPr>
                <w:sz w:val="20"/>
                <w:szCs w:val="20"/>
              </w:rPr>
              <w:t>-</w:t>
            </w:r>
          </w:p>
        </w:tc>
        <w:tc>
          <w:tcPr>
            <w:tcW w:w="271" w:type="pct"/>
            <w:shd w:val="clear" w:color="auto" w:fill="auto"/>
            <w:vAlign w:val="center"/>
            <w:hideMark/>
          </w:tcPr>
          <w:p w14:paraId="283718B4" w14:textId="51378AE9" w:rsidR="00E54B44" w:rsidRDefault="00E54B44" w:rsidP="00E54B44">
            <w:pPr>
              <w:jc w:val="center"/>
              <w:rPr>
                <w:sz w:val="20"/>
                <w:szCs w:val="20"/>
              </w:rPr>
            </w:pPr>
            <w:r>
              <w:rPr>
                <w:sz w:val="20"/>
                <w:szCs w:val="20"/>
              </w:rPr>
              <w:t>-</w:t>
            </w:r>
          </w:p>
        </w:tc>
        <w:tc>
          <w:tcPr>
            <w:tcW w:w="299" w:type="pct"/>
            <w:shd w:val="clear" w:color="auto" w:fill="auto"/>
            <w:vAlign w:val="center"/>
            <w:hideMark/>
          </w:tcPr>
          <w:p w14:paraId="64BB6F81" w14:textId="511CD18B"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05B197F6" w14:textId="79B17C93" w:rsidR="00E54B44" w:rsidRDefault="00E54B44" w:rsidP="00E54B44">
            <w:pPr>
              <w:jc w:val="center"/>
              <w:rPr>
                <w:sz w:val="20"/>
                <w:szCs w:val="20"/>
              </w:rPr>
            </w:pPr>
            <w:r>
              <w:rPr>
                <w:sz w:val="20"/>
                <w:szCs w:val="20"/>
              </w:rPr>
              <w:t>-</w:t>
            </w:r>
          </w:p>
        </w:tc>
        <w:tc>
          <w:tcPr>
            <w:tcW w:w="261" w:type="pct"/>
            <w:shd w:val="clear" w:color="auto" w:fill="auto"/>
            <w:vAlign w:val="center"/>
            <w:hideMark/>
          </w:tcPr>
          <w:p w14:paraId="091F61A8" w14:textId="43270F1F" w:rsidR="00E54B44" w:rsidRDefault="00E54B44" w:rsidP="00E54B44">
            <w:pPr>
              <w:jc w:val="center"/>
              <w:rPr>
                <w:sz w:val="20"/>
                <w:szCs w:val="20"/>
              </w:rPr>
            </w:pPr>
            <w:r>
              <w:rPr>
                <w:sz w:val="20"/>
                <w:szCs w:val="20"/>
              </w:rPr>
              <w:t>-</w:t>
            </w:r>
          </w:p>
        </w:tc>
        <w:tc>
          <w:tcPr>
            <w:tcW w:w="271" w:type="pct"/>
            <w:shd w:val="clear" w:color="auto" w:fill="auto"/>
            <w:vAlign w:val="center"/>
            <w:hideMark/>
          </w:tcPr>
          <w:p w14:paraId="13F220BB" w14:textId="4A233FB2" w:rsidR="00E54B44" w:rsidRDefault="00E54B44" w:rsidP="00E54B44">
            <w:pPr>
              <w:jc w:val="center"/>
              <w:rPr>
                <w:sz w:val="20"/>
                <w:szCs w:val="20"/>
              </w:rPr>
            </w:pPr>
            <w:r>
              <w:rPr>
                <w:sz w:val="20"/>
                <w:szCs w:val="20"/>
              </w:rPr>
              <w:t>-</w:t>
            </w:r>
          </w:p>
        </w:tc>
        <w:tc>
          <w:tcPr>
            <w:tcW w:w="299" w:type="pct"/>
            <w:shd w:val="clear" w:color="auto" w:fill="auto"/>
            <w:vAlign w:val="center"/>
            <w:hideMark/>
          </w:tcPr>
          <w:p w14:paraId="4ADE7056" w14:textId="1172B857"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52887B3E" w14:textId="08CFC543" w:rsidR="00E54B44" w:rsidRDefault="00E54B44" w:rsidP="00E54B44">
            <w:pPr>
              <w:jc w:val="center"/>
              <w:rPr>
                <w:sz w:val="20"/>
                <w:szCs w:val="20"/>
              </w:rPr>
            </w:pPr>
            <w:r>
              <w:rPr>
                <w:sz w:val="20"/>
                <w:szCs w:val="20"/>
              </w:rPr>
              <w:t>-</w:t>
            </w:r>
          </w:p>
        </w:tc>
        <w:tc>
          <w:tcPr>
            <w:tcW w:w="261" w:type="pct"/>
            <w:shd w:val="clear" w:color="auto" w:fill="auto"/>
            <w:vAlign w:val="center"/>
            <w:hideMark/>
          </w:tcPr>
          <w:p w14:paraId="58ECD7DB" w14:textId="1BA549E5" w:rsidR="00E54B44" w:rsidRDefault="00E54B44" w:rsidP="00E54B44">
            <w:pPr>
              <w:jc w:val="center"/>
              <w:rPr>
                <w:sz w:val="20"/>
                <w:szCs w:val="20"/>
              </w:rPr>
            </w:pPr>
            <w:r>
              <w:rPr>
                <w:sz w:val="20"/>
                <w:szCs w:val="20"/>
              </w:rPr>
              <w:t>-</w:t>
            </w:r>
          </w:p>
        </w:tc>
        <w:tc>
          <w:tcPr>
            <w:tcW w:w="271" w:type="pct"/>
            <w:shd w:val="clear" w:color="auto" w:fill="auto"/>
            <w:vAlign w:val="center"/>
            <w:hideMark/>
          </w:tcPr>
          <w:p w14:paraId="1121E0B3" w14:textId="2B809423" w:rsidR="00E54B44" w:rsidRDefault="00E54B44" w:rsidP="00E54B44">
            <w:pPr>
              <w:jc w:val="center"/>
              <w:rPr>
                <w:sz w:val="20"/>
                <w:szCs w:val="20"/>
              </w:rPr>
            </w:pPr>
            <w:r>
              <w:rPr>
                <w:sz w:val="20"/>
                <w:szCs w:val="20"/>
              </w:rPr>
              <w:t>-</w:t>
            </w:r>
          </w:p>
        </w:tc>
        <w:tc>
          <w:tcPr>
            <w:tcW w:w="299" w:type="pct"/>
            <w:shd w:val="clear" w:color="auto" w:fill="auto"/>
            <w:vAlign w:val="center"/>
            <w:hideMark/>
          </w:tcPr>
          <w:p w14:paraId="5BB5FB55" w14:textId="1CE27A49"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6F77D094" w14:textId="150A22D6" w:rsidR="00E54B44" w:rsidRDefault="00E54B44" w:rsidP="00E54B44">
            <w:pPr>
              <w:jc w:val="center"/>
              <w:rPr>
                <w:sz w:val="20"/>
                <w:szCs w:val="20"/>
              </w:rPr>
            </w:pPr>
            <w:r>
              <w:rPr>
                <w:sz w:val="20"/>
                <w:szCs w:val="20"/>
              </w:rPr>
              <w:t>-</w:t>
            </w:r>
          </w:p>
        </w:tc>
        <w:tc>
          <w:tcPr>
            <w:tcW w:w="261" w:type="pct"/>
            <w:shd w:val="clear" w:color="auto" w:fill="auto"/>
            <w:vAlign w:val="center"/>
            <w:hideMark/>
          </w:tcPr>
          <w:p w14:paraId="6289C2C3" w14:textId="7F20FEF2" w:rsidR="00E54B44" w:rsidRDefault="00E54B44" w:rsidP="00E54B44">
            <w:pPr>
              <w:jc w:val="center"/>
              <w:rPr>
                <w:sz w:val="20"/>
                <w:szCs w:val="20"/>
              </w:rPr>
            </w:pPr>
            <w:r>
              <w:rPr>
                <w:sz w:val="20"/>
                <w:szCs w:val="20"/>
              </w:rPr>
              <w:t>-</w:t>
            </w:r>
          </w:p>
        </w:tc>
        <w:tc>
          <w:tcPr>
            <w:tcW w:w="271" w:type="pct"/>
            <w:shd w:val="clear" w:color="auto" w:fill="auto"/>
            <w:vAlign w:val="center"/>
            <w:hideMark/>
          </w:tcPr>
          <w:p w14:paraId="5A019C90" w14:textId="7806EEE4" w:rsidR="00E54B44" w:rsidRDefault="00E54B44" w:rsidP="00E54B44">
            <w:pPr>
              <w:jc w:val="center"/>
              <w:rPr>
                <w:sz w:val="20"/>
                <w:szCs w:val="20"/>
              </w:rPr>
            </w:pPr>
            <w:r>
              <w:rPr>
                <w:sz w:val="20"/>
                <w:szCs w:val="20"/>
              </w:rPr>
              <w:t>-</w:t>
            </w:r>
          </w:p>
        </w:tc>
        <w:tc>
          <w:tcPr>
            <w:tcW w:w="298" w:type="pct"/>
            <w:shd w:val="clear" w:color="auto" w:fill="auto"/>
            <w:vAlign w:val="center"/>
            <w:hideMark/>
          </w:tcPr>
          <w:p w14:paraId="0AE02578" w14:textId="65EDC1EE" w:rsidR="00E54B44" w:rsidRDefault="00E54B44" w:rsidP="00E54B44">
            <w:pPr>
              <w:jc w:val="center"/>
              <w:rPr>
                <w:b/>
                <w:bCs/>
                <w:sz w:val="20"/>
                <w:szCs w:val="20"/>
              </w:rPr>
            </w:pPr>
            <w:r>
              <w:rPr>
                <w:b/>
                <w:bCs/>
                <w:sz w:val="20"/>
                <w:szCs w:val="20"/>
              </w:rPr>
              <w:t>-</w:t>
            </w:r>
          </w:p>
        </w:tc>
      </w:tr>
      <w:tr w:rsidR="00E54B44" w14:paraId="2E280BF8" w14:textId="77777777" w:rsidTr="00E54B44">
        <w:trPr>
          <w:trHeight w:val="315"/>
        </w:trPr>
        <w:tc>
          <w:tcPr>
            <w:tcW w:w="201" w:type="pct"/>
            <w:vMerge w:val="restart"/>
            <w:shd w:val="clear" w:color="auto" w:fill="auto"/>
            <w:vAlign w:val="center"/>
            <w:hideMark/>
          </w:tcPr>
          <w:p w14:paraId="24B955FD" w14:textId="77777777" w:rsidR="00E54B44" w:rsidRDefault="00E54B44" w:rsidP="00E54B44">
            <w:pPr>
              <w:jc w:val="center"/>
              <w:rPr>
                <w:sz w:val="18"/>
                <w:szCs w:val="18"/>
              </w:rPr>
            </w:pPr>
            <w:r>
              <w:rPr>
                <w:sz w:val="18"/>
                <w:szCs w:val="18"/>
              </w:rPr>
              <w:t>2</w:t>
            </w:r>
          </w:p>
        </w:tc>
        <w:tc>
          <w:tcPr>
            <w:tcW w:w="388" w:type="pct"/>
            <w:shd w:val="clear" w:color="auto" w:fill="auto"/>
            <w:vAlign w:val="center"/>
            <w:hideMark/>
          </w:tcPr>
          <w:p w14:paraId="752484FA" w14:textId="77777777" w:rsidR="00E54B44" w:rsidRDefault="00E54B44" w:rsidP="00E54B44">
            <w:pPr>
              <w:rPr>
                <w:b/>
                <w:bCs/>
                <w:sz w:val="18"/>
                <w:szCs w:val="18"/>
              </w:rPr>
            </w:pPr>
            <w:r>
              <w:rPr>
                <w:b/>
                <w:bCs/>
                <w:sz w:val="18"/>
                <w:szCs w:val="18"/>
              </w:rPr>
              <w:t>«№11 (д.Ушаково)»</w:t>
            </w:r>
          </w:p>
        </w:tc>
        <w:tc>
          <w:tcPr>
            <w:tcW w:w="272" w:type="pct"/>
            <w:shd w:val="clear" w:color="auto" w:fill="auto"/>
            <w:vAlign w:val="center"/>
            <w:hideMark/>
          </w:tcPr>
          <w:p w14:paraId="150E6242" w14:textId="59C3D32C" w:rsidR="00E54B44" w:rsidRDefault="00E54B44" w:rsidP="00E54B44">
            <w:pPr>
              <w:jc w:val="center"/>
              <w:rPr>
                <w:b/>
                <w:bCs/>
                <w:sz w:val="20"/>
                <w:szCs w:val="20"/>
              </w:rPr>
            </w:pPr>
            <w:r>
              <w:rPr>
                <w:b/>
                <w:bCs/>
                <w:sz w:val="20"/>
                <w:szCs w:val="20"/>
              </w:rPr>
              <w:t>1,941</w:t>
            </w:r>
          </w:p>
        </w:tc>
        <w:tc>
          <w:tcPr>
            <w:tcW w:w="261" w:type="pct"/>
            <w:shd w:val="clear" w:color="auto" w:fill="auto"/>
            <w:vAlign w:val="center"/>
            <w:hideMark/>
          </w:tcPr>
          <w:p w14:paraId="63DC4621" w14:textId="525B7C5A"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147B5D1F" w14:textId="178314AA" w:rsidR="00E54B44" w:rsidRDefault="00E54B44" w:rsidP="00E54B44">
            <w:pPr>
              <w:jc w:val="center"/>
              <w:rPr>
                <w:b/>
                <w:bCs/>
                <w:sz w:val="20"/>
                <w:szCs w:val="20"/>
              </w:rPr>
            </w:pPr>
            <w:r>
              <w:rPr>
                <w:b/>
                <w:bCs/>
                <w:sz w:val="20"/>
                <w:szCs w:val="20"/>
              </w:rPr>
              <w:t>0,898</w:t>
            </w:r>
          </w:p>
        </w:tc>
        <w:tc>
          <w:tcPr>
            <w:tcW w:w="299" w:type="pct"/>
            <w:shd w:val="clear" w:color="auto" w:fill="auto"/>
            <w:vAlign w:val="center"/>
            <w:hideMark/>
          </w:tcPr>
          <w:p w14:paraId="5BB02EC6" w14:textId="4CBDC089" w:rsidR="00E54B44" w:rsidRDefault="00E54B44" w:rsidP="00E54B44">
            <w:pPr>
              <w:jc w:val="center"/>
              <w:rPr>
                <w:b/>
                <w:bCs/>
                <w:sz w:val="20"/>
                <w:szCs w:val="20"/>
              </w:rPr>
            </w:pPr>
            <w:r>
              <w:rPr>
                <w:b/>
                <w:bCs/>
                <w:sz w:val="20"/>
                <w:szCs w:val="20"/>
              </w:rPr>
              <w:t>2,839</w:t>
            </w:r>
          </w:p>
        </w:tc>
        <w:tc>
          <w:tcPr>
            <w:tcW w:w="272" w:type="pct"/>
            <w:shd w:val="clear" w:color="auto" w:fill="auto"/>
            <w:vAlign w:val="center"/>
            <w:hideMark/>
          </w:tcPr>
          <w:p w14:paraId="10FF4AD5" w14:textId="75F70F0B" w:rsidR="00E54B44" w:rsidRDefault="00E54B44" w:rsidP="00E54B44">
            <w:pPr>
              <w:jc w:val="center"/>
              <w:rPr>
                <w:b/>
                <w:bCs/>
                <w:sz w:val="20"/>
                <w:szCs w:val="20"/>
              </w:rPr>
            </w:pPr>
            <w:r>
              <w:rPr>
                <w:b/>
                <w:bCs/>
                <w:sz w:val="20"/>
                <w:szCs w:val="20"/>
              </w:rPr>
              <w:t>1,941</w:t>
            </w:r>
          </w:p>
        </w:tc>
        <w:tc>
          <w:tcPr>
            <w:tcW w:w="261" w:type="pct"/>
            <w:shd w:val="clear" w:color="auto" w:fill="auto"/>
            <w:vAlign w:val="center"/>
            <w:hideMark/>
          </w:tcPr>
          <w:p w14:paraId="2CE68C3F" w14:textId="50805DA3"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239F0F93" w14:textId="5F057EB1" w:rsidR="00E54B44" w:rsidRDefault="00E54B44" w:rsidP="00E54B44">
            <w:pPr>
              <w:jc w:val="center"/>
              <w:rPr>
                <w:b/>
                <w:bCs/>
                <w:sz w:val="20"/>
                <w:szCs w:val="20"/>
              </w:rPr>
            </w:pPr>
            <w:r>
              <w:rPr>
                <w:b/>
                <w:bCs/>
                <w:sz w:val="20"/>
                <w:szCs w:val="20"/>
              </w:rPr>
              <w:t>0,898</w:t>
            </w:r>
          </w:p>
        </w:tc>
        <w:tc>
          <w:tcPr>
            <w:tcW w:w="299" w:type="pct"/>
            <w:shd w:val="clear" w:color="auto" w:fill="auto"/>
            <w:vAlign w:val="center"/>
            <w:hideMark/>
          </w:tcPr>
          <w:p w14:paraId="28254735" w14:textId="7FDB77DF" w:rsidR="00E54B44" w:rsidRDefault="00E54B44" w:rsidP="00E54B44">
            <w:pPr>
              <w:jc w:val="center"/>
              <w:rPr>
                <w:b/>
                <w:bCs/>
                <w:sz w:val="20"/>
                <w:szCs w:val="20"/>
              </w:rPr>
            </w:pPr>
            <w:r>
              <w:rPr>
                <w:b/>
                <w:bCs/>
                <w:sz w:val="20"/>
                <w:szCs w:val="20"/>
              </w:rPr>
              <w:t>2,839</w:t>
            </w:r>
          </w:p>
        </w:tc>
        <w:tc>
          <w:tcPr>
            <w:tcW w:w="272" w:type="pct"/>
            <w:shd w:val="clear" w:color="auto" w:fill="auto"/>
            <w:vAlign w:val="center"/>
            <w:hideMark/>
          </w:tcPr>
          <w:p w14:paraId="392976B3" w14:textId="5D0D073D" w:rsidR="00E54B44" w:rsidRDefault="00E54B44" w:rsidP="00E54B44">
            <w:pPr>
              <w:jc w:val="center"/>
              <w:rPr>
                <w:b/>
                <w:bCs/>
                <w:sz w:val="20"/>
                <w:szCs w:val="20"/>
              </w:rPr>
            </w:pPr>
            <w:r>
              <w:rPr>
                <w:b/>
                <w:bCs/>
                <w:sz w:val="20"/>
                <w:szCs w:val="20"/>
              </w:rPr>
              <w:t>1,941</w:t>
            </w:r>
          </w:p>
        </w:tc>
        <w:tc>
          <w:tcPr>
            <w:tcW w:w="261" w:type="pct"/>
            <w:shd w:val="clear" w:color="auto" w:fill="auto"/>
            <w:vAlign w:val="center"/>
            <w:hideMark/>
          </w:tcPr>
          <w:p w14:paraId="06BB7E95" w14:textId="1DB044D4"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61F3CD87" w14:textId="42A22495" w:rsidR="00E54B44" w:rsidRDefault="00E54B44" w:rsidP="00E54B44">
            <w:pPr>
              <w:jc w:val="center"/>
              <w:rPr>
                <w:b/>
                <w:bCs/>
                <w:sz w:val="20"/>
                <w:szCs w:val="20"/>
              </w:rPr>
            </w:pPr>
            <w:r>
              <w:rPr>
                <w:b/>
                <w:bCs/>
                <w:sz w:val="20"/>
                <w:szCs w:val="20"/>
              </w:rPr>
              <w:t>0,898</w:t>
            </w:r>
          </w:p>
        </w:tc>
        <w:tc>
          <w:tcPr>
            <w:tcW w:w="299" w:type="pct"/>
            <w:shd w:val="clear" w:color="auto" w:fill="auto"/>
            <w:vAlign w:val="center"/>
            <w:hideMark/>
          </w:tcPr>
          <w:p w14:paraId="6120A51C" w14:textId="1155DB19" w:rsidR="00E54B44" w:rsidRDefault="00E54B44" w:rsidP="00E54B44">
            <w:pPr>
              <w:jc w:val="center"/>
              <w:rPr>
                <w:b/>
                <w:bCs/>
                <w:sz w:val="20"/>
                <w:szCs w:val="20"/>
              </w:rPr>
            </w:pPr>
            <w:r>
              <w:rPr>
                <w:b/>
                <w:bCs/>
                <w:sz w:val="20"/>
                <w:szCs w:val="20"/>
              </w:rPr>
              <w:t>2,839</w:t>
            </w:r>
          </w:p>
        </w:tc>
        <w:tc>
          <w:tcPr>
            <w:tcW w:w="272" w:type="pct"/>
            <w:shd w:val="clear" w:color="auto" w:fill="auto"/>
            <w:vAlign w:val="center"/>
            <w:hideMark/>
          </w:tcPr>
          <w:p w14:paraId="3C6B00AF" w14:textId="3E0C720D" w:rsidR="00E54B44" w:rsidRDefault="00E54B44" w:rsidP="00E54B44">
            <w:pPr>
              <w:jc w:val="center"/>
              <w:rPr>
                <w:b/>
                <w:bCs/>
                <w:sz w:val="20"/>
                <w:szCs w:val="20"/>
              </w:rPr>
            </w:pPr>
            <w:r>
              <w:rPr>
                <w:b/>
                <w:bCs/>
                <w:sz w:val="20"/>
                <w:szCs w:val="20"/>
              </w:rPr>
              <w:t>1,941</w:t>
            </w:r>
          </w:p>
        </w:tc>
        <w:tc>
          <w:tcPr>
            <w:tcW w:w="261" w:type="pct"/>
            <w:shd w:val="clear" w:color="auto" w:fill="auto"/>
            <w:vAlign w:val="center"/>
            <w:hideMark/>
          </w:tcPr>
          <w:p w14:paraId="7006076C" w14:textId="14EB6452"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3257AFDF" w14:textId="797879B8" w:rsidR="00E54B44" w:rsidRDefault="00E54B44" w:rsidP="00E54B44">
            <w:pPr>
              <w:jc w:val="center"/>
              <w:rPr>
                <w:b/>
                <w:bCs/>
                <w:sz w:val="20"/>
                <w:szCs w:val="20"/>
              </w:rPr>
            </w:pPr>
            <w:r>
              <w:rPr>
                <w:b/>
                <w:bCs/>
                <w:sz w:val="20"/>
                <w:szCs w:val="20"/>
              </w:rPr>
              <w:t>0,898</w:t>
            </w:r>
          </w:p>
        </w:tc>
        <w:tc>
          <w:tcPr>
            <w:tcW w:w="298" w:type="pct"/>
            <w:shd w:val="clear" w:color="auto" w:fill="auto"/>
            <w:vAlign w:val="center"/>
            <w:hideMark/>
          </w:tcPr>
          <w:p w14:paraId="6902DEBE" w14:textId="1422E1C9" w:rsidR="00E54B44" w:rsidRDefault="00E54B44" w:rsidP="00E54B44">
            <w:pPr>
              <w:jc w:val="center"/>
              <w:rPr>
                <w:b/>
                <w:bCs/>
                <w:sz w:val="20"/>
                <w:szCs w:val="20"/>
              </w:rPr>
            </w:pPr>
            <w:r>
              <w:rPr>
                <w:b/>
                <w:bCs/>
                <w:sz w:val="20"/>
                <w:szCs w:val="20"/>
              </w:rPr>
              <w:t>2,839</w:t>
            </w:r>
          </w:p>
        </w:tc>
      </w:tr>
      <w:tr w:rsidR="00E54B44" w14:paraId="7BDB588F" w14:textId="77777777" w:rsidTr="00E54B44">
        <w:trPr>
          <w:trHeight w:val="315"/>
        </w:trPr>
        <w:tc>
          <w:tcPr>
            <w:tcW w:w="201" w:type="pct"/>
            <w:vMerge/>
            <w:vAlign w:val="center"/>
            <w:hideMark/>
          </w:tcPr>
          <w:p w14:paraId="516006FA" w14:textId="77777777" w:rsidR="00E54B44" w:rsidRDefault="00E54B44" w:rsidP="00E54B44">
            <w:pPr>
              <w:rPr>
                <w:sz w:val="18"/>
                <w:szCs w:val="18"/>
              </w:rPr>
            </w:pPr>
          </w:p>
        </w:tc>
        <w:tc>
          <w:tcPr>
            <w:tcW w:w="388" w:type="pct"/>
            <w:shd w:val="clear" w:color="auto" w:fill="auto"/>
            <w:vAlign w:val="center"/>
            <w:hideMark/>
          </w:tcPr>
          <w:p w14:paraId="6BF89583" w14:textId="77777777" w:rsidR="00E54B44" w:rsidRDefault="00E54B44" w:rsidP="00E54B44">
            <w:pPr>
              <w:rPr>
                <w:sz w:val="18"/>
                <w:szCs w:val="18"/>
              </w:rPr>
            </w:pPr>
            <w:r>
              <w:rPr>
                <w:sz w:val="18"/>
                <w:szCs w:val="18"/>
              </w:rPr>
              <w:t>Жилые здания</w:t>
            </w:r>
          </w:p>
        </w:tc>
        <w:tc>
          <w:tcPr>
            <w:tcW w:w="272" w:type="pct"/>
            <w:shd w:val="clear" w:color="auto" w:fill="auto"/>
            <w:vAlign w:val="center"/>
            <w:hideMark/>
          </w:tcPr>
          <w:p w14:paraId="3A8CA39F" w14:textId="0129FD93" w:rsidR="00E54B44" w:rsidRDefault="00E54B44" w:rsidP="00E54B44">
            <w:pPr>
              <w:jc w:val="center"/>
              <w:rPr>
                <w:sz w:val="20"/>
                <w:szCs w:val="20"/>
              </w:rPr>
            </w:pPr>
            <w:r>
              <w:rPr>
                <w:sz w:val="20"/>
                <w:szCs w:val="20"/>
              </w:rPr>
              <w:t>1,646</w:t>
            </w:r>
          </w:p>
        </w:tc>
        <w:tc>
          <w:tcPr>
            <w:tcW w:w="261" w:type="pct"/>
            <w:shd w:val="clear" w:color="auto" w:fill="auto"/>
            <w:vAlign w:val="center"/>
            <w:hideMark/>
          </w:tcPr>
          <w:p w14:paraId="406DED4B" w14:textId="4A094D58" w:rsidR="00E54B44" w:rsidRDefault="00E54B44" w:rsidP="00E54B44">
            <w:pPr>
              <w:jc w:val="center"/>
              <w:rPr>
                <w:sz w:val="20"/>
                <w:szCs w:val="20"/>
              </w:rPr>
            </w:pPr>
            <w:r>
              <w:rPr>
                <w:sz w:val="20"/>
                <w:szCs w:val="20"/>
              </w:rPr>
              <w:t>-</w:t>
            </w:r>
          </w:p>
        </w:tc>
        <w:tc>
          <w:tcPr>
            <w:tcW w:w="271" w:type="pct"/>
            <w:shd w:val="clear" w:color="auto" w:fill="auto"/>
            <w:vAlign w:val="center"/>
            <w:hideMark/>
          </w:tcPr>
          <w:p w14:paraId="54352A9D" w14:textId="4348AEEE" w:rsidR="00E54B44" w:rsidRDefault="00E54B44" w:rsidP="00E54B44">
            <w:pPr>
              <w:jc w:val="center"/>
              <w:rPr>
                <w:sz w:val="20"/>
                <w:szCs w:val="20"/>
              </w:rPr>
            </w:pPr>
            <w:r>
              <w:rPr>
                <w:sz w:val="20"/>
                <w:szCs w:val="20"/>
              </w:rPr>
              <w:t>0,688</w:t>
            </w:r>
          </w:p>
        </w:tc>
        <w:tc>
          <w:tcPr>
            <w:tcW w:w="299" w:type="pct"/>
            <w:shd w:val="clear" w:color="auto" w:fill="auto"/>
            <w:vAlign w:val="center"/>
            <w:hideMark/>
          </w:tcPr>
          <w:p w14:paraId="16B0B71C" w14:textId="0001B4B0" w:rsidR="00E54B44" w:rsidRDefault="00E54B44" w:rsidP="00E54B44">
            <w:pPr>
              <w:jc w:val="center"/>
              <w:rPr>
                <w:b/>
                <w:bCs/>
                <w:sz w:val="20"/>
                <w:szCs w:val="20"/>
              </w:rPr>
            </w:pPr>
            <w:r>
              <w:rPr>
                <w:b/>
                <w:bCs/>
                <w:sz w:val="20"/>
                <w:szCs w:val="20"/>
              </w:rPr>
              <w:t>2,334</w:t>
            </w:r>
          </w:p>
        </w:tc>
        <w:tc>
          <w:tcPr>
            <w:tcW w:w="272" w:type="pct"/>
            <w:shd w:val="clear" w:color="auto" w:fill="auto"/>
            <w:vAlign w:val="center"/>
            <w:hideMark/>
          </w:tcPr>
          <w:p w14:paraId="146D5A22" w14:textId="105BB09D" w:rsidR="00E54B44" w:rsidRDefault="00E54B44" w:rsidP="00E54B44">
            <w:pPr>
              <w:jc w:val="center"/>
              <w:rPr>
                <w:sz w:val="20"/>
                <w:szCs w:val="20"/>
              </w:rPr>
            </w:pPr>
            <w:r>
              <w:rPr>
                <w:sz w:val="20"/>
                <w:szCs w:val="20"/>
              </w:rPr>
              <w:t>1,646</w:t>
            </w:r>
          </w:p>
        </w:tc>
        <w:tc>
          <w:tcPr>
            <w:tcW w:w="261" w:type="pct"/>
            <w:shd w:val="clear" w:color="auto" w:fill="auto"/>
            <w:vAlign w:val="center"/>
            <w:hideMark/>
          </w:tcPr>
          <w:p w14:paraId="42277D3A" w14:textId="2FFB1EF6" w:rsidR="00E54B44" w:rsidRDefault="00E54B44" w:rsidP="00E54B44">
            <w:pPr>
              <w:jc w:val="center"/>
              <w:rPr>
                <w:sz w:val="20"/>
                <w:szCs w:val="20"/>
              </w:rPr>
            </w:pPr>
            <w:r>
              <w:rPr>
                <w:sz w:val="20"/>
                <w:szCs w:val="20"/>
              </w:rPr>
              <w:t>-</w:t>
            </w:r>
          </w:p>
        </w:tc>
        <w:tc>
          <w:tcPr>
            <w:tcW w:w="271" w:type="pct"/>
            <w:shd w:val="clear" w:color="auto" w:fill="auto"/>
            <w:vAlign w:val="center"/>
            <w:hideMark/>
          </w:tcPr>
          <w:p w14:paraId="7FFC00B8" w14:textId="50E0E8F3" w:rsidR="00E54B44" w:rsidRDefault="00E54B44" w:rsidP="00E54B44">
            <w:pPr>
              <w:jc w:val="center"/>
              <w:rPr>
                <w:sz w:val="20"/>
                <w:szCs w:val="20"/>
              </w:rPr>
            </w:pPr>
            <w:r>
              <w:rPr>
                <w:sz w:val="20"/>
                <w:szCs w:val="20"/>
              </w:rPr>
              <w:t>0,688</w:t>
            </w:r>
          </w:p>
        </w:tc>
        <w:tc>
          <w:tcPr>
            <w:tcW w:w="299" w:type="pct"/>
            <w:shd w:val="clear" w:color="auto" w:fill="auto"/>
            <w:vAlign w:val="center"/>
            <w:hideMark/>
          </w:tcPr>
          <w:p w14:paraId="01B48D35" w14:textId="72E6EA4C" w:rsidR="00E54B44" w:rsidRDefault="00E54B44" w:rsidP="00E54B44">
            <w:pPr>
              <w:jc w:val="center"/>
              <w:rPr>
                <w:b/>
                <w:bCs/>
                <w:sz w:val="20"/>
                <w:szCs w:val="20"/>
              </w:rPr>
            </w:pPr>
            <w:r>
              <w:rPr>
                <w:b/>
                <w:bCs/>
                <w:sz w:val="20"/>
                <w:szCs w:val="20"/>
              </w:rPr>
              <w:t>2,334</w:t>
            </w:r>
          </w:p>
        </w:tc>
        <w:tc>
          <w:tcPr>
            <w:tcW w:w="272" w:type="pct"/>
            <w:shd w:val="clear" w:color="auto" w:fill="auto"/>
            <w:vAlign w:val="center"/>
            <w:hideMark/>
          </w:tcPr>
          <w:p w14:paraId="0699CF33" w14:textId="44ACA1CB" w:rsidR="00E54B44" w:rsidRDefault="00E54B44" w:rsidP="00E54B44">
            <w:pPr>
              <w:jc w:val="center"/>
              <w:rPr>
                <w:sz w:val="20"/>
                <w:szCs w:val="20"/>
              </w:rPr>
            </w:pPr>
            <w:r>
              <w:rPr>
                <w:sz w:val="20"/>
                <w:szCs w:val="20"/>
              </w:rPr>
              <w:t>1,646</w:t>
            </w:r>
          </w:p>
        </w:tc>
        <w:tc>
          <w:tcPr>
            <w:tcW w:w="261" w:type="pct"/>
            <w:shd w:val="clear" w:color="auto" w:fill="auto"/>
            <w:vAlign w:val="center"/>
            <w:hideMark/>
          </w:tcPr>
          <w:p w14:paraId="55AE79B2" w14:textId="65247348" w:rsidR="00E54B44" w:rsidRDefault="00E54B44" w:rsidP="00E54B44">
            <w:pPr>
              <w:jc w:val="center"/>
              <w:rPr>
                <w:sz w:val="20"/>
                <w:szCs w:val="20"/>
              </w:rPr>
            </w:pPr>
            <w:r>
              <w:rPr>
                <w:sz w:val="20"/>
                <w:szCs w:val="20"/>
              </w:rPr>
              <w:t>-</w:t>
            </w:r>
          </w:p>
        </w:tc>
        <w:tc>
          <w:tcPr>
            <w:tcW w:w="271" w:type="pct"/>
            <w:shd w:val="clear" w:color="auto" w:fill="auto"/>
            <w:vAlign w:val="center"/>
            <w:hideMark/>
          </w:tcPr>
          <w:p w14:paraId="217F8BE8" w14:textId="1640F623" w:rsidR="00E54B44" w:rsidRDefault="00E54B44" w:rsidP="00E54B44">
            <w:pPr>
              <w:jc w:val="center"/>
              <w:rPr>
                <w:sz w:val="20"/>
                <w:szCs w:val="20"/>
              </w:rPr>
            </w:pPr>
            <w:r>
              <w:rPr>
                <w:sz w:val="20"/>
                <w:szCs w:val="20"/>
              </w:rPr>
              <w:t>0,688</w:t>
            </w:r>
          </w:p>
        </w:tc>
        <w:tc>
          <w:tcPr>
            <w:tcW w:w="299" w:type="pct"/>
            <w:shd w:val="clear" w:color="auto" w:fill="auto"/>
            <w:vAlign w:val="center"/>
            <w:hideMark/>
          </w:tcPr>
          <w:p w14:paraId="3526FD34" w14:textId="14776A37" w:rsidR="00E54B44" w:rsidRDefault="00E54B44" w:rsidP="00E54B44">
            <w:pPr>
              <w:jc w:val="center"/>
              <w:rPr>
                <w:b/>
                <w:bCs/>
                <w:sz w:val="20"/>
                <w:szCs w:val="20"/>
              </w:rPr>
            </w:pPr>
            <w:r>
              <w:rPr>
                <w:b/>
                <w:bCs/>
                <w:sz w:val="20"/>
                <w:szCs w:val="20"/>
              </w:rPr>
              <w:t>2,334</w:t>
            </w:r>
          </w:p>
        </w:tc>
        <w:tc>
          <w:tcPr>
            <w:tcW w:w="272" w:type="pct"/>
            <w:shd w:val="clear" w:color="auto" w:fill="auto"/>
            <w:vAlign w:val="center"/>
            <w:hideMark/>
          </w:tcPr>
          <w:p w14:paraId="33CC7707" w14:textId="4442A255" w:rsidR="00E54B44" w:rsidRDefault="00E54B44" w:rsidP="00E54B44">
            <w:pPr>
              <w:jc w:val="center"/>
              <w:rPr>
                <w:sz w:val="20"/>
                <w:szCs w:val="20"/>
              </w:rPr>
            </w:pPr>
            <w:r>
              <w:rPr>
                <w:sz w:val="20"/>
                <w:szCs w:val="20"/>
              </w:rPr>
              <w:t>1,646</w:t>
            </w:r>
          </w:p>
        </w:tc>
        <w:tc>
          <w:tcPr>
            <w:tcW w:w="261" w:type="pct"/>
            <w:shd w:val="clear" w:color="auto" w:fill="auto"/>
            <w:vAlign w:val="center"/>
            <w:hideMark/>
          </w:tcPr>
          <w:p w14:paraId="45FF17CB" w14:textId="6949A181" w:rsidR="00E54B44" w:rsidRDefault="00E54B44" w:rsidP="00E54B44">
            <w:pPr>
              <w:jc w:val="center"/>
              <w:rPr>
                <w:sz w:val="20"/>
                <w:szCs w:val="20"/>
              </w:rPr>
            </w:pPr>
            <w:r>
              <w:rPr>
                <w:sz w:val="20"/>
                <w:szCs w:val="20"/>
              </w:rPr>
              <w:t>-</w:t>
            </w:r>
          </w:p>
        </w:tc>
        <w:tc>
          <w:tcPr>
            <w:tcW w:w="271" w:type="pct"/>
            <w:shd w:val="clear" w:color="auto" w:fill="auto"/>
            <w:vAlign w:val="center"/>
            <w:hideMark/>
          </w:tcPr>
          <w:p w14:paraId="66408ED3" w14:textId="637B3D00" w:rsidR="00E54B44" w:rsidRDefault="00E54B44" w:rsidP="00E54B44">
            <w:pPr>
              <w:jc w:val="center"/>
              <w:rPr>
                <w:sz w:val="20"/>
                <w:szCs w:val="20"/>
              </w:rPr>
            </w:pPr>
            <w:r>
              <w:rPr>
                <w:sz w:val="20"/>
                <w:szCs w:val="20"/>
              </w:rPr>
              <w:t>0,688</w:t>
            </w:r>
          </w:p>
        </w:tc>
        <w:tc>
          <w:tcPr>
            <w:tcW w:w="298" w:type="pct"/>
            <w:shd w:val="clear" w:color="auto" w:fill="auto"/>
            <w:vAlign w:val="center"/>
            <w:hideMark/>
          </w:tcPr>
          <w:p w14:paraId="55B42AD0" w14:textId="72A5DA98" w:rsidR="00E54B44" w:rsidRDefault="00E54B44" w:rsidP="00E54B44">
            <w:pPr>
              <w:jc w:val="center"/>
              <w:rPr>
                <w:b/>
                <w:bCs/>
                <w:sz w:val="20"/>
                <w:szCs w:val="20"/>
              </w:rPr>
            </w:pPr>
            <w:r>
              <w:rPr>
                <w:b/>
                <w:bCs/>
                <w:sz w:val="20"/>
                <w:szCs w:val="20"/>
              </w:rPr>
              <w:t>2,334</w:t>
            </w:r>
          </w:p>
        </w:tc>
      </w:tr>
      <w:tr w:rsidR="00E54B44" w14:paraId="20FC6EFB" w14:textId="77777777" w:rsidTr="00E54B44">
        <w:trPr>
          <w:trHeight w:val="315"/>
        </w:trPr>
        <w:tc>
          <w:tcPr>
            <w:tcW w:w="201" w:type="pct"/>
            <w:vMerge/>
            <w:vAlign w:val="center"/>
            <w:hideMark/>
          </w:tcPr>
          <w:p w14:paraId="28E14E7A" w14:textId="77777777" w:rsidR="00E54B44" w:rsidRDefault="00E54B44" w:rsidP="00E54B44">
            <w:pPr>
              <w:rPr>
                <w:sz w:val="18"/>
                <w:szCs w:val="18"/>
              </w:rPr>
            </w:pPr>
          </w:p>
        </w:tc>
        <w:tc>
          <w:tcPr>
            <w:tcW w:w="388" w:type="pct"/>
            <w:shd w:val="clear" w:color="auto" w:fill="auto"/>
            <w:vAlign w:val="center"/>
            <w:hideMark/>
          </w:tcPr>
          <w:p w14:paraId="668C60C8" w14:textId="77777777" w:rsidR="00E54B44" w:rsidRDefault="00E54B44" w:rsidP="00E54B44">
            <w:pPr>
              <w:rPr>
                <w:sz w:val="18"/>
                <w:szCs w:val="18"/>
              </w:rPr>
            </w:pPr>
            <w:r>
              <w:rPr>
                <w:sz w:val="18"/>
                <w:szCs w:val="18"/>
              </w:rPr>
              <w:t>Общественные и административные здания</w:t>
            </w:r>
          </w:p>
        </w:tc>
        <w:tc>
          <w:tcPr>
            <w:tcW w:w="272" w:type="pct"/>
            <w:shd w:val="clear" w:color="auto" w:fill="auto"/>
            <w:vAlign w:val="center"/>
            <w:hideMark/>
          </w:tcPr>
          <w:p w14:paraId="3269B6EB" w14:textId="55D37E3D" w:rsidR="00E54B44" w:rsidRDefault="00E54B44" w:rsidP="00E54B44">
            <w:pPr>
              <w:jc w:val="center"/>
              <w:rPr>
                <w:sz w:val="20"/>
                <w:szCs w:val="20"/>
              </w:rPr>
            </w:pPr>
            <w:r>
              <w:rPr>
                <w:sz w:val="20"/>
                <w:szCs w:val="20"/>
              </w:rPr>
              <w:t>0,295</w:t>
            </w:r>
          </w:p>
        </w:tc>
        <w:tc>
          <w:tcPr>
            <w:tcW w:w="261" w:type="pct"/>
            <w:shd w:val="clear" w:color="auto" w:fill="auto"/>
            <w:vAlign w:val="center"/>
            <w:hideMark/>
          </w:tcPr>
          <w:p w14:paraId="1C9B1C2E" w14:textId="406A334F" w:rsidR="00E54B44" w:rsidRDefault="00E54B44" w:rsidP="00E54B44">
            <w:pPr>
              <w:jc w:val="center"/>
              <w:rPr>
                <w:sz w:val="20"/>
                <w:szCs w:val="20"/>
              </w:rPr>
            </w:pPr>
            <w:r>
              <w:rPr>
                <w:sz w:val="20"/>
                <w:szCs w:val="20"/>
              </w:rPr>
              <w:t>-</w:t>
            </w:r>
          </w:p>
        </w:tc>
        <w:tc>
          <w:tcPr>
            <w:tcW w:w="271" w:type="pct"/>
            <w:shd w:val="clear" w:color="auto" w:fill="auto"/>
            <w:vAlign w:val="center"/>
            <w:hideMark/>
          </w:tcPr>
          <w:p w14:paraId="0594DD24" w14:textId="23BB8C65" w:rsidR="00E54B44" w:rsidRDefault="00E54B44" w:rsidP="00E54B44">
            <w:pPr>
              <w:jc w:val="center"/>
              <w:rPr>
                <w:sz w:val="20"/>
                <w:szCs w:val="20"/>
              </w:rPr>
            </w:pPr>
            <w:r>
              <w:rPr>
                <w:sz w:val="20"/>
                <w:szCs w:val="20"/>
              </w:rPr>
              <w:t>0,210</w:t>
            </w:r>
          </w:p>
        </w:tc>
        <w:tc>
          <w:tcPr>
            <w:tcW w:w="299" w:type="pct"/>
            <w:shd w:val="clear" w:color="auto" w:fill="auto"/>
            <w:vAlign w:val="center"/>
            <w:hideMark/>
          </w:tcPr>
          <w:p w14:paraId="3AF46C0B" w14:textId="120085B9" w:rsidR="00E54B44" w:rsidRDefault="00E54B44" w:rsidP="00E54B44">
            <w:pPr>
              <w:jc w:val="center"/>
              <w:rPr>
                <w:b/>
                <w:bCs/>
                <w:sz w:val="20"/>
                <w:szCs w:val="20"/>
              </w:rPr>
            </w:pPr>
            <w:r>
              <w:rPr>
                <w:b/>
                <w:bCs/>
                <w:sz w:val="20"/>
                <w:szCs w:val="20"/>
              </w:rPr>
              <w:t>0,505</w:t>
            </w:r>
          </w:p>
        </w:tc>
        <w:tc>
          <w:tcPr>
            <w:tcW w:w="272" w:type="pct"/>
            <w:shd w:val="clear" w:color="auto" w:fill="auto"/>
            <w:vAlign w:val="center"/>
            <w:hideMark/>
          </w:tcPr>
          <w:p w14:paraId="4DE1C427" w14:textId="57096E11" w:rsidR="00E54B44" w:rsidRDefault="00E54B44" w:rsidP="00E54B44">
            <w:pPr>
              <w:jc w:val="center"/>
              <w:rPr>
                <w:sz w:val="20"/>
                <w:szCs w:val="20"/>
              </w:rPr>
            </w:pPr>
            <w:r>
              <w:rPr>
                <w:sz w:val="20"/>
                <w:szCs w:val="20"/>
              </w:rPr>
              <w:t>0,295</w:t>
            </w:r>
          </w:p>
        </w:tc>
        <w:tc>
          <w:tcPr>
            <w:tcW w:w="261" w:type="pct"/>
            <w:shd w:val="clear" w:color="auto" w:fill="auto"/>
            <w:vAlign w:val="center"/>
            <w:hideMark/>
          </w:tcPr>
          <w:p w14:paraId="692EE40F" w14:textId="1B40CAC5" w:rsidR="00E54B44" w:rsidRDefault="00E54B44" w:rsidP="00E54B44">
            <w:pPr>
              <w:jc w:val="center"/>
              <w:rPr>
                <w:sz w:val="20"/>
                <w:szCs w:val="20"/>
              </w:rPr>
            </w:pPr>
            <w:r>
              <w:rPr>
                <w:sz w:val="20"/>
                <w:szCs w:val="20"/>
              </w:rPr>
              <w:t>-</w:t>
            </w:r>
          </w:p>
        </w:tc>
        <w:tc>
          <w:tcPr>
            <w:tcW w:w="271" w:type="pct"/>
            <w:shd w:val="clear" w:color="auto" w:fill="auto"/>
            <w:vAlign w:val="center"/>
            <w:hideMark/>
          </w:tcPr>
          <w:p w14:paraId="46EFEFC3" w14:textId="2FAD9D3A" w:rsidR="00E54B44" w:rsidRDefault="00E54B44" w:rsidP="00E54B44">
            <w:pPr>
              <w:jc w:val="center"/>
              <w:rPr>
                <w:sz w:val="20"/>
                <w:szCs w:val="20"/>
              </w:rPr>
            </w:pPr>
            <w:r>
              <w:rPr>
                <w:sz w:val="20"/>
                <w:szCs w:val="20"/>
              </w:rPr>
              <w:t>0,210</w:t>
            </w:r>
          </w:p>
        </w:tc>
        <w:tc>
          <w:tcPr>
            <w:tcW w:w="299" w:type="pct"/>
            <w:shd w:val="clear" w:color="auto" w:fill="auto"/>
            <w:vAlign w:val="center"/>
            <w:hideMark/>
          </w:tcPr>
          <w:p w14:paraId="7DCDDD49" w14:textId="648FB99D" w:rsidR="00E54B44" w:rsidRDefault="00E54B44" w:rsidP="00E54B44">
            <w:pPr>
              <w:jc w:val="center"/>
              <w:rPr>
                <w:b/>
                <w:bCs/>
                <w:sz w:val="20"/>
                <w:szCs w:val="20"/>
              </w:rPr>
            </w:pPr>
            <w:r>
              <w:rPr>
                <w:b/>
                <w:bCs/>
                <w:sz w:val="20"/>
                <w:szCs w:val="20"/>
              </w:rPr>
              <w:t>0,505</w:t>
            </w:r>
          </w:p>
        </w:tc>
        <w:tc>
          <w:tcPr>
            <w:tcW w:w="272" w:type="pct"/>
            <w:shd w:val="clear" w:color="auto" w:fill="auto"/>
            <w:vAlign w:val="center"/>
            <w:hideMark/>
          </w:tcPr>
          <w:p w14:paraId="5DAF245E" w14:textId="60500C7B" w:rsidR="00E54B44" w:rsidRDefault="00E54B44" w:rsidP="00E54B44">
            <w:pPr>
              <w:jc w:val="center"/>
              <w:rPr>
                <w:sz w:val="20"/>
                <w:szCs w:val="20"/>
              </w:rPr>
            </w:pPr>
            <w:r>
              <w:rPr>
                <w:sz w:val="20"/>
                <w:szCs w:val="20"/>
              </w:rPr>
              <w:t>0,295</w:t>
            </w:r>
          </w:p>
        </w:tc>
        <w:tc>
          <w:tcPr>
            <w:tcW w:w="261" w:type="pct"/>
            <w:shd w:val="clear" w:color="auto" w:fill="auto"/>
            <w:vAlign w:val="center"/>
            <w:hideMark/>
          </w:tcPr>
          <w:p w14:paraId="231304E4" w14:textId="4A7E0554" w:rsidR="00E54B44" w:rsidRDefault="00E54B44" w:rsidP="00E54B44">
            <w:pPr>
              <w:jc w:val="center"/>
              <w:rPr>
                <w:sz w:val="20"/>
                <w:szCs w:val="20"/>
              </w:rPr>
            </w:pPr>
            <w:r>
              <w:rPr>
                <w:sz w:val="20"/>
                <w:szCs w:val="20"/>
              </w:rPr>
              <w:t>-</w:t>
            </w:r>
          </w:p>
        </w:tc>
        <w:tc>
          <w:tcPr>
            <w:tcW w:w="271" w:type="pct"/>
            <w:shd w:val="clear" w:color="auto" w:fill="auto"/>
            <w:vAlign w:val="center"/>
            <w:hideMark/>
          </w:tcPr>
          <w:p w14:paraId="2BAF5108" w14:textId="7B4A9559" w:rsidR="00E54B44" w:rsidRDefault="00E54B44" w:rsidP="00E54B44">
            <w:pPr>
              <w:jc w:val="center"/>
              <w:rPr>
                <w:sz w:val="20"/>
                <w:szCs w:val="20"/>
              </w:rPr>
            </w:pPr>
            <w:r>
              <w:rPr>
                <w:sz w:val="20"/>
                <w:szCs w:val="20"/>
              </w:rPr>
              <w:t>0,210</w:t>
            </w:r>
          </w:p>
        </w:tc>
        <w:tc>
          <w:tcPr>
            <w:tcW w:w="299" w:type="pct"/>
            <w:shd w:val="clear" w:color="auto" w:fill="auto"/>
            <w:vAlign w:val="center"/>
            <w:hideMark/>
          </w:tcPr>
          <w:p w14:paraId="7FC46E34" w14:textId="6500D4C6" w:rsidR="00E54B44" w:rsidRDefault="00E54B44" w:rsidP="00E54B44">
            <w:pPr>
              <w:jc w:val="center"/>
              <w:rPr>
                <w:b/>
                <w:bCs/>
                <w:sz w:val="20"/>
                <w:szCs w:val="20"/>
              </w:rPr>
            </w:pPr>
            <w:r>
              <w:rPr>
                <w:b/>
                <w:bCs/>
                <w:sz w:val="20"/>
                <w:szCs w:val="20"/>
              </w:rPr>
              <w:t>0,505</w:t>
            </w:r>
          </w:p>
        </w:tc>
        <w:tc>
          <w:tcPr>
            <w:tcW w:w="272" w:type="pct"/>
            <w:shd w:val="clear" w:color="auto" w:fill="auto"/>
            <w:vAlign w:val="center"/>
            <w:hideMark/>
          </w:tcPr>
          <w:p w14:paraId="2DC4B9FA" w14:textId="5F248032" w:rsidR="00E54B44" w:rsidRDefault="00E54B44" w:rsidP="00E54B44">
            <w:pPr>
              <w:jc w:val="center"/>
              <w:rPr>
                <w:sz w:val="20"/>
                <w:szCs w:val="20"/>
              </w:rPr>
            </w:pPr>
            <w:r>
              <w:rPr>
                <w:sz w:val="20"/>
                <w:szCs w:val="20"/>
              </w:rPr>
              <w:t>0,295</w:t>
            </w:r>
          </w:p>
        </w:tc>
        <w:tc>
          <w:tcPr>
            <w:tcW w:w="261" w:type="pct"/>
            <w:shd w:val="clear" w:color="auto" w:fill="auto"/>
            <w:vAlign w:val="center"/>
            <w:hideMark/>
          </w:tcPr>
          <w:p w14:paraId="6F1F73AD" w14:textId="1D530868" w:rsidR="00E54B44" w:rsidRDefault="00E54B44" w:rsidP="00E54B44">
            <w:pPr>
              <w:jc w:val="center"/>
              <w:rPr>
                <w:sz w:val="20"/>
                <w:szCs w:val="20"/>
              </w:rPr>
            </w:pPr>
            <w:r>
              <w:rPr>
                <w:sz w:val="20"/>
                <w:szCs w:val="20"/>
              </w:rPr>
              <w:t>-</w:t>
            </w:r>
          </w:p>
        </w:tc>
        <w:tc>
          <w:tcPr>
            <w:tcW w:w="271" w:type="pct"/>
            <w:shd w:val="clear" w:color="auto" w:fill="auto"/>
            <w:vAlign w:val="center"/>
            <w:hideMark/>
          </w:tcPr>
          <w:p w14:paraId="24A5951B" w14:textId="7609B794" w:rsidR="00E54B44" w:rsidRDefault="00E54B44" w:rsidP="00E54B44">
            <w:pPr>
              <w:jc w:val="center"/>
              <w:rPr>
                <w:sz w:val="20"/>
                <w:szCs w:val="20"/>
              </w:rPr>
            </w:pPr>
            <w:r>
              <w:rPr>
                <w:sz w:val="20"/>
                <w:szCs w:val="20"/>
              </w:rPr>
              <w:t>0,210</w:t>
            </w:r>
          </w:p>
        </w:tc>
        <w:tc>
          <w:tcPr>
            <w:tcW w:w="298" w:type="pct"/>
            <w:shd w:val="clear" w:color="auto" w:fill="auto"/>
            <w:vAlign w:val="center"/>
            <w:hideMark/>
          </w:tcPr>
          <w:p w14:paraId="7F55FDF4" w14:textId="13A21590" w:rsidR="00E54B44" w:rsidRDefault="00E54B44" w:rsidP="00E54B44">
            <w:pPr>
              <w:jc w:val="center"/>
              <w:rPr>
                <w:b/>
                <w:bCs/>
                <w:sz w:val="20"/>
                <w:szCs w:val="20"/>
              </w:rPr>
            </w:pPr>
            <w:r>
              <w:rPr>
                <w:b/>
                <w:bCs/>
                <w:sz w:val="20"/>
                <w:szCs w:val="20"/>
              </w:rPr>
              <w:t>0,505</w:t>
            </w:r>
          </w:p>
        </w:tc>
      </w:tr>
      <w:tr w:rsidR="00E54B44" w14:paraId="4A51877F" w14:textId="77777777" w:rsidTr="00E54B44">
        <w:trPr>
          <w:trHeight w:val="315"/>
        </w:trPr>
        <w:tc>
          <w:tcPr>
            <w:tcW w:w="201" w:type="pct"/>
            <w:vMerge/>
            <w:vAlign w:val="center"/>
            <w:hideMark/>
          </w:tcPr>
          <w:p w14:paraId="0F3A580C" w14:textId="77777777" w:rsidR="00E54B44" w:rsidRDefault="00E54B44" w:rsidP="00E54B44">
            <w:pPr>
              <w:rPr>
                <w:sz w:val="18"/>
                <w:szCs w:val="18"/>
              </w:rPr>
            </w:pPr>
          </w:p>
        </w:tc>
        <w:tc>
          <w:tcPr>
            <w:tcW w:w="388" w:type="pct"/>
            <w:shd w:val="clear" w:color="auto" w:fill="auto"/>
            <w:vAlign w:val="center"/>
            <w:hideMark/>
          </w:tcPr>
          <w:p w14:paraId="4C507510" w14:textId="77777777" w:rsidR="00E54B44" w:rsidRDefault="00E54B44" w:rsidP="00E54B44">
            <w:pPr>
              <w:rPr>
                <w:sz w:val="18"/>
                <w:szCs w:val="18"/>
              </w:rPr>
            </w:pPr>
            <w:r>
              <w:rPr>
                <w:sz w:val="18"/>
                <w:szCs w:val="18"/>
              </w:rPr>
              <w:t>Промышленные здания</w:t>
            </w:r>
          </w:p>
        </w:tc>
        <w:tc>
          <w:tcPr>
            <w:tcW w:w="272" w:type="pct"/>
            <w:shd w:val="clear" w:color="auto" w:fill="auto"/>
            <w:vAlign w:val="center"/>
            <w:hideMark/>
          </w:tcPr>
          <w:p w14:paraId="45A7C333" w14:textId="39242C7D" w:rsidR="00E54B44" w:rsidRDefault="00E54B44" w:rsidP="00E54B44">
            <w:pPr>
              <w:jc w:val="center"/>
              <w:rPr>
                <w:sz w:val="20"/>
                <w:szCs w:val="20"/>
              </w:rPr>
            </w:pPr>
            <w:r>
              <w:rPr>
                <w:sz w:val="20"/>
                <w:szCs w:val="20"/>
              </w:rPr>
              <w:t>-</w:t>
            </w:r>
          </w:p>
        </w:tc>
        <w:tc>
          <w:tcPr>
            <w:tcW w:w="261" w:type="pct"/>
            <w:shd w:val="clear" w:color="auto" w:fill="auto"/>
            <w:vAlign w:val="center"/>
            <w:hideMark/>
          </w:tcPr>
          <w:p w14:paraId="4FF853F1" w14:textId="08EF7430" w:rsidR="00E54B44" w:rsidRDefault="00E54B44" w:rsidP="00E54B44">
            <w:pPr>
              <w:jc w:val="center"/>
              <w:rPr>
                <w:sz w:val="20"/>
                <w:szCs w:val="20"/>
              </w:rPr>
            </w:pPr>
            <w:r>
              <w:rPr>
                <w:sz w:val="20"/>
                <w:szCs w:val="20"/>
              </w:rPr>
              <w:t>-</w:t>
            </w:r>
          </w:p>
        </w:tc>
        <w:tc>
          <w:tcPr>
            <w:tcW w:w="271" w:type="pct"/>
            <w:shd w:val="clear" w:color="auto" w:fill="auto"/>
            <w:vAlign w:val="center"/>
            <w:hideMark/>
          </w:tcPr>
          <w:p w14:paraId="04B92B48" w14:textId="3E9FC267" w:rsidR="00E54B44" w:rsidRDefault="00E54B44" w:rsidP="00E54B44">
            <w:pPr>
              <w:jc w:val="center"/>
              <w:rPr>
                <w:sz w:val="20"/>
                <w:szCs w:val="20"/>
              </w:rPr>
            </w:pPr>
            <w:r>
              <w:rPr>
                <w:sz w:val="20"/>
                <w:szCs w:val="20"/>
              </w:rPr>
              <w:t>-</w:t>
            </w:r>
          </w:p>
        </w:tc>
        <w:tc>
          <w:tcPr>
            <w:tcW w:w="299" w:type="pct"/>
            <w:shd w:val="clear" w:color="auto" w:fill="auto"/>
            <w:vAlign w:val="center"/>
            <w:hideMark/>
          </w:tcPr>
          <w:p w14:paraId="4EBE1DC1" w14:textId="03834527"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6E886295" w14:textId="7A6DA65B" w:rsidR="00E54B44" w:rsidRDefault="00E54B44" w:rsidP="00E54B44">
            <w:pPr>
              <w:jc w:val="center"/>
              <w:rPr>
                <w:sz w:val="20"/>
                <w:szCs w:val="20"/>
              </w:rPr>
            </w:pPr>
            <w:r>
              <w:rPr>
                <w:sz w:val="20"/>
                <w:szCs w:val="20"/>
              </w:rPr>
              <w:t>-</w:t>
            </w:r>
          </w:p>
        </w:tc>
        <w:tc>
          <w:tcPr>
            <w:tcW w:w="261" w:type="pct"/>
            <w:shd w:val="clear" w:color="auto" w:fill="auto"/>
            <w:vAlign w:val="center"/>
            <w:hideMark/>
          </w:tcPr>
          <w:p w14:paraId="013AD66F" w14:textId="542B79A4" w:rsidR="00E54B44" w:rsidRDefault="00E54B44" w:rsidP="00E54B44">
            <w:pPr>
              <w:jc w:val="center"/>
              <w:rPr>
                <w:sz w:val="20"/>
                <w:szCs w:val="20"/>
              </w:rPr>
            </w:pPr>
            <w:r>
              <w:rPr>
                <w:sz w:val="20"/>
                <w:szCs w:val="20"/>
              </w:rPr>
              <w:t>-</w:t>
            </w:r>
          </w:p>
        </w:tc>
        <w:tc>
          <w:tcPr>
            <w:tcW w:w="271" w:type="pct"/>
            <w:shd w:val="clear" w:color="auto" w:fill="auto"/>
            <w:vAlign w:val="center"/>
            <w:hideMark/>
          </w:tcPr>
          <w:p w14:paraId="49410DCE" w14:textId="7AE499D8" w:rsidR="00E54B44" w:rsidRDefault="00E54B44" w:rsidP="00E54B44">
            <w:pPr>
              <w:jc w:val="center"/>
              <w:rPr>
                <w:sz w:val="20"/>
                <w:szCs w:val="20"/>
              </w:rPr>
            </w:pPr>
            <w:r>
              <w:rPr>
                <w:sz w:val="20"/>
                <w:szCs w:val="20"/>
              </w:rPr>
              <w:t>-</w:t>
            </w:r>
          </w:p>
        </w:tc>
        <w:tc>
          <w:tcPr>
            <w:tcW w:w="299" w:type="pct"/>
            <w:shd w:val="clear" w:color="auto" w:fill="auto"/>
            <w:vAlign w:val="center"/>
            <w:hideMark/>
          </w:tcPr>
          <w:p w14:paraId="5FBB7B7D" w14:textId="1C88E761"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367D660B" w14:textId="61BE42A1" w:rsidR="00E54B44" w:rsidRDefault="00E54B44" w:rsidP="00E54B44">
            <w:pPr>
              <w:jc w:val="center"/>
              <w:rPr>
                <w:sz w:val="20"/>
                <w:szCs w:val="20"/>
              </w:rPr>
            </w:pPr>
            <w:r>
              <w:rPr>
                <w:sz w:val="20"/>
                <w:szCs w:val="20"/>
              </w:rPr>
              <w:t>-</w:t>
            </w:r>
          </w:p>
        </w:tc>
        <w:tc>
          <w:tcPr>
            <w:tcW w:w="261" w:type="pct"/>
            <w:shd w:val="clear" w:color="auto" w:fill="auto"/>
            <w:vAlign w:val="center"/>
            <w:hideMark/>
          </w:tcPr>
          <w:p w14:paraId="03C0829A" w14:textId="6BE1DC98" w:rsidR="00E54B44" w:rsidRDefault="00E54B44" w:rsidP="00E54B44">
            <w:pPr>
              <w:jc w:val="center"/>
              <w:rPr>
                <w:sz w:val="20"/>
                <w:szCs w:val="20"/>
              </w:rPr>
            </w:pPr>
            <w:r>
              <w:rPr>
                <w:sz w:val="20"/>
                <w:szCs w:val="20"/>
              </w:rPr>
              <w:t>-</w:t>
            </w:r>
          </w:p>
        </w:tc>
        <w:tc>
          <w:tcPr>
            <w:tcW w:w="271" w:type="pct"/>
            <w:shd w:val="clear" w:color="auto" w:fill="auto"/>
            <w:vAlign w:val="center"/>
            <w:hideMark/>
          </w:tcPr>
          <w:p w14:paraId="0B5EEFD1" w14:textId="5B48EBEF" w:rsidR="00E54B44" w:rsidRDefault="00E54B44" w:rsidP="00E54B44">
            <w:pPr>
              <w:jc w:val="center"/>
              <w:rPr>
                <w:sz w:val="20"/>
                <w:szCs w:val="20"/>
              </w:rPr>
            </w:pPr>
            <w:r>
              <w:rPr>
                <w:sz w:val="20"/>
                <w:szCs w:val="20"/>
              </w:rPr>
              <w:t>-</w:t>
            </w:r>
          </w:p>
        </w:tc>
        <w:tc>
          <w:tcPr>
            <w:tcW w:w="299" w:type="pct"/>
            <w:shd w:val="clear" w:color="auto" w:fill="auto"/>
            <w:vAlign w:val="center"/>
            <w:hideMark/>
          </w:tcPr>
          <w:p w14:paraId="5422DC4C" w14:textId="0C006E3C"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586A325D" w14:textId="4E64C29A" w:rsidR="00E54B44" w:rsidRDefault="00E54B44" w:rsidP="00E54B44">
            <w:pPr>
              <w:jc w:val="center"/>
              <w:rPr>
                <w:sz w:val="20"/>
                <w:szCs w:val="20"/>
              </w:rPr>
            </w:pPr>
            <w:r>
              <w:rPr>
                <w:sz w:val="20"/>
                <w:szCs w:val="20"/>
              </w:rPr>
              <w:t>-</w:t>
            </w:r>
          </w:p>
        </w:tc>
        <w:tc>
          <w:tcPr>
            <w:tcW w:w="261" w:type="pct"/>
            <w:shd w:val="clear" w:color="auto" w:fill="auto"/>
            <w:vAlign w:val="center"/>
            <w:hideMark/>
          </w:tcPr>
          <w:p w14:paraId="7D1B030E" w14:textId="7CC78427" w:rsidR="00E54B44" w:rsidRDefault="00E54B44" w:rsidP="00E54B44">
            <w:pPr>
              <w:jc w:val="center"/>
              <w:rPr>
                <w:sz w:val="20"/>
                <w:szCs w:val="20"/>
              </w:rPr>
            </w:pPr>
            <w:r>
              <w:rPr>
                <w:sz w:val="20"/>
                <w:szCs w:val="20"/>
              </w:rPr>
              <w:t>-</w:t>
            </w:r>
          </w:p>
        </w:tc>
        <w:tc>
          <w:tcPr>
            <w:tcW w:w="271" w:type="pct"/>
            <w:shd w:val="clear" w:color="auto" w:fill="auto"/>
            <w:vAlign w:val="center"/>
            <w:hideMark/>
          </w:tcPr>
          <w:p w14:paraId="10513829" w14:textId="7AE24F80" w:rsidR="00E54B44" w:rsidRDefault="00E54B44" w:rsidP="00E54B44">
            <w:pPr>
              <w:jc w:val="center"/>
              <w:rPr>
                <w:sz w:val="20"/>
                <w:szCs w:val="20"/>
              </w:rPr>
            </w:pPr>
            <w:r>
              <w:rPr>
                <w:sz w:val="20"/>
                <w:szCs w:val="20"/>
              </w:rPr>
              <w:t>-</w:t>
            </w:r>
          </w:p>
        </w:tc>
        <w:tc>
          <w:tcPr>
            <w:tcW w:w="298" w:type="pct"/>
            <w:shd w:val="clear" w:color="auto" w:fill="auto"/>
            <w:vAlign w:val="center"/>
            <w:hideMark/>
          </w:tcPr>
          <w:p w14:paraId="16E42AFA" w14:textId="3E4DA11A" w:rsidR="00E54B44" w:rsidRDefault="00E54B44" w:rsidP="00E54B44">
            <w:pPr>
              <w:jc w:val="center"/>
              <w:rPr>
                <w:b/>
                <w:bCs/>
                <w:sz w:val="20"/>
                <w:szCs w:val="20"/>
              </w:rPr>
            </w:pPr>
            <w:r>
              <w:rPr>
                <w:b/>
                <w:bCs/>
                <w:sz w:val="20"/>
                <w:szCs w:val="20"/>
              </w:rPr>
              <w:t>-</w:t>
            </w:r>
          </w:p>
        </w:tc>
      </w:tr>
      <w:tr w:rsidR="00E54B44" w14:paraId="45B8D15A" w14:textId="77777777" w:rsidTr="00E54B44">
        <w:trPr>
          <w:trHeight w:val="315"/>
        </w:trPr>
        <w:tc>
          <w:tcPr>
            <w:tcW w:w="201" w:type="pct"/>
            <w:vMerge w:val="restart"/>
            <w:shd w:val="clear" w:color="auto" w:fill="auto"/>
            <w:vAlign w:val="center"/>
            <w:hideMark/>
          </w:tcPr>
          <w:p w14:paraId="34C7E256" w14:textId="77777777" w:rsidR="00E54B44" w:rsidRDefault="00E54B44" w:rsidP="00E54B44">
            <w:pPr>
              <w:jc w:val="center"/>
              <w:rPr>
                <w:sz w:val="18"/>
                <w:szCs w:val="18"/>
              </w:rPr>
            </w:pPr>
            <w:r>
              <w:rPr>
                <w:sz w:val="18"/>
                <w:szCs w:val="18"/>
              </w:rPr>
              <w:t>3</w:t>
            </w:r>
          </w:p>
        </w:tc>
        <w:tc>
          <w:tcPr>
            <w:tcW w:w="388" w:type="pct"/>
            <w:shd w:val="clear" w:color="auto" w:fill="auto"/>
            <w:vAlign w:val="center"/>
            <w:hideMark/>
          </w:tcPr>
          <w:p w14:paraId="7342D6DB" w14:textId="77777777" w:rsidR="00E54B44" w:rsidRDefault="00E54B44" w:rsidP="00E54B44">
            <w:pPr>
              <w:rPr>
                <w:b/>
                <w:bCs/>
                <w:sz w:val="18"/>
                <w:szCs w:val="18"/>
              </w:rPr>
            </w:pPr>
            <w:r>
              <w:rPr>
                <w:b/>
                <w:bCs/>
                <w:sz w:val="18"/>
                <w:szCs w:val="18"/>
              </w:rPr>
              <w:t>«№13 (п. Большая Сестра)»</w:t>
            </w:r>
          </w:p>
        </w:tc>
        <w:tc>
          <w:tcPr>
            <w:tcW w:w="272" w:type="pct"/>
            <w:shd w:val="clear" w:color="auto" w:fill="auto"/>
            <w:vAlign w:val="center"/>
            <w:hideMark/>
          </w:tcPr>
          <w:p w14:paraId="663972B0" w14:textId="5721C7A6" w:rsidR="00E54B44" w:rsidRDefault="00E54B44" w:rsidP="00E54B44">
            <w:pPr>
              <w:jc w:val="center"/>
              <w:rPr>
                <w:b/>
                <w:bCs/>
                <w:sz w:val="20"/>
                <w:szCs w:val="20"/>
              </w:rPr>
            </w:pPr>
            <w:r>
              <w:rPr>
                <w:b/>
                <w:bCs/>
                <w:sz w:val="20"/>
                <w:szCs w:val="20"/>
              </w:rPr>
              <w:t>0,493</w:t>
            </w:r>
          </w:p>
        </w:tc>
        <w:tc>
          <w:tcPr>
            <w:tcW w:w="261" w:type="pct"/>
            <w:shd w:val="clear" w:color="auto" w:fill="auto"/>
            <w:vAlign w:val="center"/>
            <w:hideMark/>
          </w:tcPr>
          <w:p w14:paraId="44F1AFC4" w14:textId="659959AE"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06F0C647" w14:textId="2293BD5D"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5DF33DA0" w14:textId="243C2F7A" w:rsidR="00E54B44" w:rsidRDefault="00E54B44" w:rsidP="00E54B44">
            <w:pPr>
              <w:jc w:val="center"/>
              <w:rPr>
                <w:b/>
                <w:bCs/>
                <w:sz w:val="20"/>
                <w:szCs w:val="20"/>
              </w:rPr>
            </w:pPr>
            <w:r>
              <w:rPr>
                <w:b/>
                <w:bCs/>
                <w:sz w:val="20"/>
                <w:szCs w:val="20"/>
              </w:rPr>
              <w:t>0,493</w:t>
            </w:r>
          </w:p>
        </w:tc>
        <w:tc>
          <w:tcPr>
            <w:tcW w:w="272" w:type="pct"/>
            <w:shd w:val="clear" w:color="auto" w:fill="auto"/>
            <w:vAlign w:val="center"/>
            <w:hideMark/>
          </w:tcPr>
          <w:p w14:paraId="579006EE" w14:textId="5444EEE6" w:rsidR="00E54B44" w:rsidRDefault="00E54B44" w:rsidP="00E54B44">
            <w:pPr>
              <w:jc w:val="center"/>
              <w:rPr>
                <w:b/>
                <w:bCs/>
                <w:sz w:val="20"/>
                <w:szCs w:val="20"/>
              </w:rPr>
            </w:pPr>
            <w:r>
              <w:rPr>
                <w:b/>
                <w:bCs/>
                <w:sz w:val="20"/>
                <w:szCs w:val="20"/>
              </w:rPr>
              <w:t>0,493</w:t>
            </w:r>
          </w:p>
        </w:tc>
        <w:tc>
          <w:tcPr>
            <w:tcW w:w="261" w:type="pct"/>
            <w:shd w:val="clear" w:color="auto" w:fill="auto"/>
            <w:vAlign w:val="center"/>
            <w:hideMark/>
          </w:tcPr>
          <w:p w14:paraId="4B66B034" w14:textId="22329357"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3D828944" w14:textId="22B40B4E"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53D8CF64" w14:textId="72245802" w:rsidR="00E54B44" w:rsidRDefault="00E54B44" w:rsidP="00E54B44">
            <w:pPr>
              <w:jc w:val="center"/>
              <w:rPr>
                <w:b/>
                <w:bCs/>
                <w:sz w:val="20"/>
                <w:szCs w:val="20"/>
              </w:rPr>
            </w:pPr>
            <w:r>
              <w:rPr>
                <w:b/>
                <w:bCs/>
                <w:sz w:val="20"/>
                <w:szCs w:val="20"/>
              </w:rPr>
              <w:t>0,493</w:t>
            </w:r>
          </w:p>
        </w:tc>
        <w:tc>
          <w:tcPr>
            <w:tcW w:w="272" w:type="pct"/>
            <w:shd w:val="clear" w:color="auto" w:fill="auto"/>
            <w:vAlign w:val="center"/>
            <w:hideMark/>
          </w:tcPr>
          <w:p w14:paraId="3F99196D" w14:textId="7AB98F5D" w:rsidR="00E54B44" w:rsidRDefault="00E54B44" w:rsidP="00E54B44">
            <w:pPr>
              <w:jc w:val="center"/>
              <w:rPr>
                <w:b/>
                <w:bCs/>
                <w:sz w:val="20"/>
                <w:szCs w:val="20"/>
              </w:rPr>
            </w:pPr>
            <w:r>
              <w:rPr>
                <w:b/>
                <w:bCs/>
                <w:sz w:val="20"/>
                <w:szCs w:val="20"/>
              </w:rPr>
              <w:t>0,493</w:t>
            </w:r>
          </w:p>
        </w:tc>
        <w:tc>
          <w:tcPr>
            <w:tcW w:w="261" w:type="pct"/>
            <w:shd w:val="clear" w:color="auto" w:fill="auto"/>
            <w:vAlign w:val="center"/>
            <w:hideMark/>
          </w:tcPr>
          <w:p w14:paraId="6F714C3A" w14:textId="7F2430CB"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688640E8" w14:textId="46C6EA32"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0174FD98" w14:textId="7723648B" w:rsidR="00E54B44" w:rsidRDefault="00E54B44" w:rsidP="00E54B44">
            <w:pPr>
              <w:jc w:val="center"/>
              <w:rPr>
                <w:b/>
                <w:bCs/>
                <w:sz w:val="20"/>
                <w:szCs w:val="20"/>
              </w:rPr>
            </w:pPr>
            <w:r>
              <w:rPr>
                <w:b/>
                <w:bCs/>
                <w:sz w:val="20"/>
                <w:szCs w:val="20"/>
              </w:rPr>
              <w:t>0,493</w:t>
            </w:r>
          </w:p>
        </w:tc>
        <w:tc>
          <w:tcPr>
            <w:tcW w:w="272" w:type="pct"/>
            <w:shd w:val="clear" w:color="auto" w:fill="auto"/>
            <w:vAlign w:val="center"/>
            <w:hideMark/>
          </w:tcPr>
          <w:p w14:paraId="0031669F" w14:textId="4324530D" w:rsidR="00E54B44" w:rsidRDefault="00E54B44" w:rsidP="00E54B44">
            <w:pPr>
              <w:jc w:val="center"/>
              <w:rPr>
                <w:b/>
                <w:bCs/>
                <w:sz w:val="20"/>
                <w:szCs w:val="20"/>
              </w:rPr>
            </w:pPr>
            <w:r>
              <w:rPr>
                <w:b/>
                <w:bCs/>
                <w:sz w:val="20"/>
                <w:szCs w:val="20"/>
              </w:rPr>
              <w:t>0,493</w:t>
            </w:r>
          </w:p>
        </w:tc>
        <w:tc>
          <w:tcPr>
            <w:tcW w:w="261" w:type="pct"/>
            <w:shd w:val="clear" w:color="auto" w:fill="auto"/>
            <w:vAlign w:val="center"/>
            <w:hideMark/>
          </w:tcPr>
          <w:p w14:paraId="023A904C" w14:textId="154F273E"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1BBE6ADF" w14:textId="7880E43F" w:rsidR="00E54B44" w:rsidRDefault="00E54B44" w:rsidP="00E54B44">
            <w:pPr>
              <w:jc w:val="center"/>
              <w:rPr>
                <w:b/>
                <w:bCs/>
                <w:sz w:val="20"/>
                <w:szCs w:val="20"/>
              </w:rPr>
            </w:pPr>
            <w:r>
              <w:rPr>
                <w:b/>
                <w:bCs/>
                <w:sz w:val="20"/>
                <w:szCs w:val="20"/>
              </w:rPr>
              <w:t>-</w:t>
            </w:r>
          </w:p>
        </w:tc>
        <w:tc>
          <w:tcPr>
            <w:tcW w:w="298" w:type="pct"/>
            <w:shd w:val="clear" w:color="auto" w:fill="auto"/>
            <w:vAlign w:val="center"/>
            <w:hideMark/>
          </w:tcPr>
          <w:p w14:paraId="73169E03" w14:textId="2A0E2350" w:rsidR="00E54B44" w:rsidRDefault="00E54B44" w:rsidP="00E54B44">
            <w:pPr>
              <w:jc w:val="center"/>
              <w:rPr>
                <w:b/>
                <w:bCs/>
                <w:sz w:val="20"/>
                <w:szCs w:val="20"/>
              </w:rPr>
            </w:pPr>
            <w:r>
              <w:rPr>
                <w:b/>
                <w:bCs/>
                <w:sz w:val="20"/>
                <w:szCs w:val="20"/>
              </w:rPr>
              <w:t>0,493</w:t>
            </w:r>
          </w:p>
        </w:tc>
      </w:tr>
      <w:tr w:rsidR="00E54B44" w14:paraId="2D3856E4" w14:textId="77777777" w:rsidTr="00E54B44">
        <w:trPr>
          <w:trHeight w:val="315"/>
        </w:trPr>
        <w:tc>
          <w:tcPr>
            <w:tcW w:w="201" w:type="pct"/>
            <w:vMerge/>
            <w:vAlign w:val="center"/>
            <w:hideMark/>
          </w:tcPr>
          <w:p w14:paraId="5E4431B3" w14:textId="77777777" w:rsidR="00E54B44" w:rsidRDefault="00E54B44" w:rsidP="00E54B44">
            <w:pPr>
              <w:rPr>
                <w:sz w:val="18"/>
                <w:szCs w:val="18"/>
              </w:rPr>
            </w:pPr>
          </w:p>
        </w:tc>
        <w:tc>
          <w:tcPr>
            <w:tcW w:w="388" w:type="pct"/>
            <w:shd w:val="clear" w:color="auto" w:fill="auto"/>
            <w:vAlign w:val="center"/>
            <w:hideMark/>
          </w:tcPr>
          <w:p w14:paraId="79338F38" w14:textId="77777777" w:rsidR="00E54B44" w:rsidRDefault="00E54B44" w:rsidP="00E54B44">
            <w:pPr>
              <w:rPr>
                <w:sz w:val="18"/>
                <w:szCs w:val="18"/>
              </w:rPr>
            </w:pPr>
            <w:r>
              <w:rPr>
                <w:sz w:val="18"/>
                <w:szCs w:val="18"/>
              </w:rPr>
              <w:t>Жилые здания</w:t>
            </w:r>
          </w:p>
        </w:tc>
        <w:tc>
          <w:tcPr>
            <w:tcW w:w="272" w:type="pct"/>
            <w:shd w:val="clear" w:color="auto" w:fill="auto"/>
            <w:vAlign w:val="center"/>
            <w:hideMark/>
          </w:tcPr>
          <w:p w14:paraId="4A0A4676" w14:textId="06CCBE4C" w:rsidR="00E54B44" w:rsidRDefault="00E54B44" w:rsidP="00E54B44">
            <w:pPr>
              <w:jc w:val="center"/>
              <w:rPr>
                <w:sz w:val="20"/>
                <w:szCs w:val="20"/>
              </w:rPr>
            </w:pPr>
            <w:r>
              <w:rPr>
                <w:sz w:val="20"/>
                <w:szCs w:val="20"/>
              </w:rPr>
              <w:t>0,412</w:t>
            </w:r>
          </w:p>
        </w:tc>
        <w:tc>
          <w:tcPr>
            <w:tcW w:w="261" w:type="pct"/>
            <w:shd w:val="clear" w:color="auto" w:fill="auto"/>
            <w:vAlign w:val="center"/>
            <w:hideMark/>
          </w:tcPr>
          <w:p w14:paraId="073E0519" w14:textId="44CF02DB" w:rsidR="00E54B44" w:rsidRDefault="00E54B44" w:rsidP="00E54B44">
            <w:pPr>
              <w:jc w:val="center"/>
              <w:rPr>
                <w:sz w:val="20"/>
                <w:szCs w:val="20"/>
              </w:rPr>
            </w:pPr>
            <w:r>
              <w:rPr>
                <w:sz w:val="20"/>
                <w:szCs w:val="20"/>
              </w:rPr>
              <w:t>-</w:t>
            </w:r>
          </w:p>
        </w:tc>
        <w:tc>
          <w:tcPr>
            <w:tcW w:w="271" w:type="pct"/>
            <w:shd w:val="clear" w:color="auto" w:fill="auto"/>
            <w:vAlign w:val="center"/>
            <w:hideMark/>
          </w:tcPr>
          <w:p w14:paraId="71563698" w14:textId="1D6DB0D4" w:rsidR="00E54B44" w:rsidRDefault="00E54B44" w:rsidP="00E54B44">
            <w:pPr>
              <w:jc w:val="center"/>
              <w:rPr>
                <w:sz w:val="20"/>
                <w:szCs w:val="20"/>
              </w:rPr>
            </w:pPr>
            <w:r>
              <w:rPr>
                <w:sz w:val="20"/>
                <w:szCs w:val="20"/>
              </w:rPr>
              <w:t>-</w:t>
            </w:r>
          </w:p>
        </w:tc>
        <w:tc>
          <w:tcPr>
            <w:tcW w:w="299" w:type="pct"/>
            <w:shd w:val="clear" w:color="auto" w:fill="auto"/>
            <w:vAlign w:val="center"/>
            <w:hideMark/>
          </w:tcPr>
          <w:p w14:paraId="13794CFF" w14:textId="7DDB10C4" w:rsidR="00E54B44" w:rsidRDefault="00E54B44" w:rsidP="00E54B44">
            <w:pPr>
              <w:jc w:val="center"/>
              <w:rPr>
                <w:b/>
                <w:bCs/>
                <w:sz w:val="20"/>
                <w:szCs w:val="20"/>
              </w:rPr>
            </w:pPr>
            <w:r>
              <w:rPr>
                <w:b/>
                <w:bCs/>
                <w:sz w:val="20"/>
                <w:szCs w:val="20"/>
              </w:rPr>
              <w:t>0,412</w:t>
            </w:r>
          </w:p>
        </w:tc>
        <w:tc>
          <w:tcPr>
            <w:tcW w:w="272" w:type="pct"/>
            <w:shd w:val="clear" w:color="auto" w:fill="auto"/>
            <w:vAlign w:val="center"/>
            <w:hideMark/>
          </w:tcPr>
          <w:p w14:paraId="2F8B9C25" w14:textId="01B1C886" w:rsidR="00E54B44" w:rsidRDefault="00E54B44" w:rsidP="00E54B44">
            <w:pPr>
              <w:jc w:val="center"/>
              <w:rPr>
                <w:sz w:val="20"/>
                <w:szCs w:val="20"/>
              </w:rPr>
            </w:pPr>
            <w:r>
              <w:rPr>
                <w:sz w:val="20"/>
                <w:szCs w:val="20"/>
              </w:rPr>
              <w:t>0,412</w:t>
            </w:r>
          </w:p>
        </w:tc>
        <w:tc>
          <w:tcPr>
            <w:tcW w:w="261" w:type="pct"/>
            <w:shd w:val="clear" w:color="auto" w:fill="auto"/>
            <w:vAlign w:val="center"/>
            <w:hideMark/>
          </w:tcPr>
          <w:p w14:paraId="19F1F230" w14:textId="2305E7E5" w:rsidR="00E54B44" w:rsidRDefault="00E54B44" w:rsidP="00E54B44">
            <w:pPr>
              <w:jc w:val="center"/>
              <w:rPr>
                <w:sz w:val="20"/>
                <w:szCs w:val="20"/>
              </w:rPr>
            </w:pPr>
            <w:r>
              <w:rPr>
                <w:sz w:val="20"/>
                <w:szCs w:val="20"/>
              </w:rPr>
              <w:t>-</w:t>
            </w:r>
          </w:p>
        </w:tc>
        <w:tc>
          <w:tcPr>
            <w:tcW w:w="271" w:type="pct"/>
            <w:shd w:val="clear" w:color="auto" w:fill="auto"/>
            <w:vAlign w:val="center"/>
            <w:hideMark/>
          </w:tcPr>
          <w:p w14:paraId="71E4DE7F" w14:textId="2C420ACD" w:rsidR="00E54B44" w:rsidRDefault="00E54B44" w:rsidP="00E54B44">
            <w:pPr>
              <w:jc w:val="center"/>
              <w:rPr>
                <w:sz w:val="20"/>
                <w:szCs w:val="20"/>
              </w:rPr>
            </w:pPr>
            <w:r>
              <w:rPr>
                <w:sz w:val="20"/>
                <w:szCs w:val="20"/>
              </w:rPr>
              <w:t>-</w:t>
            </w:r>
          </w:p>
        </w:tc>
        <w:tc>
          <w:tcPr>
            <w:tcW w:w="299" w:type="pct"/>
            <w:shd w:val="clear" w:color="auto" w:fill="auto"/>
            <w:vAlign w:val="center"/>
            <w:hideMark/>
          </w:tcPr>
          <w:p w14:paraId="74389DC7" w14:textId="655C7AB2" w:rsidR="00E54B44" w:rsidRDefault="00E54B44" w:rsidP="00E54B44">
            <w:pPr>
              <w:jc w:val="center"/>
              <w:rPr>
                <w:b/>
                <w:bCs/>
                <w:sz w:val="20"/>
                <w:szCs w:val="20"/>
              </w:rPr>
            </w:pPr>
            <w:r>
              <w:rPr>
                <w:b/>
                <w:bCs/>
                <w:sz w:val="20"/>
                <w:szCs w:val="20"/>
              </w:rPr>
              <w:t>0,412</w:t>
            </w:r>
          </w:p>
        </w:tc>
        <w:tc>
          <w:tcPr>
            <w:tcW w:w="272" w:type="pct"/>
            <w:shd w:val="clear" w:color="auto" w:fill="auto"/>
            <w:vAlign w:val="center"/>
            <w:hideMark/>
          </w:tcPr>
          <w:p w14:paraId="3B09CE02" w14:textId="43958C0D" w:rsidR="00E54B44" w:rsidRDefault="00E54B44" w:rsidP="00E54B44">
            <w:pPr>
              <w:jc w:val="center"/>
              <w:rPr>
                <w:sz w:val="20"/>
                <w:szCs w:val="20"/>
              </w:rPr>
            </w:pPr>
            <w:r>
              <w:rPr>
                <w:sz w:val="20"/>
                <w:szCs w:val="20"/>
              </w:rPr>
              <w:t>0,412</w:t>
            </w:r>
          </w:p>
        </w:tc>
        <w:tc>
          <w:tcPr>
            <w:tcW w:w="261" w:type="pct"/>
            <w:shd w:val="clear" w:color="auto" w:fill="auto"/>
            <w:vAlign w:val="center"/>
            <w:hideMark/>
          </w:tcPr>
          <w:p w14:paraId="0231002B" w14:textId="1129701D" w:rsidR="00E54B44" w:rsidRDefault="00E54B44" w:rsidP="00E54B44">
            <w:pPr>
              <w:jc w:val="center"/>
              <w:rPr>
                <w:sz w:val="20"/>
                <w:szCs w:val="20"/>
              </w:rPr>
            </w:pPr>
            <w:r>
              <w:rPr>
                <w:sz w:val="20"/>
                <w:szCs w:val="20"/>
              </w:rPr>
              <w:t>-</w:t>
            </w:r>
          </w:p>
        </w:tc>
        <w:tc>
          <w:tcPr>
            <w:tcW w:w="271" w:type="pct"/>
            <w:shd w:val="clear" w:color="auto" w:fill="auto"/>
            <w:vAlign w:val="center"/>
            <w:hideMark/>
          </w:tcPr>
          <w:p w14:paraId="2CE01224" w14:textId="1A3F6541" w:rsidR="00E54B44" w:rsidRDefault="00E54B44" w:rsidP="00E54B44">
            <w:pPr>
              <w:jc w:val="center"/>
              <w:rPr>
                <w:sz w:val="20"/>
                <w:szCs w:val="20"/>
              </w:rPr>
            </w:pPr>
            <w:r>
              <w:rPr>
                <w:sz w:val="20"/>
                <w:szCs w:val="20"/>
              </w:rPr>
              <w:t>-</w:t>
            </w:r>
          </w:p>
        </w:tc>
        <w:tc>
          <w:tcPr>
            <w:tcW w:w="299" w:type="pct"/>
            <w:shd w:val="clear" w:color="auto" w:fill="auto"/>
            <w:vAlign w:val="center"/>
            <w:hideMark/>
          </w:tcPr>
          <w:p w14:paraId="2B24C27A" w14:textId="0DCD0194" w:rsidR="00E54B44" w:rsidRDefault="00E54B44" w:rsidP="00E54B44">
            <w:pPr>
              <w:jc w:val="center"/>
              <w:rPr>
                <w:b/>
                <w:bCs/>
                <w:sz w:val="20"/>
                <w:szCs w:val="20"/>
              </w:rPr>
            </w:pPr>
            <w:r>
              <w:rPr>
                <w:b/>
                <w:bCs/>
                <w:sz w:val="20"/>
                <w:szCs w:val="20"/>
              </w:rPr>
              <w:t>0,412</w:t>
            </w:r>
          </w:p>
        </w:tc>
        <w:tc>
          <w:tcPr>
            <w:tcW w:w="272" w:type="pct"/>
            <w:shd w:val="clear" w:color="auto" w:fill="auto"/>
            <w:vAlign w:val="center"/>
            <w:hideMark/>
          </w:tcPr>
          <w:p w14:paraId="3C45932B" w14:textId="30B978D4" w:rsidR="00E54B44" w:rsidRDefault="00E54B44" w:rsidP="00E54B44">
            <w:pPr>
              <w:jc w:val="center"/>
              <w:rPr>
                <w:sz w:val="20"/>
                <w:szCs w:val="20"/>
              </w:rPr>
            </w:pPr>
            <w:r>
              <w:rPr>
                <w:sz w:val="20"/>
                <w:szCs w:val="20"/>
              </w:rPr>
              <w:t>0,412</w:t>
            </w:r>
          </w:p>
        </w:tc>
        <w:tc>
          <w:tcPr>
            <w:tcW w:w="261" w:type="pct"/>
            <w:shd w:val="clear" w:color="auto" w:fill="auto"/>
            <w:vAlign w:val="center"/>
            <w:hideMark/>
          </w:tcPr>
          <w:p w14:paraId="542BB216" w14:textId="51647D5A" w:rsidR="00E54B44" w:rsidRDefault="00E54B44" w:rsidP="00E54B44">
            <w:pPr>
              <w:jc w:val="center"/>
              <w:rPr>
                <w:sz w:val="20"/>
                <w:szCs w:val="20"/>
              </w:rPr>
            </w:pPr>
            <w:r>
              <w:rPr>
                <w:sz w:val="20"/>
                <w:szCs w:val="20"/>
              </w:rPr>
              <w:t>-</w:t>
            </w:r>
          </w:p>
        </w:tc>
        <w:tc>
          <w:tcPr>
            <w:tcW w:w="271" w:type="pct"/>
            <w:shd w:val="clear" w:color="auto" w:fill="auto"/>
            <w:vAlign w:val="center"/>
            <w:hideMark/>
          </w:tcPr>
          <w:p w14:paraId="2B5BCB30" w14:textId="364CCBF6" w:rsidR="00E54B44" w:rsidRDefault="00E54B44" w:rsidP="00E54B44">
            <w:pPr>
              <w:jc w:val="center"/>
              <w:rPr>
                <w:sz w:val="20"/>
                <w:szCs w:val="20"/>
              </w:rPr>
            </w:pPr>
            <w:r>
              <w:rPr>
                <w:sz w:val="20"/>
                <w:szCs w:val="20"/>
              </w:rPr>
              <w:t>-</w:t>
            </w:r>
          </w:p>
        </w:tc>
        <w:tc>
          <w:tcPr>
            <w:tcW w:w="298" w:type="pct"/>
            <w:shd w:val="clear" w:color="auto" w:fill="auto"/>
            <w:vAlign w:val="center"/>
            <w:hideMark/>
          </w:tcPr>
          <w:p w14:paraId="7B8EB811" w14:textId="25C668F2" w:rsidR="00E54B44" w:rsidRDefault="00E54B44" w:rsidP="00E54B44">
            <w:pPr>
              <w:jc w:val="center"/>
              <w:rPr>
                <w:b/>
                <w:bCs/>
                <w:sz w:val="20"/>
                <w:szCs w:val="20"/>
              </w:rPr>
            </w:pPr>
            <w:r>
              <w:rPr>
                <w:b/>
                <w:bCs/>
                <w:sz w:val="20"/>
                <w:szCs w:val="20"/>
              </w:rPr>
              <w:t>0,412</w:t>
            </w:r>
          </w:p>
        </w:tc>
      </w:tr>
      <w:tr w:rsidR="00E54B44" w14:paraId="3F32A183" w14:textId="77777777" w:rsidTr="00E54B44">
        <w:trPr>
          <w:trHeight w:val="315"/>
        </w:trPr>
        <w:tc>
          <w:tcPr>
            <w:tcW w:w="201" w:type="pct"/>
            <w:vMerge/>
            <w:vAlign w:val="center"/>
            <w:hideMark/>
          </w:tcPr>
          <w:p w14:paraId="656A4643" w14:textId="77777777" w:rsidR="00E54B44" w:rsidRDefault="00E54B44" w:rsidP="00E54B44">
            <w:pPr>
              <w:rPr>
                <w:sz w:val="18"/>
                <w:szCs w:val="18"/>
              </w:rPr>
            </w:pPr>
          </w:p>
        </w:tc>
        <w:tc>
          <w:tcPr>
            <w:tcW w:w="388" w:type="pct"/>
            <w:shd w:val="clear" w:color="auto" w:fill="auto"/>
            <w:vAlign w:val="center"/>
            <w:hideMark/>
          </w:tcPr>
          <w:p w14:paraId="39166596" w14:textId="77777777" w:rsidR="00E54B44" w:rsidRDefault="00E54B44" w:rsidP="00E54B44">
            <w:pPr>
              <w:rPr>
                <w:sz w:val="18"/>
                <w:szCs w:val="18"/>
              </w:rPr>
            </w:pPr>
            <w:r>
              <w:rPr>
                <w:sz w:val="18"/>
                <w:szCs w:val="18"/>
              </w:rPr>
              <w:t>Общественные и административные здания</w:t>
            </w:r>
          </w:p>
        </w:tc>
        <w:tc>
          <w:tcPr>
            <w:tcW w:w="272" w:type="pct"/>
            <w:shd w:val="clear" w:color="auto" w:fill="auto"/>
            <w:vAlign w:val="center"/>
            <w:hideMark/>
          </w:tcPr>
          <w:p w14:paraId="2B43FEE4" w14:textId="3CC4190D" w:rsidR="00E54B44" w:rsidRDefault="00E54B44" w:rsidP="00E54B44">
            <w:pPr>
              <w:jc w:val="center"/>
              <w:rPr>
                <w:sz w:val="20"/>
                <w:szCs w:val="20"/>
              </w:rPr>
            </w:pPr>
            <w:r>
              <w:rPr>
                <w:sz w:val="20"/>
                <w:szCs w:val="20"/>
              </w:rPr>
              <w:t>0,081</w:t>
            </w:r>
          </w:p>
        </w:tc>
        <w:tc>
          <w:tcPr>
            <w:tcW w:w="261" w:type="pct"/>
            <w:shd w:val="clear" w:color="auto" w:fill="auto"/>
            <w:vAlign w:val="center"/>
            <w:hideMark/>
          </w:tcPr>
          <w:p w14:paraId="6A962AAC" w14:textId="4276E2AB" w:rsidR="00E54B44" w:rsidRDefault="00E54B44" w:rsidP="00E54B44">
            <w:pPr>
              <w:jc w:val="center"/>
              <w:rPr>
                <w:sz w:val="20"/>
                <w:szCs w:val="20"/>
              </w:rPr>
            </w:pPr>
            <w:r>
              <w:rPr>
                <w:sz w:val="20"/>
                <w:szCs w:val="20"/>
              </w:rPr>
              <w:t>-</w:t>
            </w:r>
          </w:p>
        </w:tc>
        <w:tc>
          <w:tcPr>
            <w:tcW w:w="271" w:type="pct"/>
            <w:shd w:val="clear" w:color="auto" w:fill="auto"/>
            <w:vAlign w:val="center"/>
            <w:hideMark/>
          </w:tcPr>
          <w:p w14:paraId="1DEFEB04" w14:textId="421661BC" w:rsidR="00E54B44" w:rsidRDefault="00E54B44" w:rsidP="00E54B44">
            <w:pPr>
              <w:jc w:val="center"/>
              <w:rPr>
                <w:sz w:val="20"/>
                <w:szCs w:val="20"/>
              </w:rPr>
            </w:pPr>
            <w:r>
              <w:rPr>
                <w:sz w:val="20"/>
                <w:szCs w:val="20"/>
              </w:rPr>
              <w:t>-</w:t>
            </w:r>
          </w:p>
        </w:tc>
        <w:tc>
          <w:tcPr>
            <w:tcW w:w="299" w:type="pct"/>
            <w:shd w:val="clear" w:color="auto" w:fill="auto"/>
            <w:vAlign w:val="center"/>
            <w:hideMark/>
          </w:tcPr>
          <w:p w14:paraId="1817CCD3" w14:textId="58C17F3D" w:rsidR="00E54B44" w:rsidRDefault="00E54B44" w:rsidP="00E54B44">
            <w:pPr>
              <w:jc w:val="center"/>
              <w:rPr>
                <w:b/>
                <w:bCs/>
                <w:sz w:val="20"/>
                <w:szCs w:val="20"/>
              </w:rPr>
            </w:pPr>
            <w:r>
              <w:rPr>
                <w:b/>
                <w:bCs/>
                <w:sz w:val="20"/>
                <w:szCs w:val="20"/>
              </w:rPr>
              <w:t>0,081</w:t>
            </w:r>
          </w:p>
        </w:tc>
        <w:tc>
          <w:tcPr>
            <w:tcW w:w="272" w:type="pct"/>
            <w:shd w:val="clear" w:color="auto" w:fill="auto"/>
            <w:vAlign w:val="center"/>
            <w:hideMark/>
          </w:tcPr>
          <w:p w14:paraId="6419825B" w14:textId="391BD261" w:rsidR="00E54B44" w:rsidRDefault="00E54B44" w:rsidP="00E54B44">
            <w:pPr>
              <w:jc w:val="center"/>
              <w:rPr>
                <w:sz w:val="20"/>
                <w:szCs w:val="20"/>
              </w:rPr>
            </w:pPr>
            <w:r>
              <w:rPr>
                <w:sz w:val="20"/>
                <w:szCs w:val="20"/>
              </w:rPr>
              <w:t>0,081</w:t>
            </w:r>
          </w:p>
        </w:tc>
        <w:tc>
          <w:tcPr>
            <w:tcW w:w="261" w:type="pct"/>
            <w:shd w:val="clear" w:color="auto" w:fill="auto"/>
            <w:vAlign w:val="center"/>
            <w:hideMark/>
          </w:tcPr>
          <w:p w14:paraId="41AAD6BE" w14:textId="12F5B12F" w:rsidR="00E54B44" w:rsidRDefault="00E54B44" w:rsidP="00E54B44">
            <w:pPr>
              <w:jc w:val="center"/>
              <w:rPr>
                <w:sz w:val="20"/>
                <w:szCs w:val="20"/>
              </w:rPr>
            </w:pPr>
            <w:r>
              <w:rPr>
                <w:sz w:val="20"/>
                <w:szCs w:val="20"/>
              </w:rPr>
              <w:t>-</w:t>
            </w:r>
          </w:p>
        </w:tc>
        <w:tc>
          <w:tcPr>
            <w:tcW w:w="271" w:type="pct"/>
            <w:shd w:val="clear" w:color="auto" w:fill="auto"/>
            <w:vAlign w:val="center"/>
            <w:hideMark/>
          </w:tcPr>
          <w:p w14:paraId="51FD1043" w14:textId="35227161" w:rsidR="00E54B44" w:rsidRDefault="00E54B44" w:rsidP="00E54B44">
            <w:pPr>
              <w:jc w:val="center"/>
              <w:rPr>
                <w:sz w:val="20"/>
                <w:szCs w:val="20"/>
              </w:rPr>
            </w:pPr>
            <w:r>
              <w:rPr>
                <w:sz w:val="20"/>
                <w:szCs w:val="20"/>
              </w:rPr>
              <w:t>-</w:t>
            </w:r>
          </w:p>
        </w:tc>
        <w:tc>
          <w:tcPr>
            <w:tcW w:w="299" w:type="pct"/>
            <w:shd w:val="clear" w:color="auto" w:fill="auto"/>
            <w:vAlign w:val="center"/>
            <w:hideMark/>
          </w:tcPr>
          <w:p w14:paraId="7465C0FD" w14:textId="76A89DE7" w:rsidR="00E54B44" w:rsidRDefault="00E54B44" w:rsidP="00E54B44">
            <w:pPr>
              <w:jc w:val="center"/>
              <w:rPr>
                <w:b/>
                <w:bCs/>
                <w:sz w:val="20"/>
                <w:szCs w:val="20"/>
              </w:rPr>
            </w:pPr>
            <w:r>
              <w:rPr>
                <w:b/>
                <w:bCs/>
                <w:sz w:val="20"/>
                <w:szCs w:val="20"/>
              </w:rPr>
              <w:t>0,081</w:t>
            </w:r>
          </w:p>
        </w:tc>
        <w:tc>
          <w:tcPr>
            <w:tcW w:w="272" w:type="pct"/>
            <w:shd w:val="clear" w:color="auto" w:fill="auto"/>
            <w:vAlign w:val="center"/>
            <w:hideMark/>
          </w:tcPr>
          <w:p w14:paraId="7EA9A444" w14:textId="14E5CAA9" w:rsidR="00E54B44" w:rsidRDefault="00E54B44" w:rsidP="00E54B44">
            <w:pPr>
              <w:jc w:val="center"/>
              <w:rPr>
                <w:sz w:val="20"/>
                <w:szCs w:val="20"/>
              </w:rPr>
            </w:pPr>
            <w:r>
              <w:rPr>
                <w:sz w:val="20"/>
                <w:szCs w:val="20"/>
              </w:rPr>
              <w:t>0,081</w:t>
            </w:r>
          </w:p>
        </w:tc>
        <w:tc>
          <w:tcPr>
            <w:tcW w:w="261" w:type="pct"/>
            <w:shd w:val="clear" w:color="auto" w:fill="auto"/>
            <w:vAlign w:val="center"/>
            <w:hideMark/>
          </w:tcPr>
          <w:p w14:paraId="4D0FB65E" w14:textId="63F3E7B6" w:rsidR="00E54B44" w:rsidRDefault="00E54B44" w:rsidP="00E54B44">
            <w:pPr>
              <w:jc w:val="center"/>
              <w:rPr>
                <w:sz w:val="20"/>
                <w:szCs w:val="20"/>
              </w:rPr>
            </w:pPr>
            <w:r>
              <w:rPr>
                <w:sz w:val="20"/>
                <w:szCs w:val="20"/>
              </w:rPr>
              <w:t>-</w:t>
            </w:r>
          </w:p>
        </w:tc>
        <w:tc>
          <w:tcPr>
            <w:tcW w:w="271" w:type="pct"/>
            <w:shd w:val="clear" w:color="auto" w:fill="auto"/>
            <w:vAlign w:val="center"/>
            <w:hideMark/>
          </w:tcPr>
          <w:p w14:paraId="6ED4231D" w14:textId="57BCAD60" w:rsidR="00E54B44" w:rsidRDefault="00E54B44" w:rsidP="00E54B44">
            <w:pPr>
              <w:jc w:val="center"/>
              <w:rPr>
                <w:sz w:val="20"/>
                <w:szCs w:val="20"/>
              </w:rPr>
            </w:pPr>
            <w:r>
              <w:rPr>
                <w:sz w:val="20"/>
                <w:szCs w:val="20"/>
              </w:rPr>
              <w:t>-</w:t>
            </w:r>
          </w:p>
        </w:tc>
        <w:tc>
          <w:tcPr>
            <w:tcW w:w="299" w:type="pct"/>
            <w:shd w:val="clear" w:color="auto" w:fill="auto"/>
            <w:vAlign w:val="center"/>
            <w:hideMark/>
          </w:tcPr>
          <w:p w14:paraId="5B54101C" w14:textId="41395A7F" w:rsidR="00E54B44" w:rsidRDefault="00E54B44" w:rsidP="00E54B44">
            <w:pPr>
              <w:jc w:val="center"/>
              <w:rPr>
                <w:b/>
                <w:bCs/>
                <w:sz w:val="20"/>
                <w:szCs w:val="20"/>
              </w:rPr>
            </w:pPr>
            <w:r>
              <w:rPr>
                <w:b/>
                <w:bCs/>
                <w:sz w:val="20"/>
                <w:szCs w:val="20"/>
              </w:rPr>
              <w:t>0,081</w:t>
            </w:r>
          </w:p>
        </w:tc>
        <w:tc>
          <w:tcPr>
            <w:tcW w:w="272" w:type="pct"/>
            <w:shd w:val="clear" w:color="auto" w:fill="auto"/>
            <w:vAlign w:val="center"/>
            <w:hideMark/>
          </w:tcPr>
          <w:p w14:paraId="42FAF6AF" w14:textId="7FD9860F" w:rsidR="00E54B44" w:rsidRDefault="00E54B44" w:rsidP="00E54B44">
            <w:pPr>
              <w:jc w:val="center"/>
              <w:rPr>
                <w:sz w:val="20"/>
                <w:szCs w:val="20"/>
              </w:rPr>
            </w:pPr>
            <w:r>
              <w:rPr>
                <w:sz w:val="20"/>
                <w:szCs w:val="20"/>
              </w:rPr>
              <w:t>0,081</w:t>
            </w:r>
          </w:p>
        </w:tc>
        <w:tc>
          <w:tcPr>
            <w:tcW w:w="261" w:type="pct"/>
            <w:shd w:val="clear" w:color="auto" w:fill="auto"/>
            <w:vAlign w:val="center"/>
            <w:hideMark/>
          </w:tcPr>
          <w:p w14:paraId="30D682B9" w14:textId="289F1BF3" w:rsidR="00E54B44" w:rsidRDefault="00E54B44" w:rsidP="00E54B44">
            <w:pPr>
              <w:jc w:val="center"/>
              <w:rPr>
                <w:sz w:val="20"/>
                <w:szCs w:val="20"/>
              </w:rPr>
            </w:pPr>
            <w:r>
              <w:rPr>
                <w:sz w:val="20"/>
                <w:szCs w:val="20"/>
              </w:rPr>
              <w:t>-</w:t>
            </w:r>
          </w:p>
        </w:tc>
        <w:tc>
          <w:tcPr>
            <w:tcW w:w="271" w:type="pct"/>
            <w:shd w:val="clear" w:color="auto" w:fill="auto"/>
            <w:vAlign w:val="center"/>
            <w:hideMark/>
          </w:tcPr>
          <w:p w14:paraId="3061C34F" w14:textId="491BC369" w:rsidR="00E54B44" w:rsidRDefault="00E54B44" w:rsidP="00E54B44">
            <w:pPr>
              <w:jc w:val="center"/>
              <w:rPr>
                <w:sz w:val="20"/>
                <w:szCs w:val="20"/>
              </w:rPr>
            </w:pPr>
            <w:r>
              <w:rPr>
                <w:sz w:val="20"/>
                <w:szCs w:val="20"/>
              </w:rPr>
              <w:t>-</w:t>
            </w:r>
          </w:p>
        </w:tc>
        <w:tc>
          <w:tcPr>
            <w:tcW w:w="298" w:type="pct"/>
            <w:shd w:val="clear" w:color="auto" w:fill="auto"/>
            <w:vAlign w:val="center"/>
            <w:hideMark/>
          </w:tcPr>
          <w:p w14:paraId="318E67D8" w14:textId="17CBB652" w:rsidR="00E54B44" w:rsidRDefault="00E54B44" w:rsidP="00E54B44">
            <w:pPr>
              <w:jc w:val="center"/>
              <w:rPr>
                <w:b/>
                <w:bCs/>
                <w:sz w:val="20"/>
                <w:szCs w:val="20"/>
              </w:rPr>
            </w:pPr>
            <w:r>
              <w:rPr>
                <w:b/>
                <w:bCs/>
                <w:sz w:val="20"/>
                <w:szCs w:val="20"/>
              </w:rPr>
              <w:t>0,081</w:t>
            </w:r>
          </w:p>
        </w:tc>
      </w:tr>
      <w:tr w:rsidR="00E54B44" w14:paraId="0CB4DBB1" w14:textId="77777777" w:rsidTr="00E54B44">
        <w:trPr>
          <w:trHeight w:val="315"/>
        </w:trPr>
        <w:tc>
          <w:tcPr>
            <w:tcW w:w="201" w:type="pct"/>
            <w:vMerge/>
            <w:vAlign w:val="center"/>
            <w:hideMark/>
          </w:tcPr>
          <w:p w14:paraId="146AE27A" w14:textId="77777777" w:rsidR="00E54B44" w:rsidRDefault="00E54B44" w:rsidP="00E54B44">
            <w:pPr>
              <w:rPr>
                <w:sz w:val="18"/>
                <w:szCs w:val="18"/>
              </w:rPr>
            </w:pPr>
          </w:p>
        </w:tc>
        <w:tc>
          <w:tcPr>
            <w:tcW w:w="388" w:type="pct"/>
            <w:shd w:val="clear" w:color="auto" w:fill="auto"/>
            <w:vAlign w:val="center"/>
            <w:hideMark/>
          </w:tcPr>
          <w:p w14:paraId="637F2B86" w14:textId="77777777" w:rsidR="00E54B44" w:rsidRDefault="00E54B44" w:rsidP="00E54B44">
            <w:pPr>
              <w:rPr>
                <w:sz w:val="18"/>
                <w:szCs w:val="18"/>
              </w:rPr>
            </w:pPr>
            <w:r>
              <w:rPr>
                <w:sz w:val="18"/>
                <w:szCs w:val="18"/>
              </w:rPr>
              <w:t>Промышленные здания</w:t>
            </w:r>
          </w:p>
        </w:tc>
        <w:tc>
          <w:tcPr>
            <w:tcW w:w="272" w:type="pct"/>
            <w:shd w:val="clear" w:color="auto" w:fill="auto"/>
            <w:vAlign w:val="center"/>
            <w:hideMark/>
          </w:tcPr>
          <w:p w14:paraId="20B59F47" w14:textId="02B57FEF" w:rsidR="00E54B44" w:rsidRDefault="00E54B44" w:rsidP="00E54B44">
            <w:pPr>
              <w:jc w:val="center"/>
              <w:rPr>
                <w:sz w:val="20"/>
                <w:szCs w:val="20"/>
              </w:rPr>
            </w:pPr>
            <w:r>
              <w:rPr>
                <w:sz w:val="20"/>
                <w:szCs w:val="20"/>
              </w:rPr>
              <w:t>-</w:t>
            </w:r>
          </w:p>
        </w:tc>
        <w:tc>
          <w:tcPr>
            <w:tcW w:w="261" w:type="pct"/>
            <w:shd w:val="clear" w:color="auto" w:fill="auto"/>
            <w:vAlign w:val="center"/>
            <w:hideMark/>
          </w:tcPr>
          <w:p w14:paraId="72AC3A56" w14:textId="0E1897B9" w:rsidR="00E54B44" w:rsidRDefault="00E54B44" w:rsidP="00E54B44">
            <w:pPr>
              <w:jc w:val="center"/>
              <w:rPr>
                <w:sz w:val="20"/>
                <w:szCs w:val="20"/>
              </w:rPr>
            </w:pPr>
            <w:r>
              <w:rPr>
                <w:sz w:val="20"/>
                <w:szCs w:val="20"/>
              </w:rPr>
              <w:t>-</w:t>
            </w:r>
          </w:p>
        </w:tc>
        <w:tc>
          <w:tcPr>
            <w:tcW w:w="271" w:type="pct"/>
            <w:shd w:val="clear" w:color="auto" w:fill="auto"/>
            <w:vAlign w:val="center"/>
            <w:hideMark/>
          </w:tcPr>
          <w:p w14:paraId="5446E363" w14:textId="595169A9" w:rsidR="00E54B44" w:rsidRDefault="00E54B44" w:rsidP="00E54B44">
            <w:pPr>
              <w:jc w:val="center"/>
              <w:rPr>
                <w:sz w:val="20"/>
                <w:szCs w:val="20"/>
              </w:rPr>
            </w:pPr>
            <w:r>
              <w:rPr>
                <w:sz w:val="20"/>
                <w:szCs w:val="20"/>
              </w:rPr>
              <w:t>-</w:t>
            </w:r>
          </w:p>
        </w:tc>
        <w:tc>
          <w:tcPr>
            <w:tcW w:w="299" w:type="pct"/>
            <w:shd w:val="clear" w:color="auto" w:fill="auto"/>
            <w:vAlign w:val="center"/>
            <w:hideMark/>
          </w:tcPr>
          <w:p w14:paraId="3E8E2767" w14:textId="36D5E52A"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6E8A7D78" w14:textId="5668DEA5" w:rsidR="00E54B44" w:rsidRDefault="00E54B44" w:rsidP="00E54B44">
            <w:pPr>
              <w:jc w:val="center"/>
              <w:rPr>
                <w:sz w:val="20"/>
                <w:szCs w:val="20"/>
              </w:rPr>
            </w:pPr>
            <w:r>
              <w:rPr>
                <w:sz w:val="20"/>
                <w:szCs w:val="20"/>
              </w:rPr>
              <w:t>-</w:t>
            </w:r>
          </w:p>
        </w:tc>
        <w:tc>
          <w:tcPr>
            <w:tcW w:w="261" w:type="pct"/>
            <w:shd w:val="clear" w:color="auto" w:fill="auto"/>
            <w:vAlign w:val="center"/>
            <w:hideMark/>
          </w:tcPr>
          <w:p w14:paraId="51FC69BE" w14:textId="740A465E" w:rsidR="00E54B44" w:rsidRDefault="00E54B44" w:rsidP="00E54B44">
            <w:pPr>
              <w:jc w:val="center"/>
              <w:rPr>
                <w:sz w:val="20"/>
                <w:szCs w:val="20"/>
              </w:rPr>
            </w:pPr>
            <w:r>
              <w:rPr>
                <w:sz w:val="20"/>
                <w:szCs w:val="20"/>
              </w:rPr>
              <w:t>-</w:t>
            </w:r>
          </w:p>
        </w:tc>
        <w:tc>
          <w:tcPr>
            <w:tcW w:w="271" w:type="pct"/>
            <w:shd w:val="clear" w:color="auto" w:fill="auto"/>
            <w:vAlign w:val="center"/>
            <w:hideMark/>
          </w:tcPr>
          <w:p w14:paraId="5B716F52" w14:textId="60AD13CA" w:rsidR="00E54B44" w:rsidRDefault="00E54B44" w:rsidP="00E54B44">
            <w:pPr>
              <w:jc w:val="center"/>
              <w:rPr>
                <w:sz w:val="20"/>
                <w:szCs w:val="20"/>
              </w:rPr>
            </w:pPr>
            <w:r>
              <w:rPr>
                <w:sz w:val="20"/>
                <w:szCs w:val="20"/>
              </w:rPr>
              <w:t>-</w:t>
            </w:r>
          </w:p>
        </w:tc>
        <w:tc>
          <w:tcPr>
            <w:tcW w:w="299" w:type="pct"/>
            <w:shd w:val="clear" w:color="auto" w:fill="auto"/>
            <w:vAlign w:val="center"/>
            <w:hideMark/>
          </w:tcPr>
          <w:p w14:paraId="29C879B4" w14:textId="3DDF97E3"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0AF1AADC" w14:textId="655EA737" w:rsidR="00E54B44" w:rsidRDefault="00E54B44" w:rsidP="00E54B44">
            <w:pPr>
              <w:jc w:val="center"/>
              <w:rPr>
                <w:sz w:val="20"/>
                <w:szCs w:val="20"/>
              </w:rPr>
            </w:pPr>
            <w:r>
              <w:rPr>
                <w:sz w:val="20"/>
                <w:szCs w:val="20"/>
              </w:rPr>
              <w:t>-</w:t>
            </w:r>
          </w:p>
        </w:tc>
        <w:tc>
          <w:tcPr>
            <w:tcW w:w="261" w:type="pct"/>
            <w:shd w:val="clear" w:color="auto" w:fill="auto"/>
            <w:vAlign w:val="center"/>
            <w:hideMark/>
          </w:tcPr>
          <w:p w14:paraId="743483CC" w14:textId="25827C76" w:rsidR="00E54B44" w:rsidRDefault="00E54B44" w:rsidP="00E54B44">
            <w:pPr>
              <w:jc w:val="center"/>
              <w:rPr>
                <w:sz w:val="20"/>
                <w:szCs w:val="20"/>
              </w:rPr>
            </w:pPr>
            <w:r>
              <w:rPr>
                <w:sz w:val="20"/>
                <w:szCs w:val="20"/>
              </w:rPr>
              <w:t>-</w:t>
            </w:r>
          </w:p>
        </w:tc>
        <w:tc>
          <w:tcPr>
            <w:tcW w:w="271" w:type="pct"/>
            <w:shd w:val="clear" w:color="auto" w:fill="auto"/>
            <w:vAlign w:val="center"/>
            <w:hideMark/>
          </w:tcPr>
          <w:p w14:paraId="1DB12D0F" w14:textId="490A4576" w:rsidR="00E54B44" w:rsidRDefault="00E54B44" w:rsidP="00E54B44">
            <w:pPr>
              <w:jc w:val="center"/>
              <w:rPr>
                <w:sz w:val="20"/>
                <w:szCs w:val="20"/>
              </w:rPr>
            </w:pPr>
            <w:r>
              <w:rPr>
                <w:sz w:val="20"/>
                <w:szCs w:val="20"/>
              </w:rPr>
              <w:t>-</w:t>
            </w:r>
          </w:p>
        </w:tc>
        <w:tc>
          <w:tcPr>
            <w:tcW w:w="299" w:type="pct"/>
            <w:shd w:val="clear" w:color="auto" w:fill="auto"/>
            <w:vAlign w:val="center"/>
            <w:hideMark/>
          </w:tcPr>
          <w:p w14:paraId="311A6D58" w14:textId="6836B1FD"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5DE19B17" w14:textId="0ABD66B3" w:rsidR="00E54B44" w:rsidRDefault="00E54B44" w:rsidP="00E54B44">
            <w:pPr>
              <w:jc w:val="center"/>
              <w:rPr>
                <w:sz w:val="20"/>
                <w:szCs w:val="20"/>
              </w:rPr>
            </w:pPr>
            <w:r>
              <w:rPr>
                <w:sz w:val="20"/>
                <w:szCs w:val="20"/>
              </w:rPr>
              <w:t>-</w:t>
            </w:r>
          </w:p>
        </w:tc>
        <w:tc>
          <w:tcPr>
            <w:tcW w:w="261" w:type="pct"/>
            <w:shd w:val="clear" w:color="auto" w:fill="auto"/>
            <w:vAlign w:val="center"/>
            <w:hideMark/>
          </w:tcPr>
          <w:p w14:paraId="33079E31" w14:textId="367C46D8" w:rsidR="00E54B44" w:rsidRDefault="00E54B44" w:rsidP="00E54B44">
            <w:pPr>
              <w:jc w:val="center"/>
              <w:rPr>
                <w:sz w:val="20"/>
                <w:szCs w:val="20"/>
              </w:rPr>
            </w:pPr>
            <w:r>
              <w:rPr>
                <w:sz w:val="20"/>
                <w:szCs w:val="20"/>
              </w:rPr>
              <w:t>-</w:t>
            </w:r>
          </w:p>
        </w:tc>
        <w:tc>
          <w:tcPr>
            <w:tcW w:w="271" w:type="pct"/>
            <w:shd w:val="clear" w:color="auto" w:fill="auto"/>
            <w:vAlign w:val="center"/>
            <w:hideMark/>
          </w:tcPr>
          <w:p w14:paraId="464C99AA" w14:textId="6E4B6215" w:rsidR="00E54B44" w:rsidRDefault="00E54B44" w:rsidP="00E54B44">
            <w:pPr>
              <w:jc w:val="center"/>
              <w:rPr>
                <w:sz w:val="20"/>
                <w:szCs w:val="20"/>
              </w:rPr>
            </w:pPr>
            <w:r>
              <w:rPr>
                <w:sz w:val="20"/>
                <w:szCs w:val="20"/>
              </w:rPr>
              <w:t>-</w:t>
            </w:r>
          </w:p>
        </w:tc>
        <w:tc>
          <w:tcPr>
            <w:tcW w:w="298" w:type="pct"/>
            <w:shd w:val="clear" w:color="auto" w:fill="auto"/>
            <w:vAlign w:val="center"/>
            <w:hideMark/>
          </w:tcPr>
          <w:p w14:paraId="03AFDCC3" w14:textId="30074EAF" w:rsidR="00E54B44" w:rsidRDefault="00E54B44" w:rsidP="00E54B44">
            <w:pPr>
              <w:jc w:val="center"/>
              <w:rPr>
                <w:b/>
                <w:bCs/>
                <w:sz w:val="20"/>
                <w:szCs w:val="20"/>
              </w:rPr>
            </w:pPr>
            <w:r>
              <w:rPr>
                <w:b/>
                <w:bCs/>
                <w:sz w:val="20"/>
                <w:szCs w:val="20"/>
              </w:rPr>
              <w:t>-</w:t>
            </w:r>
          </w:p>
        </w:tc>
      </w:tr>
      <w:tr w:rsidR="00E54B44" w14:paraId="572C4DD1" w14:textId="77777777" w:rsidTr="00E54B44">
        <w:trPr>
          <w:trHeight w:val="315"/>
        </w:trPr>
        <w:tc>
          <w:tcPr>
            <w:tcW w:w="201" w:type="pct"/>
            <w:vMerge w:val="restart"/>
            <w:shd w:val="clear" w:color="auto" w:fill="auto"/>
            <w:vAlign w:val="center"/>
            <w:hideMark/>
          </w:tcPr>
          <w:p w14:paraId="115CC748" w14:textId="77777777" w:rsidR="00E54B44" w:rsidRDefault="00E54B44" w:rsidP="00E54B44">
            <w:pPr>
              <w:jc w:val="center"/>
              <w:rPr>
                <w:sz w:val="18"/>
                <w:szCs w:val="18"/>
              </w:rPr>
            </w:pPr>
            <w:r>
              <w:rPr>
                <w:sz w:val="18"/>
                <w:szCs w:val="18"/>
              </w:rPr>
              <w:t>4</w:t>
            </w:r>
          </w:p>
        </w:tc>
        <w:tc>
          <w:tcPr>
            <w:tcW w:w="388" w:type="pct"/>
            <w:shd w:val="clear" w:color="auto" w:fill="auto"/>
            <w:vAlign w:val="center"/>
            <w:hideMark/>
          </w:tcPr>
          <w:p w14:paraId="2F55CE8D" w14:textId="77777777" w:rsidR="00E54B44" w:rsidRDefault="00E54B44" w:rsidP="00E54B44">
            <w:pPr>
              <w:rPr>
                <w:b/>
                <w:bCs/>
                <w:sz w:val="18"/>
                <w:szCs w:val="18"/>
              </w:rPr>
            </w:pPr>
            <w:r>
              <w:rPr>
                <w:b/>
                <w:bCs/>
                <w:sz w:val="18"/>
                <w:szCs w:val="18"/>
              </w:rPr>
              <w:t>«№18 (д. Доры)»</w:t>
            </w:r>
          </w:p>
        </w:tc>
        <w:tc>
          <w:tcPr>
            <w:tcW w:w="272" w:type="pct"/>
            <w:shd w:val="clear" w:color="auto" w:fill="auto"/>
            <w:vAlign w:val="center"/>
            <w:hideMark/>
          </w:tcPr>
          <w:p w14:paraId="09E1D64F" w14:textId="1C39E69C" w:rsidR="00E54B44" w:rsidRDefault="00E54B44" w:rsidP="00E54B44">
            <w:pPr>
              <w:jc w:val="center"/>
              <w:rPr>
                <w:b/>
                <w:bCs/>
                <w:sz w:val="20"/>
                <w:szCs w:val="20"/>
              </w:rPr>
            </w:pPr>
            <w:r>
              <w:rPr>
                <w:b/>
                <w:bCs/>
                <w:sz w:val="20"/>
                <w:szCs w:val="20"/>
              </w:rPr>
              <w:t>1,450</w:t>
            </w:r>
          </w:p>
        </w:tc>
        <w:tc>
          <w:tcPr>
            <w:tcW w:w="261" w:type="pct"/>
            <w:shd w:val="clear" w:color="auto" w:fill="auto"/>
            <w:vAlign w:val="center"/>
            <w:hideMark/>
          </w:tcPr>
          <w:p w14:paraId="37E75B6F" w14:textId="55AE2EDD"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41AB76C8" w14:textId="7C725D1F"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69F8BF1B" w14:textId="1759D2E5" w:rsidR="00E54B44" w:rsidRDefault="00E54B44" w:rsidP="00E54B44">
            <w:pPr>
              <w:jc w:val="center"/>
              <w:rPr>
                <w:b/>
                <w:bCs/>
                <w:sz w:val="20"/>
                <w:szCs w:val="20"/>
              </w:rPr>
            </w:pPr>
            <w:r>
              <w:rPr>
                <w:b/>
                <w:bCs/>
                <w:sz w:val="20"/>
                <w:szCs w:val="20"/>
              </w:rPr>
              <w:t>1,450</w:t>
            </w:r>
          </w:p>
        </w:tc>
        <w:tc>
          <w:tcPr>
            <w:tcW w:w="272" w:type="pct"/>
            <w:shd w:val="clear" w:color="auto" w:fill="auto"/>
            <w:vAlign w:val="center"/>
            <w:hideMark/>
          </w:tcPr>
          <w:p w14:paraId="06C85098" w14:textId="3DF98F95" w:rsidR="00E54B44" w:rsidRDefault="00E54B44" w:rsidP="00E54B44">
            <w:pPr>
              <w:jc w:val="center"/>
              <w:rPr>
                <w:b/>
                <w:bCs/>
                <w:sz w:val="20"/>
                <w:szCs w:val="20"/>
              </w:rPr>
            </w:pPr>
            <w:r>
              <w:rPr>
                <w:b/>
                <w:bCs/>
                <w:sz w:val="20"/>
                <w:szCs w:val="20"/>
              </w:rPr>
              <w:t>1,450</w:t>
            </w:r>
          </w:p>
        </w:tc>
        <w:tc>
          <w:tcPr>
            <w:tcW w:w="261" w:type="pct"/>
            <w:shd w:val="clear" w:color="auto" w:fill="auto"/>
            <w:vAlign w:val="center"/>
            <w:hideMark/>
          </w:tcPr>
          <w:p w14:paraId="4DC88C44" w14:textId="44B64399"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21B9FD9F" w14:textId="46A521FE"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77438C55" w14:textId="0AC61B6B" w:rsidR="00E54B44" w:rsidRDefault="00E54B44" w:rsidP="00E54B44">
            <w:pPr>
              <w:jc w:val="center"/>
              <w:rPr>
                <w:b/>
                <w:bCs/>
                <w:sz w:val="20"/>
                <w:szCs w:val="20"/>
              </w:rPr>
            </w:pPr>
            <w:r>
              <w:rPr>
                <w:b/>
                <w:bCs/>
                <w:sz w:val="20"/>
                <w:szCs w:val="20"/>
              </w:rPr>
              <w:t>1,450</w:t>
            </w:r>
          </w:p>
        </w:tc>
        <w:tc>
          <w:tcPr>
            <w:tcW w:w="272" w:type="pct"/>
            <w:shd w:val="clear" w:color="auto" w:fill="auto"/>
            <w:vAlign w:val="center"/>
            <w:hideMark/>
          </w:tcPr>
          <w:p w14:paraId="756B9555" w14:textId="4E01242C" w:rsidR="00E54B44" w:rsidRDefault="00E54B44" w:rsidP="00E54B44">
            <w:pPr>
              <w:jc w:val="center"/>
              <w:rPr>
                <w:b/>
                <w:bCs/>
                <w:sz w:val="20"/>
                <w:szCs w:val="20"/>
              </w:rPr>
            </w:pPr>
            <w:r>
              <w:rPr>
                <w:b/>
                <w:bCs/>
                <w:sz w:val="20"/>
                <w:szCs w:val="20"/>
              </w:rPr>
              <w:t>1,450</w:t>
            </w:r>
          </w:p>
        </w:tc>
        <w:tc>
          <w:tcPr>
            <w:tcW w:w="261" w:type="pct"/>
            <w:shd w:val="clear" w:color="auto" w:fill="auto"/>
            <w:vAlign w:val="center"/>
            <w:hideMark/>
          </w:tcPr>
          <w:p w14:paraId="3B4CD2D8" w14:textId="473978CA"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0D4170C7" w14:textId="417B5E1B"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229040A3" w14:textId="1017242D" w:rsidR="00E54B44" w:rsidRDefault="00E54B44" w:rsidP="00E54B44">
            <w:pPr>
              <w:jc w:val="center"/>
              <w:rPr>
                <w:b/>
                <w:bCs/>
                <w:sz w:val="20"/>
                <w:szCs w:val="20"/>
              </w:rPr>
            </w:pPr>
            <w:r>
              <w:rPr>
                <w:b/>
                <w:bCs/>
                <w:sz w:val="20"/>
                <w:szCs w:val="20"/>
              </w:rPr>
              <w:t>1,450</w:t>
            </w:r>
          </w:p>
        </w:tc>
        <w:tc>
          <w:tcPr>
            <w:tcW w:w="272" w:type="pct"/>
            <w:shd w:val="clear" w:color="auto" w:fill="auto"/>
            <w:vAlign w:val="center"/>
            <w:hideMark/>
          </w:tcPr>
          <w:p w14:paraId="130C657D" w14:textId="108A03A9" w:rsidR="00E54B44" w:rsidRDefault="00E54B44" w:rsidP="00E54B44">
            <w:pPr>
              <w:jc w:val="center"/>
              <w:rPr>
                <w:b/>
                <w:bCs/>
                <w:sz w:val="20"/>
                <w:szCs w:val="20"/>
              </w:rPr>
            </w:pPr>
            <w:r>
              <w:rPr>
                <w:b/>
                <w:bCs/>
                <w:sz w:val="20"/>
                <w:szCs w:val="20"/>
              </w:rPr>
              <w:t>1,450</w:t>
            </w:r>
          </w:p>
        </w:tc>
        <w:tc>
          <w:tcPr>
            <w:tcW w:w="261" w:type="pct"/>
            <w:shd w:val="clear" w:color="auto" w:fill="auto"/>
            <w:vAlign w:val="center"/>
            <w:hideMark/>
          </w:tcPr>
          <w:p w14:paraId="5D9E2FB2" w14:textId="38ACBA3F"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18989DDA" w14:textId="0C9238B8" w:rsidR="00E54B44" w:rsidRDefault="00E54B44" w:rsidP="00E54B44">
            <w:pPr>
              <w:jc w:val="center"/>
              <w:rPr>
                <w:b/>
                <w:bCs/>
                <w:sz w:val="20"/>
                <w:szCs w:val="20"/>
              </w:rPr>
            </w:pPr>
            <w:r>
              <w:rPr>
                <w:b/>
                <w:bCs/>
                <w:sz w:val="20"/>
                <w:szCs w:val="20"/>
              </w:rPr>
              <w:t>-</w:t>
            </w:r>
          </w:p>
        </w:tc>
        <w:tc>
          <w:tcPr>
            <w:tcW w:w="298" w:type="pct"/>
            <w:shd w:val="clear" w:color="auto" w:fill="auto"/>
            <w:vAlign w:val="center"/>
            <w:hideMark/>
          </w:tcPr>
          <w:p w14:paraId="31EC7409" w14:textId="0E94D255" w:rsidR="00E54B44" w:rsidRDefault="00E54B44" w:rsidP="00E54B44">
            <w:pPr>
              <w:jc w:val="center"/>
              <w:rPr>
                <w:b/>
                <w:bCs/>
                <w:sz w:val="20"/>
                <w:szCs w:val="20"/>
              </w:rPr>
            </w:pPr>
            <w:r>
              <w:rPr>
                <w:b/>
                <w:bCs/>
                <w:sz w:val="20"/>
                <w:szCs w:val="20"/>
              </w:rPr>
              <w:t>1,450</w:t>
            </w:r>
          </w:p>
        </w:tc>
      </w:tr>
      <w:tr w:rsidR="00E54B44" w14:paraId="41A4BEC3" w14:textId="77777777" w:rsidTr="00E54B44">
        <w:trPr>
          <w:trHeight w:val="315"/>
        </w:trPr>
        <w:tc>
          <w:tcPr>
            <w:tcW w:w="201" w:type="pct"/>
            <w:vMerge/>
            <w:vAlign w:val="center"/>
            <w:hideMark/>
          </w:tcPr>
          <w:p w14:paraId="59B22EE1" w14:textId="77777777" w:rsidR="00E54B44" w:rsidRDefault="00E54B44" w:rsidP="00E54B44">
            <w:pPr>
              <w:rPr>
                <w:sz w:val="18"/>
                <w:szCs w:val="18"/>
              </w:rPr>
            </w:pPr>
          </w:p>
        </w:tc>
        <w:tc>
          <w:tcPr>
            <w:tcW w:w="388" w:type="pct"/>
            <w:shd w:val="clear" w:color="auto" w:fill="auto"/>
            <w:vAlign w:val="center"/>
            <w:hideMark/>
          </w:tcPr>
          <w:p w14:paraId="23BD536B" w14:textId="77777777" w:rsidR="00E54B44" w:rsidRDefault="00E54B44" w:rsidP="00E54B44">
            <w:pPr>
              <w:rPr>
                <w:sz w:val="18"/>
                <w:szCs w:val="18"/>
              </w:rPr>
            </w:pPr>
            <w:r>
              <w:rPr>
                <w:sz w:val="18"/>
                <w:szCs w:val="18"/>
              </w:rPr>
              <w:t>Жилые здания</w:t>
            </w:r>
          </w:p>
        </w:tc>
        <w:tc>
          <w:tcPr>
            <w:tcW w:w="272" w:type="pct"/>
            <w:shd w:val="clear" w:color="auto" w:fill="auto"/>
            <w:vAlign w:val="center"/>
            <w:hideMark/>
          </w:tcPr>
          <w:p w14:paraId="3135F601" w14:textId="482F35A1" w:rsidR="00E54B44" w:rsidRDefault="00E54B44" w:rsidP="00E54B44">
            <w:pPr>
              <w:jc w:val="center"/>
              <w:rPr>
                <w:sz w:val="20"/>
                <w:szCs w:val="20"/>
              </w:rPr>
            </w:pPr>
            <w:r>
              <w:rPr>
                <w:sz w:val="20"/>
                <w:szCs w:val="20"/>
              </w:rPr>
              <w:t>0,856</w:t>
            </w:r>
          </w:p>
        </w:tc>
        <w:tc>
          <w:tcPr>
            <w:tcW w:w="261" w:type="pct"/>
            <w:shd w:val="clear" w:color="auto" w:fill="auto"/>
            <w:vAlign w:val="center"/>
            <w:hideMark/>
          </w:tcPr>
          <w:p w14:paraId="7E2B5ECC" w14:textId="099EB71E" w:rsidR="00E54B44" w:rsidRDefault="00E54B44" w:rsidP="00E54B44">
            <w:pPr>
              <w:jc w:val="center"/>
              <w:rPr>
                <w:sz w:val="20"/>
                <w:szCs w:val="20"/>
              </w:rPr>
            </w:pPr>
            <w:r>
              <w:rPr>
                <w:sz w:val="20"/>
                <w:szCs w:val="20"/>
              </w:rPr>
              <w:t>-</w:t>
            </w:r>
          </w:p>
        </w:tc>
        <w:tc>
          <w:tcPr>
            <w:tcW w:w="271" w:type="pct"/>
            <w:shd w:val="clear" w:color="auto" w:fill="auto"/>
            <w:vAlign w:val="center"/>
            <w:hideMark/>
          </w:tcPr>
          <w:p w14:paraId="60E0C187" w14:textId="437EB687" w:rsidR="00E54B44" w:rsidRDefault="00E54B44" w:rsidP="00E54B44">
            <w:pPr>
              <w:jc w:val="center"/>
              <w:rPr>
                <w:sz w:val="20"/>
                <w:szCs w:val="20"/>
              </w:rPr>
            </w:pPr>
            <w:r>
              <w:rPr>
                <w:sz w:val="20"/>
                <w:szCs w:val="20"/>
              </w:rPr>
              <w:t>-</w:t>
            </w:r>
          </w:p>
        </w:tc>
        <w:tc>
          <w:tcPr>
            <w:tcW w:w="299" w:type="pct"/>
            <w:shd w:val="clear" w:color="auto" w:fill="auto"/>
            <w:vAlign w:val="center"/>
            <w:hideMark/>
          </w:tcPr>
          <w:p w14:paraId="296D36FB" w14:textId="33426292" w:rsidR="00E54B44" w:rsidRDefault="00E54B44" w:rsidP="00E54B44">
            <w:pPr>
              <w:jc w:val="center"/>
              <w:rPr>
                <w:b/>
                <w:bCs/>
                <w:sz w:val="20"/>
                <w:szCs w:val="20"/>
              </w:rPr>
            </w:pPr>
            <w:r>
              <w:rPr>
                <w:b/>
                <w:bCs/>
                <w:sz w:val="20"/>
                <w:szCs w:val="20"/>
              </w:rPr>
              <w:t>0,856</w:t>
            </w:r>
          </w:p>
        </w:tc>
        <w:tc>
          <w:tcPr>
            <w:tcW w:w="272" w:type="pct"/>
            <w:shd w:val="clear" w:color="auto" w:fill="auto"/>
            <w:vAlign w:val="center"/>
            <w:hideMark/>
          </w:tcPr>
          <w:p w14:paraId="5DE2F3FA" w14:textId="15C15D70" w:rsidR="00E54B44" w:rsidRDefault="00E54B44" w:rsidP="00E54B44">
            <w:pPr>
              <w:jc w:val="center"/>
              <w:rPr>
                <w:sz w:val="20"/>
                <w:szCs w:val="20"/>
              </w:rPr>
            </w:pPr>
            <w:r>
              <w:rPr>
                <w:sz w:val="20"/>
                <w:szCs w:val="20"/>
              </w:rPr>
              <w:t>0,856</w:t>
            </w:r>
          </w:p>
        </w:tc>
        <w:tc>
          <w:tcPr>
            <w:tcW w:w="261" w:type="pct"/>
            <w:shd w:val="clear" w:color="auto" w:fill="auto"/>
            <w:vAlign w:val="center"/>
            <w:hideMark/>
          </w:tcPr>
          <w:p w14:paraId="66B6B1E2" w14:textId="0EE5AB59" w:rsidR="00E54B44" w:rsidRDefault="00E54B44" w:rsidP="00E54B44">
            <w:pPr>
              <w:jc w:val="center"/>
              <w:rPr>
                <w:sz w:val="20"/>
                <w:szCs w:val="20"/>
              </w:rPr>
            </w:pPr>
            <w:r>
              <w:rPr>
                <w:sz w:val="20"/>
                <w:szCs w:val="20"/>
              </w:rPr>
              <w:t>-</w:t>
            </w:r>
          </w:p>
        </w:tc>
        <w:tc>
          <w:tcPr>
            <w:tcW w:w="271" w:type="pct"/>
            <w:shd w:val="clear" w:color="auto" w:fill="auto"/>
            <w:vAlign w:val="center"/>
            <w:hideMark/>
          </w:tcPr>
          <w:p w14:paraId="09D312CE" w14:textId="269DA97A" w:rsidR="00E54B44" w:rsidRDefault="00E54B44" w:rsidP="00E54B44">
            <w:pPr>
              <w:jc w:val="center"/>
              <w:rPr>
                <w:sz w:val="20"/>
                <w:szCs w:val="20"/>
              </w:rPr>
            </w:pPr>
            <w:r>
              <w:rPr>
                <w:sz w:val="20"/>
                <w:szCs w:val="20"/>
              </w:rPr>
              <w:t>-</w:t>
            </w:r>
          </w:p>
        </w:tc>
        <w:tc>
          <w:tcPr>
            <w:tcW w:w="299" w:type="pct"/>
            <w:shd w:val="clear" w:color="auto" w:fill="auto"/>
            <w:vAlign w:val="center"/>
            <w:hideMark/>
          </w:tcPr>
          <w:p w14:paraId="01852B4D" w14:textId="61D20F04" w:rsidR="00E54B44" w:rsidRDefault="00E54B44" w:rsidP="00E54B44">
            <w:pPr>
              <w:jc w:val="center"/>
              <w:rPr>
                <w:b/>
                <w:bCs/>
                <w:sz w:val="20"/>
                <w:szCs w:val="20"/>
              </w:rPr>
            </w:pPr>
            <w:r>
              <w:rPr>
                <w:b/>
                <w:bCs/>
                <w:sz w:val="20"/>
                <w:szCs w:val="20"/>
              </w:rPr>
              <w:t>0,856</w:t>
            </w:r>
          </w:p>
        </w:tc>
        <w:tc>
          <w:tcPr>
            <w:tcW w:w="272" w:type="pct"/>
            <w:shd w:val="clear" w:color="auto" w:fill="auto"/>
            <w:vAlign w:val="center"/>
            <w:hideMark/>
          </w:tcPr>
          <w:p w14:paraId="6CDAE0DE" w14:textId="68BBD612" w:rsidR="00E54B44" w:rsidRDefault="00E54B44" w:rsidP="00E54B44">
            <w:pPr>
              <w:jc w:val="center"/>
              <w:rPr>
                <w:sz w:val="20"/>
                <w:szCs w:val="20"/>
              </w:rPr>
            </w:pPr>
            <w:r>
              <w:rPr>
                <w:sz w:val="20"/>
                <w:szCs w:val="20"/>
              </w:rPr>
              <w:t>0,856</w:t>
            </w:r>
          </w:p>
        </w:tc>
        <w:tc>
          <w:tcPr>
            <w:tcW w:w="261" w:type="pct"/>
            <w:shd w:val="clear" w:color="auto" w:fill="auto"/>
            <w:vAlign w:val="center"/>
            <w:hideMark/>
          </w:tcPr>
          <w:p w14:paraId="23F191D2" w14:textId="54B3F25C" w:rsidR="00E54B44" w:rsidRDefault="00E54B44" w:rsidP="00E54B44">
            <w:pPr>
              <w:jc w:val="center"/>
              <w:rPr>
                <w:sz w:val="20"/>
                <w:szCs w:val="20"/>
              </w:rPr>
            </w:pPr>
            <w:r>
              <w:rPr>
                <w:sz w:val="20"/>
                <w:szCs w:val="20"/>
              </w:rPr>
              <w:t>-</w:t>
            </w:r>
          </w:p>
        </w:tc>
        <w:tc>
          <w:tcPr>
            <w:tcW w:w="271" w:type="pct"/>
            <w:shd w:val="clear" w:color="auto" w:fill="auto"/>
            <w:vAlign w:val="center"/>
            <w:hideMark/>
          </w:tcPr>
          <w:p w14:paraId="0573FD55" w14:textId="54A08A34" w:rsidR="00E54B44" w:rsidRDefault="00E54B44" w:rsidP="00E54B44">
            <w:pPr>
              <w:jc w:val="center"/>
              <w:rPr>
                <w:sz w:val="20"/>
                <w:szCs w:val="20"/>
              </w:rPr>
            </w:pPr>
            <w:r>
              <w:rPr>
                <w:sz w:val="20"/>
                <w:szCs w:val="20"/>
              </w:rPr>
              <w:t>-</w:t>
            </w:r>
          </w:p>
        </w:tc>
        <w:tc>
          <w:tcPr>
            <w:tcW w:w="299" w:type="pct"/>
            <w:shd w:val="clear" w:color="auto" w:fill="auto"/>
            <w:vAlign w:val="center"/>
            <w:hideMark/>
          </w:tcPr>
          <w:p w14:paraId="4DCA69C3" w14:textId="726A0906" w:rsidR="00E54B44" w:rsidRDefault="00E54B44" w:rsidP="00E54B44">
            <w:pPr>
              <w:jc w:val="center"/>
              <w:rPr>
                <w:b/>
                <w:bCs/>
                <w:sz w:val="20"/>
                <w:szCs w:val="20"/>
              </w:rPr>
            </w:pPr>
            <w:r>
              <w:rPr>
                <w:b/>
                <w:bCs/>
                <w:sz w:val="20"/>
                <w:szCs w:val="20"/>
              </w:rPr>
              <w:t>0,856</w:t>
            </w:r>
          </w:p>
        </w:tc>
        <w:tc>
          <w:tcPr>
            <w:tcW w:w="272" w:type="pct"/>
            <w:shd w:val="clear" w:color="auto" w:fill="auto"/>
            <w:vAlign w:val="center"/>
            <w:hideMark/>
          </w:tcPr>
          <w:p w14:paraId="69484D68" w14:textId="3C450AED" w:rsidR="00E54B44" w:rsidRDefault="00E54B44" w:rsidP="00E54B44">
            <w:pPr>
              <w:jc w:val="center"/>
              <w:rPr>
                <w:sz w:val="20"/>
                <w:szCs w:val="20"/>
              </w:rPr>
            </w:pPr>
            <w:r>
              <w:rPr>
                <w:sz w:val="20"/>
                <w:szCs w:val="20"/>
              </w:rPr>
              <w:t>0,856</w:t>
            </w:r>
          </w:p>
        </w:tc>
        <w:tc>
          <w:tcPr>
            <w:tcW w:w="261" w:type="pct"/>
            <w:shd w:val="clear" w:color="auto" w:fill="auto"/>
            <w:vAlign w:val="center"/>
            <w:hideMark/>
          </w:tcPr>
          <w:p w14:paraId="15CE7A62" w14:textId="698C32D7" w:rsidR="00E54B44" w:rsidRDefault="00E54B44" w:rsidP="00E54B44">
            <w:pPr>
              <w:jc w:val="center"/>
              <w:rPr>
                <w:sz w:val="20"/>
                <w:szCs w:val="20"/>
              </w:rPr>
            </w:pPr>
            <w:r>
              <w:rPr>
                <w:sz w:val="20"/>
                <w:szCs w:val="20"/>
              </w:rPr>
              <w:t>-</w:t>
            </w:r>
          </w:p>
        </w:tc>
        <w:tc>
          <w:tcPr>
            <w:tcW w:w="271" w:type="pct"/>
            <w:shd w:val="clear" w:color="auto" w:fill="auto"/>
            <w:vAlign w:val="center"/>
            <w:hideMark/>
          </w:tcPr>
          <w:p w14:paraId="2D39AEC9" w14:textId="5D9CD056" w:rsidR="00E54B44" w:rsidRDefault="00E54B44" w:rsidP="00E54B44">
            <w:pPr>
              <w:jc w:val="center"/>
              <w:rPr>
                <w:sz w:val="20"/>
                <w:szCs w:val="20"/>
              </w:rPr>
            </w:pPr>
            <w:r>
              <w:rPr>
                <w:sz w:val="20"/>
                <w:szCs w:val="20"/>
              </w:rPr>
              <w:t>-</w:t>
            </w:r>
          </w:p>
        </w:tc>
        <w:tc>
          <w:tcPr>
            <w:tcW w:w="298" w:type="pct"/>
            <w:shd w:val="clear" w:color="auto" w:fill="auto"/>
            <w:vAlign w:val="center"/>
            <w:hideMark/>
          </w:tcPr>
          <w:p w14:paraId="18F31CCE" w14:textId="3E8B093F" w:rsidR="00E54B44" w:rsidRDefault="00E54B44" w:rsidP="00E54B44">
            <w:pPr>
              <w:jc w:val="center"/>
              <w:rPr>
                <w:b/>
                <w:bCs/>
                <w:sz w:val="20"/>
                <w:szCs w:val="20"/>
              </w:rPr>
            </w:pPr>
            <w:r>
              <w:rPr>
                <w:b/>
                <w:bCs/>
                <w:sz w:val="20"/>
                <w:szCs w:val="20"/>
              </w:rPr>
              <w:t>0,856</w:t>
            </w:r>
          </w:p>
        </w:tc>
      </w:tr>
      <w:tr w:rsidR="00E54B44" w14:paraId="1A61CB94" w14:textId="77777777" w:rsidTr="00E54B44">
        <w:trPr>
          <w:trHeight w:val="315"/>
        </w:trPr>
        <w:tc>
          <w:tcPr>
            <w:tcW w:w="201" w:type="pct"/>
            <w:vMerge/>
            <w:vAlign w:val="center"/>
            <w:hideMark/>
          </w:tcPr>
          <w:p w14:paraId="683713F5" w14:textId="77777777" w:rsidR="00E54B44" w:rsidRDefault="00E54B44" w:rsidP="00E54B44">
            <w:pPr>
              <w:rPr>
                <w:sz w:val="18"/>
                <w:szCs w:val="18"/>
              </w:rPr>
            </w:pPr>
          </w:p>
        </w:tc>
        <w:tc>
          <w:tcPr>
            <w:tcW w:w="388" w:type="pct"/>
            <w:shd w:val="clear" w:color="auto" w:fill="auto"/>
            <w:vAlign w:val="center"/>
            <w:hideMark/>
          </w:tcPr>
          <w:p w14:paraId="24058508" w14:textId="77777777" w:rsidR="00E54B44" w:rsidRDefault="00E54B44" w:rsidP="00E54B44">
            <w:pPr>
              <w:rPr>
                <w:sz w:val="18"/>
                <w:szCs w:val="18"/>
              </w:rPr>
            </w:pPr>
            <w:r>
              <w:rPr>
                <w:sz w:val="18"/>
                <w:szCs w:val="18"/>
              </w:rPr>
              <w:t>Общественные и административные здания</w:t>
            </w:r>
          </w:p>
        </w:tc>
        <w:tc>
          <w:tcPr>
            <w:tcW w:w="272" w:type="pct"/>
            <w:shd w:val="clear" w:color="auto" w:fill="auto"/>
            <w:vAlign w:val="center"/>
            <w:hideMark/>
          </w:tcPr>
          <w:p w14:paraId="02CD5462" w14:textId="79D63BF7" w:rsidR="00E54B44" w:rsidRDefault="00E54B44" w:rsidP="00E54B44">
            <w:pPr>
              <w:jc w:val="center"/>
              <w:rPr>
                <w:sz w:val="20"/>
                <w:szCs w:val="20"/>
              </w:rPr>
            </w:pPr>
            <w:r>
              <w:rPr>
                <w:sz w:val="20"/>
                <w:szCs w:val="20"/>
              </w:rPr>
              <w:t>0,594</w:t>
            </w:r>
          </w:p>
        </w:tc>
        <w:tc>
          <w:tcPr>
            <w:tcW w:w="261" w:type="pct"/>
            <w:shd w:val="clear" w:color="auto" w:fill="auto"/>
            <w:vAlign w:val="center"/>
            <w:hideMark/>
          </w:tcPr>
          <w:p w14:paraId="1A2AEA3A" w14:textId="3E9CE313" w:rsidR="00E54B44" w:rsidRDefault="00E54B44" w:rsidP="00E54B44">
            <w:pPr>
              <w:jc w:val="center"/>
              <w:rPr>
                <w:sz w:val="20"/>
                <w:szCs w:val="20"/>
              </w:rPr>
            </w:pPr>
            <w:r>
              <w:rPr>
                <w:sz w:val="20"/>
                <w:szCs w:val="20"/>
              </w:rPr>
              <w:t>-</w:t>
            </w:r>
          </w:p>
        </w:tc>
        <w:tc>
          <w:tcPr>
            <w:tcW w:w="271" w:type="pct"/>
            <w:shd w:val="clear" w:color="auto" w:fill="auto"/>
            <w:vAlign w:val="center"/>
            <w:hideMark/>
          </w:tcPr>
          <w:p w14:paraId="7B687681" w14:textId="1D4218E1" w:rsidR="00E54B44" w:rsidRDefault="00E54B44" w:rsidP="00E54B44">
            <w:pPr>
              <w:jc w:val="center"/>
              <w:rPr>
                <w:sz w:val="20"/>
                <w:szCs w:val="20"/>
              </w:rPr>
            </w:pPr>
            <w:r>
              <w:rPr>
                <w:sz w:val="20"/>
                <w:szCs w:val="20"/>
              </w:rPr>
              <w:t>-</w:t>
            </w:r>
          </w:p>
        </w:tc>
        <w:tc>
          <w:tcPr>
            <w:tcW w:w="299" w:type="pct"/>
            <w:shd w:val="clear" w:color="auto" w:fill="auto"/>
            <w:vAlign w:val="center"/>
            <w:hideMark/>
          </w:tcPr>
          <w:p w14:paraId="719735FC" w14:textId="0EFA3DEB" w:rsidR="00E54B44" w:rsidRDefault="00E54B44" w:rsidP="00E54B44">
            <w:pPr>
              <w:jc w:val="center"/>
              <w:rPr>
                <w:b/>
                <w:bCs/>
                <w:sz w:val="20"/>
                <w:szCs w:val="20"/>
              </w:rPr>
            </w:pPr>
            <w:r>
              <w:rPr>
                <w:b/>
                <w:bCs/>
                <w:sz w:val="20"/>
                <w:szCs w:val="20"/>
              </w:rPr>
              <w:t>0,594</w:t>
            </w:r>
          </w:p>
        </w:tc>
        <w:tc>
          <w:tcPr>
            <w:tcW w:w="272" w:type="pct"/>
            <w:shd w:val="clear" w:color="auto" w:fill="auto"/>
            <w:vAlign w:val="center"/>
            <w:hideMark/>
          </w:tcPr>
          <w:p w14:paraId="50FEFFF4" w14:textId="02F95251" w:rsidR="00E54B44" w:rsidRDefault="00E54B44" w:rsidP="00E54B44">
            <w:pPr>
              <w:jc w:val="center"/>
              <w:rPr>
                <w:sz w:val="20"/>
                <w:szCs w:val="20"/>
              </w:rPr>
            </w:pPr>
            <w:r>
              <w:rPr>
                <w:sz w:val="20"/>
                <w:szCs w:val="20"/>
              </w:rPr>
              <w:t>0,594</w:t>
            </w:r>
          </w:p>
        </w:tc>
        <w:tc>
          <w:tcPr>
            <w:tcW w:w="261" w:type="pct"/>
            <w:shd w:val="clear" w:color="auto" w:fill="auto"/>
            <w:vAlign w:val="center"/>
            <w:hideMark/>
          </w:tcPr>
          <w:p w14:paraId="61AE13C6" w14:textId="394D03B2" w:rsidR="00E54B44" w:rsidRDefault="00E54B44" w:rsidP="00E54B44">
            <w:pPr>
              <w:jc w:val="center"/>
              <w:rPr>
                <w:sz w:val="20"/>
                <w:szCs w:val="20"/>
              </w:rPr>
            </w:pPr>
            <w:r>
              <w:rPr>
                <w:sz w:val="20"/>
                <w:szCs w:val="20"/>
              </w:rPr>
              <w:t>-</w:t>
            </w:r>
          </w:p>
        </w:tc>
        <w:tc>
          <w:tcPr>
            <w:tcW w:w="271" w:type="pct"/>
            <w:shd w:val="clear" w:color="auto" w:fill="auto"/>
            <w:vAlign w:val="center"/>
            <w:hideMark/>
          </w:tcPr>
          <w:p w14:paraId="6E396E7D" w14:textId="6A5C2310" w:rsidR="00E54B44" w:rsidRDefault="00E54B44" w:rsidP="00E54B44">
            <w:pPr>
              <w:jc w:val="center"/>
              <w:rPr>
                <w:sz w:val="20"/>
                <w:szCs w:val="20"/>
              </w:rPr>
            </w:pPr>
            <w:r>
              <w:rPr>
                <w:sz w:val="20"/>
                <w:szCs w:val="20"/>
              </w:rPr>
              <w:t>-</w:t>
            </w:r>
          </w:p>
        </w:tc>
        <w:tc>
          <w:tcPr>
            <w:tcW w:w="299" w:type="pct"/>
            <w:shd w:val="clear" w:color="auto" w:fill="auto"/>
            <w:vAlign w:val="center"/>
            <w:hideMark/>
          </w:tcPr>
          <w:p w14:paraId="2C50B044" w14:textId="596BC880" w:rsidR="00E54B44" w:rsidRDefault="00E54B44" w:rsidP="00E54B44">
            <w:pPr>
              <w:jc w:val="center"/>
              <w:rPr>
                <w:b/>
                <w:bCs/>
                <w:sz w:val="20"/>
                <w:szCs w:val="20"/>
              </w:rPr>
            </w:pPr>
            <w:r>
              <w:rPr>
                <w:b/>
                <w:bCs/>
                <w:sz w:val="20"/>
                <w:szCs w:val="20"/>
              </w:rPr>
              <w:t>0,594</w:t>
            </w:r>
          </w:p>
        </w:tc>
        <w:tc>
          <w:tcPr>
            <w:tcW w:w="272" w:type="pct"/>
            <w:shd w:val="clear" w:color="auto" w:fill="auto"/>
            <w:vAlign w:val="center"/>
            <w:hideMark/>
          </w:tcPr>
          <w:p w14:paraId="2E86E81C" w14:textId="4FDF7237" w:rsidR="00E54B44" w:rsidRDefault="00E54B44" w:rsidP="00E54B44">
            <w:pPr>
              <w:jc w:val="center"/>
              <w:rPr>
                <w:sz w:val="20"/>
                <w:szCs w:val="20"/>
              </w:rPr>
            </w:pPr>
            <w:r>
              <w:rPr>
                <w:sz w:val="20"/>
                <w:szCs w:val="20"/>
              </w:rPr>
              <w:t>0,594</w:t>
            </w:r>
          </w:p>
        </w:tc>
        <w:tc>
          <w:tcPr>
            <w:tcW w:w="261" w:type="pct"/>
            <w:shd w:val="clear" w:color="auto" w:fill="auto"/>
            <w:vAlign w:val="center"/>
            <w:hideMark/>
          </w:tcPr>
          <w:p w14:paraId="088357FC" w14:textId="4D2DDA3B" w:rsidR="00E54B44" w:rsidRDefault="00E54B44" w:rsidP="00E54B44">
            <w:pPr>
              <w:jc w:val="center"/>
              <w:rPr>
                <w:sz w:val="20"/>
                <w:szCs w:val="20"/>
              </w:rPr>
            </w:pPr>
            <w:r>
              <w:rPr>
                <w:sz w:val="20"/>
                <w:szCs w:val="20"/>
              </w:rPr>
              <w:t>-</w:t>
            </w:r>
          </w:p>
        </w:tc>
        <w:tc>
          <w:tcPr>
            <w:tcW w:w="271" w:type="pct"/>
            <w:shd w:val="clear" w:color="auto" w:fill="auto"/>
            <w:vAlign w:val="center"/>
            <w:hideMark/>
          </w:tcPr>
          <w:p w14:paraId="31D321E9" w14:textId="4328267D" w:rsidR="00E54B44" w:rsidRDefault="00E54B44" w:rsidP="00E54B44">
            <w:pPr>
              <w:jc w:val="center"/>
              <w:rPr>
                <w:sz w:val="20"/>
                <w:szCs w:val="20"/>
              </w:rPr>
            </w:pPr>
            <w:r>
              <w:rPr>
                <w:sz w:val="20"/>
                <w:szCs w:val="20"/>
              </w:rPr>
              <w:t>-</w:t>
            </w:r>
          </w:p>
        </w:tc>
        <w:tc>
          <w:tcPr>
            <w:tcW w:w="299" w:type="pct"/>
            <w:shd w:val="clear" w:color="auto" w:fill="auto"/>
            <w:vAlign w:val="center"/>
            <w:hideMark/>
          </w:tcPr>
          <w:p w14:paraId="0BC8A670" w14:textId="600D4B3A" w:rsidR="00E54B44" w:rsidRDefault="00E54B44" w:rsidP="00E54B44">
            <w:pPr>
              <w:jc w:val="center"/>
              <w:rPr>
                <w:b/>
                <w:bCs/>
                <w:sz w:val="20"/>
                <w:szCs w:val="20"/>
              </w:rPr>
            </w:pPr>
            <w:r>
              <w:rPr>
                <w:b/>
                <w:bCs/>
                <w:sz w:val="20"/>
                <w:szCs w:val="20"/>
              </w:rPr>
              <w:t>0,594</w:t>
            </w:r>
          </w:p>
        </w:tc>
        <w:tc>
          <w:tcPr>
            <w:tcW w:w="272" w:type="pct"/>
            <w:shd w:val="clear" w:color="auto" w:fill="auto"/>
            <w:vAlign w:val="center"/>
            <w:hideMark/>
          </w:tcPr>
          <w:p w14:paraId="2BA5D268" w14:textId="3671C23F" w:rsidR="00E54B44" w:rsidRDefault="00E54B44" w:rsidP="00E54B44">
            <w:pPr>
              <w:jc w:val="center"/>
              <w:rPr>
                <w:sz w:val="20"/>
                <w:szCs w:val="20"/>
              </w:rPr>
            </w:pPr>
            <w:r>
              <w:rPr>
                <w:sz w:val="20"/>
                <w:szCs w:val="20"/>
              </w:rPr>
              <w:t>0,594</w:t>
            </w:r>
          </w:p>
        </w:tc>
        <w:tc>
          <w:tcPr>
            <w:tcW w:w="261" w:type="pct"/>
            <w:shd w:val="clear" w:color="auto" w:fill="auto"/>
            <w:vAlign w:val="center"/>
            <w:hideMark/>
          </w:tcPr>
          <w:p w14:paraId="1385B0B5" w14:textId="3A4A6AEF" w:rsidR="00E54B44" w:rsidRDefault="00E54B44" w:rsidP="00E54B44">
            <w:pPr>
              <w:jc w:val="center"/>
              <w:rPr>
                <w:sz w:val="20"/>
                <w:szCs w:val="20"/>
              </w:rPr>
            </w:pPr>
            <w:r>
              <w:rPr>
                <w:sz w:val="20"/>
                <w:szCs w:val="20"/>
              </w:rPr>
              <w:t>-</w:t>
            </w:r>
          </w:p>
        </w:tc>
        <w:tc>
          <w:tcPr>
            <w:tcW w:w="271" w:type="pct"/>
            <w:shd w:val="clear" w:color="auto" w:fill="auto"/>
            <w:vAlign w:val="center"/>
            <w:hideMark/>
          </w:tcPr>
          <w:p w14:paraId="0AD8C9D4" w14:textId="7E1B9A4F" w:rsidR="00E54B44" w:rsidRDefault="00E54B44" w:rsidP="00E54B44">
            <w:pPr>
              <w:jc w:val="center"/>
              <w:rPr>
                <w:sz w:val="20"/>
                <w:szCs w:val="20"/>
              </w:rPr>
            </w:pPr>
            <w:r>
              <w:rPr>
                <w:sz w:val="20"/>
                <w:szCs w:val="20"/>
              </w:rPr>
              <w:t>-</w:t>
            </w:r>
          </w:p>
        </w:tc>
        <w:tc>
          <w:tcPr>
            <w:tcW w:w="298" w:type="pct"/>
            <w:shd w:val="clear" w:color="auto" w:fill="auto"/>
            <w:vAlign w:val="center"/>
            <w:hideMark/>
          </w:tcPr>
          <w:p w14:paraId="39C374BA" w14:textId="6B742D64" w:rsidR="00E54B44" w:rsidRDefault="00E54B44" w:rsidP="00E54B44">
            <w:pPr>
              <w:jc w:val="center"/>
              <w:rPr>
                <w:b/>
                <w:bCs/>
                <w:sz w:val="20"/>
                <w:szCs w:val="20"/>
              </w:rPr>
            </w:pPr>
            <w:r>
              <w:rPr>
                <w:b/>
                <w:bCs/>
                <w:sz w:val="20"/>
                <w:szCs w:val="20"/>
              </w:rPr>
              <w:t>0,594</w:t>
            </w:r>
          </w:p>
        </w:tc>
      </w:tr>
      <w:tr w:rsidR="00E54B44" w14:paraId="6B5D63A4" w14:textId="77777777" w:rsidTr="00E54B44">
        <w:trPr>
          <w:trHeight w:val="315"/>
        </w:trPr>
        <w:tc>
          <w:tcPr>
            <w:tcW w:w="201" w:type="pct"/>
            <w:vMerge/>
            <w:vAlign w:val="center"/>
            <w:hideMark/>
          </w:tcPr>
          <w:p w14:paraId="34CBB599" w14:textId="77777777" w:rsidR="00E54B44" w:rsidRDefault="00E54B44" w:rsidP="00E54B44">
            <w:pPr>
              <w:rPr>
                <w:sz w:val="18"/>
                <w:szCs w:val="18"/>
              </w:rPr>
            </w:pPr>
          </w:p>
        </w:tc>
        <w:tc>
          <w:tcPr>
            <w:tcW w:w="388" w:type="pct"/>
            <w:shd w:val="clear" w:color="auto" w:fill="auto"/>
            <w:vAlign w:val="center"/>
            <w:hideMark/>
          </w:tcPr>
          <w:p w14:paraId="06027757" w14:textId="77777777" w:rsidR="00E54B44" w:rsidRDefault="00E54B44" w:rsidP="00E54B44">
            <w:pPr>
              <w:rPr>
                <w:sz w:val="18"/>
                <w:szCs w:val="18"/>
              </w:rPr>
            </w:pPr>
            <w:r>
              <w:rPr>
                <w:sz w:val="18"/>
                <w:szCs w:val="18"/>
              </w:rPr>
              <w:t>Промышленные здания</w:t>
            </w:r>
          </w:p>
        </w:tc>
        <w:tc>
          <w:tcPr>
            <w:tcW w:w="272" w:type="pct"/>
            <w:shd w:val="clear" w:color="auto" w:fill="auto"/>
            <w:vAlign w:val="center"/>
            <w:hideMark/>
          </w:tcPr>
          <w:p w14:paraId="27A90665" w14:textId="1DB1938C" w:rsidR="00E54B44" w:rsidRDefault="00E54B44" w:rsidP="00E54B44">
            <w:pPr>
              <w:jc w:val="center"/>
              <w:rPr>
                <w:sz w:val="20"/>
                <w:szCs w:val="20"/>
              </w:rPr>
            </w:pPr>
            <w:r>
              <w:rPr>
                <w:sz w:val="20"/>
                <w:szCs w:val="20"/>
              </w:rPr>
              <w:t>-</w:t>
            </w:r>
          </w:p>
        </w:tc>
        <w:tc>
          <w:tcPr>
            <w:tcW w:w="261" w:type="pct"/>
            <w:shd w:val="clear" w:color="auto" w:fill="auto"/>
            <w:vAlign w:val="center"/>
            <w:hideMark/>
          </w:tcPr>
          <w:p w14:paraId="1A67169A" w14:textId="113C4674" w:rsidR="00E54B44" w:rsidRDefault="00E54B44" w:rsidP="00E54B44">
            <w:pPr>
              <w:jc w:val="center"/>
              <w:rPr>
                <w:sz w:val="20"/>
                <w:szCs w:val="20"/>
              </w:rPr>
            </w:pPr>
            <w:r>
              <w:rPr>
                <w:sz w:val="20"/>
                <w:szCs w:val="20"/>
              </w:rPr>
              <w:t>-</w:t>
            </w:r>
          </w:p>
        </w:tc>
        <w:tc>
          <w:tcPr>
            <w:tcW w:w="271" w:type="pct"/>
            <w:shd w:val="clear" w:color="auto" w:fill="auto"/>
            <w:vAlign w:val="center"/>
            <w:hideMark/>
          </w:tcPr>
          <w:p w14:paraId="7FDAD77A" w14:textId="316FD0B2" w:rsidR="00E54B44" w:rsidRDefault="00E54B44" w:rsidP="00E54B44">
            <w:pPr>
              <w:jc w:val="center"/>
              <w:rPr>
                <w:sz w:val="20"/>
                <w:szCs w:val="20"/>
              </w:rPr>
            </w:pPr>
            <w:r>
              <w:rPr>
                <w:sz w:val="20"/>
                <w:szCs w:val="20"/>
              </w:rPr>
              <w:t>-</w:t>
            </w:r>
          </w:p>
        </w:tc>
        <w:tc>
          <w:tcPr>
            <w:tcW w:w="299" w:type="pct"/>
            <w:shd w:val="clear" w:color="auto" w:fill="auto"/>
            <w:vAlign w:val="center"/>
            <w:hideMark/>
          </w:tcPr>
          <w:p w14:paraId="098952BE" w14:textId="6366C849"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7437FA65" w14:textId="3A0EEA6E" w:rsidR="00E54B44" w:rsidRDefault="00E54B44" w:rsidP="00E54B44">
            <w:pPr>
              <w:jc w:val="center"/>
              <w:rPr>
                <w:sz w:val="20"/>
                <w:szCs w:val="20"/>
              </w:rPr>
            </w:pPr>
            <w:r>
              <w:rPr>
                <w:sz w:val="20"/>
                <w:szCs w:val="20"/>
              </w:rPr>
              <w:t>-</w:t>
            </w:r>
          </w:p>
        </w:tc>
        <w:tc>
          <w:tcPr>
            <w:tcW w:w="261" w:type="pct"/>
            <w:shd w:val="clear" w:color="auto" w:fill="auto"/>
            <w:vAlign w:val="center"/>
            <w:hideMark/>
          </w:tcPr>
          <w:p w14:paraId="228DD773" w14:textId="7C3438CC" w:rsidR="00E54B44" w:rsidRDefault="00E54B44" w:rsidP="00E54B44">
            <w:pPr>
              <w:jc w:val="center"/>
              <w:rPr>
                <w:sz w:val="20"/>
                <w:szCs w:val="20"/>
              </w:rPr>
            </w:pPr>
            <w:r>
              <w:rPr>
                <w:sz w:val="20"/>
                <w:szCs w:val="20"/>
              </w:rPr>
              <w:t>-</w:t>
            </w:r>
          </w:p>
        </w:tc>
        <w:tc>
          <w:tcPr>
            <w:tcW w:w="271" w:type="pct"/>
            <w:shd w:val="clear" w:color="auto" w:fill="auto"/>
            <w:vAlign w:val="center"/>
            <w:hideMark/>
          </w:tcPr>
          <w:p w14:paraId="368F19D7" w14:textId="4DC27BDC" w:rsidR="00E54B44" w:rsidRDefault="00E54B44" w:rsidP="00E54B44">
            <w:pPr>
              <w:jc w:val="center"/>
              <w:rPr>
                <w:sz w:val="20"/>
                <w:szCs w:val="20"/>
              </w:rPr>
            </w:pPr>
            <w:r>
              <w:rPr>
                <w:sz w:val="20"/>
                <w:szCs w:val="20"/>
              </w:rPr>
              <w:t>-</w:t>
            </w:r>
          </w:p>
        </w:tc>
        <w:tc>
          <w:tcPr>
            <w:tcW w:w="299" w:type="pct"/>
            <w:shd w:val="clear" w:color="auto" w:fill="auto"/>
            <w:vAlign w:val="center"/>
            <w:hideMark/>
          </w:tcPr>
          <w:p w14:paraId="2ADF1663" w14:textId="2E0359C6"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4B6AA02B" w14:textId="58EE0C08" w:rsidR="00E54B44" w:rsidRDefault="00E54B44" w:rsidP="00E54B44">
            <w:pPr>
              <w:jc w:val="center"/>
              <w:rPr>
                <w:sz w:val="20"/>
                <w:szCs w:val="20"/>
              </w:rPr>
            </w:pPr>
            <w:r>
              <w:rPr>
                <w:sz w:val="20"/>
                <w:szCs w:val="20"/>
              </w:rPr>
              <w:t>-</w:t>
            </w:r>
          </w:p>
        </w:tc>
        <w:tc>
          <w:tcPr>
            <w:tcW w:w="261" w:type="pct"/>
            <w:shd w:val="clear" w:color="auto" w:fill="auto"/>
            <w:vAlign w:val="center"/>
            <w:hideMark/>
          </w:tcPr>
          <w:p w14:paraId="548F610B" w14:textId="0F08086F" w:rsidR="00E54B44" w:rsidRDefault="00E54B44" w:rsidP="00E54B44">
            <w:pPr>
              <w:jc w:val="center"/>
              <w:rPr>
                <w:sz w:val="20"/>
                <w:szCs w:val="20"/>
              </w:rPr>
            </w:pPr>
            <w:r>
              <w:rPr>
                <w:sz w:val="20"/>
                <w:szCs w:val="20"/>
              </w:rPr>
              <w:t>-</w:t>
            </w:r>
          </w:p>
        </w:tc>
        <w:tc>
          <w:tcPr>
            <w:tcW w:w="271" w:type="pct"/>
            <w:shd w:val="clear" w:color="auto" w:fill="auto"/>
            <w:vAlign w:val="center"/>
            <w:hideMark/>
          </w:tcPr>
          <w:p w14:paraId="1B8AD185" w14:textId="06174B93" w:rsidR="00E54B44" w:rsidRDefault="00E54B44" w:rsidP="00E54B44">
            <w:pPr>
              <w:jc w:val="center"/>
              <w:rPr>
                <w:sz w:val="20"/>
                <w:szCs w:val="20"/>
              </w:rPr>
            </w:pPr>
            <w:r>
              <w:rPr>
                <w:sz w:val="20"/>
                <w:szCs w:val="20"/>
              </w:rPr>
              <w:t>-</w:t>
            </w:r>
          </w:p>
        </w:tc>
        <w:tc>
          <w:tcPr>
            <w:tcW w:w="299" w:type="pct"/>
            <w:shd w:val="clear" w:color="auto" w:fill="auto"/>
            <w:vAlign w:val="center"/>
            <w:hideMark/>
          </w:tcPr>
          <w:p w14:paraId="37948BB9" w14:textId="0EBD76A7"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58C0F8B8" w14:textId="4DA36816" w:rsidR="00E54B44" w:rsidRDefault="00E54B44" w:rsidP="00E54B44">
            <w:pPr>
              <w:jc w:val="center"/>
              <w:rPr>
                <w:sz w:val="20"/>
                <w:szCs w:val="20"/>
              </w:rPr>
            </w:pPr>
            <w:r>
              <w:rPr>
                <w:sz w:val="20"/>
                <w:szCs w:val="20"/>
              </w:rPr>
              <w:t>-</w:t>
            </w:r>
          </w:p>
        </w:tc>
        <w:tc>
          <w:tcPr>
            <w:tcW w:w="261" w:type="pct"/>
            <w:shd w:val="clear" w:color="auto" w:fill="auto"/>
            <w:vAlign w:val="center"/>
            <w:hideMark/>
          </w:tcPr>
          <w:p w14:paraId="7E1293BD" w14:textId="091259BB" w:rsidR="00E54B44" w:rsidRDefault="00E54B44" w:rsidP="00E54B44">
            <w:pPr>
              <w:jc w:val="center"/>
              <w:rPr>
                <w:sz w:val="20"/>
                <w:szCs w:val="20"/>
              </w:rPr>
            </w:pPr>
            <w:r>
              <w:rPr>
                <w:sz w:val="20"/>
                <w:szCs w:val="20"/>
              </w:rPr>
              <w:t>-</w:t>
            </w:r>
          </w:p>
        </w:tc>
        <w:tc>
          <w:tcPr>
            <w:tcW w:w="271" w:type="pct"/>
            <w:shd w:val="clear" w:color="auto" w:fill="auto"/>
            <w:vAlign w:val="center"/>
            <w:hideMark/>
          </w:tcPr>
          <w:p w14:paraId="29BAC541" w14:textId="1923E52B" w:rsidR="00E54B44" w:rsidRDefault="00E54B44" w:rsidP="00E54B44">
            <w:pPr>
              <w:jc w:val="center"/>
              <w:rPr>
                <w:sz w:val="20"/>
                <w:szCs w:val="20"/>
              </w:rPr>
            </w:pPr>
            <w:r>
              <w:rPr>
                <w:sz w:val="20"/>
                <w:szCs w:val="20"/>
              </w:rPr>
              <w:t>-</w:t>
            </w:r>
          </w:p>
        </w:tc>
        <w:tc>
          <w:tcPr>
            <w:tcW w:w="298" w:type="pct"/>
            <w:shd w:val="clear" w:color="auto" w:fill="auto"/>
            <w:vAlign w:val="center"/>
            <w:hideMark/>
          </w:tcPr>
          <w:p w14:paraId="7D2E115F" w14:textId="63CDCBB4" w:rsidR="00E54B44" w:rsidRDefault="00E54B44" w:rsidP="00E54B44">
            <w:pPr>
              <w:jc w:val="center"/>
              <w:rPr>
                <w:b/>
                <w:bCs/>
                <w:sz w:val="20"/>
                <w:szCs w:val="20"/>
              </w:rPr>
            </w:pPr>
            <w:r>
              <w:rPr>
                <w:b/>
                <w:bCs/>
                <w:sz w:val="20"/>
                <w:szCs w:val="20"/>
              </w:rPr>
              <w:t>-</w:t>
            </w:r>
          </w:p>
        </w:tc>
      </w:tr>
    </w:tbl>
    <w:p w14:paraId="78C48DC6" w14:textId="77777777" w:rsidR="00C8448B" w:rsidRPr="00796A40" w:rsidRDefault="00C8448B" w:rsidP="00C8448B"/>
    <w:p w14:paraId="277FE73B" w14:textId="77777777" w:rsidR="00C8448B" w:rsidRPr="00796A40" w:rsidRDefault="00C8448B" w:rsidP="00C8448B"/>
    <w:p w14:paraId="70D69779" w14:textId="77777777" w:rsidR="00C8448B" w:rsidRPr="00796A40" w:rsidRDefault="00C8448B" w:rsidP="00C8448B"/>
    <w:p w14:paraId="737E0360" w14:textId="77777777" w:rsidR="00C8448B" w:rsidRDefault="00C8448B" w:rsidP="00C8448B">
      <w:pPr>
        <w:pStyle w:val="a7"/>
        <w:keepNext/>
        <w:sectPr w:rsidR="00C8448B" w:rsidSect="00755666">
          <w:pgSz w:w="23814" w:h="16840" w:orient="landscape" w:code="9"/>
          <w:pgMar w:top="1701" w:right="1134" w:bottom="851" w:left="1134" w:header="709" w:footer="709" w:gutter="0"/>
          <w:cols w:space="708"/>
          <w:docGrid w:linePitch="360"/>
        </w:sectPr>
      </w:pPr>
    </w:p>
    <w:p w14:paraId="445474FB" w14:textId="23BBEDA1" w:rsidR="00C8448B" w:rsidRDefault="00C8448B" w:rsidP="00C8448B">
      <w:pPr>
        <w:pStyle w:val="a7"/>
        <w:keepNext/>
      </w:pPr>
      <w:r>
        <w:lastRenderedPageBreak/>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1</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5</w:t>
      </w:r>
      <w:r w:rsidR="008450EA">
        <w:rPr>
          <w:noProof/>
        </w:rPr>
        <w:fldChar w:fldCharType="end"/>
      </w:r>
      <w:r>
        <w:t xml:space="preserve"> - </w:t>
      </w:r>
      <w:r w:rsidRPr="00002605">
        <w:t>Объемы потребления тепловой энергии и приросты объемов потребления тепловой энергии потребителями, подключенными к</w:t>
      </w:r>
      <w:r>
        <w:t xml:space="preserve"> тепловым сетям</w:t>
      </w:r>
      <w:r w:rsidRPr="00002605">
        <w:t xml:space="preserve"> </w:t>
      </w:r>
      <w:r>
        <w:t>существующих источников теплоснабжения</w:t>
      </w:r>
      <w:r w:rsidRPr="00002605">
        <w:t xml:space="preserve"> </w:t>
      </w:r>
      <w:r>
        <w:t>сельского поселения Ошейкинское (продолжение)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4"/>
        <w:gridCol w:w="1688"/>
        <w:gridCol w:w="1184"/>
        <w:gridCol w:w="1136"/>
        <w:gridCol w:w="1180"/>
        <w:gridCol w:w="1301"/>
        <w:gridCol w:w="1184"/>
        <w:gridCol w:w="1136"/>
        <w:gridCol w:w="1180"/>
        <w:gridCol w:w="1301"/>
        <w:gridCol w:w="1184"/>
        <w:gridCol w:w="1136"/>
        <w:gridCol w:w="1180"/>
        <w:gridCol w:w="1301"/>
        <w:gridCol w:w="1184"/>
        <w:gridCol w:w="1136"/>
        <w:gridCol w:w="1180"/>
        <w:gridCol w:w="1297"/>
      </w:tblGrid>
      <w:tr w:rsidR="00C8448B" w14:paraId="5CB6DD2B" w14:textId="77777777" w:rsidTr="00E54B44">
        <w:trPr>
          <w:trHeight w:val="315"/>
        </w:trPr>
        <w:tc>
          <w:tcPr>
            <w:tcW w:w="201" w:type="pct"/>
            <w:vMerge w:val="restart"/>
            <w:shd w:val="clear" w:color="auto" w:fill="auto"/>
            <w:vAlign w:val="center"/>
            <w:hideMark/>
          </w:tcPr>
          <w:p w14:paraId="7718ABCE" w14:textId="77777777" w:rsidR="00C8448B" w:rsidRDefault="00C8448B" w:rsidP="00C8448B">
            <w:pPr>
              <w:jc w:val="center"/>
              <w:rPr>
                <w:sz w:val="18"/>
                <w:szCs w:val="18"/>
              </w:rPr>
            </w:pPr>
            <w:r>
              <w:rPr>
                <w:sz w:val="18"/>
                <w:szCs w:val="18"/>
              </w:rPr>
              <w:t>Номер</w:t>
            </w:r>
          </w:p>
        </w:tc>
        <w:tc>
          <w:tcPr>
            <w:tcW w:w="388" w:type="pct"/>
            <w:vMerge w:val="restart"/>
            <w:shd w:val="clear" w:color="auto" w:fill="auto"/>
            <w:vAlign w:val="center"/>
            <w:hideMark/>
          </w:tcPr>
          <w:p w14:paraId="0883E9E3" w14:textId="77777777" w:rsidR="00C8448B" w:rsidRDefault="00C8448B" w:rsidP="00C8448B">
            <w:pPr>
              <w:rPr>
                <w:sz w:val="18"/>
                <w:szCs w:val="18"/>
              </w:rPr>
            </w:pPr>
            <w:r>
              <w:rPr>
                <w:sz w:val="18"/>
                <w:szCs w:val="18"/>
              </w:rPr>
              <w:t>Наименование котельной и типы зданий, подключенных к ней</w:t>
            </w:r>
          </w:p>
        </w:tc>
        <w:tc>
          <w:tcPr>
            <w:tcW w:w="1103" w:type="pct"/>
            <w:gridSpan w:val="4"/>
            <w:shd w:val="clear" w:color="auto" w:fill="auto"/>
            <w:vAlign w:val="center"/>
            <w:hideMark/>
          </w:tcPr>
          <w:p w14:paraId="47B05A3E" w14:textId="77777777" w:rsidR="00C8448B" w:rsidRDefault="00C8448B" w:rsidP="00C8448B">
            <w:pPr>
              <w:jc w:val="center"/>
              <w:rPr>
                <w:sz w:val="18"/>
                <w:szCs w:val="18"/>
              </w:rPr>
            </w:pPr>
            <w:r>
              <w:rPr>
                <w:sz w:val="18"/>
                <w:szCs w:val="18"/>
              </w:rPr>
              <w:t>Тепловая нагрузка, Гкал/ч, в том числе</w:t>
            </w:r>
          </w:p>
        </w:tc>
        <w:tc>
          <w:tcPr>
            <w:tcW w:w="1103" w:type="pct"/>
            <w:gridSpan w:val="4"/>
            <w:shd w:val="clear" w:color="auto" w:fill="auto"/>
            <w:vAlign w:val="center"/>
            <w:hideMark/>
          </w:tcPr>
          <w:p w14:paraId="5382DFE1" w14:textId="77777777" w:rsidR="00C8448B" w:rsidRDefault="00C8448B" w:rsidP="00C8448B">
            <w:pPr>
              <w:jc w:val="center"/>
              <w:rPr>
                <w:sz w:val="18"/>
                <w:szCs w:val="18"/>
              </w:rPr>
            </w:pPr>
            <w:r>
              <w:rPr>
                <w:sz w:val="18"/>
                <w:szCs w:val="18"/>
              </w:rPr>
              <w:t>Тепловая нагрузка, Гкал/ч, в том числе</w:t>
            </w:r>
          </w:p>
        </w:tc>
        <w:tc>
          <w:tcPr>
            <w:tcW w:w="1103" w:type="pct"/>
            <w:gridSpan w:val="4"/>
            <w:shd w:val="clear" w:color="auto" w:fill="auto"/>
            <w:vAlign w:val="center"/>
            <w:hideMark/>
          </w:tcPr>
          <w:p w14:paraId="5ED38F08" w14:textId="77777777" w:rsidR="00C8448B" w:rsidRDefault="00C8448B" w:rsidP="00C8448B">
            <w:pPr>
              <w:jc w:val="center"/>
              <w:rPr>
                <w:sz w:val="18"/>
                <w:szCs w:val="18"/>
              </w:rPr>
            </w:pPr>
            <w:r>
              <w:rPr>
                <w:sz w:val="18"/>
                <w:szCs w:val="18"/>
              </w:rPr>
              <w:t>Тепловая нагрузка, Гкал/ч, в том числе</w:t>
            </w:r>
          </w:p>
        </w:tc>
        <w:tc>
          <w:tcPr>
            <w:tcW w:w="1102" w:type="pct"/>
            <w:gridSpan w:val="4"/>
            <w:shd w:val="clear" w:color="auto" w:fill="auto"/>
            <w:vAlign w:val="center"/>
            <w:hideMark/>
          </w:tcPr>
          <w:p w14:paraId="75230D01" w14:textId="77777777" w:rsidR="00C8448B" w:rsidRDefault="00C8448B" w:rsidP="00C8448B">
            <w:pPr>
              <w:jc w:val="center"/>
              <w:rPr>
                <w:sz w:val="18"/>
                <w:szCs w:val="18"/>
              </w:rPr>
            </w:pPr>
            <w:r>
              <w:rPr>
                <w:sz w:val="18"/>
                <w:szCs w:val="18"/>
              </w:rPr>
              <w:t>Тепловая нагрузка, Гкал/ч, в том числе</w:t>
            </w:r>
          </w:p>
        </w:tc>
      </w:tr>
      <w:tr w:rsidR="00C8448B" w14:paraId="724FDCD3" w14:textId="77777777" w:rsidTr="00E54B44">
        <w:trPr>
          <w:trHeight w:val="495"/>
        </w:trPr>
        <w:tc>
          <w:tcPr>
            <w:tcW w:w="201" w:type="pct"/>
            <w:vMerge/>
            <w:vAlign w:val="center"/>
            <w:hideMark/>
          </w:tcPr>
          <w:p w14:paraId="6E4F938F" w14:textId="77777777" w:rsidR="00C8448B" w:rsidRDefault="00C8448B" w:rsidP="00C8448B">
            <w:pPr>
              <w:rPr>
                <w:sz w:val="18"/>
                <w:szCs w:val="18"/>
              </w:rPr>
            </w:pPr>
          </w:p>
        </w:tc>
        <w:tc>
          <w:tcPr>
            <w:tcW w:w="388" w:type="pct"/>
            <w:vMerge/>
            <w:vAlign w:val="center"/>
            <w:hideMark/>
          </w:tcPr>
          <w:p w14:paraId="7DDCC616" w14:textId="77777777" w:rsidR="00C8448B" w:rsidRDefault="00C8448B" w:rsidP="00C8448B">
            <w:pPr>
              <w:rPr>
                <w:sz w:val="18"/>
                <w:szCs w:val="18"/>
              </w:rPr>
            </w:pPr>
          </w:p>
        </w:tc>
        <w:tc>
          <w:tcPr>
            <w:tcW w:w="272" w:type="pct"/>
            <w:shd w:val="clear" w:color="auto" w:fill="auto"/>
            <w:vAlign w:val="center"/>
            <w:hideMark/>
          </w:tcPr>
          <w:p w14:paraId="19A844FD" w14:textId="77777777" w:rsidR="00C8448B" w:rsidRDefault="00C8448B" w:rsidP="00C8448B">
            <w:pPr>
              <w:jc w:val="center"/>
              <w:rPr>
                <w:sz w:val="18"/>
                <w:szCs w:val="18"/>
              </w:rPr>
            </w:pPr>
            <w:r>
              <w:rPr>
                <w:sz w:val="18"/>
                <w:szCs w:val="18"/>
              </w:rPr>
              <w:t>Отопление</w:t>
            </w:r>
          </w:p>
        </w:tc>
        <w:tc>
          <w:tcPr>
            <w:tcW w:w="261" w:type="pct"/>
            <w:shd w:val="clear" w:color="auto" w:fill="auto"/>
            <w:vAlign w:val="center"/>
            <w:hideMark/>
          </w:tcPr>
          <w:p w14:paraId="676B4F49" w14:textId="77777777" w:rsidR="00C8448B" w:rsidRDefault="00C8448B" w:rsidP="00C8448B">
            <w:pPr>
              <w:jc w:val="center"/>
              <w:rPr>
                <w:sz w:val="18"/>
                <w:szCs w:val="18"/>
              </w:rPr>
            </w:pPr>
            <w:r>
              <w:rPr>
                <w:sz w:val="18"/>
                <w:szCs w:val="18"/>
              </w:rPr>
              <w:t>Вентиляция</w:t>
            </w:r>
          </w:p>
        </w:tc>
        <w:tc>
          <w:tcPr>
            <w:tcW w:w="271" w:type="pct"/>
            <w:shd w:val="clear" w:color="auto" w:fill="auto"/>
            <w:vAlign w:val="center"/>
            <w:hideMark/>
          </w:tcPr>
          <w:p w14:paraId="1ACD9843" w14:textId="77777777" w:rsidR="00C8448B" w:rsidRDefault="00C8448B" w:rsidP="00C8448B">
            <w:pPr>
              <w:jc w:val="center"/>
              <w:rPr>
                <w:sz w:val="18"/>
                <w:szCs w:val="18"/>
              </w:rPr>
            </w:pPr>
            <w:r>
              <w:rPr>
                <w:sz w:val="18"/>
                <w:szCs w:val="18"/>
              </w:rPr>
              <w:t>ГВС</w:t>
            </w:r>
          </w:p>
        </w:tc>
        <w:tc>
          <w:tcPr>
            <w:tcW w:w="299" w:type="pct"/>
            <w:shd w:val="clear" w:color="auto" w:fill="auto"/>
            <w:vAlign w:val="center"/>
            <w:hideMark/>
          </w:tcPr>
          <w:p w14:paraId="5C56F5AA" w14:textId="77777777" w:rsidR="00C8448B" w:rsidRDefault="00C8448B" w:rsidP="00C8448B">
            <w:pPr>
              <w:jc w:val="center"/>
              <w:rPr>
                <w:sz w:val="18"/>
                <w:szCs w:val="18"/>
              </w:rPr>
            </w:pPr>
            <w:r>
              <w:rPr>
                <w:sz w:val="18"/>
                <w:szCs w:val="18"/>
              </w:rPr>
              <w:t>Сумма</w:t>
            </w:r>
          </w:p>
        </w:tc>
        <w:tc>
          <w:tcPr>
            <w:tcW w:w="272" w:type="pct"/>
            <w:shd w:val="clear" w:color="auto" w:fill="auto"/>
            <w:vAlign w:val="center"/>
            <w:hideMark/>
          </w:tcPr>
          <w:p w14:paraId="0F1B64DC" w14:textId="77777777" w:rsidR="00C8448B" w:rsidRDefault="00C8448B" w:rsidP="00C8448B">
            <w:pPr>
              <w:jc w:val="center"/>
              <w:rPr>
                <w:sz w:val="18"/>
                <w:szCs w:val="18"/>
              </w:rPr>
            </w:pPr>
            <w:r>
              <w:rPr>
                <w:sz w:val="18"/>
                <w:szCs w:val="18"/>
              </w:rPr>
              <w:t>Отопление</w:t>
            </w:r>
          </w:p>
        </w:tc>
        <w:tc>
          <w:tcPr>
            <w:tcW w:w="261" w:type="pct"/>
            <w:shd w:val="clear" w:color="auto" w:fill="auto"/>
            <w:vAlign w:val="center"/>
            <w:hideMark/>
          </w:tcPr>
          <w:p w14:paraId="28F90731" w14:textId="77777777" w:rsidR="00C8448B" w:rsidRDefault="00C8448B" w:rsidP="00C8448B">
            <w:pPr>
              <w:jc w:val="center"/>
              <w:rPr>
                <w:sz w:val="18"/>
                <w:szCs w:val="18"/>
              </w:rPr>
            </w:pPr>
            <w:r>
              <w:rPr>
                <w:sz w:val="18"/>
                <w:szCs w:val="18"/>
              </w:rPr>
              <w:t>Вентиляция</w:t>
            </w:r>
          </w:p>
        </w:tc>
        <w:tc>
          <w:tcPr>
            <w:tcW w:w="271" w:type="pct"/>
            <w:shd w:val="clear" w:color="auto" w:fill="auto"/>
            <w:vAlign w:val="center"/>
            <w:hideMark/>
          </w:tcPr>
          <w:p w14:paraId="7495B046" w14:textId="77777777" w:rsidR="00C8448B" w:rsidRDefault="00C8448B" w:rsidP="00C8448B">
            <w:pPr>
              <w:jc w:val="center"/>
              <w:rPr>
                <w:sz w:val="18"/>
                <w:szCs w:val="18"/>
              </w:rPr>
            </w:pPr>
            <w:r>
              <w:rPr>
                <w:sz w:val="18"/>
                <w:szCs w:val="18"/>
              </w:rPr>
              <w:t>ГВС</w:t>
            </w:r>
          </w:p>
        </w:tc>
        <w:tc>
          <w:tcPr>
            <w:tcW w:w="299" w:type="pct"/>
            <w:shd w:val="clear" w:color="auto" w:fill="auto"/>
            <w:vAlign w:val="center"/>
            <w:hideMark/>
          </w:tcPr>
          <w:p w14:paraId="2D986697" w14:textId="77777777" w:rsidR="00C8448B" w:rsidRDefault="00C8448B" w:rsidP="00C8448B">
            <w:pPr>
              <w:jc w:val="center"/>
              <w:rPr>
                <w:sz w:val="18"/>
                <w:szCs w:val="18"/>
              </w:rPr>
            </w:pPr>
            <w:r>
              <w:rPr>
                <w:sz w:val="18"/>
                <w:szCs w:val="18"/>
              </w:rPr>
              <w:t>Сумма</w:t>
            </w:r>
          </w:p>
        </w:tc>
        <w:tc>
          <w:tcPr>
            <w:tcW w:w="272" w:type="pct"/>
            <w:shd w:val="clear" w:color="auto" w:fill="auto"/>
            <w:vAlign w:val="center"/>
            <w:hideMark/>
          </w:tcPr>
          <w:p w14:paraId="4AA47DC1" w14:textId="77777777" w:rsidR="00C8448B" w:rsidRDefault="00C8448B" w:rsidP="00C8448B">
            <w:pPr>
              <w:jc w:val="center"/>
              <w:rPr>
                <w:sz w:val="18"/>
                <w:szCs w:val="18"/>
              </w:rPr>
            </w:pPr>
            <w:r>
              <w:rPr>
                <w:sz w:val="18"/>
                <w:szCs w:val="18"/>
              </w:rPr>
              <w:t>Отопление</w:t>
            </w:r>
          </w:p>
        </w:tc>
        <w:tc>
          <w:tcPr>
            <w:tcW w:w="261" w:type="pct"/>
            <w:shd w:val="clear" w:color="auto" w:fill="auto"/>
            <w:vAlign w:val="center"/>
            <w:hideMark/>
          </w:tcPr>
          <w:p w14:paraId="23793938" w14:textId="77777777" w:rsidR="00C8448B" w:rsidRDefault="00C8448B" w:rsidP="00C8448B">
            <w:pPr>
              <w:jc w:val="center"/>
              <w:rPr>
                <w:sz w:val="18"/>
                <w:szCs w:val="18"/>
              </w:rPr>
            </w:pPr>
            <w:r>
              <w:rPr>
                <w:sz w:val="18"/>
                <w:szCs w:val="18"/>
              </w:rPr>
              <w:t>Вентиляция</w:t>
            </w:r>
          </w:p>
        </w:tc>
        <w:tc>
          <w:tcPr>
            <w:tcW w:w="271" w:type="pct"/>
            <w:shd w:val="clear" w:color="auto" w:fill="auto"/>
            <w:vAlign w:val="center"/>
            <w:hideMark/>
          </w:tcPr>
          <w:p w14:paraId="7C94E697" w14:textId="77777777" w:rsidR="00C8448B" w:rsidRDefault="00C8448B" w:rsidP="00C8448B">
            <w:pPr>
              <w:jc w:val="center"/>
              <w:rPr>
                <w:sz w:val="18"/>
                <w:szCs w:val="18"/>
              </w:rPr>
            </w:pPr>
            <w:r>
              <w:rPr>
                <w:sz w:val="18"/>
                <w:szCs w:val="18"/>
              </w:rPr>
              <w:t>ГВС</w:t>
            </w:r>
          </w:p>
        </w:tc>
        <w:tc>
          <w:tcPr>
            <w:tcW w:w="299" w:type="pct"/>
            <w:shd w:val="clear" w:color="auto" w:fill="auto"/>
            <w:vAlign w:val="center"/>
            <w:hideMark/>
          </w:tcPr>
          <w:p w14:paraId="775F3978" w14:textId="77777777" w:rsidR="00C8448B" w:rsidRDefault="00C8448B" w:rsidP="00C8448B">
            <w:pPr>
              <w:jc w:val="center"/>
              <w:rPr>
                <w:sz w:val="18"/>
                <w:szCs w:val="18"/>
              </w:rPr>
            </w:pPr>
            <w:r>
              <w:rPr>
                <w:sz w:val="18"/>
                <w:szCs w:val="18"/>
              </w:rPr>
              <w:t>Сумма</w:t>
            </w:r>
          </w:p>
        </w:tc>
        <w:tc>
          <w:tcPr>
            <w:tcW w:w="272" w:type="pct"/>
            <w:shd w:val="clear" w:color="auto" w:fill="auto"/>
            <w:vAlign w:val="center"/>
            <w:hideMark/>
          </w:tcPr>
          <w:p w14:paraId="1B2CB24C" w14:textId="77777777" w:rsidR="00C8448B" w:rsidRDefault="00C8448B" w:rsidP="00C8448B">
            <w:pPr>
              <w:jc w:val="center"/>
              <w:rPr>
                <w:sz w:val="18"/>
                <w:szCs w:val="18"/>
              </w:rPr>
            </w:pPr>
            <w:r>
              <w:rPr>
                <w:sz w:val="18"/>
                <w:szCs w:val="18"/>
              </w:rPr>
              <w:t>Отопление</w:t>
            </w:r>
          </w:p>
        </w:tc>
        <w:tc>
          <w:tcPr>
            <w:tcW w:w="261" w:type="pct"/>
            <w:shd w:val="clear" w:color="auto" w:fill="auto"/>
            <w:vAlign w:val="center"/>
            <w:hideMark/>
          </w:tcPr>
          <w:p w14:paraId="1CC0D146" w14:textId="77777777" w:rsidR="00C8448B" w:rsidRDefault="00C8448B" w:rsidP="00C8448B">
            <w:pPr>
              <w:jc w:val="center"/>
              <w:rPr>
                <w:sz w:val="18"/>
                <w:szCs w:val="18"/>
              </w:rPr>
            </w:pPr>
            <w:r>
              <w:rPr>
                <w:sz w:val="18"/>
                <w:szCs w:val="18"/>
              </w:rPr>
              <w:t>Вентиляция</w:t>
            </w:r>
          </w:p>
        </w:tc>
        <w:tc>
          <w:tcPr>
            <w:tcW w:w="271" w:type="pct"/>
            <w:shd w:val="clear" w:color="auto" w:fill="auto"/>
            <w:vAlign w:val="center"/>
            <w:hideMark/>
          </w:tcPr>
          <w:p w14:paraId="2C291EBB" w14:textId="77777777" w:rsidR="00C8448B" w:rsidRDefault="00C8448B" w:rsidP="00C8448B">
            <w:pPr>
              <w:jc w:val="center"/>
              <w:rPr>
                <w:sz w:val="18"/>
                <w:szCs w:val="18"/>
              </w:rPr>
            </w:pPr>
            <w:r>
              <w:rPr>
                <w:sz w:val="18"/>
                <w:szCs w:val="18"/>
              </w:rPr>
              <w:t>ГВС</w:t>
            </w:r>
          </w:p>
        </w:tc>
        <w:tc>
          <w:tcPr>
            <w:tcW w:w="298" w:type="pct"/>
            <w:shd w:val="clear" w:color="auto" w:fill="auto"/>
            <w:vAlign w:val="center"/>
            <w:hideMark/>
          </w:tcPr>
          <w:p w14:paraId="408CBD88" w14:textId="77777777" w:rsidR="00C8448B" w:rsidRDefault="00C8448B" w:rsidP="00C8448B">
            <w:pPr>
              <w:jc w:val="center"/>
              <w:rPr>
                <w:sz w:val="18"/>
                <w:szCs w:val="18"/>
              </w:rPr>
            </w:pPr>
            <w:r>
              <w:rPr>
                <w:sz w:val="18"/>
                <w:szCs w:val="18"/>
              </w:rPr>
              <w:t>Сумма</w:t>
            </w:r>
          </w:p>
        </w:tc>
      </w:tr>
      <w:tr w:rsidR="00C8448B" w14:paraId="63B0E2BD" w14:textId="77777777" w:rsidTr="00E54B44">
        <w:trPr>
          <w:trHeight w:val="315"/>
        </w:trPr>
        <w:tc>
          <w:tcPr>
            <w:tcW w:w="201" w:type="pct"/>
            <w:vMerge/>
            <w:vAlign w:val="center"/>
            <w:hideMark/>
          </w:tcPr>
          <w:p w14:paraId="7CD7835C" w14:textId="77777777" w:rsidR="00C8448B" w:rsidRDefault="00C8448B" w:rsidP="00C8448B">
            <w:pPr>
              <w:rPr>
                <w:sz w:val="18"/>
                <w:szCs w:val="18"/>
              </w:rPr>
            </w:pPr>
          </w:p>
        </w:tc>
        <w:tc>
          <w:tcPr>
            <w:tcW w:w="388" w:type="pct"/>
            <w:vMerge/>
            <w:vAlign w:val="center"/>
            <w:hideMark/>
          </w:tcPr>
          <w:p w14:paraId="72D7523C" w14:textId="77777777" w:rsidR="00C8448B" w:rsidRDefault="00C8448B" w:rsidP="00C8448B">
            <w:pPr>
              <w:rPr>
                <w:sz w:val="18"/>
                <w:szCs w:val="18"/>
              </w:rPr>
            </w:pPr>
          </w:p>
        </w:tc>
        <w:tc>
          <w:tcPr>
            <w:tcW w:w="1103" w:type="pct"/>
            <w:gridSpan w:val="4"/>
            <w:shd w:val="clear" w:color="auto" w:fill="auto"/>
            <w:vAlign w:val="center"/>
            <w:hideMark/>
          </w:tcPr>
          <w:p w14:paraId="497AC4B4" w14:textId="00C22DA0" w:rsidR="00C8448B" w:rsidRDefault="00E54B44" w:rsidP="00C8448B">
            <w:pPr>
              <w:jc w:val="center"/>
              <w:rPr>
                <w:sz w:val="18"/>
                <w:szCs w:val="18"/>
              </w:rPr>
            </w:pPr>
            <w:r>
              <w:rPr>
                <w:sz w:val="18"/>
                <w:szCs w:val="18"/>
              </w:rPr>
              <w:t xml:space="preserve"> 2021</w:t>
            </w:r>
            <w:r w:rsidR="00C8448B">
              <w:rPr>
                <w:sz w:val="18"/>
                <w:szCs w:val="18"/>
              </w:rPr>
              <w:t xml:space="preserve"> г.</w:t>
            </w:r>
          </w:p>
        </w:tc>
        <w:tc>
          <w:tcPr>
            <w:tcW w:w="1103" w:type="pct"/>
            <w:gridSpan w:val="4"/>
            <w:shd w:val="clear" w:color="auto" w:fill="auto"/>
            <w:vAlign w:val="center"/>
            <w:hideMark/>
          </w:tcPr>
          <w:p w14:paraId="05D8FF71" w14:textId="3BA3D75D" w:rsidR="00C8448B" w:rsidRDefault="00C8448B" w:rsidP="00E54B44">
            <w:pPr>
              <w:jc w:val="center"/>
              <w:rPr>
                <w:sz w:val="18"/>
                <w:szCs w:val="18"/>
              </w:rPr>
            </w:pPr>
            <w:r>
              <w:rPr>
                <w:sz w:val="18"/>
                <w:szCs w:val="18"/>
              </w:rPr>
              <w:t xml:space="preserve"> 20</w:t>
            </w:r>
            <w:r w:rsidR="00E54B44">
              <w:rPr>
                <w:sz w:val="18"/>
                <w:szCs w:val="18"/>
              </w:rPr>
              <w:t>22</w:t>
            </w:r>
            <w:r>
              <w:rPr>
                <w:sz w:val="18"/>
                <w:szCs w:val="18"/>
              </w:rPr>
              <w:t xml:space="preserve"> г.</w:t>
            </w:r>
          </w:p>
        </w:tc>
        <w:tc>
          <w:tcPr>
            <w:tcW w:w="1103" w:type="pct"/>
            <w:gridSpan w:val="4"/>
            <w:shd w:val="clear" w:color="auto" w:fill="auto"/>
            <w:vAlign w:val="center"/>
            <w:hideMark/>
          </w:tcPr>
          <w:p w14:paraId="70CC418D" w14:textId="28EAE16B" w:rsidR="00C8448B" w:rsidRDefault="00C8448B" w:rsidP="00B85A47">
            <w:pPr>
              <w:jc w:val="center"/>
              <w:rPr>
                <w:sz w:val="18"/>
                <w:szCs w:val="18"/>
              </w:rPr>
            </w:pPr>
            <w:r>
              <w:rPr>
                <w:sz w:val="18"/>
                <w:szCs w:val="18"/>
              </w:rPr>
              <w:t xml:space="preserve"> 202</w:t>
            </w:r>
            <w:r w:rsidR="00B85A47">
              <w:rPr>
                <w:sz w:val="18"/>
                <w:szCs w:val="18"/>
              </w:rPr>
              <w:t>3</w:t>
            </w:r>
            <w:r>
              <w:rPr>
                <w:sz w:val="18"/>
                <w:szCs w:val="18"/>
              </w:rPr>
              <w:t xml:space="preserve"> -  202</w:t>
            </w:r>
            <w:r w:rsidR="00B85A47">
              <w:rPr>
                <w:sz w:val="18"/>
                <w:szCs w:val="18"/>
              </w:rPr>
              <w:t>6</w:t>
            </w:r>
            <w:r>
              <w:rPr>
                <w:sz w:val="18"/>
                <w:szCs w:val="18"/>
              </w:rPr>
              <w:t xml:space="preserve"> гг.</w:t>
            </w:r>
          </w:p>
        </w:tc>
        <w:tc>
          <w:tcPr>
            <w:tcW w:w="1102" w:type="pct"/>
            <w:gridSpan w:val="4"/>
            <w:shd w:val="clear" w:color="auto" w:fill="auto"/>
            <w:vAlign w:val="center"/>
            <w:hideMark/>
          </w:tcPr>
          <w:p w14:paraId="66FBC491" w14:textId="4023D0A0" w:rsidR="00C8448B" w:rsidRDefault="00C8448B" w:rsidP="00E54B44">
            <w:pPr>
              <w:jc w:val="center"/>
              <w:rPr>
                <w:sz w:val="18"/>
                <w:szCs w:val="18"/>
              </w:rPr>
            </w:pPr>
            <w:r>
              <w:rPr>
                <w:sz w:val="18"/>
                <w:szCs w:val="18"/>
              </w:rPr>
              <w:t xml:space="preserve"> 202</w:t>
            </w:r>
            <w:r w:rsidR="00B85A47">
              <w:rPr>
                <w:sz w:val="18"/>
                <w:szCs w:val="18"/>
              </w:rPr>
              <w:t>7</w:t>
            </w:r>
            <w:r>
              <w:rPr>
                <w:sz w:val="18"/>
                <w:szCs w:val="18"/>
              </w:rPr>
              <w:t xml:space="preserve"> -  20</w:t>
            </w:r>
            <w:r w:rsidR="00B33E90">
              <w:rPr>
                <w:sz w:val="18"/>
                <w:szCs w:val="18"/>
              </w:rPr>
              <w:t>3</w:t>
            </w:r>
            <w:r w:rsidR="00B85A47">
              <w:rPr>
                <w:sz w:val="18"/>
                <w:szCs w:val="18"/>
              </w:rPr>
              <w:t>0</w:t>
            </w:r>
            <w:r>
              <w:rPr>
                <w:sz w:val="18"/>
                <w:szCs w:val="18"/>
              </w:rPr>
              <w:t xml:space="preserve"> гг.</w:t>
            </w:r>
          </w:p>
        </w:tc>
      </w:tr>
      <w:tr w:rsidR="00E54B44" w14:paraId="49EF01CE" w14:textId="77777777" w:rsidTr="00E54B44">
        <w:trPr>
          <w:trHeight w:val="315"/>
        </w:trPr>
        <w:tc>
          <w:tcPr>
            <w:tcW w:w="201" w:type="pct"/>
            <w:vMerge w:val="restart"/>
            <w:shd w:val="clear" w:color="auto" w:fill="auto"/>
            <w:vAlign w:val="center"/>
            <w:hideMark/>
          </w:tcPr>
          <w:p w14:paraId="13F7545D" w14:textId="77777777" w:rsidR="00E54B44" w:rsidRDefault="00E54B44" w:rsidP="00E54B44">
            <w:pPr>
              <w:jc w:val="center"/>
              <w:rPr>
                <w:sz w:val="18"/>
                <w:szCs w:val="18"/>
              </w:rPr>
            </w:pPr>
            <w:r>
              <w:rPr>
                <w:sz w:val="18"/>
                <w:szCs w:val="18"/>
              </w:rPr>
              <w:t>1</w:t>
            </w:r>
          </w:p>
        </w:tc>
        <w:tc>
          <w:tcPr>
            <w:tcW w:w="388" w:type="pct"/>
            <w:shd w:val="clear" w:color="auto" w:fill="auto"/>
            <w:vAlign w:val="center"/>
            <w:hideMark/>
          </w:tcPr>
          <w:p w14:paraId="126C3640" w14:textId="77777777" w:rsidR="00E54B44" w:rsidRDefault="00E54B44" w:rsidP="00E54B44">
            <w:pPr>
              <w:rPr>
                <w:b/>
                <w:bCs/>
                <w:sz w:val="18"/>
                <w:szCs w:val="18"/>
              </w:rPr>
            </w:pPr>
            <w:r>
              <w:rPr>
                <w:b/>
                <w:bCs/>
                <w:sz w:val="18"/>
                <w:szCs w:val="18"/>
              </w:rPr>
              <w:t>«№10 (д.Ошейкино)»</w:t>
            </w:r>
          </w:p>
        </w:tc>
        <w:tc>
          <w:tcPr>
            <w:tcW w:w="272" w:type="pct"/>
            <w:shd w:val="clear" w:color="auto" w:fill="auto"/>
            <w:vAlign w:val="center"/>
            <w:hideMark/>
          </w:tcPr>
          <w:p w14:paraId="5C69ED25" w14:textId="0B5C5787" w:rsidR="00E54B44" w:rsidRDefault="00E54B44" w:rsidP="00E54B44">
            <w:pPr>
              <w:jc w:val="center"/>
              <w:rPr>
                <w:b/>
                <w:bCs/>
                <w:sz w:val="20"/>
                <w:szCs w:val="20"/>
              </w:rPr>
            </w:pPr>
            <w:r>
              <w:rPr>
                <w:b/>
                <w:bCs/>
                <w:sz w:val="20"/>
                <w:szCs w:val="20"/>
              </w:rPr>
              <w:t>0,312</w:t>
            </w:r>
          </w:p>
        </w:tc>
        <w:tc>
          <w:tcPr>
            <w:tcW w:w="261" w:type="pct"/>
            <w:shd w:val="clear" w:color="auto" w:fill="auto"/>
            <w:vAlign w:val="center"/>
            <w:hideMark/>
          </w:tcPr>
          <w:p w14:paraId="66BB919C" w14:textId="5929905E"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44CE0076" w14:textId="16F70119" w:rsidR="00E54B44" w:rsidRDefault="00E54B44" w:rsidP="00E54B44">
            <w:pPr>
              <w:jc w:val="center"/>
              <w:rPr>
                <w:b/>
                <w:bCs/>
                <w:sz w:val="20"/>
                <w:szCs w:val="20"/>
              </w:rPr>
            </w:pPr>
            <w:r>
              <w:rPr>
                <w:b/>
                <w:bCs/>
                <w:sz w:val="20"/>
                <w:szCs w:val="20"/>
              </w:rPr>
              <w:t>0,259</w:t>
            </w:r>
          </w:p>
        </w:tc>
        <w:tc>
          <w:tcPr>
            <w:tcW w:w="299" w:type="pct"/>
            <w:shd w:val="clear" w:color="auto" w:fill="auto"/>
            <w:vAlign w:val="center"/>
            <w:hideMark/>
          </w:tcPr>
          <w:p w14:paraId="2DF49333" w14:textId="068E91C7" w:rsidR="00E54B44" w:rsidRDefault="00E54B44" w:rsidP="00E54B44">
            <w:pPr>
              <w:jc w:val="center"/>
              <w:rPr>
                <w:b/>
                <w:bCs/>
                <w:sz w:val="20"/>
                <w:szCs w:val="20"/>
              </w:rPr>
            </w:pPr>
            <w:r>
              <w:rPr>
                <w:b/>
                <w:bCs/>
                <w:sz w:val="20"/>
                <w:szCs w:val="20"/>
              </w:rPr>
              <w:t>0,571</w:t>
            </w:r>
          </w:p>
        </w:tc>
        <w:tc>
          <w:tcPr>
            <w:tcW w:w="272" w:type="pct"/>
            <w:shd w:val="clear" w:color="auto" w:fill="auto"/>
            <w:vAlign w:val="center"/>
            <w:hideMark/>
          </w:tcPr>
          <w:p w14:paraId="1ABFC753" w14:textId="1C5178A7" w:rsidR="00E54B44" w:rsidRDefault="00E54B44" w:rsidP="00E54B44">
            <w:pPr>
              <w:jc w:val="center"/>
              <w:rPr>
                <w:b/>
                <w:bCs/>
                <w:sz w:val="20"/>
                <w:szCs w:val="20"/>
              </w:rPr>
            </w:pPr>
            <w:r>
              <w:rPr>
                <w:b/>
                <w:bCs/>
                <w:sz w:val="20"/>
                <w:szCs w:val="20"/>
              </w:rPr>
              <w:t>0,312</w:t>
            </w:r>
          </w:p>
        </w:tc>
        <w:tc>
          <w:tcPr>
            <w:tcW w:w="261" w:type="pct"/>
            <w:shd w:val="clear" w:color="auto" w:fill="auto"/>
            <w:vAlign w:val="center"/>
            <w:hideMark/>
          </w:tcPr>
          <w:p w14:paraId="4A4E6CAE" w14:textId="7C22D967"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3DAC2B86" w14:textId="4339F3E4" w:rsidR="00E54B44" w:rsidRDefault="00E54B44" w:rsidP="00E54B44">
            <w:pPr>
              <w:jc w:val="center"/>
              <w:rPr>
                <w:b/>
                <w:bCs/>
                <w:sz w:val="20"/>
                <w:szCs w:val="20"/>
              </w:rPr>
            </w:pPr>
            <w:r>
              <w:rPr>
                <w:b/>
                <w:bCs/>
                <w:sz w:val="20"/>
                <w:szCs w:val="20"/>
              </w:rPr>
              <w:t>0,259</w:t>
            </w:r>
          </w:p>
        </w:tc>
        <w:tc>
          <w:tcPr>
            <w:tcW w:w="299" w:type="pct"/>
            <w:shd w:val="clear" w:color="auto" w:fill="auto"/>
            <w:vAlign w:val="center"/>
            <w:hideMark/>
          </w:tcPr>
          <w:p w14:paraId="110E8521" w14:textId="54354B3B" w:rsidR="00E54B44" w:rsidRDefault="00E54B44" w:rsidP="00E54B44">
            <w:pPr>
              <w:jc w:val="center"/>
              <w:rPr>
                <w:b/>
                <w:bCs/>
                <w:sz w:val="20"/>
                <w:szCs w:val="20"/>
              </w:rPr>
            </w:pPr>
            <w:r>
              <w:rPr>
                <w:b/>
                <w:bCs/>
                <w:sz w:val="20"/>
                <w:szCs w:val="20"/>
              </w:rPr>
              <w:t>0,571</w:t>
            </w:r>
          </w:p>
        </w:tc>
        <w:tc>
          <w:tcPr>
            <w:tcW w:w="272" w:type="pct"/>
            <w:shd w:val="clear" w:color="auto" w:fill="auto"/>
            <w:vAlign w:val="center"/>
            <w:hideMark/>
          </w:tcPr>
          <w:p w14:paraId="75160778" w14:textId="21A658E8" w:rsidR="00E54B44" w:rsidRDefault="00E54B44" w:rsidP="00E54B44">
            <w:pPr>
              <w:jc w:val="center"/>
              <w:rPr>
                <w:b/>
                <w:bCs/>
                <w:sz w:val="20"/>
                <w:szCs w:val="20"/>
              </w:rPr>
            </w:pPr>
            <w:r>
              <w:rPr>
                <w:b/>
                <w:bCs/>
                <w:sz w:val="20"/>
                <w:szCs w:val="20"/>
              </w:rPr>
              <w:t>0,312</w:t>
            </w:r>
          </w:p>
        </w:tc>
        <w:tc>
          <w:tcPr>
            <w:tcW w:w="261" w:type="pct"/>
            <w:shd w:val="clear" w:color="auto" w:fill="auto"/>
            <w:vAlign w:val="center"/>
            <w:hideMark/>
          </w:tcPr>
          <w:p w14:paraId="6929878B" w14:textId="69887870"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7941D08F" w14:textId="05CAD85E" w:rsidR="00E54B44" w:rsidRDefault="00E54B44" w:rsidP="00E54B44">
            <w:pPr>
              <w:jc w:val="center"/>
              <w:rPr>
                <w:b/>
                <w:bCs/>
                <w:sz w:val="20"/>
                <w:szCs w:val="20"/>
              </w:rPr>
            </w:pPr>
            <w:r>
              <w:rPr>
                <w:b/>
                <w:bCs/>
                <w:sz w:val="20"/>
                <w:szCs w:val="20"/>
              </w:rPr>
              <w:t>0,259</w:t>
            </w:r>
          </w:p>
        </w:tc>
        <w:tc>
          <w:tcPr>
            <w:tcW w:w="299" w:type="pct"/>
            <w:shd w:val="clear" w:color="auto" w:fill="auto"/>
            <w:vAlign w:val="center"/>
            <w:hideMark/>
          </w:tcPr>
          <w:p w14:paraId="6CEB01D2" w14:textId="60DC468A" w:rsidR="00E54B44" w:rsidRDefault="00E54B44" w:rsidP="00E54B44">
            <w:pPr>
              <w:jc w:val="center"/>
              <w:rPr>
                <w:b/>
                <w:bCs/>
                <w:sz w:val="20"/>
                <w:szCs w:val="20"/>
              </w:rPr>
            </w:pPr>
            <w:r>
              <w:rPr>
                <w:b/>
                <w:bCs/>
                <w:sz w:val="20"/>
                <w:szCs w:val="20"/>
              </w:rPr>
              <w:t>0,571</w:t>
            </w:r>
          </w:p>
        </w:tc>
        <w:tc>
          <w:tcPr>
            <w:tcW w:w="272" w:type="pct"/>
            <w:shd w:val="clear" w:color="auto" w:fill="auto"/>
            <w:vAlign w:val="center"/>
            <w:hideMark/>
          </w:tcPr>
          <w:p w14:paraId="0EB1C982" w14:textId="561D4834" w:rsidR="00E54B44" w:rsidRDefault="00E54B44" w:rsidP="00E54B44">
            <w:pPr>
              <w:jc w:val="center"/>
              <w:rPr>
                <w:b/>
                <w:bCs/>
                <w:sz w:val="20"/>
                <w:szCs w:val="20"/>
              </w:rPr>
            </w:pPr>
            <w:r>
              <w:rPr>
                <w:b/>
                <w:bCs/>
                <w:sz w:val="20"/>
                <w:szCs w:val="20"/>
              </w:rPr>
              <w:t>0,312</w:t>
            </w:r>
          </w:p>
        </w:tc>
        <w:tc>
          <w:tcPr>
            <w:tcW w:w="261" w:type="pct"/>
            <w:shd w:val="clear" w:color="auto" w:fill="auto"/>
            <w:vAlign w:val="center"/>
            <w:hideMark/>
          </w:tcPr>
          <w:p w14:paraId="558C2936" w14:textId="785EEE7C"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7D15E42A" w14:textId="50D53D72" w:rsidR="00E54B44" w:rsidRDefault="00E54B44" w:rsidP="00E54B44">
            <w:pPr>
              <w:jc w:val="center"/>
              <w:rPr>
                <w:b/>
                <w:bCs/>
                <w:sz w:val="20"/>
                <w:szCs w:val="20"/>
              </w:rPr>
            </w:pPr>
            <w:r>
              <w:rPr>
                <w:b/>
                <w:bCs/>
                <w:sz w:val="20"/>
                <w:szCs w:val="20"/>
              </w:rPr>
              <w:t>0,259</w:t>
            </w:r>
          </w:p>
        </w:tc>
        <w:tc>
          <w:tcPr>
            <w:tcW w:w="298" w:type="pct"/>
            <w:shd w:val="clear" w:color="auto" w:fill="auto"/>
            <w:vAlign w:val="center"/>
            <w:hideMark/>
          </w:tcPr>
          <w:p w14:paraId="4BDF2082" w14:textId="508FB425" w:rsidR="00E54B44" w:rsidRDefault="00E54B44" w:rsidP="00E54B44">
            <w:pPr>
              <w:jc w:val="center"/>
              <w:rPr>
                <w:b/>
                <w:bCs/>
                <w:sz w:val="20"/>
                <w:szCs w:val="20"/>
              </w:rPr>
            </w:pPr>
            <w:r>
              <w:rPr>
                <w:b/>
                <w:bCs/>
                <w:sz w:val="20"/>
                <w:szCs w:val="20"/>
              </w:rPr>
              <w:t>0,571</w:t>
            </w:r>
          </w:p>
        </w:tc>
      </w:tr>
      <w:tr w:rsidR="00E54B44" w14:paraId="466C200C" w14:textId="77777777" w:rsidTr="00E54B44">
        <w:trPr>
          <w:trHeight w:val="315"/>
        </w:trPr>
        <w:tc>
          <w:tcPr>
            <w:tcW w:w="201" w:type="pct"/>
            <w:vMerge/>
            <w:vAlign w:val="center"/>
            <w:hideMark/>
          </w:tcPr>
          <w:p w14:paraId="712508DC" w14:textId="77777777" w:rsidR="00E54B44" w:rsidRDefault="00E54B44" w:rsidP="00E54B44">
            <w:pPr>
              <w:rPr>
                <w:sz w:val="18"/>
                <w:szCs w:val="18"/>
              </w:rPr>
            </w:pPr>
          </w:p>
        </w:tc>
        <w:tc>
          <w:tcPr>
            <w:tcW w:w="388" w:type="pct"/>
            <w:shd w:val="clear" w:color="auto" w:fill="auto"/>
            <w:vAlign w:val="center"/>
            <w:hideMark/>
          </w:tcPr>
          <w:p w14:paraId="34D1D5A3" w14:textId="77777777" w:rsidR="00E54B44" w:rsidRDefault="00E54B44" w:rsidP="00E54B44">
            <w:pPr>
              <w:rPr>
                <w:sz w:val="18"/>
                <w:szCs w:val="18"/>
              </w:rPr>
            </w:pPr>
            <w:r>
              <w:rPr>
                <w:sz w:val="18"/>
                <w:szCs w:val="18"/>
              </w:rPr>
              <w:t>Жилые здания</w:t>
            </w:r>
          </w:p>
        </w:tc>
        <w:tc>
          <w:tcPr>
            <w:tcW w:w="272" w:type="pct"/>
            <w:shd w:val="clear" w:color="auto" w:fill="auto"/>
            <w:vAlign w:val="center"/>
            <w:hideMark/>
          </w:tcPr>
          <w:p w14:paraId="70FD8F7A" w14:textId="5DA294E5" w:rsidR="00E54B44" w:rsidRDefault="00E54B44" w:rsidP="00E54B44">
            <w:pPr>
              <w:jc w:val="center"/>
              <w:rPr>
                <w:sz w:val="20"/>
                <w:szCs w:val="20"/>
              </w:rPr>
            </w:pPr>
            <w:r>
              <w:rPr>
                <w:sz w:val="20"/>
                <w:szCs w:val="20"/>
              </w:rPr>
              <w:t>0,077</w:t>
            </w:r>
          </w:p>
        </w:tc>
        <w:tc>
          <w:tcPr>
            <w:tcW w:w="261" w:type="pct"/>
            <w:shd w:val="clear" w:color="auto" w:fill="auto"/>
            <w:vAlign w:val="center"/>
            <w:hideMark/>
          </w:tcPr>
          <w:p w14:paraId="4A761D2D" w14:textId="754E82A0" w:rsidR="00E54B44" w:rsidRDefault="00E54B44" w:rsidP="00E54B44">
            <w:pPr>
              <w:jc w:val="center"/>
              <w:rPr>
                <w:sz w:val="20"/>
                <w:szCs w:val="20"/>
              </w:rPr>
            </w:pPr>
            <w:r>
              <w:rPr>
                <w:sz w:val="20"/>
                <w:szCs w:val="20"/>
              </w:rPr>
              <w:t>-</w:t>
            </w:r>
          </w:p>
        </w:tc>
        <w:tc>
          <w:tcPr>
            <w:tcW w:w="271" w:type="pct"/>
            <w:shd w:val="clear" w:color="auto" w:fill="auto"/>
            <w:vAlign w:val="center"/>
            <w:hideMark/>
          </w:tcPr>
          <w:p w14:paraId="304A29E1" w14:textId="00E0E7AF" w:rsidR="00E54B44" w:rsidRDefault="00E54B44" w:rsidP="00E54B44">
            <w:pPr>
              <w:jc w:val="center"/>
              <w:rPr>
                <w:sz w:val="20"/>
                <w:szCs w:val="20"/>
              </w:rPr>
            </w:pPr>
            <w:r>
              <w:rPr>
                <w:sz w:val="20"/>
                <w:szCs w:val="20"/>
              </w:rPr>
              <w:t>0,028</w:t>
            </w:r>
          </w:p>
        </w:tc>
        <w:tc>
          <w:tcPr>
            <w:tcW w:w="299" w:type="pct"/>
            <w:shd w:val="clear" w:color="auto" w:fill="auto"/>
            <w:vAlign w:val="center"/>
            <w:hideMark/>
          </w:tcPr>
          <w:p w14:paraId="2835711C" w14:textId="532DE025" w:rsidR="00E54B44" w:rsidRDefault="00E54B44" w:rsidP="00E54B44">
            <w:pPr>
              <w:jc w:val="center"/>
              <w:rPr>
                <w:b/>
                <w:bCs/>
                <w:sz w:val="20"/>
                <w:szCs w:val="20"/>
              </w:rPr>
            </w:pPr>
            <w:r>
              <w:rPr>
                <w:b/>
                <w:bCs/>
                <w:sz w:val="20"/>
                <w:szCs w:val="20"/>
              </w:rPr>
              <w:t>0,105</w:t>
            </w:r>
          </w:p>
        </w:tc>
        <w:tc>
          <w:tcPr>
            <w:tcW w:w="272" w:type="pct"/>
            <w:shd w:val="clear" w:color="auto" w:fill="auto"/>
            <w:vAlign w:val="center"/>
            <w:hideMark/>
          </w:tcPr>
          <w:p w14:paraId="254106E1" w14:textId="1794C6A9" w:rsidR="00E54B44" w:rsidRDefault="00E54B44" w:rsidP="00E54B44">
            <w:pPr>
              <w:jc w:val="center"/>
              <w:rPr>
                <w:sz w:val="20"/>
                <w:szCs w:val="20"/>
              </w:rPr>
            </w:pPr>
            <w:r>
              <w:rPr>
                <w:sz w:val="20"/>
                <w:szCs w:val="20"/>
              </w:rPr>
              <w:t>0,077</w:t>
            </w:r>
          </w:p>
        </w:tc>
        <w:tc>
          <w:tcPr>
            <w:tcW w:w="261" w:type="pct"/>
            <w:shd w:val="clear" w:color="auto" w:fill="auto"/>
            <w:vAlign w:val="center"/>
            <w:hideMark/>
          </w:tcPr>
          <w:p w14:paraId="4AB1B90F" w14:textId="34D0D34B" w:rsidR="00E54B44" w:rsidRDefault="00E54B44" w:rsidP="00E54B44">
            <w:pPr>
              <w:jc w:val="center"/>
              <w:rPr>
                <w:sz w:val="20"/>
                <w:szCs w:val="20"/>
              </w:rPr>
            </w:pPr>
            <w:r>
              <w:rPr>
                <w:sz w:val="20"/>
                <w:szCs w:val="20"/>
              </w:rPr>
              <w:t>-</w:t>
            </w:r>
          </w:p>
        </w:tc>
        <w:tc>
          <w:tcPr>
            <w:tcW w:w="271" w:type="pct"/>
            <w:shd w:val="clear" w:color="auto" w:fill="auto"/>
            <w:vAlign w:val="center"/>
            <w:hideMark/>
          </w:tcPr>
          <w:p w14:paraId="1F154DB1" w14:textId="12D83321" w:rsidR="00E54B44" w:rsidRDefault="00E54B44" w:rsidP="00E54B44">
            <w:pPr>
              <w:jc w:val="center"/>
              <w:rPr>
                <w:sz w:val="20"/>
                <w:szCs w:val="20"/>
              </w:rPr>
            </w:pPr>
            <w:r>
              <w:rPr>
                <w:sz w:val="20"/>
                <w:szCs w:val="20"/>
              </w:rPr>
              <w:t>0,028</w:t>
            </w:r>
          </w:p>
        </w:tc>
        <w:tc>
          <w:tcPr>
            <w:tcW w:w="299" w:type="pct"/>
            <w:shd w:val="clear" w:color="auto" w:fill="auto"/>
            <w:vAlign w:val="center"/>
            <w:hideMark/>
          </w:tcPr>
          <w:p w14:paraId="0F523F98" w14:textId="07CB279E" w:rsidR="00E54B44" w:rsidRDefault="00E54B44" w:rsidP="00E54B44">
            <w:pPr>
              <w:jc w:val="center"/>
              <w:rPr>
                <w:b/>
                <w:bCs/>
                <w:sz w:val="20"/>
                <w:szCs w:val="20"/>
              </w:rPr>
            </w:pPr>
            <w:r>
              <w:rPr>
                <w:b/>
                <w:bCs/>
                <w:sz w:val="20"/>
                <w:szCs w:val="20"/>
              </w:rPr>
              <w:t>0,105</w:t>
            </w:r>
          </w:p>
        </w:tc>
        <w:tc>
          <w:tcPr>
            <w:tcW w:w="272" w:type="pct"/>
            <w:shd w:val="clear" w:color="auto" w:fill="auto"/>
            <w:vAlign w:val="center"/>
            <w:hideMark/>
          </w:tcPr>
          <w:p w14:paraId="615E57D9" w14:textId="5B0A7516" w:rsidR="00E54B44" w:rsidRDefault="00E54B44" w:rsidP="00E54B44">
            <w:pPr>
              <w:jc w:val="center"/>
              <w:rPr>
                <w:sz w:val="20"/>
                <w:szCs w:val="20"/>
              </w:rPr>
            </w:pPr>
            <w:r>
              <w:rPr>
                <w:sz w:val="20"/>
                <w:szCs w:val="20"/>
              </w:rPr>
              <w:t>0,077</w:t>
            </w:r>
          </w:p>
        </w:tc>
        <w:tc>
          <w:tcPr>
            <w:tcW w:w="261" w:type="pct"/>
            <w:shd w:val="clear" w:color="auto" w:fill="auto"/>
            <w:vAlign w:val="center"/>
            <w:hideMark/>
          </w:tcPr>
          <w:p w14:paraId="7B5D116C" w14:textId="586ED963" w:rsidR="00E54B44" w:rsidRDefault="00E54B44" w:rsidP="00E54B44">
            <w:pPr>
              <w:jc w:val="center"/>
              <w:rPr>
                <w:sz w:val="20"/>
                <w:szCs w:val="20"/>
              </w:rPr>
            </w:pPr>
            <w:r>
              <w:rPr>
                <w:sz w:val="20"/>
                <w:szCs w:val="20"/>
              </w:rPr>
              <w:t>-</w:t>
            </w:r>
          </w:p>
        </w:tc>
        <w:tc>
          <w:tcPr>
            <w:tcW w:w="271" w:type="pct"/>
            <w:shd w:val="clear" w:color="auto" w:fill="auto"/>
            <w:vAlign w:val="center"/>
            <w:hideMark/>
          </w:tcPr>
          <w:p w14:paraId="3C724429" w14:textId="40B0339F" w:rsidR="00E54B44" w:rsidRDefault="00E54B44" w:rsidP="00E54B44">
            <w:pPr>
              <w:jc w:val="center"/>
              <w:rPr>
                <w:sz w:val="20"/>
                <w:szCs w:val="20"/>
              </w:rPr>
            </w:pPr>
            <w:r>
              <w:rPr>
                <w:sz w:val="20"/>
                <w:szCs w:val="20"/>
              </w:rPr>
              <w:t>0,028</w:t>
            </w:r>
          </w:p>
        </w:tc>
        <w:tc>
          <w:tcPr>
            <w:tcW w:w="299" w:type="pct"/>
            <w:shd w:val="clear" w:color="auto" w:fill="auto"/>
            <w:vAlign w:val="center"/>
            <w:hideMark/>
          </w:tcPr>
          <w:p w14:paraId="06ADB057" w14:textId="58573045" w:rsidR="00E54B44" w:rsidRDefault="00E54B44" w:rsidP="00E54B44">
            <w:pPr>
              <w:jc w:val="center"/>
              <w:rPr>
                <w:b/>
                <w:bCs/>
                <w:sz w:val="20"/>
                <w:szCs w:val="20"/>
              </w:rPr>
            </w:pPr>
            <w:r>
              <w:rPr>
                <w:b/>
                <w:bCs/>
                <w:sz w:val="20"/>
                <w:szCs w:val="20"/>
              </w:rPr>
              <w:t>0,105</w:t>
            </w:r>
          </w:p>
        </w:tc>
        <w:tc>
          <w:tcPr>
            <w:tcW w:w="272" w:type="pct"/>
            <w:shd w:val="clear" w:color="auto" w:fill="auto"/>
            <w:vAlign w:val="center"/>
            <w:hideMark/>
          </w:tcPr>
          <w:p w14:paraId="5052AC1B" w14:textId="5100DAE1" w:rsidR="00E54B44" w:rsidRDefault="00E54B44" w:rsidP="00E54B44">
            <w:pPr>
              <w:jc w:val="center"/>
              <w:rPr>
                <w:sz w:val="20"/>
                <w:szCs w:val="20"/>
              </w:rPr>
            </w:pPr>
            <w:r>
              <w:rPr>
                <w:sz w:val="20"/>
                <w:szCs w:val="20"/>
              </w:rPr>
              <w:t>0,077</w:t>
            </w:r>
          </w:p>
        </w:tc>
        <w:tc>
          <w:tcPr>
            <w:tcW w:w="261" w:type="pct"/>
            <w:shd w:val="clear" w:color="auto" w:fill="auto"/>
            <w:vAlign w:val="center"/>
            <w:hideMark/>
          </w:tcPr>
          <w:p w14:paraId="0EA171FC" w14:textId="4575D355" w:rsidR="00E54B44" w:rsidRDefault="00E54B44" w:rsidP="00E54B44">
            <w:pPr>
              <w:jc w:val="center"/>
              <w:rPr>
                <w:sz w:val="20"/>
                <w:szCs w:val="20"/>
              </w:rPr>
            </w:pPr>
            <w:r>
              <w:rPr>
                <w:sz w:val="20"/>
                <w:szCs w:val="20"/>
              </w:rPr>
              <w:t>-</w:t>
            </w:r>
          </w:p>
        </w:tc>
        <w:tc>
          <w:tcPr>
            <w:tcW w:w="271" w:type="pct"/>
            <w:shd w:val="clear" w:color="auto" w:fill="auto"/>
            <w:vAlign w:val="center"/>
            <w:hideMark/>
          </w:tcPr>
          <w:p w14:paraId="629E92C8" w14:textId="355D325C" w:rsidR="00E54B44" w:rsidRDefault="00E54B44" w:rsidP="00E54B44">
            <w:pPr>
              <w:jc w:val="center"/>
              <w:rPr>
                <w:sz w:val="20"/>
                <w:szCs w:val="20"/>
              </w:rPr>
            </w:pPr>
            <w:r>
              <w:rPr>
                <w:sz w:val="20"/>
                <w:szCs w:val="20"/>
              </w:rPr>
              <w:t>0,028</w:t>
            </w:r>
          </w:p>
        </w:tc>
        <w:tc>
          <w:tcPr>
            <w:tcW w:w="298" w:type="pct"/>
            <w:shd w:val="clear" w:color="auto" w:fill="auto"/>
            <w:vAlign w:val="center"/>
            <w:hideMark/>
          </w:tcPr>
          <w:p w14:paraId="7871F25F" w14:textId="66C4FAC6" w:rsidR="00E54B44" w:rsidRDefault="00E54B44" w:rsidP="00E54B44">
            <w:pPr>
              <w:jc w:val="center"/>
              <w:rPr>
                <w:b/>
                <w:bCs/>
                <w:sz w:val="20"/>
                <w:szCs w:val="20"/>
              </w:rPr>
            </w:pPr>
            <w:r>
              <w:rPr>
                <w:b/>
                <w:bCs/>
                <w:sz w:val="20"/>
                <w:szCs w:val="20"/>
              </w:rPr>
              <w:t>0,105</w:t>
            </w:r>
          </w:p>
        </w:tc>
      </w:tr>
      <w:tr w:rsidR="00E54B44" w14:paraId="21E6B03F" w14:textId="77777777" w:rsidTr="00E54B44">
        <w:trPr>
          <w:trHeight w:val="315"/>
        </w:trPr>
        <w:tc>
          <w:tcPr>
            <w:tcW w:w="201" w:type="pct"/>
            <w:vMerge/>
            <w:vAlign w:val="center"/>
            <w:hideMark/>
          </w:tcPr>
          <w:p w14:paraId="3D1637D0" w14:textId="77777777" w:rsidR="00E54B44" w:rsidRDefault="00E54B44" w:rsidP="00E54B44">
            <w:pPr>
              <w:rPr>
                <w:sz w:val="18"/>
                <w:szCs w:val="18"/>
              </w:rPr>
            </w:pPr>
          </w:p>
        </w:tc>
        <w:tc>
          <w:tcPr>
            <w:tcW w:w="388" w:type="pct"/>
            <w:shd w:val="clear" w:color="auto" w:fill="auto"/>
            <w:vAlign w:val="center"/>
            <w:hideMark/>
          </w:tcPr>
          <w:p w14:paraId="1867FD08" w14:textId="77777777" w:rsidR="00E54B44" w:rsidRDefault="00E54B44" w:rsidP="00E54B44">
            <w:pPr>
              <w:rPr>
                <w:sz w:val="18"/>
                <w:szCs w:val="18"/>
              </w:rPr>
            </w:pPr>
            <w:r>
              <w:rPr>
                <w:sz w:val="18"/>
                <w:szCs w:val="18"/>
              </w:rPr>
              <w:t>Общественные и административные здания</w:t>
            </w:r>
          </w:p>
        </w:tc>
        <w:tc>
          <w:tcPr>
            <w:tcW w:w="272" w:type="pct"/>
            <w:shd w:val="clear" w:color="auto" w:fill="auto"/>
            <w:vAlign w:val="center"/>
            <w:hideMark/>
          </w:tcPr>
          <w:p w14:paraId="6862E6E8" w14:textId="7B79522F" w:rsidR="00E54B44" w:rsidRDefault="00E54B44" w:rsidP="00E54B44">
            <w:pPr>
              <w:jc w:val="center"/>
              <w:rPr>
                <w:sz w:val="20"/>
                <w:szCs w:val="20"/>
              </w:rPr>
            </w:pPr>
            <w:r>
              <w:rPr>
                <w:sz w:val="20"/>
                <w:szCs w:val="20"/>
              </w:rPr>
              <w:t>0,235</w:t>
            </w:r>
          </w:p>
        </w:tc>
        <w:tc>
          <w:tcPr>
            <w:tcW w:w="261" w:type="pct"/>
            <w:shd w:val="clear" w:color="auto" w:fill="auto"/>
            <w:vAlign w:val="center"/>
            <w:hideMark/>
          </w:tcPr>
          <w:p w14:paraId="35414BAB" w14:textId="1BFDDFDB" w:rsidR="00E54B44" w:rsidRDefault="00E54B44" w:rsidP="00E54B44">
            <w:pPr>
              <w:jc w:val="center"/>
              <w:rPr>
                <w:sz w:val="20"/>
                <w:szCs w:val="20"/>
              </w:rPr>
            </w:pPr>
            <w:r>
              <w:rPr>
                <w:sz w:val="20"/>
                <w:szCs w:val="20"/>
              </w:rPr>
              <w:t>-</w:t>
            </w:r>
          </w:p>
        </w:tc>
        <w:tc>
          <w:tcPr>
            <w:tcW w:w="271" w:type="pct"/>
            <w:shd w:val="clear" w:color="auto" w:fill="auto"/>
            <w:vAlign w:val="center"/>
            <w:hideMark/>
          </w:tcPr>
          <w:p w14:paraId="25009C7D" w14:textId="04C29927" w:rsidR="00E54B44" w:rsidRDefault="00E54B44" w:rsidP="00E54B44">
            <w:pPr>
              <w:jc w:val="center"/>
              <w:rPr>
                <w:sz w:val="20"/>
                <w:szCs w:val="20"/>
              </w:rPr>
            </w:pPr>
            <w:r>
              <w:rPr>
                <w:sz w:val="20"/>
                <w:szCs w:val="20"/>
              </w:rPr>
              <w:t>0,231</w:t>
            </w:r>
          </w:p>
        </w:tc>
        <w:tc>
          <w:tcPr>
            <w:tcW w:w="299" w:type="pct"/>
            <w:shd w:val="clear" w:color="auto" w:fill="auto"/>
            <w:vAlign w:val="center"/>
            <w:hideMark/>
          </w:tcPr>
          <w:p w14:paraId="2380382F" w14:textId="411DA1C9" w:rsidR="00E54B44" w:rsidRDefault="00E54B44" w:rsidP="00E54B44">
            <w:pPr>
              <w:jc w:val="center"/>
              <w:rPr>
                <w:b/>
                <w:bCs/>
                <w:sz w:val="20"/>
                <w:szCs w:val="20"/>
              </w:rPr>
            </w:pPr>
            <w:r>
              <w:rPr>
                <w:b/>
                <w:bCs/>
                <w:sz w:val="20"/>
                <w:szCs w:val="20"/>
              </w:rPr>
              <w:t>0,466</w:t>
            </w:r>
          </w:p>
        </w:tc>
        <w:tc>
          <w:tcPr>
            <w:tcW w:w="272" w:type="pct"/>
            <w:shd w:val="clear" w:color="auto" w:fill="auto"/>
            <w:vAlign w:val="center"/>
            <w:hideMark/>
          </w:tcPr>
          <w:p w14:paraId="08F83593" w14:textId="12CC2CB6" w:rsidR="00E54B44" w:rsidRDefault="00E54B44" w:rsidP="00E54B44">
            <w:pPr>
              <w:jc w:val="center"/>
              <w:rPr>
                <w:sz w:val="20"/>
                <w:szCs w:val="20"/>
              </w:rPr>
            </w:pPr>
            <w:r>
              <w:rPr>
                <w:sz w:val="20"/>
                <w:szCs w:val="20"/>
              </w:rPr>
              <w:t>0,235</w:t>
            </w:r>
          </w:p>
        </w:tc>
        <w:tc>
          <w:tcPr>
            <w:tcW w:w="261" w:type="pct"/>
            <w:shd w:val="clear" w:color="auto" w:fill="auto"/>
            <w:vAlign w:val="center"/>
            <w:hideMark/>
          </w:tcPr>
          <w:p w14:paraId="352BFB5B" w14:textId="3BEDA86F" w:rsidR="00E54B44" w:rsidRDefault="00E54B44" w:rsidP="00E54B44">
            <w:pPr>
              <w:jc w:val="center"/>
              <w:rPr>
                <w:sz w:val="20"/>
                <w:szCs w:val="20"/>
              </w:rPr>
            </w:pPr>
            <w:r>
              <w:rPr>
                <w:sz w:val="20"/>
                <w:szCs w:val="20"/>
              </w:rPr>
              <w:t>-</w:t>
            </w:r>
          </w:p>
        </w:tc>
        <w:tc>
          <w:tcPr>
            <w:tcW w:w="271" w:type="pct"/>
            <w:shd w:val="clear" w:color="auto" w:fill="auto"/>
            <w:vAlign w:val="center"/>
            <w:hideMark/>
          </w:tcPr>
          <w:p w14:paraId="73569950" w14:textId="2CDE12F2" w:rsidR="00E54B44" w:rsidRDefault="00E54B44" w:rsidP="00E54B44">
            <w:pPr>
              <w:jc w:val="center"/>
              <w:rPr>
                <w:sz w:val="20"/>
                <w:szCs w:val="20"/>
              </w:rPr>
            </w:pPr>
            <w:r>
              <w:rPr>
                <w:sz w:val="20"/>
                <w:szCs w:val="20"/>
              </w:rPr>
              <w:t>0,231</w:t>
            </w:r>
          </w:p>
        </w:tc>
        <w:tc>
          <w:tcPr>
            <w:tcW w:w="299" w:type="pct"/>
            <w:shd w:val="clear" w:color="auto" w:fill="auto"/>
            <w:vAlign w:val="center"/>
            <w:hideMark/>
          </w:tcPr>
          <w:p w14:paraId="5C44884C" w14:textId="5D973B17" w:rsidR="00E54B44" w:rsidRDefault="00E54B44" w:rsidP="00E54B44">
            <w:pPr>
              <w:jc w:val="center"/>
              <w:rPr>
                <w:b/>
                <w:bCs/>
                <w:sz w:val="20"/>
                <w:szCs w:val="20"/>
              </w:rPr>
            </w:pPr>
            <w:r>
              <w:rPr>
                <w:b/>
                <w:bCs/>
                <w:sz w:val="20"/>
                <w:szCs w:val="20"/>
              </w:rPr>
              <w:t>0,466</w:t>
            </w:r>
          </w:p>
        </w:tc>
        <w:tc>
          <w:tcPr>
            <w:tcW w:w="272" w:type="pct"/>
            <w:shd w:val="clear" w:color="auto" w:fill="auto"/>
            <w:vAlign w:val="center"/>
            <w:hideMark/>
          </w:tcPr>
          <w:p w14:paraId="4C2DBDBA" w14:textId="6E3EFA59" w:rsidR="00E54B44" w:rsidRDefault="00E54B44" w:rsidP="00E54B44">
            <w:pPr>
              <w:jc w:val="center"/>
              <w:rPr>
                <w:sz w:val="20"/>
                <w:szCs w:val="20"/>
              </w:rPr>
            </w:pPr>
            <w:r>
              <w:rPr>
                <w:sz w:val="20"/>
                <w:szCs w:val="20"/>
              </w:rPr>
              <w:t>0,235</w:t>
            </w:r>
          </w:p>
        </w:tc>
        <w:tc>
          <w:tcPr>
            <w:tcW w:w="261" w:type="pct"/>
            <w:shd w:val="clear" w:color="auto" w:fill="auto"/>
            <w:vAlign w:val="center"/>
            <w:hideMark/>
          </w:tcPr>
          <w:p w14:paraId="11D4548D" w14:textId="6E69F94F" w:rsidR="00E54B44" w:rsidRDefault="00E54B44" w:rsidP="00E54B44">
            <w:pPr>
              <w:jc w:val="center"/>
              <w:rPr>
                <w:sz w:val="20"/>
                <w:szCs w:val="20"/>
              </w:rPr>
            </w:pPr>
            <w:r>
              <w:rPr>
                <w:sz w:val="20"/>
                <w:szCs w:val="20"/>
              </w:rPr>
              <w:t>-</w:t>
            </w:r>
          </w:p>
        </w:tc>
        <w:tc>
          <w:tcPr>
            <w:tcW w:w="271" w:type="pct"/>
            <w:shd w:val="clear" w:color="auto" w:fill="auto"/>
            <w:vAlign w:val="center"/>
            <w:hideMark/>
          </w:tcPr>
          <w:p w14:paraId="19BC5FBF" w14:textId="57A3DE65" w:rsidR="00E54B44" w:rsidRDefault="00E54B44" w:rsidP="00E54B44">
            <w:pPr>
              <w:jc w:val="center"/>
              <w:rPr>
                <w:sz w:val="20"/>
                <w:szCs w:val="20"/>
              </w:rPr>
            </w:pPr>
            <w:r>
              <w:rPr>
                <w:sz w:val="20"/>
                <w:szCs w:val="20"/>
              </w:rPr>
              <w:t>0,231</w:t>
            </w:r>
          </w:p>
        </w:tc>
        <w:tc>
          <w:tcPr>
            <w:tcW w:w="299" w:type="pct"/>
            <w:shd w:val="clear" w:color="auto" w:fill="auto"/>
            <w:vAlign w:val="center"/>
            <w:hideMark/>
          </w:tcPr>
          <w:p w14:paraId="6AB1D08A" w14:textId="0B2E6B75" w:rsidR="00E54B44" w:rsidRDefault="00E54B44" w:rsidP="00E54B44">
            <w:pPr>
              <w:jc w:val="center"/>
              <w:rPr>
                <w:b/>
                <w:bCs/>
                <w:sz w:val="20"/>
                <w:szCs w:val="20"/>
              </w:rPr>
            </w:pPr>
            <w:r>
              <w:rPr>
                <w:b/>
                <w:bCs/>
                <w:sz w:val="20"/>
                <w:szCs w:val="20"/>
              </w:rPr>
              <w:t>0,466</w:t>
            </w:r>
          </w:p>
        </w:tc>
        <w:tc>
          <w:tcPr>
            <w:tcW w:w="272" w:type="pct"/>
            <w:shd w:val="clear" w:color="auto" w:fill="auto"/>
            <w:vAlign w:val="center"/>
            <w:hideMark/>
          </w:tcPr>
          <w:p w14:paraId="429A3A24" w14:textId="6EA01AB3" w:rsidR="00E54B44" w:rsidRDefault="00E54B44" w:rsidP="00E54B44">
            <w:pPr>
              <w:jc w:val="center"/>
              <w:rPr>
                <w:sz w:val="20"/>
                <w:szCs w:val="20"/>
              </w:rPr>
            </w:pPr>
            <w:r>
              <w:rPr>
                <w:sz w:val="20"/>
                <w:szCs w:val="20"/>
              </w:rPr>
              <w:t>0,235</w:t>
            </w:r>
          </w:p>
        </w:tc>
        <w:tc>
          <w:tcPr>
            <w:tcW w:w="261" w:type="pct"/>
            <w:shd w:val="clear" w:color="auto" w:fill="auto"/>
            <w:vAlign w:val="center"/>
            <w:hideMark/>
          </w:tcPr>
          <w:p w14:paraId="31B54228" w14:textId="5389DF6D" w:rsidR="00E54B44" w:rsidRDefault="00E54B44" w:rsidP="00E54B44">
            <w:pPr>
              <w:jc w:val="center"/>
              <w:rPr>
                <w:sz w:val="20"/>
                <w:szCs w:val="20"/>
              </w:rPr>
            </w:pPr>
            <w:r>
              <w:rPr>
                <w:sz w:val="20"/>
                <w:szCs w:val="20"/>
              </w:rPr>
              <w:t>-</w:t>
            </w:r>
          </w:p>
        </w:tc>
        <w:tc>
          <w:tcPr>
            <w:tcW w:w="271" w:type="pct"/>
            <w:shd w:val="clear" w:color="auto" w:fill="auto"/>
            <w:vAlign w:val="center"/>
            <w:hideMark/>
          </w:tcPr>
          <w:p w14:paraId="11B7D286" w14:textId="0C32DD40" w:rsidR="00E54B44" w:rsidRDefault="00E54B44" w:rsidP="00E54B44">
            <w:pPr>
              <w:jc w:val="center"/>
              <w:rPr>
                <w:sz w:val="20"/>
                <w:szCs w:val="20"/>
              </w:rPr>
            </w:pPr>
            <w:r>
              <w:rPr>
                <w:sz w:val="20"/>
                <w:szCs w:val="20"/>
              </w:rPr>
              <w:t>0,231</w:t>
            </w:r>
          </w:p>
        </w:tc>
        <w:tc>
          <w:tcPr>
            <w:tcW w:w="298" w:type="pct"/>
            <w:shd w:val="clear" w:color="auto" w:fill="auto"/>
            <w:vAlign w:val="center"/>
            <w:hideMark/>
          </w:tcPr>
          <w:p w14:paraId="541417ED" w14:textId="45CED2CF" w:rsidR="00E54B44" w:rsidRDefault="00E54B44" w:rsidP="00E54B44">
            <w:pPr>
              <w:jc w:val="center"/>
              <w:rPr>
                <w:b/>
                <w:bCs/>
                <w:sz w:val="20"/>
                <w:szCs w:val="20"/>
              </w:rPr>
            </w:pPr>
            <w:r>
              <w:rPr>
                <w:b/>
                <w:bCs/>
                <w:sz w:val="20"/>
                <w:szCs w:val="20"/>
              </w:rPr>
              <w:t>0,466</w:t>
            </w:r>
          </w:p>
        </w:tc>
      </w:tr>
      <w:tr w:rsidR="00E54B44" w14:paraId="7B17E1EA" w14:textId="77777777" w:rsidTr="00E54B44">
        <w:trPr>
          <w:trHeight w:val="315"/>
        </w:trPr>
        <w:tc>
          <w:tcPr>
            <w:tcW w:w="201" w:type="pct"/>
            <w:vMerge/>
            <w:vAlign w:val="center"/>
            <w:hideMark/>
          </w:tcPr>
          <w:p w14:paraId="2A042FDD" w14:textId="77777777" w:rsidR="00E54B44" w:rsidRDefault="00E54B44" w:rsidP="00E54B44">
            <w:pPr>
              <w:rPr>
                <w:sz w:val="18"/>
                <w:szCs w:val="18"/>
              </w:rPr>
            </w:pPr>
          </w:p>
        </w:tc>
        <w:tc>
          <w:tcPr>
            <w:tcW w:w="388" w:type="pct"/>
            <w:shd w:val="clear" w:color="auto" w:fill="auto"/>
            <w:vAlign w:val="center"/>
            <w:hideMark/>
          </w:tcPr>
          <w:p w14:paraId="7DACF5FE" w14:textId="77777777" w:rsidR="00E54B44" w:rsidRDefault="00E54B44" w:rsidP="00E54B44">
            <w:pPr>
              <w:rPr>
                <w:sz w:val="18"/>
                <w:szCs w:val="18"/>
              </w:rPr>
            </w:pPr>
            <w:r>
              <w:rPr>
                <w:sz w:val="18"/>
                <w:szCs w:val="18"/>
              </w:rPr>
              <w:t>Промышленные здания</w:t>
            </w:r>
          </w:p>
        </w:tc>
        <w:tc>
          <w:tcPr>
            <w:tcW w:w="272" w:type="pct"/>
            <w:shd w:val="clear" w:color="auto" w:fill="auto"/>
            <w:vAlign w:val="center"/>
            <w:hideMark/>
          </w:tcPr>
          <w:p w14:paraId="6F6600C4" w14:textId="78B7963B" w:rsidR="00E54B44" w:rsidRDefault="00E54B44" w:rsidP="00E54B44">
            <w:pPr>
              <w:jc w:val="center"/>
              <w:rPr>
                <w:sz w:val="20"/>
                <w:szCs w:val="20"/>
              </w:rPr>
            </w:pPr>
            <w:r>
              <w:rPr>
                <w:sz w:val="20"/>
                <w:szCs w:val="20"/>
              </w:rPr>
              <w:t>-</w:t>
            </w:r>
          </w:p>
        </w:tc>
        <w:tc>
          <w:tcPr>
            <w:tcW w:w="261" w:type="pct"/>
            <w:shd w:val="clear" w:color="auto" w:fill="auto"/>
            <w:vAlign w:val="center"/>
            <w:hideMark/>
          </w:tcPr>
          <w:p w14:paraId="373843D5" w14:textId="69E736B9" w:rsidR="00E54B44" w:rsidRDefault="00E54B44" w:rsidP="00E54B44">
            <w:pPr>
              <w:jc w:val="center"/>
              <w:rPr>
                <w:sz w:val="20"/>
                <w:szCs w:val="20"/>
              </w:rPr>
            </w:pPr>
            <w:r>
              <w:rPr>
                <w:sz w:val="20"/>
                <w:szCs w:val="20"/>
              </w:rPr>
              <w:t>-</w:t>
            </w:r>
          </w:p>
        </w:tc>
        <w:tc>
          <w:tcPr>
            <w:tcW w:w="271" w:type="pct"/>
            <w:shd w:val="clear" w:color="auto" w:fill="auto"/>
            <w:vAlign w:val="center"/>
            <w:hideMark/>
          </w:tcPr>
          <w:p w14:paraId="048F1A20" w14:textId="227585FD" w:rsidR="00E54B44" w:rsidRDefault="00E54B44" w:rsidP="00E54B44">
            <w:pPr>
              <w:jc w:val="center"/>
              <w:rPr>
                <w:sz w:val="20"/>
                <w:szCs w:val="20"/>
              </w:rPr>
            </w:pPr>
            <w:r>
              <w:rPr>
                <w:sz w:val="20"/>
                <w:szCs w:val="20"/>
              </w:rPr>
              <w:t>-</w:t>
            </w:r>
          </w:p>
        </w:tc>
        <w:tc>
          <w:tcPr>
            <w:tcW w:w="299" w:type="pct"/>
            <w:shd w:val="clear" w:color="auto" w:fill="auto"/>
            <w:vAlign w:val="center"/>
            <w:hideMark/>
          </w:tcPr>
          <w:p w14:paraId="00E9E5A4" w14:textId="10DAC8BF"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281B77E8" w14:textId="07096B7F" w:rsidR="00E54B44" w:rsidRDefault="00E54B44" w:rsidP="00E54B44">
            <w:pPr>
              <w:jc w:val="center"/>
              <w:rPr>
                <w:sz w:val="20"/>
                <w:szCs w:val="20"/>
              </w:rPr>
            </w:pPr>
            <w:r>
              <w:rPr>
                <w:sz w:val="20"/>
                <w:szCs w:val="20"/>
              </w:rPr>
              <w:t>-</w:t>
            </w:r>
          </w:p>
        </w:tc>
        <w:tc>
          <w:tcPr>
            <w:tcW w:w="261" w:type="pct"/>
            <w:shd w:val="clear" w:color="auto" w:fill="auto"/>
            <w:vAlign w:val="center"/>
            <w:hideMark/>
          </w:tcPr>
          <w:p w14:paraId="40D3C305" w14:textId="7CC85412" w:rsidR="00E54B44" w:rsidRDefault="00E54B44" w:rsidP="00E54B44">
            <w:pPr>
              <w:jc w:val="center"/>
              <w:rPr>
                <w:sz w:val="20"/>
                <w:szCs w:val="20"/>
              </w:rPr>
            </w:pPr>
            <w:r>
              <w:rPr>
                <w:sz w:val="20"/>
                <w:szCs w:val="20"/>
              </w:rPr>
              <w:t>-</w:t>
            </w:r>
          </w:p>
        </w:tc>
        <w:tc>
          <w:tcPr>
            <w:tcW w:w="271" w:type="pct"/>
            <w:shd w:val="clear" w:color="auto" w:fill="auto"/>
            <w:vAlign w:val="center"/>
            <w:hideMark/>
          </w:tcPr>
          <w:p w14:paraId="16ED5D97" w14:textId="50ADBC26" w:rsidR="00E54B44" w:rsidRDefault="00E54B44" w:rsidP="00E54B44">
            <w:pPr>
              <w:jc w:val="center"/>
              <w:rPr>
                <w:sz w:val="20"/>
                <w:szCs w:val="20"/>
              </w:rPr>
            </w:pPr>
            <w:r>
              <w:rPr>
                <w:sz w:val="20"/>
                <w:szCs w:val="20"/>
              </w:rPr>
              <w:t>-</w:t>
            </w:r>
          </w:p>
        </w:tc>
        <w:tc>
          <w:tcPr>
            <w:tcW w:w="299" w:type="pct"/>
            <w:shd w:val="clear" w:color="auto" w:fill="auto"/>
            <w:vAlign w:val="center"/>
            <w:hideMark/>
          </w:tcPr>
          <w:p w14:paraId="2B2C1FA8" w14:textId="14FD20FB"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56C7338A" w14:textId="53B71CFA" w:rsidR="00E54B44" w:rsidRDefault="00E54B44" w:rsidP="00E54B44">
            <w:pPr>
              <w:jc w:val="center"/>
              <w:rPr>
                <w:sz w:val="20"/>
                <w:szCs w:val="20"/>
              </w:rPr>
            </w:pPr>
            <w:r>
              <w:rPr>
                <w:sz w:val="20"/>
                <w:szCs w:val="20"/>
              </w:rPr>
              <w:t>-</w:t>
            </w:r>
          </w:p>
        </w:tc>
        <w:tc>
          <w:tcPr>
            <w:tcW w:w="261" w:type="pct"/>
            <w:shd w:val="clear" w:color="auto" w:fill="auto"/>
            <w:vAlign w:val="center"/>
            <w:hideMark/>
          </w:tcPr>
          <w:p w14:paraId="33112839" w14:textId="41654096" w:rsidR="00E54B44" w:rsidRDefault="00E54B44" w:rsidP="00E54B44">
            <w:pPr>
              <w:jc w:val="center"/>
              <w:rPr>
                <w:sz w:val="20"/>
                <w:szCs w:val="20"/>
              </w:rPr>
            </w:pPr>
            <w:r>
              <w:rPr>
                <w:sz w:val="20"/>
                <w:szCs w:val="20"/>
              </w:rPr>
              <w:t>-</w:t>
            </w:r>
          </w:p>
        </w:tc>
        <w:tc>
          <w:tcPr>
            <w:tcW w:w="271" w:type="pct"/>
            <w:shd w:val="clear" w:color="auto" w:fill="auto"/>
            <w:vAlign w:val="center"/>
            <w:hideMark/>
          </w:tcPr>
          <w:p w14:paraId="3440EC8C" w14:textId="0D741A93" w:rsidR="00E54B44" w:rsidRDefault="00E54B44" w:rsidP="00E54B44">
            <w:pPr>
              <w:jc w:val="center"/>
              <w:rPr>
                <w:sz w:val="20"/>
                <w:szCs w:val="20"/>
              </w:rPr>
            </w:pPr>
            <w:r>
              <w:rPr>
                <w:sz w:val="20"/>
                <w:szCs w:val="20"/>
              </w:rPr>
              <w:t>-</w:t>
            </w:r>
          </w:p>
        </w:tc>
        <w:tc>
          <w:tcPr>
            <w:tcW w:w="299" w:type="pct"/>
            <w:shd w:val="clear" w:color="auto" w:fill="auto"/>
            <w:vAlign w:val="center"/>
            <w:hideMark/>
          </w:tcPr>
          <w:p w14:paraId="39BF8888" w14:textId="49BD1CB0"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03E5A2CD" w14:textId="2E4296C0" w:rsidR="00E54B44" w:rsidRDefault="00E54B44" w:rsidP="00E54B44">
            <w:pPr>
              <w:jc w:val="center"/>
              <w:rPr>
                <w:sz w:val="20"/>
                <w:szCs w:val="20"/>
              </w:rPr>
            </w:pPr>
            <w:r>
              <w:rPr>
                <w:sz w:val="20"/>
                <w:szCs w:val="20"/>
              </w:rPr>
              <w:t>-</w:t>
            </w:r>
          </w:p>
        </w:tc>
        <w:tc>
          <w:tcPr>
            <w:tcW w:w="261" w:type="pct"/>
            <w:shd w:val="clear" w:color="auto" w:fill="auto"/>
            <w:vAlign w:val="center"/>
            <w:hideMark/>
          </w:tcPr>
          <w:p w14:paraId="1BA33A56" w14:textId="0A9A4A46" w:rsidR="00E54B44" w:rsidRDefault="00E54B44" w:rsidP="00E54B44">
            <w:pPr>
              <w:jc w:val="center"/>
              <w:rPr>
                <w:sz w:val="20"/>
                <w:szCs w:val="20"/>
              </w:rPr>
            </w:pPr>
            <w:r>
              <w:rPr>
                <w:sz w:val="20"/>
                <w:szCs w:val="20"/>
              </w:rPr>
              <w:t>-</w:t>
            </w:r>
          </w:p>
        </w:tc>
        <w:tc>
          <w:tcPr>
            <w:tcW w:w="271" w:type="pct"/>
            <w:shd w:val="clear" w:color="auto" w:fill="auto"/>
            <w:vAlign w:val="center"/>
            <w:hideMark/>
          </w:tcPr>
          <w:p w14:paraId="6001C0FE" w14:textId="56DB106F" w:rsidR="00E54B44" w:rsidRDefault="00E54B44" w:rsidP="00E54B44">
            <w:pPr>
              <w:jc w:val="center"/>
              <w:rPr>
                <w:sz w:val="20"/>
                <w:szCs w:val="20"/>
              </w:rPr>
            </w:pPr>
            <w:r>
              <w:rPr>
                <w:sz w:val="20"/>
                <w:szCs w:val="20"/>
              </w:rPr>
              <w:t>-</w:t>
            </w:r>
          </w:p>
        </w:tc>
        <w:tc>
          <w:tcPr>
            <w:tcW w:w="298" w:type="pct"/>
            <w:shd w:val="clear" w:color="auto" w:fill="auto"/>
            <w:vAlign w:val="center"/>
            <w:hideMark/>
          </w:tcPr>
          <w:p w14:paraId="3E55C29D" w14:textId="32907277" w:rsidR="00E54B44" w:rsidRDefault="00E54B44" w:rsidP="00E54B44">
            <w:pPr>
              <w:jc w:val="center"/>
              <w:rPr>
                <w:b/>
                <w:bCs/>
                <w:sz w:val="20"/>
                <w:szCs w:val="20"/>
              </w:rPr>
            </w:pPr>
            <w:r>
              <w:rPr>
                <w:b/>
                <w:bCs/>
                <w:sz w:val="20"/>
                <w:szCs w:val="20"/>
              </w:rPr>
              <w:t>-</w:t>
            </w:r>
          </w:p>
        </w:tc>
      </w:tr>
      <w:tr w:rsidR="00E54B44" w14:paraId="2AA22ED9" w14:textId="77777777" w:rsidTr="00E54B44">
        <w:trPr>
          <w:trHeight w:val="315"/>
        </w:trPr>
        <w:tc>
          <w:tcPr>
            <w:tcW w:w="201" w:type="pct"/>
            <w:vMerge w:val="restart"/>
            <w:shd w:val="clear" w:color="auto" w:fill="auto"/>
            <w:vAlign w:val="center"/>
            <w:hideMark/>
          </w:tcPr>
          <w:p w14:paraId="5E42C8E4" w14:textId="77777777" w:rsidR="00E54B44" w:rsidRDefault="00E54B44" w:rsidP="00E54B44">
            <w:pPr>
              <w:jc w:val="center"/>
              <w:rPr>
                <w:sz w:val="18"/>
                <w:szCs w:val="18"/>
              </w:rPr>
            </w:pPr>
            <w:r>
              <w:rPr>
                <w:sz w:val="18"/>
                <w:szCs w:val="18"/>
              </w:rPr>
              <w:t>2</w:t>
            </w:r>
          </w:p>
        </w:tc>
        <w:tc>
          <w:tcPr>
            <w:tcW w:w="388" w:type="pct"/>
            <w:shd w:val="clear" w:color="auto" w:fill="auto"/>
            <w:vAlign w:val="center"/>
            <w:hideMark/>
          </w:tcPr>
          <w:p w14:paraId="4321A879" w14:textId="77777777" w:rsidR="00E54B44" w:rsidRDefault="00E54B44" w:rsidP="00E54B44">
            <w:pPr>
              <w:rPr>
                <w:b/>
                <w:bCs/>
                <w:sz w:val="18"/>
                <w:szCs w:val="18"/>
              </w:rPr>
            </w:pPr>
            <w:r>
              <w:rPr>
                <w:b/>
                <w:bCs/>
                <w:sz w:val="18"/>
                <w:szCs w:val="18"/>
              </w:rPr>
              <w:t>«№11 (д.Ушаково)»</w:t>
            </w:r>
          </w:p>
        </w:tc>
        <w:tc>
          <w:tcPr>
            <w:tcW w:w="272" w:type="pct"/>
            <w:shd w:val="clear" w:color="auto" w:fill="auto"/>
            <w:vAlign w:val="center"/>
            <w:hideMark/>
          </w:tcPr>
          <w:p w14:paraId="7D48F508" w14:textId="15195E78" w:rsidR="00E54B44" w:rsidRDefault="00E54B44" w:rsidP="00E54B44">
            <w:pPr>
              <w:jc w:val="center"/>
              <w:rPr>
                <w:b/>
                <w:bCs/>
                <w:sz w:val="20"/>
                <w:szCs w:val="20"/>
              </w:rPr>
            </w:pPr>
            <w:r>
              <w:rPr>
                <w:b/>
                <w:bCs/>
                <w:sz w:val="20"/>
                <w:szCs w:val="20"/>
              </w:rPr>
              <w:t>1,941</w:t>
            </w:r>
          </w:p>
        </w:tc>
        <w:tc>
          <w:tcPr>
            <w:tcW w:w="261" w:type="pct"/>
            <w:shd w:val="clear" w:color="auto" w:fill="auto"/>
            <w:vAlign w:val="center"/>
            <w:hideMark/>
          </w:tcPr>
          <w:p w14:paraId="72ED3441" w14:textId="71013F63"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10FAA7AA" w14:textId="3D548E3A" w:rsidR="00E54B44" w:rsidRDefault="00E54B44" w:rsidP="00E54B44">
            <w:pPr>
              <w:jc w:val="center"/>
              <w:rPr>
                <w:b/>
                <w:bCs/>
                <w:sz w:val="20"/>
                <w:szCs w:val="20"/>
              </w:rPr>
            </w:pPr>
            <w:r>
              <w:rPr>
                <w:b/>
                <w:bCs/>
                <w:sz w:val="20"/>
                <w:szCs w:val="20"/>
              </w:rPr>
              <w:t>0,898</w:t>
            </w:r>
          </w:p>
        </w:tc>
        <w:tc>
          <w:tcPr>
            <w:tcW w:w="299" w:type="pct"/>
            <w:shd w:val="clear" w:color="auto" w:fill="auto"/>
            <w:vAlign w:val="center"/>
            <w:hideMark/>
          </w:tcPr>
          <w:p w14:paraId="7AFED695" w14:textId="29F2053E" w:rsidR="00E54B44" w:rsidRDefault="00E54B44" w:rsidP="00E54B44">
            <w:pPr>
              <w:jc w:val="center"/>
              <w:rPr>
                <w:b/>
                <w:bCs/>
                <w:sz w:val="20"/>
                <w:szCs w:val="20"/>
              </w:rPr>
            </w:pPr>
            <w:r>
              <w:rPr>
                <w:b/>
                <w:bCs/>
                <w:sz w:val="20"/>
                <w:szCs w:val="20"/>
              </w:rPr>
              <w:t>2,839</w:t>
            </w:r>
          </w:p>
        </w:tc>
        <w:tc>
          <w:tcPr>
            <w:tcW w:w="272" w:type="pct"/>
            <w:shd w:val="clear" w:color="auto" w:fill="auto"/>
            <w:vAlign w:val="center"/>
            <w:hideMark/>
          </w:tcPr>
          <w:p w14:paraId="1D7B0A51" w14:textId="33DB84D4" w:rsidR="00E54B44" w:rsidRDefault="00E54B44" w:rsidP="00E54B44">
            <w:pPr>
              <w:jc w:val="center"/>
              <w:rPr>
                <w:b/>
                <w:bCs/>
                <w:sz w:val="20"/>
                <w:szCs w:val="20"/>
              </w:rPr>
            </w:pPr>
            <w:r>
              <w:rPr>
                <w:b/>
                <w:bCs/>
                <w:sz w:val="20"/>
                <w:szCs w:val="20"/>
              </w:rPr>
              <w:t>1,941</w:t>
            </w:r>
          </w:p>
        </w:tc>
        <w:tc>
          <w:tcPr>
            <w:tcW w:w="261" w:type="pct"/>
            <w:shd w:val="clear" w:color="auto" w:fill="auto"/>
            <w:vAlign w:val="center"/>
            <w:hideMark/>
          </w:tcPr>
          <w:p w14:paraId="14478664" w14:textId="5D2FD288"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16FB7050" w14:textId="0DC25991" w:rsidR="00E54B44" w:rsidRDefault="00E54B44" w:rsidP="00E54B44">
            <w:pPr>
              <w:jc w:val="center"/>
              <w:rPr>
                <w:b/>
                <w:bCs/>
                <w:sz w:val="20"/>
                <w:szCs w:val="20"/>
              </w:rPr>
            </w:pPr>
            <w:r>
              <w:rPr>
                <w:b/>
                <w:bCs/>
                <w:sz w:val="20"/>
                <w:szCs w:val="20"/>
              </w:rPr>
              <w:t>0,898</w:t>
            </w:r>
          </w:p>
        </w:tc>
        <w:tc>
          <w:tcPr>
            <w:tcW w:w="299" w:type="pct"/>
            <w:shd w:val="clear" w:color="auto" w:fill="auto"/>
            <w:vAlign w:val="center"/>
            <w:hideMark/>
          </w:tcPr>
          <w:p w14:paraId="47107990" w14:textId="457D0696" w:rsidR="00E54B44" w:rsidRDefault="00E54B44" w:rsidP="00E54B44">
            <w:pPr>
              <w:jc w:val="center"/>
              <w:rPr>
                <w:b/>
                <w:bCs/>
                <w:sz w:val="20"/>
                <w:szCs w:val="20"/>
              </w:rPr>
            </w:pPr>
            <w:r>
              <w:rPr>
                <w:b/>
                <w:bCs/>
                <w:sz w:val="20"/>
                <w:szCs w:val="20"/>
              </w:rPr>
              <w:t>2,839</w:t>
            </w:r>
          </w:p>
        </w:tc>
        <w:tc>
          <w:tcPr>
            <w:tcW w:w="272" w:type="pct"/>
            <w:shd w:val="clear" w:color="auto" w:fill="auto"/>
            <w:vAlign w:val="center"/>
            <w:hideMark/>
          </w:tcPr>
          <w:p w14:paraId="5E14749C" w14:textId="33E47F7F" w:rsidR="00E54B44" w:rsidRDefault="00E54B44" w:rsidP="00E54B44">
            <w:pPr>
              <w:jc w:val="center"/>
              <w:rPr>
                <w:b/>
                <w:bCs/>
                <w:sz w:val="20"/>
                <w:szCs w:val="20"/>
              </w:rPr>
            </w:pPr>
            <w:r>
              <w:rPr>
                <w:b/>
                <w:bCs/>
                <w:sz w:val="20"/>
                <w:szCs w:val="20"/>
              </w:rPr>
              <w:t>1,941</w:t>
            </w:r>
          </w:p>
        </w:tc>
        <w:tc>
          <w:tcPr>
            <w:tcW w:w="261" w:type="pct"/>
            <w:shd w:val="clear" w:color="auto" w:fill="auto"/>
            <w:vAlign w:val="center"/>
            <w:hideMark/>
          </w:tcPr>
          <w:p w14:paraId="51CA62B5" w14:textId="633DB225"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5C399205" w14:textId="73E3B4B4" w:rsidR="00E54B44" w:rsidRDefault="00E54B44" w:rsidP="00E54B44">
            <w:pPr>
              <w:jc w:val="center"/>
              <w:rPr>
                <w:b/>
                <w:bCs/>
                <w:sz w:val="20"/>
                <w:szCs w:val="20"/>
              </w:rPr>
            </w:pPr>
            <w:r>
              <w:rPr>
                <w:b/>
                <w:bCs/>
                <w:sz w:val="20"/>
                <w:szCs w:val="20"/>
              </w:rPr>
              <w:t>0,898</w:t>
            </w:r>
          </w:p>
        </w:tc>
        <w:tc>
          <w:tcPr>
            <w:tcW w:w="299" w:type="pct"/>
            <w:shd w:val="clear" w:color="auto" w:fill="auto"/>
            <w:vAlign w:val="center"/>
            <w:hideMark/>
          </w:tcPr>
          <w:p w14:paraId="27A3A29C" w14:textId="4935110A" w:rsidR="00E54B44" w:rsidRDefault="00E54B44" w:rsidP="00E54B44">
            <w:pPr>
              <w:jc w:val="center"/>
              <w:rPr>
                <w:b/>
                <w:bCs/>
                <w:sz w:val="20"/>
                <w:szCs w:val="20"/>
              </w:rPr>
            </w:pPr>
            <w:r>
              <w:rPr>
                <w:b/>
                <w:bCs/>
                <w:sz w:val="20"/>
                <w:szCs w:val="20"/>
              </w:rPr>
              <w:t>2,839</w:t>
            </w:r>
          </w:p>
        </w:tc>
        <w:tc>
          <w:tcPr>
            <w:tcW w:w="272" w:type="pct"/>
            <w:shd w:val="clear" w:color="auto" w:fill="auto"/>
            <w:vAlign w:val="center"/>
            <w:hideMark/>
          </w:tcPr>
          <w:p w14:paraId="4BA1F783" w14:textId="668F328F" w:rsidR="00E54B44" w:rsidRDefault="00E54B44" w:rsidP="00E54B44">
            <w:pPr>
              <w:jc w:val="center"/>
              <w:rPr>
                <w:b/>
                <w:bCs/>
                <w:sz w:val="20"/>
                <w:szCs w:val="20"/>
              </w:rPr>
            </w:pPr>
            <w:r>
              <w:rPr>
                <w:b/>
                <w:bCs/>
                <w:sz w:val="20"/>
                <w:szCs w:val="20"/>
              </w:rPr>
              <w:t>1,941</w:t>
            </w:r>
          </w:p>
        </w:tc>
        <w:tc>
          <w:tcPr>
            <w:tcW w:w="261" w:type="pct"/>
            <w:shd w:val="clear" w:color="auto" w:fill="auto"/>
            <w:vAlign w:val="center"/>
            <w:hideMark/>
          </w:tcPr>
          <w:p w14:paraId="1FA14950" w14:textId="19C06136"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09864B0C" w14:textId="2A012902" w:rsidR="00E54B44" w:rsidRDefault="00E54B44" w:rsidP="00E54B44">
            <w:pPr>
              <w:jc w:val="center"/>
              <w:rPr>
                <w:b/>
                <w:bCs/>
                <w:sz w:val="20"/>
                <w:szCs w:val="20"/>
              </w:rPr>
            </w:pPr>
            <w:r>
              <w:rPr>
                <w:b/>
                <w:bCs/>
                <w:sz w:val="20"/>
                <w:szCs w:val="20"/>
              </w:rPr>
              <w:t>0,898</w:t>
            </w:r>
          </w:p>
        </w:tc>
        <w:tc>
          <w:tcPr>
            <w:tcW w:w="298" w:type="pct"/>
            <w:shd w:val="clear" w:color="auto" w:fill="auto"/>
            <w:vAlign w:val="center"/>
            <w:hideMark/>
          </w:tcPr>
          <w:p w14:paraId="7FF9BBAF" w14:textId="4D8264F4" w:rsidR="00E54B44" w:rsidRDefault="00E54B44" w:rsidP="00E54B44">
            <w:pPr>
              <w:jc w:val="center"/>
              <w:rPr>
                <w:b/>
                <w:bCs/>
                <w:sz w:val="20"/>
                <w:szCs w:val="20"/>
              </w:rPr>
            </w:pPr>
            <w:r>
              <w:rPr>
                <w:b/>
                <w:bCs/>
                <w:sz w:val="20"/>
                <w:szCs w:val="20"/>
              </w:rPr>
              <w:t>2,839</w:t>
            </w:r>
          </w:p>
        </w:tc>
      </w:tr>
      <w:tr w:rsidR="00E54B44" w14:paraId="5933EBB7" w14:textId="77777777" w:rsidTr="00E54B44">
        <w:trPr>
          <w:trHeight w:val="315"/>
        </w:trPr>
        <w:tc>
          <w:tcPr>
            <w:tcW w:w="201" w:type="pct"/>
            <w:vMerge/>
            <w:vAlign w:val="center"/>
            <w:hideMark/>
          </w:tcPr>
          <w:p w14:paraId="2AEC017E" w14:textId="77777777" w:rsidR="00E54B44" w:rsidRDefault="00E54B44" w:rsidP="00E54B44">
            <w:pPr>
              <w:rPr>
                <w:sz w:val="18"/>
                <w:szCs w:val="18"/>
              </w:rPr>
            </w:pPr>
          </w:p>
        </w:tc>
        <w:tc>
          <w:tcPr>
            <w:tcW w:w="388" w:type="pct"/>
            <w:shd w:val="clear" w:color="auto" w:fill="auto"/>
            <w:vAlign w:val="center"/>
            <w:hideMark/>
          </w:tcPr>
          <w:p w14:paraId="3B01FD44" w14:textId="77777777" w:rsidR="00E54B44" w:rsidRDefault="00E54B44" w:rsidP="00E54B44">
            <w:pPr>
              <w:rPr>
                <w:sz w:val="18"/>
                <w:szCs w:val="18"/>
              </w:rPr>
            </w:pPr>
            <w:r>
              <w:rPr>
                <w:sz w:val="18"/>
                <w:szCs w:val="18"/>
              </w:rPr>
              <w:t>Жилые здания</w:t>
            </w:r>
          </w:p>
        </w:tc>
        <w:tc>
          <w:tcPr>
            <w:tcW w:w="272" w:type="pct"/>
            <w:shd w:val="clear" w:color="auto" w:fill="auto"/>
            <w:vAlign w:val="center"/>
            <w:hideMark/>
          </w:tcPr>
          <w:p w14:paraId="565DDFE9" w14:textId="0FC52A09" w:rsidR="00E54B44" w:rsidRDefault="00E54B44" w:rsidP="00E54B44">
            <w:pPr>
              <w:jc w:val="center"/>
              <w:rPr>
                <w:sz w:val="20"/>
                <w:szCs w:val="20"/>
              </w:rPr>
            </w:pPr>
            <w:r>
              <w:rPr>
                <w:sz w:val="20"/>
                <w:szCs w:val="20"/>
              </w:rPr>
              <w:t>1,646</w:t>
            </w:r>
          </w:p>
        </w:tc>
        <w:tc>
          <w:tcPr>
            <w:tcW w:w="261" w:type="pct"/>
            <w:shd w:val="clear" w:color="auto" w:fill="auto"/>
            <w:vAlign w:val="center"/>
            <w:hideMark/>
          </w:tcPr>
          <w:p w14:paraId="6A63CF0D" w14:textId="4C0CD05F" w:rsidR="00E54B44" w:rsidRDefault="00E54B44" w:rsidP="00E54B44">
            <w:pPr>
              <w:jc w:val="center"/>
              <w:rPr>
                <w:sz w:val="20"/>
                <w:szCs w:val="20"/>
              </w:rPr>
            </w:pPr>
            <w:r>
              <w:rPr>
                <w:sz w:val="20"/>
                <w:szCs w:val="20"/>
              </w:rPr>
              <w:t>-</w:t>
            </w:r>
          </w:p>
        </w:tc>
        <w:tc>
          <w:tcPr>
            <w:tcW w:w="271" w:type="pct"/>
            <w:shd w:val="clear" w:color="auto" w:fill="auto"/>
            <w:vAlign w:val="center"/>
            <w:hideMark/>
          </w:tcPr>
          <w:p w14:paraId="120B04A9" w14:textId="533C6EBB" w:rsidR="00E54B44" w:rsidRDefault="00E54B44" w:rsidP="00E54B44">
            <w:pPr>
              <w:jc w:val="center"/>
              <w:rPr>
                <w:sz w:val="20"/>
                <w:szCs w:val="20"/>
              </w:rPr>
            </w:pPr>
            <w:r>
              <w:rPr>
                <w:sz w:val="20"/>
                <w:szCs w:val="20"/>
              </w:rPr>
              <w:t>0,688</w:t>
            </w:r>
          </w:p>
        </w:tc>
        <w:tc>
          <w:tcPr>
            <w:tcW w:w="299" w:type="pct"/>
            <w:shd w:val="clear" w:color="auto" w:fill="auto"/>
            <w:vAlign w:val="center"/>
            <w:hideMark/>
          </w:tcPr>
          <w:p w14:paraId="4BBE8031" w14:textId="152A4E91" w:rsidR="00E54B44" w:rsidRDefault="00E54B44" w:rsidP="00E54B44">
            <w:pPr>
              <w:jc w:val="center"/>
              <w:rPr>
                <w:b/>
                <w:bCs/>
                <w:sz w:val="20"/>
                <w:szCs w:val="20"/>
              </w:rPr>
            </w:pPr>
            <w:r>
              <w:rPr>
                <w:b/>
                <w:bCs/>
                <w:sz w:val="20"/>
                <w:szCs w:val="20"/>
              </w:rPr>
              <w:t>2,334</w:t>
            </w:r>
          </w:p>
        </w:tc>
        <w:tc>
          <w:tcPr>
            <w:tcW w:w="272" w:type="pct"/>
            <w:shd w:val="clear" w:color="auto" w:fill="auto"/>
            <w:vAlign w:val="center"/>
            <w:hideMark/>
          </w:tcPr>
          <w:p w14:paraId="6648A580" w14:textId="0D0CFC66" w:rsidR="00E54B44" w:rsidRDefault="00E54B44" w:rsidP="00E54B44">
            <w:pPr>
              <w:jc w:val="center"/>
              <w:rPr>
                <w:sz w:val="20"/>
                <w:szCs w:val="20"/>
              </w:rPr>
            </w:pPr>
            <w:r>
              <w:rPr>
                <w:sz w:val="20"/>
                <w:szCs w:val="20"/>
              </w:rPr>
              <w:t>1,646</w:t>
            </w:r>
          </w:p>
        </w:tc>
        <w:tc>
          <w:tcPr>
            <w:tcW w:w="261" w:type="pct"/>
            <w:shd w:val="clear" w:color="auto" w:fill="auto"/>
            <w:vAlign w:val="center"/>
            <w:hideMark/>
          </w:tcPr>
          <w:p w14:paraId="0C020734" w14:textId="7450A251" w:rsidR="00E54B44" w:rsidRDefault="00E54B44" w:rsidP="00E54B44">
            <w:pPr>
              <w:jc w:val="center"/>
              <w:rPr>
                <w:sz w:val="20"/>
                <w:szCs w:val="20"/>
              </w:rPr>
            </w:pPr>
            <w:r>
              <w:rPr>
                <w:sz w:val="20"/>
                <w:szCs w:val="20"/>
              </w:rPr>
              <w:t>-</w:t>
            </w:r>
          </w:p>
        </w:tc>
        <w:tc>
          <w:tcPr>
            <w:tcW w:w="271" w:type="pct"/>
            <w:shd w:val="clear" w:color="auto" w:fill="auto"/>
            <w:vAlign w:val="center"/>
            <w:hideMark/>
          </w:tcPr>
          <w:p w14:paraId="44DB185A" w14:textId="67679AF9" w:rsidR="00E54B44" w:rsidRDefault="00E54B44" w:rsidP="00E54B44">
            <w:pPr>
              <w:jc w:val="center"/>
              <w:rPr>
                <w:sz w:val="20"/>
                <w:szCs w:val="20"/>
              </w:rPr>
            </w:pPr>
            <w:r>
              <w:rPr>
                <w:sz w:val="20"/>
                <w:szCs w:val="20"/>
              </w:rPr>
              <w:t>0,688</w:t>
            </w:r>
          </w:p>
        </w:tc>
        <w:tc>
          <w:tcPr>
            <w:tcW w:w="299" w:type="pct"/>
            <w:shd w:val="clear" w:color="auto" w:fill="auto"/>
            <w:vAlign w:val="center"/>
            <w:hideMark/>
          </w:tcPr>
          <w:p w14:paraId="244212F5" w14:textId="0715020B" w:rsidR="00E54B44" w:rsidRDefault="00E54B44" w:rsidP="00E54B44">
            <w:pPr>
              <w:jc w:val="center"/>
              <w:rPr>
                <w:b/>
                <w:bCs/>
                <w:sz w:val="20"/>
                <w:szCs w:val="20"/>
              </w:rPr>
            </w:pPr>
            <w:r>
              <w:rPr>
                <w:b/>
                <w:bCs/>
                <w:sz w:val="20"/>
                <w:szCs w:val="20"/>
              </w:rPr>
              <w:t>2,334</w:t>
            </w:r>
          </w:p>
        </w:tc>
        <w:tc>
          <w:tcPr>
            <w:tcW w:w="272" w:type="pct"/>
            <w:shd w:val="clear" w:color="auto" w:fill="auto"/>
            <w:vAlign w:val="center"/>
            <w:hideMark/>
          </w:tcPr>
          <w:p w14:paraId="15DE07D0" w14:textId="69523B1D" w:rsidR="00E54B44" w:rsidRDefault="00E54B44" w:rsidP="00E54B44">
            <w:pPr>
              <w:jc w:val="center"/>
              <w:rPr>
                <w:sz w:val="20"/>
                <w:szCs w:val="20"/>
              </w:rPr>
            </w:pPr>
            <w:r>
              <w:rPr>
                <w:sz w:val="20"/>
                <w:szCs w:val="20"/>
              </w:rPr>
              <w:t>1,646</w:t>
            </w:r>
          </w:p>
        </w:tc>
        <w:tc>
          <w:tcPr>
            <w:tcW w:w="261" w:type="pct"/>
            <w:shd w:val="clear" w:color="auto" w:fill="auto"/>
            <w:vAlign w:val="center"/>
            <w:hideMark/>
          </w:tcPr>
          <w:p w14:paraId="01DE82FE" w14:textId="6EC5396B" w:rsidR="00E54B44" w:rsidRDefault="00E54B44" w:rsidP="00E54B44">
            <w:pPr>
              <w:jc w:val="center"/>
              <w:rPr>
                <w:sz w:val="20"/>
                <w:szCs w:val="20"/>
              </w:rPr>
            </w:pPr>
            <w:r>
              <w:rPr>
                <w:sz w:val="20"/>
                <w:szCs w:val="20"/>
              </w:rPr>
              <w:t>-</w:t>
            </w:r>
          </w:p>
        </w:tc>
        <w:tc>
          <w:tcPr>
            <w:tcW w:w="271" w:type="pct"/>
            <w:shd w:val="clear" w:color="auto" w:fill="auto"/>
            <w:vAlign w:val="center"/>
            <w:hideMark/>
          </w:tcPr>
          <w:p w14:paraId="5054083D" w14:textId="5B3D5A8D" w:rsidR="00E54B44" w:rsidRDefault="00E54B44" w:rsidP="00E54B44">
            <w:pPr>
              <w:jc w:val="center"/>
              <w:rPr>
                <w:sz w:val="20"/>
                <w:szCs w:val="20"/>
              </w:rPr>
            </w:pPr>
            <w:r>
              <w:rPr>
                <w:sz w:val="20"/>
                <w:szCs w:val="20"/>
              </w:rPr>
              <w:t>0,688</w:t>
            </w:r>
          </w:p>
        </w:tc>
        <w:tc>
          <w:tcPr>
            <w:tcW w:w="299" w:type="pct"/>
            <w:shd w:val="clear" w:color="auto" w:fill="auto"/>
            <w:vAlign w:val="center"/>
            <w:hideMark/>
          </w:tcPr>
          <w:p w14:paraId="42CCEE52" w14:textId="1621B22B" w:rsidR="00E54B44" w:rsidRDefault="00E54B44" w:rsidP="00E54B44">
            <w:pPr>
              <w:jc w:val="center"/>
              <w:rPr>
                <w:b/>
                <w:bCs/>
                <w:sz w:val="20"/>
                <w:szCs w:val="20"/>
              </w:rPr>
            </w:pPr>
            <w:r>
              <w:rPr>
                <w:b/>
                <w:bCs/>
                <w:sz w:val="20"/>
                <w:szCs w:val="20"/>
              </w:rPr>
              <w:t>2,334</w:t>
            </w:r>
          </w:p>
        </w:tc>
        <w:tc>
          <w:tcPr>
            <w:tcW w:w="272" w:type="pct"/>
            <w:shd w:val="clear" w:color="auto" w:fill="auto"/>
            <w:vAlign w:val="center"/>
            <w:hideMark/>
          </w:tcPr>
          <w:p w14:paraId="4ADF8852" w14:textId="0E7EB54A" w:rsidR="00E54B44" w:rsidRDefault="00E54B44" w:rsidP="00E54B44">
            <w:pPr>
              <w:jc w:val="center"/>
              <w:rPr>
                <w:sz w:val="20"/>
                <w:szCs w:val="20"/>
              </w:rPr>
            </w:pPr>
            <w:r>
              <w:rPr>
                <w:sz w:val="20"/>
                <w:szCs w:val="20"/>
              </w:rPr>
              <w:t>1,646</w:t>
            </w:r>
          </w:p>
        </w:tc>
        <w:tc>
          <w:tcPr>
            <w:tcW w:w="261" w:type="pct"/>
            <w:shd w:val="clear" w:color="auto" w:fill="auto"/>
            <w:vAlign w:val="center"/>
            <w:hideMark/>
          </w:tcPr>
          <w:p w14:paraId="7C7D8508" w14:textId="71BE66C4" w:rsidR="00E54B44" w:rsidRDefault="00E54B44" w:rsidP="00E54B44">
            <w:pPr>
              <w:jc w:val="center"/>
              <w:rPr>
                <w:sz w:val="20"/>
                <w:szCs w:val="20"/>
              </w:rPr>
            </w:pPr>
            <w:r>
              <w:rPr>
                <w:sz w:val="20"/>
                <w:szCs w:val="20"/>
              </w:rPr>
              <w:t>-</w:t>
            </w:r>
          </w:p>
        </w:tc>
        <w:tc>
          <w:tcPr>
            <w:tcW w:w="271" w:type="pct"/>
            <w:shd w:val="clear" w:color="auto" w:fill="auto"/>
            <w:vAlign w:val="center"/>
            <w:hideMark/>
          </w:tcPr>
          <w:p w14:paraId="76657C8A" w14:textId="3A9E209A" w:rsidR="00E54B44" w:rsidRDefault="00E54B44" w:rsidP="00E54B44">
            <w:pPr>
              <w:jc w:val="center"/>
              <w:rPr>
                <w:sz w:val="20"/>
                <w:szCs w:val="20"/>
              </w:rPr>
            </w:pPr>
            <w:r>
              <w:rPr>
                <w:sz w:val="20"/>
                <w:szCs w:val="20"/>
              </w:rPr>
              <w:t>0,688</w:t>
            </w:r>
          </w:p>
        </w:tc>
        <w:tc>
          <w:tcPr>
            <w:tcW w:w="298" w:type="pct"/>
            <w:shd w:val="clear" w:color="auto" w:fill="auto"/>
            <w:vAlign w:val="center"/>
            <w:hideMark/>
          </w:tcPr>
          <w:p w14:paraId="2E67A50F" w14:textId="6F16563C" w:rsidR="00E54B44" w:rsidRDefault="00E54B44" w:rsidP="00E54B44">
            <w:pPr>
              <w:jc w:val="center"/>
              <w:rPr>
                <w:b/>
                <w:bCs/>
                <w:sz w:val="20"/>
                <w:szCs w:val="20"/>
              </w:rPr>
            </w:pPr>
            <w:r>
              <w:rPr>
                <w:b/>
                <w:bCs/>
                <w:sz w:val="20"/>
                <w:szCs w:val="20"/>
              </w:rPr>
              <w:t>2,334</w:t>
            </w:r>
          </w:p>
        </w:tc>
      </w:tr>
      <w:tr w:rsidR="00E54B44" w14:paraId="7F7414E2" w14:textId="77777777" w:rsidTr="00E54B44">
        <w:trPr>
          <w:trHeight w:val="315"/>
        </w:trPr>
        <w:tc>
          <w:tcPr>
            <w:tcW w:w="201" w:type="pct"/>
            <w:vMerge/>
            <w:vAlign w:val="center"/>
            <w:hideMark/>
          </w:tcPr>
          <w:p w14:paraId="37E6BF52" w14:textId="77777777" w:rsidR="00E54B44" w:rsidRDefault="00E54B44" w:rsidP="00E54B44">
            <w:pPr>
              <w:rPr>
                <w:sz w:val="18"/>
                <w:szCs w:val="18"/>
              </w:rPr>
            </w:pPr>
          </w:p>
        </w:tc>
        <w:tc>
          <w:tcPr>
            <w:tcW w:w="388" w:type="pct"/>
            <w:shd w:val="clear" w:color="auto" w:fill="auto"/>
            <w:vAlign w:val="center"/>
            <w:hideMark/>
          </w:tcPr>
          <w:p w14:paraId="2A467F96" w14:textId="77777777" w:rsidR="00E54B44" w:rsidRDefault="00E54B44" w:rsidP="00E54B44">
            <w:pPr>
              <w:rPr>
                <w:sz w:val="18"/>
                <w:szCs w:val="18"/>
              </w:rPr>
            </w:pPr>
            <w:r>
              <w:rPr>
                <w:sz w:val="18"/>
                <w:szCs w:val="18"/>
              </w:rPr>
              <w:t>Общественные и административные здания</w:t>
            </w:r>
          </w:p>
        </w:tc>
        <w:tc>
          <w:tcPr>
            <w:tcW w:w="272" w:type="pct"/>
            <w:shd w:val="clear" w:color="auto" w:fill="auto"/>
            <w:vAlign w:val="center"/>
            <w:hideMark/>
          </w:tcPr>
          <w:p w14:paraId="6D996C50" w14:textId="228CF19D" w:rsidR="00E54B44" w:rsidRDefault="00E54B44" w:rsidP="00E54B44">
            <w:pPr>
              <w:jc w:val="center"/>
              <w:rPr>
                <w:sz w:val="20"/>
                <w:szCs w:val="20"/>
              </w:rPr>
            </w:pPr>
            <w:r>
              <w:rPr>
                <w:sz w:val="20"/>
                <w:szCs w:val="20"/>
              </w:rPr>
              <w:t>0,295</w:t>
            </w:r>
          </w:p>
        </w:tc>
        <w:tc>
          <w:tcPr>
            <w:tcW w:w="261" w:type="pct"/>
            <w:shd w:val="clear" w:color="auto" w:fill="auto"/>
            <w:vAlign w:val="center"/>
            <w:hideMark/>
          </w:tcPr>
          <w:p w14:paraId="31DD3C90" w14:textId="56EBADB5" w:rsidR="00E54B44" w:rsidRDefault="00E54B44" w:rsidP="00E54B44">
            <w:pPr>
              <w:jc w:val="center"/>
              <w:rPr>
                <w:sz w:val="20"/>
                <w:szCs w:val="20"/>
              </w:rPr>
            </w:pPr>
            <w:r>
              <w:rPr>
                <w:sz w:val="20"/>
                <w:szCs w:val="20"/>
              </w:rPr>
              <w:t>-</w:t>
            </w:r>
          </w:p>
        </w:tc>
        <w:tc>
          <w:tcPr>
            <w:tcW w:w="271" w:type="pct"/>
            <w:shd w:val="clear" w:color="auto" w:fill="auto"/>
            <w:vAlign w:val="center"/>
            <w:hideMark/>
          </w:tcPr>
          <w:p w14:paraId="0F6931C3" w14:textId="39C1931D" w:rsidR="00E54B44" w:rsidRDefault="00E54B44" w:rsidP="00E54B44">
            <w:pPr>
              <w:jc w:val="center"/>
              <w:rPr>
                <w:sz w:val="20"/>
                <w:szCs w:val="20"/>
              </w:rPr>
            </w:pPr>
            <w:r>
              <w:rPr>
                <w:sz w:val="20"/>
                <w:szCs w:val="20"/>
              </w:rPr>
              <w:t>0,210</w:t>
            </w:r>
          </w:p>
        </w:tc>
        <w:tc>
          <w:tcPr>
            <w:tcW w:w="299" w:type="pct"/>
            <w:shd w:val="clear" w:color="auto" w:fill="auto"/>
            <w:vAlign w:val="center"/>
            <w:hideMark/>
          </w:tcPr>
          <w:p w14:paraId="51A6CA53" w14:textId="6C9D514E" w:rsidR="00E54B44" w:rsidRDefault="00E54B44" w:rsidP="00E54B44">
            <w:pPr>
              <w:jc w:val="center"/>
              <w:rPr>
                <w:b/>
                <w:bCs/>
                <w:sz w:val="20"/>
                <w:szCs w:val="20"/>
              </w:rPr>
            </w:pPr>
            <w:r>
              <w:rPr>
                <w:b/>
                <w:bCs/>
                <w:sz w:val="20"/>
                <w:szCs w:val="20"/>
              </w:rPr>
              <w:t>0,505</w:t>
            </w:r>
          </w:p>
        </w:tc>
        <w:tc>
          <w:tcPr>
            <w:tcW w:w="272" w:type="pct"/>
            <w:shd w:val="clear" w:color="auto" w:fill="auto"/>
            <w:vAlign w:val="center"/>
            <w:hideMark/>
          </w:tcPr>
          <w:p w14:paraId="06ACACBF" w14:textId="23275C3D" w:rsidR="00E54B44" w:rsidRDefault="00E54B44" w:rsidP="00E54B44">
            <w:pPr>
              <w:jc w:val="center"/>
              <w:rPr>
                <w:sz w:val="20"/>
                <w:szCs w:val="20"/>
              </w:rPr>
            </w:pPr>
            <w:r>
              <w:rPr>
                <w:sz w:val="20"/>
                <w:szCs w:val="20"/>
              </w:rPr>
              <w:t>0,295</w:t>
            </w:r>
          </w:p>
        </w:tc>
        <w:tc>
          <w:tcPr>
            <w:tcW w:w="261" w:type="pct"/>
            <w:shd w:val="clear" w:color="auto" w:fill="auto"/>
            <w:vAlign w:val="center"/>
            <w:hideMark/>
          </w:tcPr>
          <w:p w14:paraId="296BBFA7" w14:textId="0118C49E" w:rsidR="00E54B44" w:rsidRDefault="00E54B44" w:rsidP="00E54B44">
            <w:pPr>
              <w:jc w:val="center"/>
              <w:rPr>
                <w:sz w:val="20"/>
                <w:szCs w:val="20"/>
              </w:rPr>
            </w:pPr>
            <w:r>
              <w:rPr>
                <w:sz w:val="20"/>
                <w:szCs w:val="20"/>
              </w:rPr>
              <w:t>-</w:t>
            </w:r>
          </w:p>
        </w:tc>
        <w:tc>
          <w:tcPr>
            <w:tcW w:w="271" w:type="pct"/>
            <w:shd w:val="clear" w:color="auto" w:fill="auto"/>
            <w:vAlign w:val="center"/>
            <w:hideMark/>
          </w:tcPr>
          <w:p w14:paraId="25A44036" w14:textId="3F24430A" w:rsidR="00E54B44" w:rsidRDefault="00E54B44" w:rsidP="00E54B44">
            <w:pPr>
              <w:jc w:val="center"/>
              <w:rPr>
                <w:sz w:val="20"/>
                <w:szCs w:val="20"/>
              </w:rPr>
            </w:pPr>
            <w:r>
              <w:rPr>
                <w:sz w:val="20"/>
                <w:szCs w:val="20"/>
              </w:rPr>
              <w:t>0,210</w:t>
            </w:r>
          </w:p>
        </w:tc>
        <w:tc>
          <w:tcPr>
            <w:tcW w:w="299" w:type="pct"/>
            <w:shd w:val="clear" w:color="auto" w:fill="auto"/>
            <w:vAlign w:val="center"/>
            <w:hideMark/>
          </w:tcPr>
          <w:p w14:paraId="29402997" w14:textId="663D165F" w:rsidR="00E54B44" w:rsidRDefault="00E54B44" w:rsidP="00E54B44">
            <w:pPr>
              <w:jc w:val="center"/>
              <w:rPr>
                <w:b/>
                <w:bCs/>
                <w:sz w:val="20"/>
                <w:szCs w:val="20"/>
              </w:rPr>
            </w:pPr>
            <w:r>
              <w:rPr>
                <w:b/>
                <w:bCs/>
                <w:sz w:val="20"/>
                <w:szCs w:val="20"/>
              </w:rPr>
              <w:t>0,505</w:t>
            </w:r>
          </w:p>
        </w:tc>
        <w:tc>
          <w:tcPr>
            <w:tcW w:w="272" w:type="pct"/>
            <w:shd w:val="clear" w:color="auto" w:fill="auto"/>
            <w:vAlign w:val="center"/>
            <w:hideMark/>
          </w:tcPr>
          <w:p w14:paraId="1D8854C2" w14:textId="59980A47" w:rsidR="00E54B44" w:rsidRDefault="00E54B44" w:rsidP="00E54B44">
            <w:pPr>
              <w:jc w:val="center"/>
              <w:rPr>
                <w:sz w:val="20"/>
                <w:szCs w:val="20"/>
              </w:rPr>
            </w:pPr>
            <w:r>
              <w:rPr>
                <w:sz w:val="20"/>
                <w:szCs w:val="20"/>
              </w:rPr>
              <w:t>0,295</w:t>
            </w:r>
          </w:p>
        </w:tc>
        <w:tc>
          <w:tcPr>
            <w:tcW w:w="261" w:type="pct"/>
            <w:shd w:val="clear" w:color="auto" w:fill="auto"/>
            <w:vAlign w:val="center"/>
            <w:hideMark/>
          </w:tcPr>
          <w:p w14:paraId="12285438" w14:textId="7BFD8708" w:rsidR="00E54B44" w:rsidRDefault="00E54B44" w:rsidP="00E54B44">
            <w:pPr>
              <w:jc w:val="center"/>
              <w:rPr>
                <w:sz w:val="20"/>
                <w:szCs w:val="20"/>
              </w:rPr>
            </w:pPr>
            <w:r>
              <w:rPr>
                <w:sz w:val="20"/>
                <w:szCs w:val="20"/>
              </w:rPr>
              <w:t>-</w:t>
            </w:r>
          </w:p>
        </w:tc>
        <w:tc>
          <w:tcPr>
            <w:tcW w:w="271" w:type="pct"/>
            <w:shd w:val="clear" w:color="auto" w:fill="auto"/>
            <w:vAlign w:val="center"/>
            <w:hideMark/>
          </w:tcPr>
          <w:p w14:paraId="3033B599" w14:textId="47ED87B8" w:rsidR="00E54B44" w:rsidRDefault="00E54B44" w:rsidP="00E54B44">
            <w:pPr>
              <w:jc w:val="center"/>
              <w:rPr>
                <w:sz w:val="20"/>
                <w:szCs w:val="20"/>
              </w:rPr>
            </w:pPr>
            <w:r>
              <w:rPr>
                <w:sz w:val="20"/>
                <w:szCs w:val="20"/>
              </w:rPr>
              <w:t>0,210</w:t>
            </w:r>
          </w:p>
        </w:tc>
        <w:tc>
          <w:tcPr>
            <w:tcW w:w="299" w:type="pct"/>
            <w:shd w:val="clear" w:color="auto" w:fill="auto"/>
            <w:vAlign w:val="center"/>
            <w:hideMark/>
          </w:tcPr>
          <w:p w14:paraId="4ACA6C79" w14:textId="06E5F350" w:rsidR="00E54B44" w:rsidRDefault="00E54B44" w:rsidP="00E54B44">
            <w:pPr>
              <w:jc w:val="center"/>
              <w:rPr>
                <w:b/>
                <w:bCs/>
                <w:sz w:val="20"/>
                <w:szCs w:val="20"/>
              </w:rPr>
            </w:pPr>
            <w:r>
              <w:rPr>
                <w:b/>
                <w:bCs/>
                <w:sz w:val="20"/>
                <w:szCs w:val="20"/>
              </w:rPr>
              <w:t>0,505</w:t>
            </w:r>
          </w:p>
        </w:tc>
        <w:tc>
          <w:tcPr>
            <w:tcW w:w="272" w:type="pct"/>
            <w:shd w:val="clear" w:color="auto" w:fill="auto"/>
            <w:vAlign w:val="center"/>
            <w:hideMark/>
          </w:tcPr>
          <w:p w14:paraId="52B03925" w14:textId="125EA4DC" w:rsidR="00E54B44" w:rsidRDefault="00E54B44" w:rsidP="00E54B44">
            <w:pPr>
              <w:jc w:val="center"/>
              <w:rPr>
                <w:sz w:val="20"/>
                <w:szCs w:val="20"/>
              </w:rPr>
            </w:pPr>
            <w:r>
              <w:rPr>
                <w:sz w:val="20"/>
                <w:szCs w:val="20"/>
              </w:rPr>
              <w:t>0,295</w:t>
            </w:r>
          </w:p>
        </w:tc>
        <w:tc>
          <w:tcPr>
            <w:tcW w:w="261" w:type="pct"/>
            <w:shd w:val="clear" w:color="auto" w:fill="auto"/>
            <w:vAlign w:val="center"/>
            <w:hideMark/>
          </w:tcPr>
          <w:p w14:paraId="4D8D1C74" w14:textId="6C8E7A29" w:rsidR="00E54B44" w:rsidRDefault="00E54B44" w:rsidP="00E54B44">
            <w:pPr>
              <w:jc w:val="center"/>
              <w:rPr>
                <w:sz w:val="20"/>
                <w:szCs w:val="20"/>
              </w:rPr>
            </w:pPr>
            <w:r>
              <w:rPr>
                <w:sz w:val="20"/>
                <w:szCs w:val="20"/>
              </w:rPr>
              <w:t>-</w:t>
            </w:r>
          </w:p>
        </w:tc>
        <w:tc>
          <w:tcPr>
            <w:tcW w:w="271" w:type="pct"/>
            <w:shd w:val="clear" w:color="auto" w:fill="auto"/>
            <w:vAlign w:val="center"/>
            <w:hideMark/>
          </w:tcPr>
          <w:p w14:paraId="39896A14" w14:textId="3745505B" w:rsidR="00E54B44" w:rsidRDefault="00E54B44" w:rsidP="00E54B44">
            <w:pPr>
              <w:jc w:val="center"/>
              <w:rPr>
                <w:sz w:val="20"/>
                <w:szCs w:val="20"/>
              </w:rPr>
            </w:pPr>
            <w:r>
              <w:rPr>
                <w:sz w:val="20"/>
                <w:szCs w:val="20"/>
              </w:rPr>
              <w:t>0,210</w:t>
            </w:r>
          </w:p>
        </w:tc>
        <w:tc>
          <w:tcPr>
            <w:tcW w:w="298" w:type="pct"/>
            <w:shd w:val="clear" w:color="auto" w:fill="auto"/>
            <w:vAlign w:val="center"/>
            <w:hideMark/>
          </w:tcPr>
          <w:p w14:paraId="67B7563B" w14:textId="202E6DB5" w:rsidR="00E54B44" w:rsidRDefault="00E54B44" w:rsidP="00E54B44">
            <w:pPr>
              <w:jc w:val="center"/>
              <w:rPr>
                <w:b/>
                <w:bCs/>
                <w:sz w:val="20"/>
                <w:szCs w:val="20"/>
              </w:rPr>
            </w:pPr>
            <w:r>
              <w:rPr>
                <w:b/>
                <w:bCs/>
                <w:sz w:val="20"/>
                <w:szCs w:val="20"/>
              </w:rPr>
              <w:t>0,505</w:t>
            </w:r>
          </w:p>
        </w:tc>
      </w:tr>
      <w:tr w:rsidR="00E54B44" w14:paraId="2448C9FF" w14:textId="77777777" w:rsidTr="00E54B44">
        <w:trPr>
          <w:trHeight w:val="315"/>
        </w:trPr>
        <w:tc>
          <w:tcPr>
            <w:tcW w:w="201" w:type="pct"/>
            <w:vMerge/>
            <w:vAlign w:val="center"/>
            <w:hideMark/>
          </w:tcPr>
          <w:p w14:paraId="2352212F" w14:textId="77777777" w:rsidR="00E54B44" w:rsidRDefault="00E54B44" w:rsidP="00E54B44">
            <w:pPr>
              <w:rPr>
                <w:sz w:val="18"/>
                <w:szCs w:val="18"/>
              </w:rPr>
            </w:pPr>
          </w:p>
        </w:tc>
        <w:tc>
          <w:tcPr>
            <w:tcW w:w="388" w:type="pct"/>
            <w:shd w:val="clear" w:color="auto" w:fill="auto"/>
            <w:vAlign w:val="center"/>
            <w:hideMark/>
          </w:tcPr>
          <w:p w14:paraId="20CFBDF3" w14:textId="77777777" w:rsidR="00E54B44" w:rsidRDefault="00E54B44" w:rsidP="00E54B44">
            <w:pPr>
              <w:rPr>
                <w:sz w:val="18"/>
                <w:szCs w:val="18"/>
              </w:rPr>
            </w:pPr>
            <w:r>
              <w:rPr>
                <w:sz w:val="18"/>
                <w:szCs w:val="18"/>
              </w:rPr>
              <w:t>Промышленные здания</w:t>
            </w:r>
          </w:p>
        </w:tc>
        <w:tc>
          <w:tcPr>
            <w:tcW w:w="272" w:type="pct"/>
            <w:shd w:val="clear" w:color="auto" w:fill="auto"/>
            <w:vAlign w:val="center"/>
            <w:hideMark/>
          </w:tcPr>
          <w:p w14:paraId="5CB6DDC1" w14:textId="75496E62" w:rsidR="00E54B44" w:rsidRDefault="00E54B44" w:rsidP="00E54B44">
            <w:pPr>
              <w:jc w:val="center"/>
              <w:rPr>
                <w:sz w:val="20"/>
                <w:szCs w:val="20"/>
              </w:rPr>
            </w:pPr>
            <w:r>
              <w:rPr>
                <w:sz w:val="20"/>
                <w:szCs w:val="20"/>
              </w:rPr>
              <w:t>-</w:t>
            </w:r>
          </w:p>
        </w:tc>
        <w:tc>
          <w:tcPr>
            <w:tcW w:w="261" w:type="pct"/>
            <w:shd w:val="clear" w:color="auto" w:fill="auto"/>
            <w:vAlign w:val="center"/>
            <w:hideMark/>
          </w:tcPr>
          <w:p w14:paraId="6E662414" w14:textId="6B2C2E62" w:rsidR="00E54B44" w:rsidRDefault="00E54B44" w:rsidP="00E54B44">
            <w:pPr>
              <w:jc w:val="center"/>
              <w:rPr>
                <w:sz w:val="20"/>
                <w:szCs w:val="20"/>
              </w:rPr>
            </w:pPr>
            <w:r>
              <w:rPr>
                <w:sz w:val="20"/>
                <w:szCs w:val="20"/>
              </w:rPr>
              <w:t>-</w:t>
            </w:r>
          </w:p>
        </w:tc>
        <w:tc>
          <w:tcPr>
            <w:tcW w:w="271" w:type="pct"/>
            <w:shd w:val="clear" w:color="auto" w:fill="auto"/>
            <w:vAlign w:val="center"/>
            <w:hideMark/>
          </w:tcPr>
          <w:p w14:paraId="5F8313D7" w14:textId="219EB26A" w:rsidR="00E54B44" w:rsidRDefault="00E54B44" w:rsidP="00E54B44">
            <w:pPr>
              <w:jc w:val="center"/>
              <w:rPr>
                <w:sz w:val="20"/>
                <w:szCs w:val="20"/>
              </w:rPr>
            </w:pPr>
            <w:r>
              <w:rPr>
                <w:sz w:val="20"/>
                <w:szCs w:val="20"/>
              </w:rPr>
              <w:t>-</w:t>
            </w:r>
          </w:p>
        </w:tc>
        <w:tc>
          <w:tcPr>
            <w:tcW w:w="299" w:type="pct"/>
            <w:shd w:val="clear" w:color="auto" w:fill="auto"/>
            <w:vAlign w:val="center"/>
            <w:hideMark/>
          </w:tcPr>
          <w:p w14:paraId="429D139E" w14:textId="1498DFF7"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1F067F8C" w14:textId="43A00466" w:rsidR="00E54B44" w:rsidRDefault="00E54B44" w:rsidP="00E54B44">
            <w:pPr>
              <w:jc w:val="center"/>
              <w:rPr>
                <w:sz w:val="20"/>
                <w:szCs w:val="20"/>
              </w:rPr>
            </w:pPr>
            <w:r>
              <w:rPr>
                <w:sz w:val="20"/>
                <w:szCs w:val="20"/>
              </w:rPr>
              <w:t>-</w:t>
            </w:r>
          </w:p>
        </w:tc>
        <w:tc>
          <w:tcPr>
            <w:tcW w:w="261" w:type="pct"/>
            <w:shd w:val="clear" w:color="auto" w:fill="auto"/>
            <w:vAlign w:val="center"/>
            <w:hideMark/>
          </w:tcPr>
          <w:p w14:paraId="5757EDF5" w14:textId="5B43C741" w:rsidR="00E54B44" w:rsidRDefault="00E54B44" w:rsidP="00E54B44">
            <w:pPr>
              <w:jc w:val="center"/>
              <w:rPr>
                <w:sz w:val="20"/>
                <w:szCs w:val="20"/>
              </w:rPr>
            </w:pPr>
            <w:r>
              <w:rPr>
                <w:sz w:val="20"/>
                <w:szCs w:val="20"/>
              </w:rPr>
              <w:t>-</w:t>
            </w:r>
          </w:p>
        </w:tc>
        <w:tc>
          <w:tcPr>
            <w:tcW w:w="271" w:type="pct"/>
            <w:shd w:val="clear" w:color="auto" w:fill="auto"/>
            <w:vAlign w:val="center"/>
            <w:hideMark/>
          </w:tcPr>
          <w:p w14:paraId="6350B082" w14:textId="7C011E38" w:rsidR="00E54B44" w:rsidRDefault="00E54B44" w:rsidP="00E54B44">
            <w:pPr>
              <w:jc w:val="center"/>
              <w:rPr>
                <w:sz w:val="20"/>
                <w:szCs w:val="20"/>
              </w:rPr>
            </w:pPr>
            <w:r>
              <w:rPr>
                <w:sz w:val="20"/>
                <w:szCs w:val="20"/>
              </w:rPr>
              <w:t>-</w:t>
            </w:r>
          </w:p>
        </w:tc>
        <w:tc>
          <w:tcPr>
            <w:tcW w:w="299" w:type="pct"/>
            <w:shd w:val="clear" w:color="auto" w:fill="auto"/>
            <w:vAlign w:val="center"/>
            <w:hideMark/>
          </w:tcPr>
          <w:p w14:paraId="299069A2" w14:textId="2DA6928F"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24312FBD" w14:textId="1840856A" w:rsidR="00E54B44" w:rsidRDefault="00E54B44" w:rsidP="00E54B44">
            <w:pPr>
              <w:jc w:val="center"/>
              <w:rPr>
                <w:sz w:val="20"/>
                <w:szCs w:val="20"/>
              </w:rPr>
            </w:pPr>
            <w:r>
              <w:rPr>
                <w:sz w:val="20"/>
                <w:szCs w:val="20"/>
              </w:rPr>
              <w:t>-</w:t>
            </w:r>
          </w:p>
        </w:tc>
        <w:tc>
          <w:tcPr>
            <w:tcW w:w="261" w:type="pct"/>
            <w:shd w:val="clear" w:color="auto" w:fill="auto"/>
            <w:vAlign w:val="center"/>
            <w:hideMark/>
          </w:tcPr>
          <w:p w14:paraId="0E012EDE" w14:textId="196130AC" w:rsidR="00E54B44" w:rsidRDefault="00E54B44" w:rsidP="00E54B44">
            <w:pPr>
              <w:jc w:val="center"/>
              <w:rPr>
                <w:sz w:val="20"/>
                <w:szCs w:val="20"/>
              </w:rPr>
            </w:pPr>
            <w:r>
              <w:rPr>
                <w:sz w:val="20"/>
                <w:szCs w:val="20"/>
              </w:rPr>
              <w:t>-</w:t>
            </w:r>
          </w:p>
        </w:tc>
        <w:tc>
          <w:tcPr>
            <w:tcW w:w="271" w:type="pct"/>
            <w:shd w:val="clear" w:color="auto" w:fill="auto"/>
            <w:vAlign w:val="center"/>
            <w:hideMark/>
          </w:tcPr>
          <w:p w14:paraId="5E6FBFE1" w14:textId="2CD1C92D" w:rsidR="00E54B44" w:rsidRDefault="00E54B44" w:rsidP="00E54B44">
            <w:pPr>
              <w:jc w:val="center"/>
              <w:rPr>
                <w:sz w:val="20"/>
                <w:szCs w:val="20"/>
              </w:rPr>
            </w:pPr>
            <w:r>
              <w:rPr>
                <w:sz w:val="20"/>
                <w:szCs w:val="20"/>
              </w:rPr>
              <w:t>-</w:t>
            </w:r>
          </w:p>
        </w:tc>
        <w:tc>
          <w:tcPr>
            <w:tcW w:w="299" w:type="pct"/>
            <w:shd w:val="clear" w:color="auto" w:fill="auto"/>
            <w:vAlign w:val="center"/>
            <w:hideMark/>
          </w:tcPr>
          <w:p w14:paraId="002114A7" w14:textId="62AA4E6F"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1021EC17" w14:textId="43527C7F" w:rsidR="00E54B44" w:rsidRDefault="00E54B44" w:rsidP="00E54B44">
            <w:pPr>
              <w:jc w:val="center"/>
              <w:rPr>
                <w:sz w:val="20"/>
                <w:szCs w:val="20"/>
              </w:rPr>
            </w:pPr>
            <w:r>
              <w:rPr>
                <w:sz w:val="20"/>
                <w:szCs w:val="20"/>
              </w:rPr>
              <w:t>-</w:t>
            </w:r>
          </w:p>
        </w:tc>
        <w:tc>
          <w:tcPr>
            <w:tcW w:w="261" w:type="pct"/>
            <w:shd w:val="clear" w:color="auto" w:fill="auto"/>
            <w:vAlign w:val="center"/>
            <w:hideMark/>
          </w:tcPr>
          <w:p w14:paraId="006AE249" w14:textId="77F7D06B" w:rsidR="00E54B44" w:rsidRDefault="00E54B44" w:rsidP="00E54B44">
            <w:pPr>
              <w:jc w:val="center"/>
              <w:rPr>
                <w:sz w:val="20"/>
                <w:szCs w:val="20"/>
              </w:rPr>
            </w:pPr>
            <w:r>
              <w:rPr>
                <w:sz w:val="20"/>
                <w:szCs w:val="20"/>
              </w:rPr>
              <w:t>-</w:t>
            </w:r>
          </w:p>
        </w:tc>
        <w:tc>
          <w:tcPr>
            <w:tcW w:w="271" w:type="pct"/>
            <w:shd w:val="clear" w:color="auto" w:fill="auto"/>
            <w:vAlign w:val="center"/>
            <w:hideMark/>
          </w:tcPr>
          <w:p w14:paraId="1F77C7A5" w14:textId="18FA8C53" w:rsidR="00E54B44" w:rsidRDefault="00E54B44" w:rsidP="00E54B44">
            <w:pPr>
              <w:jc w:val="center"/>
              <w:rPr>
                <w:sz w:val="20"/>
                <w:szCs w:val="20"/>
              </w:rPr>
            </w:pPr>
            <w:r>
              <w:rPr>
                <w:sz w:val="20"/>
                <w:szCs w:val="20"/>
              </w:rPr>
              <w:t>-</w:t>
            </w:r>
          </w:p>
        </w:tc>
        <w:tc>
          <w:tcPr>
            <w:tcW w:w="298" w:type="pct"/>
            <w:shd w:val="clear" w:color="auto" w:fill="auto"/>
            <w:vAlign w:val="center"/>
            <w:hideMark/>
          </w:tcPr>
          <w:p w14:paraId="5132C8A9" w14:textId="3C91A6DD" w:rsidR="00E54B44" w:rsidRDefault="00E54B44" w:rsidP="00E54B44">
            <w:pPr>
              <w:jc w:val="center"/>
              <w:rPr>
                <w:b/>
                <w:bCs/>
                <w:sz w:val="20"/>
                <w:szCs w:val="20"/>
              </w:rPr>
            </w:pPr>
            <w:r>
              <w:rPr>
                <w:b/>
                <w:bCs/>
                <w:sz w:val="20"/>
                <w:szCs w:val="20"/>
              </w:rPr>
              <w:t>-</w:t>
            </w:r>
          </w:p>
        </w:tc>
      </w:tr>
      <w:tr w:rsidR="00E54B44" w14:paraId="739190FF" w14:textId="77777777" w:rsidTr="00E54B44">
        <w:trPr>
          <w:trHeight w:val="315"/>
        </w:trPr>
        <w:tc>
          <w:tcPr>
            <w:tcW w:w="201" w:type="pct"/>
            <w:vMerge w:val="restart"/>
            <w:shd w:val="clear" w:color="auto" w:fill="auto"/>
            <w:vAlign w:val="center"/>
            <w:hideMark/>
          </w:tcPr>
          <w:p w14:paraId="177A03DF" w14:textId="77777777" w:rsidR="00E54B44" w:rsidRDefault="00E54B44" w:rsidP="00E54B44">
            <w:pPr>
              <w:jc w:val="center"/>
              <w:rPr>
                <w:sz w:val="18"/>
                <w:szCs w:val="18"/>
              </w:rPr>
            </w:pPr>
            <w:r>
              <w:rPr>
                <w:sz w:val="18"/>
                <w:szCs w:val="18"/>
              </w:rPr>
              <w:t>3</w:t>
            </w:r>
          </w:p>
        </w:tc>
        <w:tc>
          <w:tcPr>
            <w:tcW w:w="388" w:type="pct"/>
            <w:shd w:val="clear" w:color="auto" w:fill="auto"/>
            <w:vAlign w:val="center"/>
            <w:hideMark/>
          </w:tcPr>
          <w:p w14:paraId="3EF33962" w14:textId="77777777" w:rsidR="00E54B44" w:rsidRDefault="00E54B44" w:rsidP="00E54B44">
            <w:pPr>
              <w:rPr>
                <w:b/>
                <w:bCs/>
                <w:sz w:val="18"/>
                <w:szCs w:val="18"/>
              </w:rPr>
            </w:pPr>
            <w:r>
              <w:rPr>
                <w:b/>
                <w:bCs/>
                <w:sz w:val="18"/>
                <w:szCs w:val="18"/>
              </w:rPr>
              <w:t>«№13 (п. Большая Сестра)»</w:t>
            </w:r>
          </w:p>
        </w:tc>
        <w:tc>
          <w:tcPr>
            <w:tcW w:w="272" w:type="pct"/>
            <w:shd w:val="clear" w:color="auto" w:fill="auto"/>
            <w:vAlign w:val="center"/>
            <w:hideMark/>
          </w:tcPr>
          <w:p w14:paraId="13ED475C" w14:textId="4876A3BA" w:rsidR="00E54B44" w:rsidRDefault="00E54B44" w:rsidP="00E54B44">
            <w:pPr>
              <w:jc w:val="center"/>
              <w:rPr>
                <w:b/>
                <w:bCs/>
                <w:sz w:val="20"/>
                <w:szCs w:val="20"/>
              </w:rPr>
            </w:pPr>
            <w:r>
              <w:rPr>
                <w:b/>
                <w:bCs/>
                <w:sz w:val="20"/>
                <w:szCs w:val="20"/>
              </w:rPr>
              <w:t>0,493</w:t>
            </w:r>
          </w:p>
        </w:tc>
        <w:tc>
          <w:tcPr>
            <w:tcW w:w="261" w:type="pct"/>
            <w:shd w:val="clear" w:color="auto" w:fill="auto"/>
            <w:vAlign w:val="center"/>
            <w:hideMark/>
          </w:tcPr>
          <w:p w14:paraId="10D75756" w14:textId="1B22F19B"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303E3996" w14:textId="383206A1"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5E3403EF" w14:textId="7A7EA586" w:rsidR="00E54B44" w:rsidRDefault="00E54B44" w:rsidP="00E54B44">
            <w:pPr>
              <w:jc w:val="center"/>
              <w:rPr>
                <w:b/>
                <w:bCs/>
                <w:sz w:val="20"/>
                <w:szCs w:val="20"/>
              </w:rPr>
            </w:pPr>
            <w:r>
              <w:rPr>
                <w:b/>
                <w:bCs/>
                <w:sz w:val="20"/>
                <w:szCs w:val="20"/>
              </w:rPr>
              <w:t>0,493</w:t>
            </w:r>
          </w:p>
        </w:tc>
        <w:tc>
          <w:tcPr>
            <w:tcW w:w="272" w:type="pct"/>
            <w:shd w:val="clear" w:color="auto" w:fill="auto"/>
            <w:vAlign w:val="center"/>
            <w:hideMark/>
          </w:tcPr>
          <w:p w14:paraId="0C87DCDE" w14:textId="4CEC61DB" w:rsidR="00E54B44" w:rsidRDefault="00E54B44" w:rsidP="00E54B44">
            <w:pPr>
              <w:jc w:val="center"/>
              <w:rPr>
                <w:b/>
                <w:bCs/>
                <w:sz w:val="20"/>
                <w:szCs w:val="20"/>
              </w:rPr>
            </w:pPr>
            <w:r>
              <w:rPr>
                <w:b/>
                <w:bCs/>
                <w:sz w:val="20"/>
                <w:szCs w:val="20"/>
              </w:rPr>
              <w:t>0,493</w:t>
            </w:r>
          </w:p>
        </w:tc>
        <w:tc>
          <w:tcPr>
            <w:tcW w:w="261" w:type="pct"/>
            <w:shd w:val="clear" w:color="auto" w:fill="auto"/>
            <w:vAlign w:val="center"/>
            <w:hideMark/>
          </w:tcPr>
          <w:p w14:paraId="5330D97C" w14:textId="0B38F7FF"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141443AA" w14:textId="32CB766C"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68748D86" w14:textId="65E3B4AB" w:rsidR="00E54B44" w:rsidRDefault="00E54B44" w:rsidP="00E54B44">
            <w:pPr>
              <w:jc w:val="center"/>
              <w:rPr>
                <w:b/>
                <w:bCs/>
                <w:sz w:val="20"/>
                <w:szCs w:val="20"/>
              </w:rPr>
            </w:pPr>
            <w:r>
              <w:rPr>
                <w:b/>
                <w:bCs/>
                <w:sz w:val="20"/>
                <w:szCs w:val="20"/>
              </w:rPr>
              <w:t>0,493</w:t>
            </w:r>
          </w:p>
        </w:tc>
        <w:tc>
          <w:tcPr>
            <w:tcW w:w="272" w:type="pct"/>
            <w:shd w:val="clear" w:color="auto" w:fill="auto"/>
            <w:vAlign w:val="center"/>
            <w:hideMark/>
          </w:tcPr>
          <w:p w14:paraId="5A66336E" w14:textId="3FCB29E3" w:rsidR="00E54B44" w:rsidRDefault="00E54B44" w:rsidP="00E54B44">
            <w:pPr>
              <w:jc w:val="center"/>
              <w:rPr>
                <w:b/>
                <w:bCs/>
                <w:sz w:val="20"/>
                <w:szCs w:val="20"/>
              </w:rPr>
            </w:pPr>
            <w:r>
              <w:rPr>
                <w:b/>
                <w:bCs/>
                <w:sz w:val="20"/>
                <w:szCs w:val="20"/>
              </w:rPr>
              <w:t>0,493</w:t>
            </w:r>
          </w:p>
        </w:tc>
        <w:tc>
          <w:tcPr>
            <w:tcW w:w="261" w:type="pct"/>
            <w:shd w:val="clear" w:color="auto" w:fill="auto"/>
            <w:vAlign w:val="center"/>
            <w:hideMark/>
          </w:tcPr>
          <w:p w14:paraId="1DCFF66E" w14:textId="1C7F0621"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4E2D89EA" w14:textId="31EFB9BB"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4410B970" w14:textId="3D7E348E" w:rsidR="00E54B44" w:rsidRDefault="00E54B44" w:rsidP="00E54B44">
            <w:pPr>
              <w:jc w:val="center"/>
              <w:rPr>
                <w:b/>
                <w:bCs/>
                <w:sz w:val="20"/>
                <w:szCs w:val="20"/>
              </w:rPr>
            </w:pPr>
            <w:r>
              <w:rPr>
                <w:b/>
                <w:bCs/>
                <w:sz w:val="20"/>
                <w:szCs w:val="20"/>
              </w:rPr>
              <w:t>0,493</w:t>
            </w:r>
          </w:p>
        </w:tc>
        <w:tc>
          <w:tcPr>
            <w:tcW w:w="272" w:type="pct"/>
            <w:shd w:val="clear" w:color="auto" w:fill="auto"/>
            <w:vAlign w:val="center"/>
            <w:hideMark/>
          </w:tcPr>
          <w:p w14:paraId="50A6D8F3" w14:textId="77777777" w:rsidR="00E54B44" w:rsidRDefault="00E54B44" w:rsidP="00E54B44">
            <w:pPr>
              <w:jc w:val="center"/>
              <w:rPr>
                <w:b/>
                <w:bCs/>
                <w:sz w:val="20"/>
                <w:szCs w:val="20"/>
              </w:rPr>
            </w:pPr>
            <w:r>
              <w:rPr>
                <w:b/>
                <w:bCs/>
                <w:sz w:val="20"/>
                <w:szCs w:val="20"/>
              </w:rPr>
              <w:t>0,687</w:t>
            </w:r>
          </w:p>
        </w:tc>
        <w:tc>
          <w:tcPr>
            <w:tcW w:w="261" w:type="pct"/>
            <w:shd w:val="clear" w:color="auto" w:fill="auto"/>
            <w:vAlign w:val="center"/>
            <w:hideMark/>
          </w:tcPr>
          <w:p w14:paraId="2BDDC542" w14:textId="77777777"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75E54CCA" w14:textId="77777777" w:rsidR="00E54B44" w:rsidRDefault="00E54B44" w:rsidP="00E54B44">
            <w:pPr>
              <w:jc w:val="center"/>
              <w:rPr>
                <w:b/>
                <w:bCs/>
                <w:sz w:val="20"/>
                <w:szCs w:val="20"/>
              </w:rPr>
            </w:pPr>
            <w:r>
              <w:rPr>
                <w:b/>
                <w:bCs/>
                <w:sz w:val="20"/>
                <w:szCs w:val="20"/>
              </w:rPr>
              <w:t>-</w:t>
            </w:r>
          </w:p>
        </w:tc>
        <w:tc>
          <w:tcPr>
            <w:tcW w:w="298" w:type="pct"/>
            <w:shd w:val="clear" w:color="auto" w:fill="auto"/>
            <w:vAlign w:val="center"/>
            <w:hideMark/>
          </w:tcPr>
          <w:p w14:paraId="78BFDD16" w14:textId="77777777" w:rsidR="00E54B44" w:rsidRDefault="00E54B44" w:rsidP="00E54B44">
            <w:pPr>
              <w:jc w:val="center"/>
              <w:rPr>
                <w:b/>
                <w:bCs/>
                <w:sz w:val="20"/>
                <w:szCs w:val="20"/>
              </w:rPr>
            </w:pPr>
            <w:r>
              <w:rPr>
                <w:b/>
                <w:bCs/>
                <w:sz w:val="20"/>
                <w:szCs w:val="20"/>
              </w:rPr>
              <w:t>0,687</w:t>
            </w:r>
          </w:p>
        </w:tc>
      </w:tr>
      <w:tr w:rsidR="00E54B44" w14:paraId="15D94B76" w14:textId="77777777" w:rsidTr="00E54B44">
        <w:trPr>
          <w:trHeight w:val="315"/>
        </w:trPr>
        <w:tc>
          <w:tcPr>
            <w:tcW w:w="201" w:type="pct"/>
            <w:vMerge/>
            <w:vAlign w:val="center"/>
            <w:hideMark/>
          </w:tcPr>
          <w:p w14:paraId="32747827" w14:textId="77777777" w:rsidR="00E54B44" w:rsidRDefault="00E54B44" w:rsidP="00E54B44">
            <w:pPr>
              <w:rPr>
                <w:sz w:val="18"/>
                <w:szCs w:val="18"/>
              </w:rPr>
            </w:pPr>
          </w:p>
        </w:tc>
        <w:tc>
          <w:tcPr>
            <w:tcW w:w="388" w:type="pct"/>
            <w:shd w:val="clear" w:color="auto" w:fill="auto"/>
            <w:vAlign w:val="center"/>
            <w:hideMark/>
          </w:tcPr>
          <w:p w14:paraId="39325133" w14:textId="77777777" w:rsidR="00E54B44" w:rsidRDefault="00E54B44" w:rsidP="00E54B44">
            <w:pPr>
              <w:rPr>
                <w:sz w:val="18"/>
                <w:szCs w:val="18"/>
              </w:rPr>
            </w:pPr>
            <w:r>
              <w:rPr>
                <w:sz w:val="18"/>
                <w:szCs w:val="18"/>
              </w:rPr>
              <w:t>Жилые здания</w:t>
            </w:r>
          </w:p>
        </w:tc>
        <w:tc>
          <w:tcPr>
            <w:tcW w:w="272" w:type="pct"/>
            <w:shd w:val="clear" w:color="auto" w:fill="auto"/>
            <w:vAlign w:val="center"/>
            <w:hideMark/>
          </w:tcPr>
          <w:p w14:paraId="5A61F3FB" w14:textId="25C7D3BB" w:rsidR="00E54B44" w:rsidRDefault="00E54B44" w:rsidP="00E54B44">
            <w:pPr>
              <w:jc w:val="center"/>
              <w:rPr>
                <w:sz w:val="20"/>
                <w:szCs w:val="20"/>
              </w:rPr>
            </w:pPr>
            <w:r>
              <w:rPr>
                <w:sz w:val="20"/>
                <w:szCs w:val="20"/>
              </w:rPr>
              <w:t>0,412</w:t>
            </w:r>
          </w:p>
        </w:tc>
        <w:tc>
          <w:tcPr>
            <w:tcW w:w="261" w:type="pct"/>
            <w:shd w:val="clear" w:color="auto" w:fill="auto"/>
            <w:vAlign w:val="center"/>
            <w:hideMark/>
          </w:tcPr>
          <w:p w14:paraId="7AD9D7F2" w14:textId="26F1954E" w:rsidR="00E54B44" w:rsidRDefault="00E54B44" w:rsidP="00E54B44">
            <w:pPr>
              <w:jc w:val="center"/>
              <w:rPr>
                <w:sz w:val="20"/>
                <w:szCs w:val="20"/>
              </w:rPr>
            </w:pPr>
            <w:r>
              <w:rPr>
                <w:sz w:val="20"/>
                <w:szCs w:val="20"/>
              </w:rPr>
              <w:t>-</w:t>
            </w:r>
          </w:p>
        </w:tc>
        <w:tc>
          <w:tcPr>
            <w:tcW w:w="271" w:type="pct"/>
            <w:shd w:val="clear" w:color="auto" w:fill="auto"/>
            <w:vAlign w:val="center"/>
            <w:hideMark/>
          </w:tcPr>
          <w:p w14:paraId="123E511C" w14:textId="2BADEE22" w:rsidR="00E54B44" w:rsidRDefault="00E54B44" w:rsidP="00E54B44">
            <w:pPr>
              <w:jc w:val="center"/>
              <w:rPr>
                <w:sz w:val="20"/>
                <w:szCs w:val="20"/>
              </w:rPr>
            </w:pPr>
            <w:r>
              <w:rPr>
                <w:sz w:val="20"/>
                <w:szCs w:val="20"/>
              </w:rPr>
              <w:t>-</w:t>
            </w:r>
          </w:p>
        </w:tc>
        <w:tc>
          <w:tcPr>
            <w:tcW w:w="299" w:type="pct"/>
            <w:shd w:val="clear" w:color="auto" w:fill="auto"/>
            <w:vAlign w:val="center"/>
            <w:hideMark/>
          </w:tcPr>
          <w:p w14:paraId="7BBA4BC0" w14:textId="5D66D887" w:rsidR="00E54B44" w:rsidRDefault="00E54B44" w:rsidP="00E54B44">
            <w:pPr>
              <w:jc w:val="center"/>
              <w:rPr>
                <w:b/>
                <w:bCs/>
                <w:sz w:val="20"/>
                <w:szCs w:val="20"/>
              </w:rPr>
            </w:pPr>
            <w:r>
              <w:rPr>
                <w:b/>
                <w:bCs/>
                <w:sz w:val="20"/>
                <w:szCs w:val="20"/>
              </w:rPr>
              <w:t>0,412</w:t>
            </w:r>
          </w:p>
        </w:tc>
        <w:tc>
          <w:tcPr>
            <w:tcW w:w="272" w:type="pct"/>
            <w:shd w:val="clear" w:color="auto" w:fill="auto"/>
            <w:vAlign w:val="center"/>
            <w:hideMark/>
          </w:tcPr>
          <w:p w14:paraId="34F907E0" w14:textId="1729C865" w:rsidR="00E54B44" w:rsidRDefault="00E54B44" w:rsidP="00E54B44">
            <w:pPr>
              <w:jc w:val="center"/>
              <w:rPr>
                <w:sz w:val="20"/>
                <w:szCs w:val="20"/>
              </w:rPr>
            </w:pPr>
            <w:r>
              <w:rPr>
                <w:sz w:val="20"/>
                <w:szCs w:val="20"/>
              </w:rPr>
              <w:t>0,412</w:t>
            </w:r>
          </w:p>
        </w:tc>
        <w:tc>
          <w:tcPr>
            <w:tcW w:w="261" w:type="pct"/>
            <w:shd w:val="clear" w:color="auto" w:fill="auto"/>
            <w:vAlign w:val="center"/>
            <w:hideMark/>
          </w:tcPr>
          <w:p w14:paraId="50AFF16B" w14:textId="565E89CF" w:rsidR="00E54B44" w:rsidRDefault="00E54B44" w:rsidP="00E54B44">
            <w:pPr>
              <w:jc w:val="center"/>
              <w:rPr>
                <w:sz w:val="20"/>
                <w:szCs w:val="20"/>
              </w:rPr>
            </w:pPr>
            <w:r>
              <w:rPr>
                <w:sz w:val="20"/>
                <w:szCs w:val="20"/>
              </w:rPr>
              <w:t>-</w:t>
            </w:r>
          </w:p>
        </w:tc>
        <w:tc>
          <w:tcPr>
            <w:tcW w:w="271" w:type="pct"/>
            <w:shd w:val="clear" w:color="auto" w:fill="auto"/>
            <w:vAlign w:val="center"/>
            <w:hideMark/>
          </w:tcPr>
          <w:p w14:paraId="08CD75EF" w14:textId="51DE09A1" w:rsidR="00E54B44" w:rsidRDefault="00E54B44" w:rsidP="00E54B44">
            <w:pPr>
              <w:jc w:val="center"/>
              <w:rPr>
                <w:sz w:val="20"/>
                <w:szCs w:val="20"/>
              </w:rPr>
            </w:pPr>
            <w:r>
              <w:rPr>
                <w:sz w:val="20"/>
                <w:szCs w:val="20"/>
              </w:rPr>
              <w:t>-</w:t>
            </w:r>
          </w:p>
        </w:tc>
        <w:tc>
          <w:tcPr>
            <w:tcW w:w="299" w:type="pct"/>
            <w:shd w:val="clear" w:color="auto" w:fill="auto"/>
            <w:vAlign w:val="center"/>
            <w:hideMark/>
          </w:tcPr>
          <w:p w14:paraId="4D32000E" w14:textId="5F9E4B30" w:rsidR="00E54B44" w:rsidRDefault="00E54B44" w:rsidP="00E54B44">
            <w:pPr>
              <w:jc w:val="center"/>
              <w:rPr>
                <w:b/>
                <w:bCs/>
                <w:sz w:val="20"/>
                <w:szCs w:val="20"/>
              </w:rPr>
            </w:pPr>
            <w:r>
              <w:rPr>
                <w:b/>
                <w:bCs/>
                <w:sz w:val="20"/>
                <w:szCs w:val="20"/>
              </w:rPr>
              <w:t>0,412</w:t>
            </w:r>
          </w:p>
        </w:tc>
        <w:tc>
          <w:tcPr>
            <w:tcW w:w="272" w:type="pct"/>
            <w:shd w:val="clear" w:color="auto" w:fill="auto"/>
            <w:vAlign w:val="center"/>
            <w:hideMark/>
          </w:tcPr>
          <w:p w14:paraId="1238F5B3" w14:textId="49AFE394" w:rsidR="00E54B44" w:rsidRDefault="00E54B44" w:rsidP="00E54B44">
            <w:pPr>
              <w:jc w:val="center"/>
              <w:rPr>
                <w:sz w:val="20"/>
                <w:szCs w:val="20"/>
              </w:rPr>
            </w:pPr>
            <w:r>
              <w:rPr>
                <w:sz w:val="20"/>
                <w:szCs w:val="20"/>
              </w:rPr>
              <w:t>0,412</w:t>
            </w:r>
          </w:p>
        </w:tc>
        <w:tc>
          <w:tcPr>
            <w:tcW w:w="261" w:type="pct"/>
            <w:shd w:val="clear" w:color="auto" w:fill="auto"/>
            <w:vAlign w:val="center"/>
            <w:hideMark/>
          </w:tcPr>
          <w:p w14:paraId="2E369AFC" w14:textId="3B729F2C" w:rsidR="00E54B44" w:rsidRDefault="00E54B44" w:rsidP="00E54B44">
            <w:pPr>
              <w:jc w:val="center"/>
              <w:rPr>
                <w:sz w:val="20"/>
                <w:szCs w:val="20"/>
              </w:rPr>
            </w:pPr>
            <w:r>
              <w:rPr>
                <w:sz w:val="20"/>
                <w:szCs w:val="20"/>
              </w:rPr>
              <w:t>-</w:t>
            </w:r>
          </w:p>
        </w:tc>
        <w:tc>
          <w:tcPr>
            <w:tcW w:w="271" w:type="pct"/>
            <w:shd w:val="clear" w:color="auto" w:fill="auto"/>
            <w:vAlign w:val="center"/>
            <w:hideMark/>
          </w:tcPr>
          <w:p w14:paraId="7FE48FE8" w14:textId="4113D7F2" w:rsidR="00E54B44" w:rsidRDefault="00E54B44" w:rsidP="00E54B44">
            <w:pPr>
              <w:jc w:val="center"/>
              <w:rPr>
                <w:sz w:val="20"/>
                <w:szCs w:val="20"/>
              </w:rPr>
            </w:pPr>
            <w:r>
              <w:rPr>
                <w:sz w:val="20"/>
                <w:szCs w:val="20"/>
              </w:rPr>
              <w:t>-</w:t>
            </w:r>
          </w:p>
        </w:tc>
        <w:tc>
          <w:tcPr>
            <w:tcW w:w="299" w:type="pct"/>
            <w:shd w:val="clear" w:color="auto" w:fill="auto"/>
            <w:vAlign w:val="center"/>
            <w:hideMark/>
          </w:tcPr>
          <w:p w14:paraId="7E71B9BA" w14:textId="6D98560B" w:rsidR="00E54B44" w:rsidRDefault="00E54B44" w:rsidP="00E54B44">
            <w:pPr>
              <w:jc w:val="center"/>
              <w:rPr>
                <w:b/>
                <w:bCs/>
                <w:sz w:val="20"/>
                <w:szCs w:val="20"/>
              </w:rPr>
            </w:pPr>
            <w:r>
              <w:rPr>
                <w:b/>
                <w:bCs/>
                <w:sz w:val="20"/>
                <w:szCs w:val="20"/>
              </w:rPr>
              <w:t>0,412</w:t>
            </w:r>
          </w:p>
        </w:tc>
        <w:tc>
          <w:tcPr>
            <w:tcW w:w="272" w:type="pct"/>
            <w:shd w:val="clear" w:color="auto" w:fill="auto"/>
            <w:vAlign w:val="center"/>
            <w:hideMark/>
          </w:tcPr>
          <w:p w14:paraId="6BEF1DE9" w14:textId="77777777" w:rsidR="00E54B44" w:rsidRDefault="00E54B44" w:rsidP="00E54B44">
            <w:pPr>
              <w:jc w:val="center"/>
              <w:rPr>
                <w:sz w:val="20"/>
                <w:szCs w:val="20"/>
              </w:rPr>
            </w:pPr>
            <w:r>
              <w:rPr>
                <w:sz w:val="20"/>
                <w:szCs w:val="20"/>
              </w:rPr>
              <w:t>0,550</w:t>
            </w:r>
          </w:p>
        </w:tc>
        <w:tc>
          <w:tcPr>
            <w:tcW w:w="261" w:type="pct"/>
            <w:shd w:val="clear" w:color="auto" w:fill="auto"/>
            <w:vAlign w:val="center"/>
            <w:hideMark/>
          </w:tcPr>
          <w:p w14:paraId="4F5B71E6" w14:textId="77777777" w:rsidR="00E54B44" w:rsidRDefault="00E54B44" w:rsidP="00E54B44">
            <w:pPr>
              <w:jc w:val="center"/>
              <w:rPr>
                <w:sz w:val="20"/>
                <w:szCs w:val="20"/>
              </w:rPr>
            </w:pPr>
            <w:r>
              <w:rPr>
                <w:sz w:val="20"/>
                <w:szCs w:val="20"/>
              </w:rPr>
              <w:t>-</w:t>
            </w:r>
          </w:p>
        </w:tc>
        <w:tc>
          <w:tcPr>
            <w:tcW w:w="271" w:type="pct"/>
            <w:shd w:val="clear" w:color="auto" w:fill="auto"/>
            <w:vAlign w:val="center"/>
            <w:hideMark/>
          </w:tcPr>
          <w:p w14:paraId="022D60F2" w14:textId="77777777" w:rsidR="00E54B44" w:rsidRDefault="00E54B44" w:rsidP="00E54B44">
            <w:pPr>
              <w:jc w:val="center"/>
              <w:rPr>
                <w:sz w:val="20"/>
                <w:szCs w:val="20"/>
              </w:rPr>
            </w:pPr>
            <w:r>
              <w:rPr>
                <w:sz w:val="20"/>
                <w:szCs w:val="20"/>
              </w:rPr>
              <w:t>-</w:t>
            </w:r>
          </w:p>
        </w:tc>
        <w:tc>
          <w:tcPr>
            <w:tcW w:w="298" w:type="pct"/>
            <w:shd w:val="clear" w:color="auto" w:fill="auto"/>
            <w:vAlign w:val="center"/>
            <w:hideMark/>
          </w:tcPr>
          <w:p w14:paraId="21ECD5F8" w14:textId="77777777" w:rsidR="00E54B44" w:rsidRDefault="00E54B44" w:rsidP="00E54B44">
            <w:pPr>
              <w:jc w:val="center"/>
              <w:rPr>
                <w:b/>
                <w:bCs/>
                <w:sz w:val="20"/>
                <w:szCs w:val="20"/>
              </w:rPr>
            </w:pPr>
            <w:r>
              <w:rPr>
                <w:b/>
                <w:bCs/>
                <w:sz w:val="20"/>
                <w:szCs w:val="20"/>
              </w:rPr>
              <w:t>0,550</w:t>
            </w:r>
          </w:p>
        </w:tc>
      </w:tr>
      <w:tr w:rsidR="00E54B44" w14:paraId="77AC9832" w14:textId="77777777" w:rsidTr="00E54B44">
        <w:trPr>
          <w:trHeight w:val="315"/>
        </w:trPr>
        <w:tc>
          <w:tcPr>
            <w:tcW w:w="201" w:type="pct"/>
            <w:vMerge/>
            <w:vAlign w:val="center"/>
            <w:hideMark/>
          </w:tcPr>
          <w:p w14:paraId="4C30B978" w14:textId="77777777" w:rsidR="00E54B44" w:rsidRDefault="00E54B44" w:rsidP="00E54B44">
            <w:pPr>
              <w:rPr>
                <w:sz w:val="18"/>
                <w:szCs w:val="18"/>
              </w:rPr>
            </w:pPr>
          </w:p>
        </w:tc>
        <w:tc>
          <w:tcPr>
            <w:tcW w:w="388" w:type="pct"/>
            <w:shd w:val="clear" w:color="auto" w:fill="auto"/>
            <w:vAlign w:val="center"/>
            <w:hideMark/>
          </w:tcPr>
          <w:p w14:paraId="04481500" w14:textId="77777777" w:rsidR="00E54B44" w:rsidRDefault="00E54B44" w:rsidP="00E54B44">
            <w:pPr>
              <w:rPr>
                <w:sz w:val="18"/>
                <w:szCs w:val="18"/>
              </w:rPr>
            </w:pPr>
            <w:r>
              <w:rPr>
                <w:sz w:val="18"/>
                <w:szCs w:val="18"/>
              </w:rPr>
              <w:t>Общественные и административные здания</w:t>
            </w:r>
          </w:p>
        </w:tc>
        <w:tc>
          <w:tcPr>
            <w:tcW w:w="272" w:type="pct"/>
            <w:shd w:val="clear" w:color="auto" w:fill="auto"/>
            <w:vAlign w:val="center"/>
            <w:hideMark/>
          </w:tcPr>
          <w:p w14:paraId="5C5A63C2" w14:textId="4CDAEF52" w:rsidR="00E54B44" w:rsidRDefault="00E54B44" w:rsidP="00E54B44">
            <w:pPr>
              <w:jc w:val="center"/>
              <w:rPr>
                <w:sz w:val="20"/>
                <w:szCs w:val="20"/>
              </w:rPr>
            </w:pPr>
            <w:r>
              <w:rPr>
                <w:sz w:val="20"/>
                <w:szCs w:val="20"/>
              </w:rPr>
              <w:t>0,081</w:t>
            </w:r>
          </w:p>
        </w:tc>
        <w:tc>
          <w:tcPr>
            <w:tcW w:w="261" w:type="pct"/>
            <w:shd w:val="clear" w:color="auto" w:fill="auto"/>
            <w:vAlign w:val="center"/>
            <w:hideMark/>
          </w:tcPr>
          <w:p w14:paraId="12B2039D" w14:textId="7BDC789F" w:rsidR="00E54B44" w:rsidRDefault="00E54B44" w:rsidP="00E54B44">
            <w:pPr>
              <w:jc w:val="center"/>
              <w:rPr>
                <w:sz w:val="20"/>
                <w:szCs w:val="20"/>
              </w:rPr>
            </w:pPr>
            <w:r>
              <w:rPr>
                <w:sz w:val="20"/>
                <w:szCs w:val="20"/>
              </w:rPr>
              <w:t>-</w:t>
            </w:r>
          </w:p>
        </w:tc>
        <w:tc>
          <w:tcPr>
            <w:tcW w:w="271" w:type="pct"/>
            <w:shd w:val="clear" w:color="auto" w:fill="auto"/>
            <w:vAlign w:val="center"/>
            <w:hideMark/>
          </w:tcPr>
          <w:p w14:paraId="5241545B" w14:textId="785AD9B8" w:rsidR="00E54B44" w:rsidRDefault="00E54B44" w:rsidP="00E54B44">
            <w:pPr>
              <w:jc w:val="center"/>
              <w:rPr>
                <w:sz w:val="20"/>
                <w:szCs w:val="20"/>
              </w:rPr>
            </w:pPr>
            <w:r>
              <w:rPr>
                <w:sz w:val="20"/>
                <w:szCs w:val="20"/>
              </w:rPr>
              <w:t>-</w:t>
            </w:r>
          </w:p>
        </w:tc>
        <w:tc>
          <w:tcPr>
            <w:tcW w:w="299" w:type="pct"/>
            <w:shd w:val="clear" w:color="auto" w:fill="auto"/>
            <w:vAlign w:val="center"/>
            <w:hideMark/>
          </w:tcPr>
          <w:p w14:paraId="2F4E1B59" w14:textId="77C57F11" w:rsidR="00E54B44" w:rsidRDefault="00E54B44" w:rsidP="00E54B44">
            <w:pPr>
              <w:jc w:val="center"/>
              <w:rPr>
                <w:b/>
                <w:bCs/>
                <w:sz w:val="20"/>
                <w:szCs w:val="20"/>
              </w:rPr>
            </w:pPr>
            <w:r>
              <w:rPr>
                <w:b/>
                <w:bCs/>
                <w:sz w:val="20"/>
                <w:szCs w:val="20"/>
              </w:rPr>
              <w:t>0,081</w:t>
            </w:r>
          </w:p>
        </w:tc>
        <w:tc>
          <w:tcPr>
            <w:tcW w:w="272" w:type="pct"/>
            <w:shd w:val="clear" w:color="auto" w:fill="auto"/>
            <w:vAlign w:val="center"/>
            <w:hideMark/>
          </w:tcPr>
          <w:p w14:paraId="627BFB93" w14:textId="5098183D" w:rsidR="00E54B44" w:rsidRDefault="00E54B44" w:rsidP="00E54B44">
            <w:pPr>
              <w:jc w:val="center"/>
              <w:rPr>
                <w:sz w:val="20"/>
                <w:szCs w:val="20"/>
              </w:rPr>
            </w:pPr>
            <w:r>
              <w:rPr>
                <w:sz w:val="20"/>
                <w:szCs w:val="20"/>
              </w:rPr>
              <w:t>0,081</w:t>
            </w:r>
          </w:p>
        </w:tc>
        <w:tc>
          <w:tcPr>
            <w:tcW w:w="261" w:type="pct"/>
            <w:shd w:val="clear" w:color="auto" w:fill="auto"/>
            <w:vAlign w:val="center"/>
            <w:hideMark/>
          </w:tcPr>
          <w:p w14:paraId="496F12DD" w14:textId="328445C5" w:rsidR="00E54B44" w:rsidRDefault="00E54B44" w:rsidP="00E54B44">
            <w:pPr>
              <w:jc w:val="center"/>
              <w:rPr>
                <w:sz w:val="20"/>
                <w:szCs w:val="20"/>
              </w:rPr>
            </w:pPr>
            <w:r>
              <w:rPr>
                <w:sz w:val="20"/>
                <w:szCs w:val="20"/>
              </w:rPr>
              <w:t>-</w:t>
            </w:r>
          </w:p>
        </w:tc>
        <w:tc>
          <w:tcPr>
            <w:tcW w:w="271" w:type="pct"/>
            <w:shd w:val="clear" w:color="auto" w:fill="auto"/>
            <w:vAlign w:val="center"/>
            <w:hideMark/>
          </w:tcPr>
          <w:p w14:paraId="453387AB" w14:textId="107A0B0B" w:rsidR="00E54B44" w:rsidRDefault="00E54B44" w:rsidP="00E54B44">
            <w:pPr>
              <w:jc w:val="center"/>
              <w:rPr>
                <w:sz w:val="20"/>
                <w:szCs w:val="20"/>
              </w:rPr>
            </w:pPr>
            <w:r>
              <w:rPr>
                <w:sz w:val="20"/>
                <w:szCs w:val="20"/>
              </w:rPr>
              <w:t>-</w:t>
            </w:r>
          </w:p>
        </w:tc>
        <w:tc>
          <w:tcPr>
            <w:tcW w:w="299" w:type="pct"/>
            <w:shd w:val="clear" w:color="auto" w:fill="auto"/>
            <w:vAlign w:val="center"/>
            <w:hideMark/>
          </w:tcPr>
          <w:p w14:paraId="64E88DBA" w14:textId="4D9FC119" w:rsidR="00E54B44" w:rsidRDefault="00E54B44" w:rsidP="00E54B44">
            <w:pPr>
              <w:jc w:val="center"/>
              <w:rPr>
                <w:b/>
                <w:bCs/>
                <w:sz w:val="20"/>
                <w:szCs w:val="20"/>
              </w:rPr>
            </w:pPr>
            <w:r>
              <w:rPr>
                <w:b/>
                <w:bCs/>
                <w:sz w:val="20"/>
                <w:szCs w:val="20"/>
              </w:rPr>
              <w:t>0,081</w:t>
            </w:r>
          </w:p>
        </w:tc>
        <w:tc>
          <w:tcPr>
            <w:tcW w:w="272" w:type="pct"/>
            <w:shd w:val="clear" w:color="auto" w:fill="auto"/>
            <w:vAlign w:val="center"/>
            <w:hideMark/>
          </w:tcPr>
          <w:p w14:paraId="4891F3E8" w14:textId="458F7F0A" w:rsidR="00E54B44" w:rsidRDefault="00E54B44" w:rsidP="00E54B44">
            <w:pPr>
              <w:jc w:val="center"/>
              <w:rPr>
                <w:sz w:val="20"/>
                <w:szCs w:val="20"/>
              </w:rPr>
            </w:pPr>
            <w:r>
              <w:rPr>
                <w:sz w:val="20"/>
                <w:szCs w:val="20"/>
              </w:rPr>
              <w:t>0,081</w:t>
            </w:r>
          </w:p>
        </w:tc>
        <w:tc>
          <w:tcPr>
            <w:tcW w:w="261" w:type="pct"/>
            <w:shd w:val="clear" w:color="auto" w:fill="auto"/>
            <w:vAlign w:val="center"/>
            <w:hideMark/>
          </w:tcPr>
          <w:p w14:paraId="2246F53B" w14:textId="5FF61FC2" w:rsidR="00E54B44" w:rsidRDefault="00E54B44" w:rsidP="00E54B44">
            <w:pPr>
              <w:jc w:val="center"/>
              <w:rPr>
                <w:sz w:val="20"/>
                <w:szCs w:val="20"/>
              </w:rPr>
            </w:pPr>
            <w:r>
              <w:rPr>
                <w:sz w:val="20"/>
                <w:szCs w:val="20"/>
              </w:rPr>
              <w:t>-</w:t>
            </w:r>
          </w:p>
        </w:tc>
        <w:tc>
          <w:tcPr>
            <w:tcW w:w="271" w:type="pct"/>
            <w:shd w:val="clear" w:color="auto" w:fill="auto"/>
            <w:vAlign w:val="center"/>
            <w:hideMark/>
          </w:tcPr>
          <w:p w14:paraId="173AAC22" w14:textId="6109E1C2" w:rsidR="00E54B44" w:rsidRDefault="00E54B44" w:rsidP="00E54B44">
            <w:pPr>
              <w:jc w:val="center"/>
              <w:rPr>
                <w:sz w:val="20"/>
                <w:szCs w:val="20"/>
              </w:rPr>
            </w:pPr>
            <w:r>
              <w:rPr>
                <w:sz w:val="20"/>
                <w:szCs w:val="20"/>
              </w:rPr>
              <w:t>-</w:t>
            </w:r>
          </w:p>
        </w:tc>
        <w:tc>
          <w:tcPr>
            <w:tcW w:w="299" w:type="pct"/>
            <w:shd w:val="clear" w:color="auto" w:fill="auto"/>
            <w:vAlign w:val="center"/>
            <w:hideMark/>
          </w:tcPr>
          <w:p w14:paraId="40EA43B5" w14:textId="1164D882" w:rsidR="00E54B44" w:rsidRDefault="00E54B44" w:rsidP="00E54B44">
            <w:pPr>
              <w:jc w:val="center"/>
              <w:rPr>
                <w:b/>
                <w:bCs/>
                <w:sz w:val="20"/>
                <w:szCs w:val="20"/>
              </w:rPr>
            </w:pPr>
            <w:r>
              <w:rPr>
                <w:b/>
                <w:bCs/>
                <w:sz w:val="20"/>
                <w:szCs w:val="20"/>
              </w:rPr>
              <w:t>0,081</w:t>
            </w:r>
          </w:p>
        </w:tc>
        <w:tc>
          <w:tcPr>
            <w:tcW w:w="272" w:type="pct"/>
            <w:shd w:val="clear" w:color="auto" w:fill="auto"/>
            <w:vAlign w:val="center"/>
            <w:hideMark/>
          </w:tcPr>
          <w:p w14:paraId="763448CC" w14:textId="77777777" w:rsidR="00E54B44" w:rsidRDefault="00E54B44" w:rsidP="00E54B44">
            <w:pPr>
              <w:jc w:val="center"/>
              <w:rPr>
                <w:sz w:val="20"/>
                <w:szCs w:val="20"/>
              </w:rPr>
            </w:pPr>
            <w:r>
              <w:rPr>
                <w:sz w:val="20"/>
                <w:szCs w:val="20"/>
              </w:rPr>
              <w:t>0,086</w:t>
            </w:r>
          </w:p>
        </w:tc>
        <w:tc>
          <w:tcPr>
            <w:tcW w:w="261" w:type="pct"/>
            <w:shd w:val="clear" w:color="auto" w:fill="auto"/>
            <w:vAlign w:val="center"/>
            <w:hideMark/>
          </w:tcPr>
          <w:p w14:paraId="4ED9B657" w14:textId="77777777" w:rsidR="00E54B44" w:rsidRDefault="00E54B44" w:rsidP="00E54B44">
            <w:pPr>
              <w:jc w:val="center"/>
              <w:rPr>
                <w:sz w:val="20"/>
                <w:szCs w:val="20"/>
              </w:rPr>
            </w:pPr>
            <w:r>
              <w:rPr>
                <w:sz w:val="20"/>
                <w:szCs w:val="20"/>
              </w:rPr>
              <w:t>-</w:t>
            </w:r>
          </w:p>
        </w:tc>
        <w:tc>
          <w:tcPr>
            <w:tcW w:w="271" w:type="pct"/>
            <w:shd w:val="clear" w:color="auto" w:fill="auto"/>
            <w:vAlign w:val="center"/>
            <w:hideMark/>
          </w:tcPr>
          <w:p w14:paraId="113507BE" w14:textId="77777777" w:rsidR="00E54B44" w:rsidRDefault="00E54B44" w:rsidP="00E54B44">
            <w:pPr>
              <w:jc w:val="center"/>
              <w:rPr>
                <w:sz w:val="20"/>
                <w:szCs w:val="20"/>
              </w:rPr>
            </w:pPr>
            <w:r>
              <w:rPr>
                <w:sz w:val="20"/>
                <w:szCs w:val="20"/>
              </w:rPr>
              <w:t>-</w:t>
            </w:r>
          </w:p>
        </w:tc>
        <w:tc>
          <w:tcPr>
            <w:tcW w:w="298" w:type="pct"/>
            <w:shd w:val="clear" w:color="auto" w:fill="auto"/>
            <w:vAlign w:val="center"/>
            <w:hideMark/>
          </w:tcPr>
          <w:p w14:paraId="3A76B939" w14:textId="77777777" w:rsidR="00E54B44" w:rsidRDefault="00E54B44" w:rsidP="00E54B44">
            <w:pPr>
              <w:jc w:val="center"/>
              <w:rPr>
                <w:b/>
                <w:bCs/>
                <w:sz w:val="20"/>
                <w:szCs w:val="20"/>
              </w:rPr>
            </w:pPr>
            <w:r>
              <w:rPr>
                <w:b/>
                <w:bCs/>
                <w:sz w:val="20"/>
                <w:szCs w:val="20"/>
              </w:rPr>
              <w:t>0,086</w:t>
            </w:r>
          </w:p>
        </w:tc>
      </w:tr>
      <w:tr w:rsidR="00E54B44" w14:paraId="03A42534" w14:textId="77777777" w:rsidTr="00E54B44">
        <w:trPr>
          <w:trHeight w:val="315"/>
        </w:trPr>
        <w:tc>
          <w:tcPr>
            <w:tcW w:w="201" w:type="pct"/>
            <w:vMerge/>
            <w:vAlign w:val="center"/>
            <w:hideMark/>
          </w:tcPr>
          <w:p w14:paraId="3357A3DC" w14:textId="77777777" w:rsidR="00E54B44" w:rsidRDefault="00E54B44" w:rsidP="00E54B44">
            <w:pPr>
              <w:rPr>
                <w:sz w:val="18"/>
                <w:szCs w:val="18"/>
              </w:rPr>
            </w:pPr>
          </w:p>
        </w:tc>
        <w:tc>
          <w:tcPr>
            <w:tcW w:w="388" w:type="pct"/>
            <w:shd w:val="clear" w:color="auto" w:fill="auto"/>
            <w:vAlign w:val="center"/>
            <w:hideMark/>
          </w:tcPr>
          <w:p w14:paraId="443605C4" w14:textId="77777777" w:rsidR="00E54B44" w:rsidRDefault="00E54B44" w:rsidP="00E54B44">
            <w:pPr>
              <w:rPr>
                <w:sz w:val="18"/>
                <w:szCs w:val="18"/>
              </w:rPr>
            </w:pPr>
            <w:r>
              <w:rPr>
                <w:sz w:val="18"/>
                <w:szCs w:val="18"/>
              </w:rPr>
              <w:t>Промышленные здания</w:t>
            </w:r>
          </w:p>
        </w:tc>
        <w:tc>
          <w:tcPr>
            <w:tcW w:w="272" w:type="pct"/>
            <w:shd w:val="clear" w:color="auto" w:fill="auto"/>
            <w:vAlign w:val="center"/>
            <w:hideMark/>
          </w:tcPr>
          <w:p w14:paraId="6787F7AF" w14:textId="5529B2EB" w:rsidR="00E54B44" w:rsidRDefault="00E54B44" w:rsidP="00E54B44">
            <w:pPr>
              <w:jc w:val="center"/>
              <w:rPr>
                <w:sz w:val="20"/>
                <w:szCs w:val="20"/>
              </w:rPr>
            </w:pPr>
            <w:r>
              <w:rPr>
                <w:sz w:val="20"/>
                <w:szCs w:val="20"/>
              </w:rPr>
              <w:t>-</w:t>
            </w:r>
          </w:p>
        </w:tc>
        <w:tc>
          <w:tcPr>
            <w:tcW w:w="261" w:type="pct"/>
            <w:shd w:val="clear" w:color="auto" w:fill="auto"/>
            <w:vAlign w:val="center"/>
            <w:hideMark/>
          </w:tcPr>
          <w:p w14:paraId="6635D95A" w14:textId="1209DA5D" w:rsidR="00E54B44" w:rsidRDefault="00E54B44" w:rsidP="00E54B44">
            <w:pPr>
              <w:jc w:val="center"/>
              <w:rPr>
                <w:sz w:val="20"/>
                <w:szCs w:val="20"/>
              </w:rPr>
            </w:pPr>
            <w:r>
              <w:rPr>
                <w:sz w:val="20"/>
                <w:szCs w:val="20"/>
              </w:rPr>
              <w:t>-</w:t>
            </w:r>
          </w:p>
        </w:tc>
        <w:tc>
          <w:tcPr>
            <w:tcW w:w="271" w:type="pct"/>
            <w:shd w:val="clear" w:color="auto" w:fill="auto"/>
            <w:vAlign w:val="center"/>
            <w:hideMark/>
          </w:tcPr>
          <w:p w14:paraId="3AE0374C" w14:textId="7BF51068" w:rsidR="00E54B44" w:rsidRDefault="00E54B44" w:rsidP="00E54B44">
            <w:pPr>
              <w:jc w:val="center"/>
              <w:rPr>
                <w:sz w:val="20"/>
                <w:szCs w:val="20"/>
              </w:rPr>
            </w:pPr>
            <w:r>
              <w:rPr>
                <w:sz w:val="20"/>
                <w:szCs w:val="20"/>
              </w:rPr>
              <w:t>-</w:t>
            </w:r>
          </w:p>
        </w:tc>
        <w:tc>
          <w:tcPr>
            <w:tcW w:w="299" w:type="pct"/>
            <w:shd w:val="clear" w:color="auto" w:fill="auto"/>
            <w:vAlign w:val="center"/>
            <w:hideMark/>
          </w:tcPr>
          <w:p w14:paraId="46B64423" w14:textId="6381BF91"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5960D146" w14:textId="48AA7C4E" w:rsidR="00E54B44" w:rsidRDefault="00E54B44" w:rsidP="00E54B44">
            <w:pPr>
              <w:jc w:val="center"/>
              <w:rPr>
                <w:sz w:val="20"/>
                <w:szCs w:val="20"/>
              </w:rPr>
            </w:pPr>
            <w:r>
              <w:rPr>
                <w:sz w:val="20"/>
                <w:szCs w:val="20"/>
              </w:rPr>
              <w:t>-</w:t>
            </w:r>
          </w:p>
        </w:tc>
        <w:tc>
          <w:tcPr>
            <w:tcW w:w="261" w:type="pct"/>
            <w:shd w:val="clear" w:color="auto" w:fill="auto"/>
            <w:vAlign w:val="center"/>
            <w:hideMark/>
          </w:tcPr>
          <w:p w14:paraId="72494D1C" w14:textId="0623568F" w:rsidR="00E54B44" w:rsidRDefault="00E54B44" w:rsidP="00E54B44">
            <w:pPr>
              <w:jc w:val="center"/>
              <w:rPr>
                <w:sz w:val="20"/>
                <w:szCs w:val="20"/>
              </w:rPr>
            </w:pPr>
            <w:r>
              <w:rPr>
                <w:sz w:val="20"/>
                <w:szCs w:val="20"/>
              </w:rPr>
              <w:t>-</w:t>
            </w:r>
          </w:p>
        </w:tc>
        <w:tc>
          <w:tcPr>
            <w:tcW w:w="271" w:type="pct"/>
            <w:shd w:val="clear" w:color="auto" w:fill="auto"/>
            <w:vAlign w:val="center"/>
            <w:hideMark/>
          </w:tcPr>
          <w:p w14:paraId="01200D7B" w14:textId="1A18A519" w:rsidR="00E54B44" w:rsidRDefault="00E54B44" w:rsidP="00E54B44">
            <w:pPr>
              <w:jc w:val="center"/>
              <w:rPr>
                <w:sz w:val="20"/>
                <w:szCs w:val="20"/>
              </w:rPr>
            </w:pPr>
            <w:r>
              <w:rPr>
                <w:sz w:val="20"/>
                <w:szCs w:val="20"/>
              </w:rPr>
              <w:t>-</w:t>
            </w:r>
          </w:p>
        </w:tc>
        <w:tc>
          <w:tcPr>
            <w:tcW w:w="299" w:type="pct"/>
            <w:shd w:val="clear" w:color="auto" w:fill="auto"/>
            <w:vAlign w:val="center"/>
            <w:hideMark/>
          </w:tcPr>
          <w:p w14:paraId="45B1E726" w14:textId="2F2BC8D7"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54FD70E0" w14:textId="0060786C" w:rsidR="00E54B44" w:rsidRDefault="00E54B44" w:rsidP="00E54B44">
            <w:pPr>
              <w:jc w:val="center"/>
              <w:rPr>
                <w:sz w:val="20"/>
                <w:szCs w:val="20"/>
              </w:rPr>
            </w:pPr>
            <w:r>
              <w:rPr>
                <w:sz w:val="20"/>
                <w:szCs w:val="20"/>
              </w:rPr>
              <w:t>-</w:t>
            </w:r>
          </w:p>
        </w:tc>
        <w:tc>
          <w:tcPr>
            <w:tcW w:w="261" w:type="pct"/>
            <w:shd w:val="clear" w:color="auto" w:fill="auto"/>
            <w:vAlign w:val="center"/>
            <w:hideMark/>
          </w:tcPr>
          <w:p w14:paraId="19E01F0A" w14:textId="4760AE22" w:rsidR="00E54B44" w:rsidRDefault="00E54B44" w:rsidP="00E54B44">
            <w:pPr>
              <w:jc w:val="center"/>
              <w:rPr>
                <w:sz w:val="20"/>
                <w:szCs w:val="20"/>
              </w:rPr>
            </w:pPr>
            <w:r>
              <w:rPr>
                <w:sz w:val="20"/>
                <w:szCs w:val="20"/>
              </w:rPr>
              <w:t>-</w:t>
            </w:r>
          </w:p>
        </w:tc>
        <w:tc>
          <w:tcPr>
            <w:tcW w:w="271" w:type="pct"/>
            <w:shd w:val="clear" w:color="auto" w:fill="auto"/>
            <w:vAlign w:val="center"/>
            <w:hideMark/>
          </w:tcPr>
          <w:p w14:paraId="4613780F" w14:textId="554AF766" w:rsidR="00E54B44" w:rsidRDefault="00E54B44" w:rsidP="00E54B44">
            <w:pPr>
              <w:jc w:val="center"/>
              <w:rPr>
                <w:sz w:val="20"/>
                <w:szCs w:val="20"/>
              </w:rPr>
            </w:pPr>
            <w:r>
              <w:rPr>
                <w:sz w:val="20"/>
                <w:szCs w:val="20"/>
              </w:rPr>
              <w:t>-</w:t>
            </w:r>
          </w:p>
        </w:tc>
        <w:tc>
          <w:tcPr>
            <w:tcW w:w="299" w:type="pct"/>
            <w:shd w:val="clear" w:color="auto" w:fill="auto"/>
            <w:vAlign w:val="center"/>
            <w:hideMark/>
          </w:tcPr>
          <w:p w14:paraId="73F19E7A" w14:textId="39F27424"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1759B605" w14:textId="77777777" w:rsidR="00E54B44" w:rsidRDefault="00E54B44" w:rsidP="00E54B44">
            <w:pPr>
              <w:jc w:val="center"/>
              <w:rPr>
                <w:sz w:val="20"/>
                <w:szCs w:val="20"/>
              </w:rPr>
            </w:pPr>
            <w:r>
              <w:rPr>
                <w:sz w:val="20"/>
                <w:szCs w:val="20"/>
              </w:rPr>
              <w:t>0,051</w:t>
            </w:r>
          </w:p>
        </w:tc>
        <w:tc>
          <w:tcPr>
            <w:tcW w:w="261" w:type="pct"/>
            <w:shd w:val="clear" w:color="auto" w:fill="auto"/>
            <w:vAlign w:val="center"/>
            <w:hideMark/>
          </w:tcPr>
          <w:p w14:paraId="67A88F7E" w14:textId="77777777" w:rsidR="00E54B44" w:rsidRDefault="00E54B44" w:rsidP="00E54B44">
            <w:pPr>
              <w:jc w:val="center"/>
              <w:rPr>
                <w:sz w:val="20"/>
                <w:szCs w:val="20"/>
              </w:rPr>
            </w:pPr>
            <w:r>
              <w:rPr>
                <w:sz w:val="20"/>
                <w:szCs w:val="20"/>
              </w:rPr>
              <w:t>-</w:t>
            </w:r>
          </w:p>
        </w:tc>
        <w:tc>
          <w:tcPr>
            <w:tcW w:w="271" w:type="pct"/>
            <w:shd w:val="clear" w:color="auto" w:fill="auto"/>
            <w:vAlign w:val="center"/>
            <w:hideMark/>
          </w:tcPr>
          <w:p w14:paraId="4895BF06" w14:textId="77777777" w:rsidR="00E54B44" w:rsidRDefault="00E54B44" w:rsidP="00E54B44">
            <w:pPr>
              <w:jc w:val="center"/>
              <w:rPr>
                <w:sz w:val="20"/>
                <w:szCs w:val="20"/>
              </w:rPr>
            </w:pPr>
            <w:r>
              <w:rPr>
                <w:sz w:val="20"/>
                <w:szCs w:val="20"/>
              </w:rPr>
              <w:t>-</w:t>
            </w:r>
          </w:p>
        </w:tc>
        <w:tc>
          <w:tcPr>
            <w:tcW w:w="298" w:type="pct"/>
            <w:shd w:val="clear" w:color="auto" w:fill="auto"/>
            <w:vAlign w:val="center"/>
            <w:hideMark/>
          </w:tcPr>
          <w:p w14:paraId="33CE1263" w14:textId="77777777" w:rsidR="00E54B44" w:rsidRDefault="00E54B44" w:rsidP="00E54B44">
            <w:pPr>
              <w:jc w:val="center"/>
              <w:rPr>
                <w:b/>
                <w:bCs/>
                <w:sz w:val="20"/>
                <w:szCs w:val="20"/>
              </w:rPr>
            </w:pPr>
            <w:r>
              <w:rPr>
                <w:b/>
                <w:bCs/>
                <w:sz w:val="20"/>
                <w:szCs w:val="20"/>
              </w:rPr>
              <w:t>0,051</w:t>
            </w:r>
          </w:p>
        </w:tc>
      </w:tr>
      <w:tr w:rsidR="00E54B44" w14:paraId="32BBEC44" w14:textId="77777777" w:rsidTr="00E54B44">
        <w:trPr>
          <w:trHeight w:val="315"/>
        </w:trPr>
        <w:tc>
          <w:tcPr>
            <w:tcW w:w="201" w:type="pct"/>
            <w:vMerge w:val="restart"/>
            <w:shd w:val="clear" w:color="auto" w:fill="auto"/>
            <w:vAlign w:val="center"/>
            <w:hideMark/>
          </w:tcPr>
          <w:p w14:paraId="4B33E912" w14:textId="77777777" w:rsidR="00E54B44" w:rsidRDefault="00E54B44" w:rsidP="00E54B44">
            <w:pPr>
              <w:jc w:val="center"/>
              <w:rPr>
                <w:sz w:val="18"/>
                <w:szCs w:val="18"/>
              </w:rPr>
            </w:pPr>
            <w:r>
              <w:rPr>
                <w:sz w:val="18"/>
                <w:szCs w:val="18"/>
              </w:rPr>
              <w:t>4</w:t>
            </w:r>
          </w:p>
        </w:tc>
        <w:tc>
          <w:tcPr>
            <w:tcW w:w="388" w:type="pct"/>
            <w:shd w:val="clear" w:color="auto" w:fill="auto"/>
            <w:vAlign w:val="center"/>
            <w:hideMark/>
          </w:tcPr>
          <w:p w14:paraId="218145B0" w14:textId="77777777" w:rsidR="00E54B44" w:rsidRDefault="00E54B44" w:rsidP="00E54B44">
            <w:pPr>
              <w:rPr>
                <w:b/>
                <w:bCs/>
                <w:sz w:val="18"/>
                <w:szCs w:val="18"/>
              </w:rPr>
            </w:pPr>
            <w:r>
              <w:rPr>
                <w:b/>
                <w:bCs/>
                <w:sz w:val="18"/>
                <w:szCs w:val="18"/>
              </w:rPr>
              <w:t>«№18 (д. Доры)»</w:t>
            </w:r>
          </w:p>
        </w:tc>
        <w:tc>
          <w:tcPr>
            <w:tcW w:w="272" w:type="pct"/>
            <w:shd w:val="clear" w:color="auto" w:fill="auto"/>
            <w:vAlign w:val="center"/>
            <w:hideMark/>
          </w:tcPr>
          <w:p w14:paraId="775B24DC" w14:textId="07E5CDF6" w:rsidR="00E54B44" w:rsidRDefault="00E54B44" w:rsidP="00E54B44">
            <w:pPr>
              <w:jc w:val="center"/>
              <w:rPr>
                <w:b/>
                <w:bCs/>
                <w:sz w:val="20"/>
                <w:szCs w:val="20"/>
              </w:rPr>
            </w:pPr>
            <w:r>
              <w:rPr>
                <w:b/>
                <w:bCs/>
                <w:sz w:val="20"/>
                <w:szCs w:val="20"/>
              </w:rPr>
              <w:t>1,450</w:t>
            </w:r>
          </w:p>
        </w:tc>
        <w:tc>
          <w:tcPr>
            <w:tcW w:w="261" w:type="pct"/>
            <w:shd w:val="clear" w:color="auto" w:fill="auto"/>
            <w:vAlign w:val="center"/>
            <w:hideMark/>
          </w:tcPr>
          <w:p w14:paraId="7EA20766" w14:textId="2594DDCF"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2902E172" w14:textId="44742F3C"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6E8FA2F6" w14:textId="45AB2F3E" w:rsidR="00E54B44" w:rsidRDefault="00E54B44" w:rsidP="00E54B44">
            <w:pPr>
              <w:jc w:val="center"/>
              <w:rPr>
                <w:b/>
                <w:bCs/>
                <w:sz w:val="20"/>
                <w:szCs w:val="20"/>
              </w:rPr>
            </w:pPr>
            <w:r>
              <w:rPr>
                <w:b/>
                <w:bCs/>
                <w:sz w:val="20"/>
                <w:szCs w:val="20"/>
              </w:rPr>
              <w:t>1,450</w:t>
            </w:r>
          </w:p>
        </w:tc>
        <w:tc>
          <w:tcPr>
            <w:tcW w:w="272" w:type="pct"/>
            <w:shd w:val="clear" w:color="auto" w:fill="auto"/>
            <w:vAlign w:val="center"/>
            <w:hideMark/>
          </w:tcPr>
          <w:p w14:paraId="176B9B53" w14:textId="3EE4CD2C" w:rsidR="00E54B44" w:rsidRDefault="00E54B44" w:rsidP="00E54B44">
            <w:pPr>
              <w:jc w:val="center"/>
              <w:rPr>
                <w:b/>
                <w:bCs/>
                <w:sz w:val="20"/>
                <w:szCs w:val="20"/>
              </w:rPr>
            </w:pPr>
            <w:r>
              <w:rPr>
                <w:b/>
                <w:bCs/>
                <w:sz w:val="20"/>
                <w:szCs w:val="20"/>
              </w:rPr>
              <w:t>1,450</w:t>
            </w:r>
          </w:p>
        </w:tc>
        <w:tc>
          <w:tcPr>
            <w:tcW w:w="261" w:type="pct"/>
            <w:shd w:val="clear" w:color="auto" w:fill="auto"/>
            <w:vAlign w:val="center"/>
            <w:hideMark/>
          </w:tcPr>
          <w:p w14:paraId="16327E9F" w14:textId="14C9A946"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2A304778" w14:textId="318897EB"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193298CB" w14:textId="7E3B99CB" w:rsidR="00E54B44" w:rsidRDefault="00E54B44" w:rsidP="00E54B44">
            <w:pPr>
              <w:jc w:val="center"/>
              <w:rPr>
                <w:b/>
                <w:bCs/>
                <w:sz w:val="20"/>
                <w:szCs w:val="20"/>
              </w:rPr>
            </w:pPr>
            <w:r>
              <w:rPr>
                <w:b/>
                <w:bCs/>
                <w:sz w:val="20"/>
                <w:szCs w:val="20"/>
              </w:rPr>
              <w:t>1,450</w:t>
            </w:r>
          </w:p>
        </w:tc>
        <w:tc>
          <w:tcPr>
            <w:tcW w:w="272" w:type="pct"/>
            <w:shd w:val="clear" w:color="auto" w:fill="auto"/>
            <w:vAlign w:val="center"/>
            <w:hideMark/>
          </w:tcPr>
          <w:p w14:paraId="451C6130" w14:textId="303C6C19" w:rsidR="00E54B44" w:rsidRDefault="00E54B44" w:rsidP="00E54B44">
            <w:pPr>
              <w:jc w:val="center"/>
              <w:rPr>
                <w:b/>
                <w:bCs/>
                <w:sz w:val="20"/>
                <w:szCs w:val="20"/>
              </w:rPr>
            </w:pPr>
            <w:r>
              <w:rPr>
                <w:b/>
                <w:bCs/>
                <w:sz w:val="20"/>
                <w:szCs w:val="20"/>
              </w:rPr>
              <w:t>1,450</w:t>
            </w:r>
          </w:p>
        </w:tc>
        <w:tc>
          <w:tcPr>
            <w:tcW w:w="261" w:type="pct"/>
            <w:shd w:val="clear" w:color="auto" w:fill="auto"/>
            <w:vAlign w:val="center"/>
            <w:hideMark/>
          </w:tcPr>
          <w:p w14:paraId="6CC9462D" w14:textId="731FD3FE"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00962117" w14:textId="6125D130" w:rsidR="00E54B44" w:rsidRDefault="00E54B44" w:rsidP="00E54B44">
            <w:pPr>
              <w:jc w:val="center"/>
              <w:rPr>
                <w:b/>
                <w:bCs/>
                <w:sz w:val="20"/>
                <w:szCs w:val="20"/>
              </w:rPr>
            </w:pPr>
            <w:r>
              <w:rPr>
                <w:b/>
                <w:bCs/>
                <w:sz w:val="20"/>
                <w:szCs w:val="20"/>
              </w:rPr>
              <w:t>-</w:t>
            </w:r>
          </w:p>
        </w:tc>
        <w:tc>
          <w:tcPr>
            <w:tcW w:w="299" w:type="pct"/>
            <w:shd w:val="clear" w:color="auto" w:fill="auto"/>
            <w:vAlign w:val="center"/>
            <w:hideMark/>
          </w:tcPr>
          <w:p w14:paraId="1A8022D5" w14:textId="0BB1F0F6" w:rsidR="00E54B44" w:rsidRDefault="00E54B44" w:rsidP="00E54B44">
            <w:pPr>
              <w:jc w:val="center"/>
              <w:rPr>
                <w:b/>
                <w:bCs/>
                <w:sz w:val="20"/>
                <w:szCs w:val="20"/>
              </w:rPr>
            </w:pPr>
            <w:r>
              <w:rPr>
                <w:b/>
                <w:bCs/>
                <w:sz w:val="20"/>
                <w:szCs w:val="20"/>
              </w:rPr>
              <w:t>1,450</w:t>
            </w:r>
          </w:p>
        </w:tc>
        <w:tc>
          <w:tcPr>
            <w:tcW w:w="272" w:type="pct"/>
            <w:shd w:val="clear" w:color="auto" w:fill="auto"/>
            <w:vAlign w:val="center"/>
            <w:hideMark/>
          </w:tcPr>
          <w:p w14:paraId="40C5170D" w14:textId="77777777" w:rsidR="00E54B44" w:rsidRDefault="00E54B44" w:rsidP="00E54B44">
            <w:pPr>
              <w:jc w:val="center"/>
              <w:rPr>
                <w:b/>
                <w:bCs/>
                <w:sz w:val="20"/>
                <w:szCs w:val="20"/>
              </w:rPr>
            </w:pPr>
            <w:r>
              <w:rPr>
                <w:b/>
                <w:bCs/>
                <w:sz w:val="20"/>
                <w:szCs w:val="20"/>
              </w:rPr>
              <w:t>2,010</w:t>
            </w:r>
          </w:p>
        </w:tc>
        <w:tc>
          <w:tcPr>
            <w:tcW w:w="261" w:type="pct"/>
            <w:shd w:val="clear" w:color="auto" w:fill="auto"/>
            <w:vAlign w:val="center"/>
            <w:hideMark/>
          </w:tcPr>
          <w:p w14:paraId="6412329D" w14:textId="77777777" w:rsidR="00E54B44" w:rsidRDefault="00E54B44" w:rsidP="00E54B44">
            <w:pPr>
              <w:jc w:val="center"/>
              <w:rPr>
                <w:b/>
                <w:bCs/>
                <w:sz w:val="20"/>
                <w:szCs w:val="20"/>
              </w:rPr>
            </w:pPr>
            <w:r>
              <w:rPr>
                <w:b/>
                <w:bCs/>
                <w:sz w:val="20"/>
                <w:szCs w:val="20"/>
              </w:rPr>
              <w:t>-</w:t>
            </w:r>
          </w:p>
        </w:tc>
        <w:tc>
          <w:tcPr>
            <w:tcW w:w="271" w:type="pct"/>
            <w:shd w:val="clear" w:color="auto" w:fill="auto"/>
            <w:vAlign w:val="center"/>
            <w:hideMark/>
          </w:tcPr>
          <w:p w14:paraId="292C8DF3" w14:textId="77777777" w:rsidR="00E54B44" w:rsidRDefault="00E54B44" w:rsidP="00E54B44">
            <w:pPr>
              <w:jc w:val="center"/>
              <w:rPr>
                <w:b/>
                <w:bCs/>
                <w:sz w:val="20"/>
                <w:szCs w:val="20"/>
              </w:rPr>
            </w:pPr>
            <w:r>
              <w:rPr>
                <w:b/>
                <w:bCs/>
                <w:sz w:val="20"/>
                <w:szCs w:val="20"/>
              </w:rPr>
              <w:t>-</w:t>
            </w:r>
          </w:p>
        </w:tc>
        <w:tc>
          <w:tcPr>
            <w:tcW w:w="298" w:type="pct"/>
            <w:shd w:val="clear" w:color="auto" w:fill="auto"/>
            <w:vAlign w:val="center"/>
            <w:hideMark/>
          </w:tcPr>
          <w:p w14:paraId="2D4E5FBF" w14:textId="77777777" w:rsidR="00E54B44" w:rsidRDefault="00E54B44" w:rsidP="00E54B44">
            <w:pPr>
              <w:jc w:val="center"/>
              <w:rPr>
                <w:b/>
                <w:bCs/>
                <w:sz w:val="20"/>
                <w:szCs w:val="20"/>
              </w:rPr>
            </w:pPr>
            <w:r>
              <w:rPr>
                <w:b/>
                <w:bCs/>
                <w:sz w:val="20"/>
                <w:szCs w:val="20"/>
              </w:rPr>
              <w:t>2,010</w:t>
            </w:r>
          </w:p>
        </w:tc>
      </w:tr>
      <w:tr w:rsidR="00E54B44" w14:paraId="03774164" w14:textId="77777777" w:rsidTr="00E54B44">
        <w:trPr>
          <w:trHeight w:val="315"/>
        </w:trPr>
        <w:tc>
          <w:tcPr>
            <w:tcW w:w="201" w:type="pct"/>
            <w:vMerge/>
            <w:vAlign w:val="center"/>
            <w:hideMark/>
          </w:tcPr>
          <w:p w14:paraId="6E63CA49" w14:textId="77777777" w:rsidR="00E54B44" w:rsidRDefault="00E54B44" w:rsidP="00E54B44">
            <w:pPr>
              <w:rPr>
                <w:sz w:val="18"/>
                <w:szCs w:val="18"/>
              </w:rPr>
            </w:pPr>
          </w:p>
        </w:tc>
        <w:tc>
          <w:tcPr>
            <w:tcW w:w="388" w:type="pct"/>
            <w:shd w:val="clear" w:color="auto" w:fill="auto"/>
            <w:vAlign w:val="center"/>
            <w:hideMark/>
          </w:tcPr>
          <w:p w14:paraId="05544DB5" w14:textId="77777777" w:rsidR="00E54B44" w:rsidRDefault="00E54B44" w:rsidP="00E54B44">
            <w:pPr>
              <w:rPr>
                <w:sz w:val="18"/>
                <w:szCs w:val="18"/>
              </w:rPr>
            </w:pPr>
            <w:r>
              <w:rPr>
                <w:sz w:val="18"/>
                <w:szCs w:val="18"/>
              </w:rPr>
              <w:t>Жилые здания</w:t>
            </w:r>
          </w:p>
        </w:tc>
        <w:tc>
          <w:tcPr>
            <w:tcW w:w="272" w:type="pct"/>
            <w:shd w:val="clear" w:color="auto" w:fill="auto"/>
            <w:vAlign w:val="center"/>
            <w:hideMark/>
          </w:tcPr>
          <w:p w14:paraId="0E35BD8C" w14:textId="61176246" w:rsidR="00E54B44" w:rsidRDefault="00E54B44" w:rsidP="00E54B44">
            <w:pPr>
              <w:jc w:val="center"/>
              <w:rPr>
                <w:sz w:val="20"/>
                <w:szCs w:val="20"/>
              </w:rPr>
            </w:pPr>
            <w:r>
              <w:rPr>
                <w:sz w:val="20"/>
                <w:szCs w:val="20"/>
              </w:rPr>
              <w:t>0,856</w:t>
            </w:r>
          </w:p>
        </w:tc>
        <w:tc>
          <w:tcPr>
            <w:tcW w:w="261" w:type="pct"/>
            <w:shd w:val="clear" w:color="auto" w:fill="auto"/>
            <w:vAlign w:val="center"/>
            <w:hideMark/>
          </w:tcPr>
          <w:p w14:paraId="3EB55E74" w14:textId="0AEBDF4C" w:rsidR="00E54B44" w:rsidRDefault="00E54B44" w:rsidP="00E54B44">
            <w:pPr>
              <w:jc w:val="center"/>
              <w:rPr>
                <w:sz w:val="20"/>
                <w:szCs w:val="20"/>
              </w:rPr>
            </w:pPr>
            <w:r>
              <w:rPr>
                <w:sz w:val="20"/>
                <w:szCs w:val="20"/>
              </w:rPr>
              <w:t>-</w:t>
            </w:r>
          </w:p>
        </w:tc>
        <w:tc>
          <w:tcPr>
            <w:tcW w:w="271" w:type="pct"/>
            <w:shd w:val="clear" w:color="auto" w:fill="auto"/>
            <w:vAlign w:val="center"/>
            <w:hideMark/>
          </w:tcPr>
          <w:p w14:paraId="4EF563A1" w14:textId="1CB3BF51" w:rsidR="00E54B44" w:rsidRDefault="00E54B44" w:rsidP="00E54B44">
            <w:pPr>
              <w:jc w:val="center"/>
              <w:rPr>
                <w:sz w:val="20"/>
                <w:szCs w:val="20"/>
              </w:rPr>
            </w:pPr>
            <w:r>
              <w:rPr>
                <w:sz w:val="20"/>
                <w:szCs w:val="20"/>
              </w:rPr>
              <w:t>-</w:t>
            </w:r>
          </w:p>
        </w:tc>
        <w:tc>
          <w:tcPr>
            <w:tcW w:w="299" w:type="pct"/>
            <w:shd w:val="clear" w:color="auto" w:fill="auto"/>
            <w:vAlign w:val="center"/>
            <w:hideMark/>
          </w:tcPr>
          <w:p w14:paraId="36FBE903" w14:textId="6109057E" w:rsidR="00E54B44" w:rsidRDefault="00E54B44" w:rsidP="00E54B44">
            <w:pPr>
              <w:jc w:val="center"/>
              <w:rPr>
                <w:b/>
                <w:bCs/>
                <w:sz w:val="20"/>
                <w:szCs w:val="20"/>
              </w:rPr>
            </w:pPr>
            <w:r>
              <w:rPr>
                <w:b/>
                <w:bCs/>
                <w:sz w:val="20"/>
                <w:szCs w:val="20"/>
              </w:rPr>
              <w:t>0,856</w:t>
            </w:r>
          </w:p>
        </w:tc>
        <w:tc>
          <w:tcPr>
            <w:tcW w:w="272" w:type="pct"/>
            <w:shd w:val="clear" w:color="auto" w:fill="auto"/>
            <w:vAlign w:val="center"/>
            <w:hideMark/>
          </w:tcPr>
          <w:p w14:paraId="7926E38A" w14:textId="2D4ED668" w:rsidR="00E54B44" w:rsidRDefault="00E54B44" w:rsidP="00E54B44">
            <w:pPr>
              <w:jc w:val="center"/>
              <w:rPr>
                <w:sz w:val="20"/>
                <w:szCs w:val="20"/>
              </w:rPr>
            </w:pPr>
            <w:r>
              <w:rPr>
                <w:sz w:val="20"/>
                <w:szCs w:val="20"/>
              </w:rPr>
              <w:t>0,856</w:t>
            </w:r>
          </w:p>
        </w:tc>
        <w:tc>
          <w:tcPr>
            <w:tcW w:w="261" w:type="pct"/>
            <w:shd w:val="clear" w:color="auto" w:fill="auto"/>
            <w:vAlign w:val="center"/>
            <w:hideMark/>
          </w:tcPr>
          <w:p w14:paraId="63F421F6" w14:textId="1E5298E0" w:rsidR="00E54B44" w:rsidRDefault="00E54B44" w:rsidP="00E54B44">
            <w:pPr>
              <w:jc w:val="center"/>
              <w:rPr>
                <w:sz w:val="20"/>
                <w:szCs w:val="20"/>
              </w:rPr>
            </w:pPr>
            <w:r>
              <w:rPr>
                <w:sz w:val="20"/>
                <w:szCs w:val="20"/>
              </w:rPr>
              <w:t>-</w:t>
            </w:r>
          </w:p>
        </w:tc>
        <w:tc>
          <w:tcPr>
            <w:tcW w:w="271" w:type="pct"/>
            <w:shd w:val="clear" w:color="auto" w:fill="auto"/>
            <w:vAlign w:val="center"/>
            <w:hideMark/>
          </w:tcPr>
          <w:p w14:paraId="27C7CBE3" w14:textId="0C44D06E" w:rsidR="00E54B44" w:rsidRDefault="00E54B44" w:rsidP="00E54B44">
            <w:pPr>
              <w:jc w:val="center"/>
              <w:rPr>
                <w:sz w:val="20"/>
                <w:szCs w:val="20"/>
              </w:rPr>
            </w:pPr>
            <w:r>
              <w:rPr>
                <w:sz w:val="20"/>
                <w:szCs w:val="20"/>
              </w:rPr>
              <w:t>-</w:t>
            </w:r>
          </w:p>
        </w:tc>
        <w:tc>
          <w:tcPr>
            <w:tcW w:w="299" w:type="pct"/>
            <w:shd w:val="clear" w:color="auto" w:fill="auto"/>
            <w:vAlign w:val="center"/>
            <w:hideMark/>
          </w:tcPr>
          <w:p w14:paraId="36E57E0F" w14:textId="677A322E" w:rsidR="00E54B44" w:rsidRDefault="00E54B44" w:rsidP="00E54B44">
            <w:pPr>
              <w:jc w:val="center"/>
              <w:rPr>
                <w:b/>
                <w:bCs/>
                <w:sz w:val="20"/>
                <w:szCs w:val="20"/>
              </w:rPr>
            </w:pPr>
            <w:r>
              <w:rPr>
                <w:b/>
                <w:bCs/>
                <w:sz w:val="20"/>
                <w:szCs w:val="20"/>
              </w:rPr>
              <w:t>0,856</w:t>
            </w:r>
          </w:p>
        </w:tc>
        <w:tc>
          <w:tcPr>
            <w:tcW w:w="272" w:type="pct"/>
            <w:shd w:val="clear" w:color="auto" w:fill="auto"/>
            <w:vAlign w:val="center"/>
            <w:hideMark/>
          </w:tcPr>
          <w:p w14:paraId="1D21E0F0" w14:textId="73D02E81" w:rsidR="00E54B44" w:rsidRDefault="00E54B44" w:rsidP="00E54B44">
            <w:pPr>
              <w:jc w:val="center"/>
              <w:rPr>
                <w:sz w:val="20"/>
                <w:szCs w:val="20"/>
              </w:rPr>
            </w:pPr>
            <w:r>
              <w:rPr>
                <w:sz w:val="20"/>
                <w:szCs w:val="20"/>
              </w:rPr>
              <w:t>0,856</w:t>
            </w:r>
          </w:p>
        </w:tc>
        <w:tc>
          <w:tcPr>
            <w:tcW w:w="261" w:type="pct"/>
            <w:shd w:val="clear" w:color="auto" w:fill="auto"/>
            <w:vAlign w:val="center"/>
            <w:hideMark/>
          </w:tcPr>
          <w:p w14:paraId="37BF28B6" w14:textId="31D3FF95" w:rsidR="00E54B44" w:rsidRDefault="00E54B44" w:rsidP="00E54B44">
            <w:pPr>
              <w:jc w:val="center"/>
              <w:rPr>
                <w:sz w:val="20"/>
                <w:szCs w:val="20"/>
              </w:rPr>
            </w:pPr>
            <w:r>
              <w:rPr>
                <w:sz w:val="20"/>
                <w:szCs w:val="20"/>
              </w:rPr>
              <w:t>-</w:t>
            </w:r>
          </w:p>
        </w:tc>
        <w:tc>
          <w:tcPr>
            <w:tcW w:w="271" w:type="pct"/>
            <w:shd w:val="clear" w:color="auto" w:fill="auto"/>
            <w:vAlign w:val="center"/>
            <w:hideMark/>
          </w:tcPr>
          <w:p w14:paraId="3B899992" w14:textId="13212E7C" w:rsidR="00E54B44" w:rsidRDefault="00E54B44" w:rsidP="00E54B44">
            <w:pPr>
              <w:jc w:val="center"/>
              <w:rPr>
                <w:sz w:val="20"/>
                <w:szCs w:val="20"/>
              </w:rPr>
            </w:pPr>
            <w:r>
              <w:rPr>
                <w:sz w:val="20"/>
                <w:szCs w:val="20"/>
              </w:rPr>
              <w:t>-</w:t>
            </w:r>
          </w:p>
        </w:tc>
        <w:tc>
          <w:tcPr>
            <w:tcW w:w="299" w:type="pct"/>
            <w:shd w:val="clear" w:color="auto" w:fill="auto"/>
            <w:vAlign w:val="center"/>
            <w:hideMark/>
          </w:tcPr>
          <w:p w14:paraId="28D54C82" w14:textId="71987C2F" w:rsidR="00E54B44" w:rsidRDefault="00E54B44" w:rsidP="00E54B44">
            <w:pPr>
              <w:jc w:val="center"/>
              <w:rPr>
                <w:b/>
                <w:bCs/>
                <w:sz w:val="20"/>
                <w:szCs w:val="20"/>
              </w:rPr>
            </w:pPr>
            <w:r>
              <w:rPr>
                <w:b/>
                <w:bCs/>
                <w:sz w:val="20"/>
                <w:szCs w:val="20"/>
              </w:rPr>
              <w:t>0,856</w:t>
            </w:r>
          </w:p>
        </w:tc>
        <w:tc>
          <w:tcPr>
            <w:tcW w:w="272" w:type="pct"/>
            <w:shd w:val="clear" w:color="auto" w:fill="auto"/>
            <w:vAlign w:val="center"/>
            <w:hideMark/>
          </w:tcPr>
          <w:p w14:paraId="19E4E23C" w14:textId="77777777" w:rsidR="00E54B44" w:rsidRDefault="00E54B44" w:rsidP="00E54B44">
            <w:pPr>
              <w:jc w:val="center"/>
              <w:rPr>
                <w:sz w:val="20"/>
                <w:szCs w:val="20"/>
              </w:rPr>
            </w:pPr>
            <w:r>
              <w:rPr>
                <w:sz w:val="20"/>
                <w:szCs w:val="20"/>
              </w:rPr>
              <w:t>1,792</w:t>
            </w:r>
          </w:p>
        </w:tc>
        <w:tc>
          <w:tcPr>
            <w:tcW w:w="261" w:type="pct"/>
            <w:shd w:val="clear" w:color="auto" w:fill="auto"/>
            <w:vAlign w:val="center"/>
            <w:hideMark/>
          </w:tcPr>
          <w:p w14:paraId="7CC7C473" w14:textId="77777777" w:rsidR="00E54B44" w:rsidRDefault="00E54B44" w:rsidP="00E54B44">
            <w:pPr>
              <w:jc w:val="center"/>
              <w:rPr>
                <w:sz w:val="20"/>
                <w:szCs w:val="20"/>
              </w:rPr>
            </w:pPr>
            <w:r>
              <w:rPr>
                <w:sz w:val="20"/>
                <w:szCs w:val="20"/>
              </w:rPr>
              <w:t>-</w:t>
            </w:r>
          </w:p>
        </w:tc>
        <w:tc>
          <w:tcPr>
            <w:tcW w:w="271" w:type="pct"/>
            <w:shd w:val="clear" w:color="auto" w:fill="auto"/>
            <w:vAlign w:val="center"/>
            <w:hideMark/>
          </w:tcPr>
          <w:p w14:paraId="16C879DF" w14:textId="77777777" w:rsidR="00E54B44" w:rsidRDefault="00E54B44" w:rsidP="00E54B44">
            <w:pPr>
              <w:jc w:val="center"/>
              <w:rPr>
                <w:sz w:val="20"/>
                <w:szCs w:val="20"/>
              </w:rPr>
            </w:pPr>
            <w:r>
              <w:rPr>
                <w:sz w:val="20"/>
                <w:szCs w:val="20"/>
              </w:rPr>
              <w:t>-</w:t>
            </w:r>
          </w:p>
        </w:tc>
        <w:tc>
          <w:tcPr>
            <w:tcW w:w="298" w:type="pct"/>
            <w:shd w:val="clear" w:color="auto" w:fill="auto"/>
            <w:vAlign w:val="center"/>
            <w:hideMark/>
          </w:tcPr>
          <w:p w14:paraId="23F830DD" w14:textId="77777777" w:rsidR="00E54B44" w:rsidRDefault="00E54B44" w:rsidP="00E54B44">
            <w:pPr>
              <w:jc w:val="center"/>
              <w:rPr>
                <w:b/>
                <w:bCs/>
                <w:sz w:val="20"/>
                <w:szCs w:val="20"/>
              </w:rPr>
            </w:pPr>
            <w:r>
              <w:rPr>
                <w:b/>
                <w:bCs/>
                <w:sz w:val="20"/>
                <w:szCs w:val="20"/>
              </w:rPr>
              <w:t>1,792</w:t>
            </w:r>
          </w:p>
        </w:tc>
      </w:tr>
      <w:tr w:rsidR="00E54B44" w14:paraId="4D9F3DE3" w14:textId="77777777" w:rsidTr="00E54B44">
        <w:trPr>
          <w:trHeight w:val="315"/>
        </w:trPr>
        <w:tc>
          <w:tcPr>
            <w:tcW w:w="201" w:type="pct"/>
            <w:vMerge/>
            <w:vAlign w:val="center"/>
            <w:hideMark/>
          </w:tcPr>
          <w:p w14:paraId="11144829" w14:textId="77777777" w:rsidR="00E54B44" w:rsidRDefault="00E54B44" w:rsidP="00E54B44">
            <w:pPr>
              <w:rPr>
                <w:sz w:val="18"/>
                <w:szCs w:val="18"/>
              </w:rPr>
            </w:pPr>
          </w:p>
        </w:tc>
        <w:tc>
          <w:tcPr>
            <w:tcW w:w="388" w:type="pct"/>
            <w:shd w:val="clear" w:color="auto" w:fill="auto"/>
            <w:vAlign w:val="center"/>
            <w:hideMark/>
          </w:tcPr>
          <w:p w14:paraId="52211486" w14:textId="77777777" w:rsidR="00E54B44" w:rsidRDefault="00E54B44" w:rsidP="00E54B44">
            <w:pPr>
              <w:rPr>
                <w:sz w:val="18"/>
                <w:szCs w:val="18"/>
              </w:rPr>
            </w:pPr>
            <w:r>
              <w:rPr>
                <w:sz w:val="18"/>
                <w:szCs w:val="18"/>
              </w:rPr>
              <w:t>Общественные и административные здания</w:t>
            </w:r>
          </w:p>
        </w:tc>
        <w:tc>
          <w:tcPr>
            <w:tcW w:w="272" w:type="pct"/>
            <w:shd w:val="clear" w:color="auto" w:fill="auto"/>
            <w:vAlign w:val="center"/>
            <w:hideMark/>
          </w:tcPr>
          <w:p w14:paraId="5A1D4B65" w14:textId="4374A3B1" w:rsidR="00E54B44" w:rsidRDefault="00E54B44" w:rsidP="00E54B44">
            <w:pPr>
              <w:jc w:val="center"/>
              <w:rPr>
                <w:sz w:val="20"/>
                <w:szCs w:val="20"/>
              </w:rPr>
            </w:pPr>
            <w:r>
              <w:rPr>
                <w:sz w:val="20"/>
                <w:szCs w:val="20"/>
              </w:rPr>
              <w:t>0,594</w:t>
            </w:r>
          </w:p>
        </w:tc>
        <w:tc>
          <w:tcPr>
            <w:tcW w:w="261" w:type="pct"/>
            <w:shd w:val="clear" w:color="auto" w:fill="auto"/>
            <w:vAlign w:val="center"/>
            <w:hideMark/>
          </w:tcPr>
          <w:p w14:paraId="30E23F0E" w14:textId="02205F85" w:rsidR="00E54B44" w:rsidRDefault="00E54B44" w:rsidP="00E54B44">
            <w:pPr>
              <w:jc w:val="center"/>
              <w:rPr>
                <w:sz w:val="20"/>
                <w:szCs w:val="20"/>
              </w:rPr>
            </w:pPr>
            <w:r>
              <w:rPr>
                <w:sz w:val="20"/>
                <w:szCs w:val="20"/>
              </w:rPr>
              <w:t>-</w:t>
            </w:r>
          </w:p>
        </w:tc>
        <w:tc>
          <w:tcPr>
            <w:tcW w:w="271" w:type="pct"/>
            <w:shd w:val="clear" w:color="auto" w:fill="auto"/>
            <w:vAlign w:val="center"/>
            <w:hideMark/>
          </w:tcPr>
          <w:p w14:paraId="7299BBFF" w14:textId="3F935BC4" w:rsidR="00E54B44" w:rsidRDefault="00E54B44" w:rsidP="00E54B44">
            <w:pPr>
              <w:jc w:val="center"/>
              <w:rPr>
                <w:sz w:val="20"/>
                <w:szCs w:val="20"/>
              </w:rPr>
            </w:pPr>
            <w:r>
              <w:rPr>
                <w:sz w:val="20"/>
                <w:szCs w:val="20"/>
              </w:rPr>
              <w:t>-</w:t>
            </w:r>
          </w:p>
        </w:tc>
        <w:tc>
          <w:tcPr>
            <w:tcW w:w="299" w:type="pct"/>
            <w:shd w:val="clear" w:color="auto" w:fill="auto"/>
            <w:vAlign w:val="center"/>
            <w:hideMark/>
          </w:tcPr>
          <w:p w14:paraId="0ECE2385" w14:textId="58C7F3A4" w:rsidR="00E54B44" w:rsidRDefault="00E54B44" w:rsidP="00E54B44">
            <w:pPr>
              <w:jc w:val="center"/>
              <w:rPr>
                <w:b/>
                <w:bCs/>
                <w:sz w:val="20"/>
                <w:szCs w:val="20"/>
              </w:rPr>
            </w:pPr>
            <w:r>
              <w:rPr>
                <w:b/>
                <w:bCs/>
                <w:sz w:val="20"/>
                <w:szCs w:val="20"/>
              </w:rPr>
              <w:t>0,594</w:t>
            </w:r>
          </w:p>
        </w:tc>
        <w:tc>
          <w:tcPr>
            <w:tcW w:w="272" w:type="pct"/>
            <w:shd w:val="clear" w:color="auto" w:fill="auto"/>
            <w:vAlign w:val="center"/>
            <w:hideMark/>
          </w:tcPr>
          <w:p w14:paraId="15355ECA" w14:textId="24FE0825" w:rsidR="00E54B44" w:rsidRDefault="00E54B44" w:rsidP="00E54B44">
            <w:pPr>
              <w:jc w:val="center"/>
              <w:rPr>
                <w:sz w:val="20"/>
                <w:szCs w:val="20"/>
              </w:rPr>
            </w:pPr>
            <w:r>
              <w:rPr>
                <w:sz w:val="20"/>
                <w:szCs w:val="20"/>
              </w:rPr>
              <w:t>0,594</w:t>
            </w:r>
          </w:p>
        </w:tc>
        <w:tc>
          <w:tcPr>
            <w:tcW w:w="261" w:type="pct"/>
            <w:shd w:val="clear" w:color="auto" w:fill="auto"/>
            <w:vAlign w:val="center"/>
            <w:hideMark/>
          </w:tcPr>
          <w:p w14:paraId="3B822B13" w14:textId="37BF5BC2" w:rsidR="00E54B44" w:rsidRDefault="00E54B44" w:rsidP="00E54B44">
            <w:pPr>
              <w:jc w:val="center"/>
              <w:rPr>
                <w:sz w:val="20"/>
                <w:szCs w:val="20"/>
              </w:rPr>
            </w:pPr>
            <w:r>
              <w:rPr>
                <w:sz w:val="20"/>
                <w:szCs w:val="20"/>
              </w:rPr>
              <w:t>-</w:t>
            </w:r>
          </w:p>
        </w:tc>
        <w:tc>
          <w:tcPr>
            <w:tcW w:w="271" w:type="pct"/>
            <w:shd w:val="clear" w:color="auto" w:fill="auto"/>
            <w:vAlign w:val="center"/>
            <w:hideMark/>
          </w:tcPr>
          <w:p w14:paraId="0BBB3A84" w14:textId="1EE3B0FA" w:rsidR="00E54B44" w:rsidRDefault="00E54B44" w:rsidP="00E54B44">
            <w:pPr>
              <w:jc w:val="center"/>
              <w:rPr>
                <w:sz w:val="20"/>
                <w:szCs w:val="20"/>
              </w:rPr>
            </w:pPr>
            <w:r>
              <w:rPr>
                <w:sz w:val="20"/>
                <w:szCs w:val="20"/>
              </w:rPr>
              <w:t>-</w:t>
            </w:r>
          </w:p>
        </w:tc>
        <w:tc>
          <w:tcPr>
            <w:tcW w:w="299" w:type="pct"/>
            <w:shd w:val="clear" w:color="auto" w:fill="auto"/>
            <w:vAlign w:val="center"/>
            <w:hideMark/>
          </w:tcPr>
          <w:p w14:paraId="28C09FCA" w14:textId="19C6B5D3" w:rsidR="00E54B44" w:rsidRDefault="00E54B44" w:rsidP="00E54B44">
            <w:pPr>
              <w:jc w:val="center"/>
              <w:rPr>
                <w:b/>
                <w:bCs/>
                <w:sz w:val="20"/>
                <w:szCs w:val="20"/>
              </w:rPr>
            </w:pPr>
            <w:r>
              <w:rPr>
                <w:b/>
                <w:bCs/>
                <w:sz w:val="20"/>
                <w:szCs w:val="20"/>
              </w:rPr>
              <w:t>0,594</w:t>
            </w:r>
          </w:p>
        </w:tc>
        <w:tc>
          <w:tcPr>
            <w:tcW w:w="272" w:type="pct"/>
            <w:shd w:val="clear" w:color="auto" w:fill="auto"/>
            <w:vAlign w:val="center"/>
            <w:hideMark/>
          </w:tcPr>
          <w:p w14:paraId="00BEC6F4" w14:textId="30C2ED83" w:rsidR="00E54B44" w:rsidRDefault="00E54B44" w:rsidP="00E54B44">
            <w:pPr>
              <w:jc w:val="center"/>
              <w:rPr>
                <w:sz w:val="20"/>
                <w:szCs w:val="20"/>
              </w:rPr>
            </w:pPr>
            <w:r>
              <w:rPr>
                <w:sz w:val="20"/>
                <w:szCs w:val="20"/>
              </w:rPr>
              <w:t>0,594</w:t>
            </w:r>
          </w:p>
        </w:tc>
        <w:tc>
          <w:tcPr>
            <w:tcW w:w="261" w:type="pct"/>
            <w:shd w:val="clear" w:color="auto" w:fill="auto"/>
            <w:vAlign w:val="center"/>
            <w:hideMark/>
          </w:tcPr>
          <w:p w14:paraId="31E32574" w14:textId="48C77B76" w:rsidR="00E54B44" w:rsidRDefault="00E54B44" w:rsidP="00E54B44">
            <w:pPr>
              <w:jc w:val="center"/>
              <w:rPr>
                <w:sz w:val="20"/>
                <w:szCs w:val="20"/>
              </w:rPr>
            </w:pPr>
            <w:r>
              <w:rPr>
                <w:sz w:val="20"/>
                <w:szCs w:val="20"/>
              </w:rPr>
              <w:t>-</w:t>
            </w:r>
          </w:p>
        </w:tc>
        <w:tc>
          <w:tcPr>
            <w:tcW w:w="271" w:type="pct"/>
            <w:shd w:val="clear" w:color="auto" w:fill="auto"/>
            <w:vAlign w:val="center"/>
            <w:hideMark/>
          </w:tcPr>
          <w:p w14:paraId="7220B06D" w14:textId="2CAFEE7F" w:rsidR="00E54B44" w:rsidRDefault="00E54B44" w:rsidP="00E54B44">
            <w:pPr>
              <w:jc w:val="center"/>
              <w:rPr>
                <w:sz w:val="20"/>
                <w:szCs w:val="20"/>
              </w:rPr>
            </w:pPr>
            <w:r>
              <w:rPr>
                <w:sz w:val="20"/>
                <w:szCs w:val="20"/>
              </w:rPr>
              <w:t>-</w:t>
            </w:r>
          </w:p>
        </w:tc>
        <w:tc>
          <w:tcPr>
            <w:tcW w:w="299" w:type="pct"/>
            <w:shd w:val="clear" w:color="auto" w:fill="auto"/>
            <w:vAlign w:val="center"/>
            <w:hideMark/>
          </w:tcPr>
          <w:p w14:paraId="6B1D3068" w14:textId="3A55B6E4" w:rsidR="00E54B44" w:rsidRDefault="00E54B44" w:rsidP="00E54B44">
            <w:pPr>
              <w:jc w:val="center"/>
              <w:rPr>
                <w:b/>
                <w:bCs/>
                <w:sz w:val="20"/>
                <w:szCs w:val="20"/>
              </w:rPr>
            </w:pPr>
            <w:r>
              <w:rPr>
                <w:b/>
                <w:bCs/>
                <w:sz w:val="20"/>
                <w:szCs w:val="20"/>
              </w:rPr>
              <w:t>0,594</w:t>
            </w:r>
          </w:p>
        </w:tc>
        <w:tc>
          <w:tcPr>
            <w:tcW w:w="272" w:type="pct"/>
            <w:shd w:val="clear" w:color="auto" w:fill="auto"/>
            <w:vAlign w:val="center"/>
            <w:hideMark/>
          </w:tcPr>
          <w:p w14:paraId="59D6F01A" w14:textId="77777777" w:rsidR="00E54B44" w:rsidRDefault="00E54B44" w:rsidP="00E54B44">
            <w:pPr>
              <w:jc w:val="center"/>
              <w:rPr>
                <w:sz w:val="20"/>
                <w:szCs w:val="20"/>
              </w:rPr>
            </w:pPr>
            <w:r>
              <w:rPr>
                <w:sz w:val="20"/>
                <w:szCs w:val="20"/>
              </w:rPr>
              <w:t>0,189</w:t>
            </w:r>
          </w:p>
        </w:tc>
        <w:tc>
          <w:tcPr>
            <w:tcW w:w="261" w:type="pct"/>
            <w:shd w:val="clear" w:color="auto" w:fill="auto"/>
            <w:vAlign w:val="center"/>
            <w:hideMark/>
          </w:tcPr>
          <w:p w14:paraId="25C60C0F" w14:textId="77777777" w:rsidR="00E54B44" w:rsidRDefault="00E54B44" w:rsidP="00E54B44">
            <w:pPr>
              <w:jc w:val="center"/>
              <w:rPr>
                <w:sz w:val="20"/>
                <w:szCs w:val="20"/>
              </w:rPr>
            </w:pPr>
            <w:r>
              <w:rPr>
                <w:sz w:val="20"/>
                <w:szCs w:val="20"/>
              </w:rPr>
              <w:t>-</w:t>
            </w:r>
          </w:p>
        </w:tc>
        <w:tc>
          <w:tcPr>
            <w:tcW w:w="271" w:type="pct"/>
            <w:shd w:val="clear" w:color="auto" w:fill="auto"/>
            <w:vAlign w:val="center"/>
            <w:hideMark/>
          </w:tcPr>
          <w:p w14:paraId="39C96388" w14:textId="77777777" w:rsidR="00E54B44" w:rsidRDefault="00E54B44" w:rsidP="00E54B44">
            <w:pPr>
              <w:jc w:val="center"/>
              <w:rPr>
                <w:sz w:val="20"/>
                <w:szCs w:val="20"/>
              </w:rPr>
            </w:pPr>
            <w:r>
              <w:rPr>
                <w:sz w:val="20"/>
                <w:szCs w:val="20"/>
              </w:rPr>
              <w:t>-</w:t>
            </w:r>
          </w:p>
        </w:tc>
        <w:tc>
          <w:tcPr>
            <w:tcW w:w="298" w:type="pct"/>
            <w:shd w:val="clear" w:color="auto" w:fill="auto"/>
            <w:vAlign w:val="center"/>
            <w:hideMark/>
          </w:tcPr>
          <w:p w14:paraId="7DFC2834" w14:textId="77777777" w:rsidR="00E54B44" w:rsidRDefault="00E54B44" w:rsidP="00E54B44">
            <w:pPr>
              <w:jc w:val="center"/>
              <w:rPr>
                <w:b/>
                <w:bCs/>
                <w:sz w:val="20"/>
                <w:szCs w:val="20"/>
              </w:rPr>
            </w:pPr>
            <w:r>
              <w:rPr>
                <w:b/>
                <w:bCs/>
                <w:sz w:val="20"/>
                <w:szCs w:val="20"/>
              </w:rPr>
              <w:t>0,189</w:t>
            </w:r>
          </w:p>
        </w:tc>
      </w:tr>
      <w:tr w:rsidR="00E54B44" w14:paraId="563B3C12" w14:textId="77777777" w:rsidTr="00E54B44">
        <w:trPr>
          <w:trHeight w:val="315"/>
        </w:trPr>
        <w:tc>
          <w:tcPr>
            <w:tcW w:w="201" w:type="pct"/>
            <w:vMerge/>
            <w:vAlign w:val="center"/>
            <w:hideMark/>
          </w:tcPr>
          <w:p w14:paraId="711615FD" w14:textId="77777777" w:rsidR="00E54B44" w:rsidRDefault="00E54B44" w:rsidP="00E54B44">
            <w:pPr>
              <w:rPr>
                <w:sz w:val="18"/>
                <w:szCs w:val="18"/>
              </w:rPr>
            </w:pPr>
          </w:p>
        </w:tc>
        <w:tc>
          <w:tcPr>
            <w:tcW w:w="388" w:type="pct"/>
            <w:shd w:val="clear" w:color="auto" w:fill="auto"/>
            <w:vAlign w:val="center"/>
            <w:hideMark/>
          </w:tcPr>
          <w:p w14:paraId="775673A8" w14:textId="77777777" w:rsidR="00E54B44" w:rsidRDefault="00E54B44" w:rsidP="00E54B44">
            <w:pPr>
              <w:rPr>
                <w:sz w:val="18"/>
                <w:szCs w:val="18"/>
              </w:rPr>
            </w:pPr>
            <w:r>
              <w:rPr>
                <w:sz w:val="18"/>
                <w:szCs w:val="18"/>
              </w:rPr>
              <w:t>Промышленные здания</w:t>
            </w:r>
          </w:p>
        </w:tc>
        <w:tc>
          <w:tcPr>
            <w:tcW w:w="272" w:type="pct"/>
            <w:shd w:val="clear" w:color="auto" w:fill="auto"/>
            <w:vAlign w:val="center"/>
            <w:hideMark/>
          </w:tcPr>
          <w:p w14:paraId="4A9FF1D6" w14:textId="26455EAD" w:rsidR="00E54B44" w:rsidRDefault="00E54B44" w:rsidP="00E54B44">
            <w:pPr>
              <w:jc w:val="center"/>
              <w:rPr>
                <w:sz w:val="20"/>
                <w:szCs w:val="20"/>
              </w:rPr>
            </w:pPr>
            <w:r>
              <w:rPr>
                <w:sz w:val="20"/>
                <w:szCs w:val="20"/>
              </w:rPr>
              <w:t>-</w:t>
            </w:r>
          </w:p>
        </w:tc>
        <w:tc>
          <w:tcPr>
            <w:tcW w:w="261" w:type="pct"/>
            <w:shd w:val="clear" w:color="auto" w:fill="auto"/>
            <w:vAlign w:val="center"/>
            <w:hideMark/>
          </w:tcPr>
          <w:p w14:paraId="750D77AE" w14:textId="194B097D" w:rsidR="00E54B44" w:rsidRDefault="00E54B44" w:rsidP="00E54B44">
            <w:pPr>
              <w:jc w:val="center"/>
              <w:rPr>
                <w:sz w:val="20"/>
                <w:szCs w:val="20"/>
              </w:rPr>
            </w:pPr>
            <w:r>
              <w:rPr>
                <w:sz w:val="20"/>
                <w:szCs w:val="20"/>
              </w:rPr>
              <w:t>-</w:t>
            </w:r>
          </w:p>
        </w:tc>
        <w:tc>
          <w:tcPr>
            <w:tcW w:w="271" w:type="pct"/>
            <w:shd w:val="clear" w:color="auto" w:fill="auto"/>
            <w:vAlign w:val="center"/>
            <w:hideMark/>
          </w:tcPr>
          <w:p w14:paraId="20B53F5B" w14:textId="1CA74D29" w:rsidR="00E54B44" w:rsidRDefault="00E54B44" w:rsidP="00E54B44">
            <w:pPr>
              <w:jc w:val="center"/>
              <w:rPr>
                <w:sz w:val="20"/>
                <w:szCs w:val="20"/>
              </w:rPr>
            </w:pPr>
            <w:r>
              <w:rPr>
                <w:sz w:val="20"/>
                <w:szCs w:val="20"/>
              </w:rPr>
              <w:t>-</w:t>
            </w:r>
          </w:p>
        </w:tc>
        <w:tc>
          <w:tcPr>
            <w:tcW w:w="299" w:type="pct"/>
            <w:shd w:val="clear" w:color="auto" w:fill="auto"/>
            <w:vAlign w:val="center"/>
            <w:hideMark/>
          </w:tcPr>
          <w:p w14:paraId="644C4452" w14:textId="34013222"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5CE5FBD1" w14:textId="0CC86A76" w:rsidR="00E54B44" w:rsidRDefault="00E54B44" w:rsidP="00E54B44">
            <w:pPr>
              <w:jc w:val="center"/>
              <w:rPr>
                <w:sz w:val="20"/>
                <w:szCs w:val="20"/>
              </w:rPr>
            </w:pPr>
            <w:r>
              <w:rPr>
                <w:sz w:val="20"/>
                <w:szCs w:val="20"/>
              </w:rPr>
              <w:t>-</w:t>
            </w:r>
          </w:p>
        </w:tc>
        <w:tc>
          <w:tcPr>
            <w:tcW w:w="261" w:type="pct"/>
            <w:shd w:val="clear" w:color="auto" w:fill="auto"/>
            <w:vAlign w:val="center"/>
            <w:hideMark/>
          </w:tcPr>
          <w:p w14:paraId="7DFA6EB1" w14:textId="0EB1459C" w:rsidR="00E54B44" w:rsidRDefault="00E54B44" w:rsidP="00E54B44">
            <w:pPr>
              <w:jc w:val="center"/>
              <w:rPr>
                <w:sz w:val="20"/>
                <w:szCs w:val="20"/>
              </w:rPr>
            </w:pPr>
            <w:r>
              <w:rPr>
                <w:sz w:val="20"/>
                <w:szCs w:val="20"/>
              </w:rPr>
              <w:t>-</w:t>
            </w:r>
          </w:p>
        </w:tc>
        <w:tc>
          <w:tcPr>
            <w:tcW w:w="271" w:type="pct"/>
            <w:shd w:val="clear" w:color="auto" w:fill="auto"/>
            <w:vAlign w:val="center"/>
            <w:hideMark/>
          </w:tcPr>
          <w:p w14:paraId="0B75807A" w14:textId="34630A34" w:rsidR="00E54B44" w:rsidRDefault="00E54B44" w:rsidP="00E54B44">
            <w:pPr>
              <w:jc w:val="center"/>
              <w:rPr>
                <w:sz w:val="20"/>
                <w:szCs w:val="20"/>
              </w:rPr>
            </w:pPr>
            <w:r>
              <w:rPr>
                <w:sz w:val="20"/>
                <w:szCs w:val="20"/>
              </w:rPr>
              <w:t>-</w:t>
            </w:r>
          </w:p>
        </w:tc>
        <w:tc>
          <w:tcPr>
            <w:tcW w:w="299" w:type="pct"/>
            <w:shd w:val="clear" w:color="auto" w:fill="auto"/>
            <w:vAlign w:val="center"/>
            <w:hideMark/>
          </w:tcPr>
          <w:p w14:paraId="35CE8BAF" w14:textId="38590347"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4FD1775D" w14:textId="55124511" w:rsidR="00E54B44" w:rsidRDefault="00E54B44" w:rsidP="00E54B44">
            <w:pPr>
              <w:jc w:val="center"/>
              <w:rPr>
                <w:sz w:val="20"/>
                <w:szCs w:val="20"/>
              </w:rPr>
            </w:pPr>
            <w:r>
              <w:rPr>
                <w:sz w:val="20"/>
                <w:szCs w:val="20"/>
              </w:rPr>
              <w:t>-</w:t>
            </w:r>
          </w:p>
        </w:tc>
        <w:tc>
          <w:tcPr>
            <w:tcW w:w="261" w:type="pct"/>
            <w:shd w:val="clear" w:color="auto" w:fill="auto"/>
            <w:vAlign w:val="center"/>
            <w:hideMark/>
          </w:tcPr>
          <w:p w14:paraId="31DD0CDE" w14:textId="7E62CB7B" w:rsidR="00E54B44" w:rsidRDefault="00E54B44" w:rsidP="00E54B44">
            <w:pPr>
              <w:jc w:val="center"/>
              <w:rPr>
                <w:sz w:val="20"/>
                <w:szCs w:val="20"/>
              </w:rPr>
            </w:pPr>
            <w:r>
              <w:rPr>
                <w:sz w:val="20"/>
                <w:szCs w:val="20"/>
              </w:rPr>
              <w:t>-</w:t>
            </w:r>
          </w:p>
        </w:tc>
        <w:tc>
          <w:tcPr>
            <w:tcW w:w="271" w:type="pct"/>
            <w:shd w:val="clear" w:color="auto" w:fill="auto"/>
            <w:vAlign w:val="center"/>
            <w:hideMark/>
          </w:tcPr>
          <w:p w14:paraId="08437193" w14:textId="3F8F3886" w:rsidR="00E54B44" w:rsidRDefault="00E54B44" w:rsidP="00E54B44">
            <w:pPr>
              <w:jc w:val="center"/>
              <w:rPr>
                <w:sz w:val="20"/>
                <w:szCs w:val="20"/>
              </w:rPr>
            </w:pPr>
            <w:r>
              <w:rPr>
                <w:sz w:val="20"/>
                <w:szCs w:val="20"/>
              </w:rPr>
              <w:t>-</w:t>
            </w:r>
          </w:p>
        </w:tc>
        <w:tc>
          <w:tcPr>
            <w:tcW w:w="299" w:type="pct"/>
            <w:shd w:val="clear" w:color="auto" w:fill="auto"/>
            <w:vAlign w:val="center"/>
            <w:hideMark/>
          </w:tcPr>
          <w:p w14:paraId="1E68CE79" w14:textId="44A95453" w:rsidR="00E54B44" w:rsidRDefault="00E54B44" w:rsidP="00E54B44">
            <w:pPr>
              <w:jc w:val="center"/>
              <w:rPr>
                <w:b/>
                <w:bCs/>
                <w:sz w:val="20"/>
                <w:szCs w:val="20"/>
              </w:rPr>
            </w:pPr>
            <w:r>
              <w:rPr>
                <w:b/>
                <w:bCs/>
                <w:sz w:val="20"/>
                <w:szCs w:val="20"/>
              </w:rPr>
              <w:t>-</w:t>
            </w:r>
          </w:p>
        </w:tc>
        <w:tc>
          <w:tcPr>
            <w:tcW w:w="272" w:type="pct"/>
            <w:shd w:val="clear" w:color="auto" w:fill="auto"/>
            <w:vAlign w:val="center"/>
            <w:hideMark/>
          </w:tcPr>
          <w:p w14:paraId="35C5C908" w14:textId="77777777" w:rsidR="00E54B44" w:rsidRDefault="00E54B44" w:rsidP="00E54B44">
            <w:pPr>
              <w:jc w:val="center"/>
              <w:rPr>
                <w:sz w:val="20"/>
                <w:szCs w:val="20"/>
              </w:rPr>
            </w:pPr>
            <w:r>
              <w:rPr>
                <w:sz w:val="20"/>
                <w:szCs w:val="20"/>
              </w:rPr>
              <w:t>0,029</w:t>
            </w:r>
          </w:p>
        </w:tc>
        <w:tc>
          <w:tcPr>
            <w:tcW w:w="261" w:type="pct"/>
            <w:shd w:val="clear" w:color="auto" w:fill="auto"/>
            <w:vAlign w:val="center"/>
            <w:hideMark/>
          </w:tcPr>
          <w:p w14:paraId="7FBDFFE9" w14:textId="77777777" w:rsidR="00E54B44" w:rsidRDefault="00E54B44" w:rsidP="00E54B44">
            <w:pPr>
              <w:jc w:val="center"/>
              <w:rPr>
                <w:sz w:val="20"/>
                <w:szCs w:val="20"/>
              </w:rPr>
            </w:pPr>
            <w:r>
              <w:rPr>
                <w:sz w:val="20"/>
                <w:szCs w:val="20"/>
              </w:rPr>
              <w:t>-</w:t>
            </w:r>
          </w:p>
        </w:tc>
        <w:tc>
          <w:tcPr>
            <w:tcW w:w="271" w:type="pct"/>
            <w:shd w:val="clear" w:color="auto" w:fill="auto"/>
            <w:vAlign w:val="center"/>
            <w:hideMark/>
          </w:tcPr>
          <w:p w14:paraId="370F7CD7" w14:textId="77777777" w:rsidR="00E54B44" w:rsidRDefault="00E54B44" w:rsidP="00E54B44">
            <w:pPr>
              <w:jc w:val="center"/>
              <w:rPr>
                <w:sz w:val="20"/>
                <w:szCs w:val="20"/>
              </w:rPr>
            </w:pPr>
            <w:r>
              <w:rPr>
                <w:sz w:val="20"/>
                <w:szCs w:val="20"/>
              </w:rPr>
              <w:t>-</w:t>
            </w:r>
          </w:p>
        </w:tc>
        <w:tc>
          <w:tcPr>
            <w:tcW w:w="298" w:type="pct"/>
            <w:shd w:val="clear" w:color="auto" w:fill="auto"/>
            <w:vAlign w:val="center"/>
            <w:hideMark/>
          </w:tcPr>
          <w:p w14:paraId="68350CDC" w14:textId="77777777" w:rsidR="00E54B44" w:rsidRDefault="00E54B44" w:rsidP="00E54B44">
            <w:pPr>
              <w:jc w:val="center"/>
              <w:rPr>
                <w:b/>
                <w:bCs/>
                <w:sz w:val="20"/>
                <w:szCs w:val="20"/>
              </w:rPr>
            </w:pPr>
            <w:r>
              <w:rPr>
                <w:b/>
                <w:bCs/>
                <w:sz w:val="20"/>
                <w:szCs w:val="20"/>
              </w:rPr>
              <w:t>0,029</w:t>
            </w:r>
          </w:p>
        </w:tc>
      </w:tr>
    </w:tbl>
    <w:p w14:paraId="397C6AD0" w14:textId="77777777" w:rsidR="00C8448B" w:rsidRDefault="00C8448B" w:rsidP="00C8448B"/>
    <w:p w14:paraId="751A7318" w14:textId="77777777" w:rsidR="00C8448B" w:rsidRDefault="00C8448B" w:rsidP="00C8448B">
      <w:pPr>
        <w:tabs>
          <w:tab w:val="left" w:pos="4838"/>
        </w:tabs>
      </w:pPr>
      <w:r>
        <w:tab/>
      </w:r>
    </w:p>
    <w:p w14:paraId="58C45042" w14:textId="17C51679" w:rsidR="00C213FC" w:rsidRDefault="00C8448B" w:rsidP="00EE4998">
      <w:pPr>
        <w:tabs>
          <w:tab w:val="left" w:pos="4838"/>
        </w:tabs>
        <w:sectPr w:rsidR="00C213FC" w:rsidSect="00755666">
          <w:pgSz w:w="23814" w:h="16840" w:orient="landscape" w:code="8"/>
          <w:pgMar w:top="1701" w:right="1134" w:bottom="851" w:left="1134" w:header="709" w:footer="709" w:gutter="0"/>
          <w:cols w:space="708"/>
          <w:docGrid w:linePitch="360"/>
        </w:sectPr>
      </w:pPr>
      <w:r>
        <w:tab/>
      </w:r>
    </w:p>
    <w:p w14:paraId="3618907F" w14:textId="62612AEC" w:rsidR="00C8448B" w:rsidRPr="00AF2F7E" w:rsidRDefault="004F0FE4" w:rsidP="00C8448B">
      <w:pPr>
        <w:pStyle w:val="Maximyz0"/>
      </w:pPr>
      <w:r>
        <w:lastRenderedPageBreak/>
        <w:t>Перспективные т</w:t>
      </w:r>
      <w:r w:rsidR="00C8448B" w:rsidRPr="00AF2F7E">
        <w:t>епловые нагрузки жилого фонда определены по укрупненным показателям в соответствии с СП 124.13330.2012 «Тепловые сети» и в соответствии с</w:t>
      </w:r>
      <w:r w:rsidR="00C8448B">
        <w:t xml:space="preserve"> СП 50.13330.2012</w:t>
      </w:r>
      <w:r w:rsidR="00C8448B" w:rsidRPr="00AF2F7E">
        <w:t xml:space="preserve"> «Тепловая защита зданий» с учётом требований, предъявляемых к энергоэффективности новых жилых зданий. Для расчёта перспективных тепловых нагрузок принят укрупнённый комплексный норматив расхода тепла, отнесённый к 1 м</w:t>
      </w:r>
      <w:r w:rsidR="00C8448B" w:rsidRPr="009D47DE">
        <w:rPr>
          <w:vertAlign w:val="superscript"/>
        </w:rPr>
        <w:t>2</w:t>
      </w:r>
      <w:r w:rsidR="00C8448B" w:rsidRPr="00AF2F7E">
        <w:t xml:space="preserve"> общей площади многоквартирных 2-3 эт</w:t>
      </w:r>
      <w:r w:rsidR="00C8448B">
        <w:t>ажных</w:t>
      </w:r>
      <w:r w:rsidR="00C8448B" w:rsidRPr="00AF2F7E">
        <w:t xml:space="preserve"> домов – 58 Вт/м</w:t>
      </w:r>
      <w:r w:rsidR="00C8448B" w:rsidRPr="009D47DE">
        <w:rPr>
          <w:vertAlign w:val="superscript"/>
        </w:rPr>
        <w:t>2</w:t>
      </w:r>
      <w:r w:rsidR="00C8448B" w:rsidRPr="00AF2F7E">
        <w:t>, ИЖС – 70 Вт/м</w:t>
      </w:r>
      <w:r w:rsidR="00C8448B" w:rsidRPr="009D47DE">
        <w:rPr>
          <w:vertAlign w:val="superscript"/>
        </w:rPr>
        <w:t>2</w:t>
      </w:r>
      <w:r w:rsidR="00C8448B" w:rsidRPr="00AF2F7E">
        <w:t>. При подсчете нагрузок на отопление общественных зданий введен коэффициент 0,25, тепловой поток на вентиляцию общественных зданий принят с коэффициентом 0,4 от отопления общественных зданий.</w:t>
      </w:r>
    </w:p>
    <w:p w14:paraId="676C2D67" w14:textId="77777777" w:rsidR="00C8448B" w:rsidRPr="00AF2F7E" w:rsidRDefault="00C8448B" w:rsidP="00C8448B">
      <w:pPr>
        <w:pStyle w:val="Maximyz0"/>
      </w:pPr>
      <w:r w:rsidRPr="00AF2F7E">
        <w:t>Укрупненный показатель теплового потока на горячее водоснабжение равен 305 Вт/чел с учетом снижения удельного потребления воды жилых зданий поэтапно до 45% к 2020 г., равному 247 Вт/чел.</w:t>
      </w:r>
    </w:p>
    <w:p w14:paraId="3C16BD62" w14:textId="40F9AD2A" w:rsidR="00C8448B" w:rsidRPr="00AF2F7E" w:rsidRDefault="00C8448B" w:rsidP="00C8448B">
      <w:pPr>
        <w:pStyle w:val="Maximyz0"/>
      </w:pPr>
      <w:r w:rsidRPr="00AF2F7E">
        <w:t>Прогноз потребления тепловой энергии в сельском поселении Ошейкинское представлен в таблице</w:t>
      </w:r>
      <w:r w:rsidR="0038217E" w:rsidRPr="0038217E">
        <w:t xml:space="preserve"> </w:t>
      </w:r>
      <w:r w:rsidR="0038217E">
        <w:fldChar w:fldCharType="begin"/>
      </w:r>
      <w:r w:rsidR="0038217E">
        <w:instrText xml:space="preserve"> REF _Ref425494901 \h  \* MERGEFORMAT </w:instrText>
      </w:r>
      <w:r w:rsidR="0038217E">
        <w:fldChar w:fldCharType="separate"/>
      </w:r>
      <w:r w:rsidR="003970C3" w:rsidRPr="003970C3">
        <w:rPr>
          <w:vanish/>
        </w:rPr>
        <w:t xml:space="preserve">Таблица </w:t>
      </w:r>
      <w:r w:rsidR="003970C3">
        <w:rPr>
          <w:noProof/>
        </w:rPr>
        <w:t>1</w:t>
      </w:r>
      <w:r w:rsidR="003970C3">
        <w:t>.</w:t>
      </w:r>
      <w:r w:rsidR="003970C3">
        <w:rPr>
          <w:noProof/>
        </w:rPr>
        <w:t>6</w:t>
      </w:r>
      <w:r w:rsidR="0038217E">
        <w:fldChar w:fldCharType="end"/>
      </w:r>
      <w:r w:rsidRPr="00AF2F7E">
        <w:t>.</w:t>
      </w:r>
    </w:p>
    <w:p w14:paraId="7102305D" w14:textId="4F6C20D5" w:rsidR="00C8448B" w:rsidRDefault="00C8448B" w:rsidP="00C8448B">
      <w:pPr>
        <w:pStyle w:val="Maximyz0"/>
      </w:pPr>
      <w:r w:rsidRPr="00901D28">
        <w:t>От существующих отопительных котельных предусматривается обеспечить теплом частично новую и сохраняемую малоэтажную жилую застройку, а также существующие и частично проектируемые здания социального и культурно-бытового обслуживания, находящиеся в зоне действия данных котельных.</w:t>
      </w:r>
    </w:p>
    <w:p w14:paraId="7389A2A7" w14:textId="77777777" w:rsidR="00E21A4F" w:rsidRPr="00901D28" w:rsidRDefault="00E21A4F" w:rsidP="00E21A4F">
      <w:pPr>
        <w:pStyle w:val="Maximyz0"/>
      </w:pPr>
      <w:r w:rsidRPr="00901D28">
        <w:t>Обеспечение тепловой энергией перспективных объектов хозяйственной деятельности предлагается от собственных источников тепла: мини – ТЭЦ или промышленных котельных. Используя ТЭЦ малой мощности, за счёт тепла, вырабатываемого попутно с производством электроэнергии, можно обеспечить тепловой энергией объекты хозяйственного назначения, планируемых на территории поселения.</w:t>
      </w:r>
    </w:p>
    <w:p w14:paraId="0231C719" w14:textId="77777777" w:rsidR="00E21A4F" w:rsidRPr="00901D28" w:rsidRDefault="00E21A4F" w:rsidP="00E21A4F">
      <w:pPr>
        <w:pStyle w:val="Maximyz0"/>
      </w:pPr>
      <w:r w:rsidRPr="00901D28">
        <w:t>В зависимости от вида развиваемого производства инвестором и его размещения дефицит тепловой энергии перспективных потребителей будет уточняться, что повлияет на количество и мощность мини-ТЭЦ (производственных котельных). В качестве основного топлива в проектируемых источниках тепла будет использоваться природный газ. Распределение тепловых потоков от проектируемых тепловых источников до потребителей предусматривается тепловыми сетями.</w:t>
      </w:r>
    </w:p>
    <w:p w14:paraId="4AAFC93F" w14:textId="77777777" w:rsidR="00E21A4F" w:rsidRPr="00901D28" w:rsidRDefault="00E21A4F" w:rsidP="00E21A4F">
      <w:pPr>
        <w:pStyle w:val="Maximyz0"/>
      </w:pPr>
      <w:r w:rsidRPr="00901D28">
        <w:t>Перспективная индивидуальная застройка будет снабжаться теплом от индивидуальных тепловых источников, работающих на природном газе.</w:t>
      </w:r>
    </w:p>
    <w:p w14:paraId="54C85473" w14:textId="77777777" w:rsidR="00E21A4F" w:rsidRPr="00901D28" w:rsidRDefault="00E21A4F" w:rsidP="00E21A4F">
      <w:pPr>
        <w:pStyle w:val="Maximyz0"/>
      </w:pPr>
      <w:r w:rsidRPr="00901D28">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В качестве генераторов тепла частной застройки предусмотрено использование </w:t>
      </w:r>
      <w:r w:rsidRPr="00901D28">
        <w:lastRenderedPageBreak/>
        <w:t xml:space="preserve">автоматизированных котлов, которые работают одновременно на отопление и горячее водоснабжение.  </w:t>
      </w:r>
    </w:p>
    <w:p w14:paraId="245C931A" w14:textId="77777777" w:rsidR="00E21A4F" w:rsidRPr="00901D28" w:rsidRDefault="00E21A4F" w:rsidP="00E21A4F">
      <w:pPr>
        <w:pStyle w:val="Maximyz0"/>
        <w:rPr>
          <w:color w:val="FF0000"/>
        </w:rPr>
      </w:pPr>
      <w:r w:rsidRPr="00901D28">
        <w:t>Учитывая, что проектируемые здания социально-культурного, коммунально-бытового обслуживания населения</w:t>
      </w:r>
      <w:r>
        <w:t xml:space="preserve"> </w:t>
      </w:r>
      <w:r w:rsidRPr="00901D28">
        <w:t>в районах малоэтажной застройки имеют небольшую тепловую нагрузку, их теплоснабжение также предлагается осуществить от индивидуальных источников тепла, размещаемых во вспомогательных помещениях с отдельным входом для обслуживания</w:t>
      </w:r>
      <w:r w:rsidRPr="00901D28">
        <w:rPr>
          <w:color w:val="FF0000"/>
        </w:rPr>
        <w:t xml:space="preserve">. </w:t>
      </w:r>
    </w:p>
    <w:p w14:paraId="0E83FF53" w14:textId="77777777" w:rsidR="00E21A4F" w:rsidRPr="005254E7" w:rsidRDefault="00E21A4F" w:rsidP="00E21A4F">
      <w:pPr>
        <w:pStyle w:val="Maximyz0"/>
      </w:pPr>
      <w:r w:rsidRPr="00901D28">
        <w:rPr>
          <w:rFonts w:eastAsia="TimesNewRomanPSMT"/>
        </w:rPr>
        <w:t xml:space="preserve">Для теплоснабжения планируемых объектов общественно-делового, коммунально-складского назначения, удаленных от источников централизованного теплоснабжения, и которые размещаются в различных населенных пунктах, используются </w:t>
      </w:r>
      <w:r w:rsidRPr="00901D28">
        <w:t>источники тепла различных типов и мощности: отдельно стоящие автономные автоматизированные газовые, а также встроенные, пристроенные, крышные.</w:t>
      </w:r>
      <w:r w:rsidRPr="005254E7">
        <w:t xml:space="preserve"> </w:t>
      </w:r>
    </w:p>
    <w:p w14:paraId="78E6D370" w14:textId="77777777" w:rsidR="00E21A4F" w:rsidRPr="005B7239" w:rsidRDefault="00E21A4F" w:rsidP="00E21A4F">
      <w:pPr>
        <w:pStyle w:val="Maximyz0"/>
        <w:rPr>
          <w:color w:val="FF0000"/>
        </w:rPr>
        <w:sectPr w:rsidR="00E21A4F" w:rsidRPr="005B7239" w:rsidSect="00755666">
          <w:pgSz w:w="11906" w:h="16838" w:code="9"/>
          <w:pgMar w:top="1276" w:right="425" w:bottom="284" w:left="1134" w:header="680" w:footer="680" w:gutter="0"/>
          <w:cols w:space="708"/>
          <w:docGrid w:linePitch="360"/>
        </w:sectPr>
      </w:pPr>
    </w:p>
    <w:p w14:paraId="43AB77E5" w14:textId="77777777" w:rsidR="00B85A47" w:rsidRDefault="00B85A47" w:rsidP="00E21A4F">
      <w:pPr>
        <w:pStyle w:val="a7"/>
        <w:keepNext/>
      </w:pPr>
      <w:bookmarkStart w:id="25" w:name="_Ref425494901"/>
    </w:p>
    <w:p w14:paraId="4A4A6A0C" w14:textId="1B9336C4" w:rsidR="00E21A4F" w:rsidRDefault="00E21A4F" w:rsidP="00E21A4F">
      <w:pPr>
        <w:pStyle w:val="a7"/>
        <w:keepNext/>
      </w:pPr>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1</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3970C3">
        <w:rPr>
          <w:noProof/>
        </w:rPr>
        <w:t>6</w:t>
      </w:r>
      <w:r w:rsidR="008450EA">
        <w:rPr>
          <w:noProof/>
        </w:rPr>
        <w:fldChar w:fldCharType="end"/>
      </w:r>
      <w:bookmarkEnd w:id="25"/>
      <w:r>
        <w:t xml:space="preserve"> - </w:t>
      </w:r>
      <w:r w:rsidRPr="006C0C91">
        <w:t>Прогноз потребления тепловой энергии в сельском поселении Ошейкинское</w:t>
      </w:r>
    </w:p>
    <w:tbl>
      <w:tblPr>
        <w:tblStyle w:val="af2"/>
        <w:tblW w:w="0" w:type="auto"/>
        <w:tblLook w:val="04A0" w:firstRow="1" w:lastRow="0" w:firstColumn="1" w:lastColumn="0" w:noHBand="0" w:noVBand="1"/>
      </w:tblPr>
      <w:tblGrid>
        <w:gridCol w:w="2231"/>
        <w:gridCol w:w="1943"/>
        <w:gridCol w:w="1097"/>
        <w:gridCol w:w="812"/>
        <w:gridCol w:w="1943"/>
        <w:gridCol w:w="1139"/>
        <w:gridCol w:w="1304"/>
        <w:gridCol w:w="725"/>
        <w:gridCol w:w="791"/>
        <w:gridCol w:w="1223"/>
        <w:gridCol w:w="1181"/>
        <w:gridCol w:w="853"/>
      </w:tblGrid>
      <w:tr w:rsidR="0070204B" w:rsidRPr="005A74C8" w14:paraId="293B78E0" w14:textId="77777777" w:rsidTr="00DD2C06">
        <w:trPr>
          <w:tblHeader/>
        </w:trPr>
        <w:tc>
          <w:tcPr>
            <w:tcW w:w="2231" w:type="dxa"/>
            <w:vMerge w:val="restart"/>
            <w:vAlign w:val="center"/>
          </w:tcPr>
          <w:p w14:paraId="68D78B08" w14:textId="77777777" w:rsidR="0070204B" w:rsidRPr="005A74C8" w:rsidRDefault="0070204B" w:rsidP="0070204B">
            <w:pPr>
              <w:jc w:val="center"/>
              <w:rPr>
                <w:sz w:val="20"/>
                <w:szCs w:val="20"/>
              </w:rPr>
            </w:pPr>
            <w:r w:rsidRPr="005A74C8">
              <w:rPr>
                <w:sz w:val="20"/>
                <w:szCs w:val="20"/>
              </w:rPr>
              <w:t>Местоположение и виды застройки</w:t>
            </w:r>
          </w:p>
        </w:tc>
        <w:tc>
          <w:tcPr>
            <w:tcW w:w="3852" w:type="dxa"/>
            <w:gridSpan w:val="3"/>
            <w:vAlign w:val="center"/>
          </w:tcPr>
          <w:p w14:paraId="2FFD8FA5" w14:textId="77777777" w:rsidR="0070204B" w:rsidRPr="005A74C8" w:rsidRDefault="0070204B" w:rsidP="0070204B">
            <w:pPr>
              <w:jc w:val="center"/>
              <w:rPr>
                <w:sz w:val="20"/>
                <w:szCs w:val="20"/>
              </w:rPr>
            </w:pPr>
            <w:r w:rsidRPr="005A74C8">
              <w:rPr>
                <w:sz w:val="20"/>
                <w:szCs w:val="20"/>
              </w:rPr>
              <w:t>Современное состояние</w:t>
            </w:r>
          </w:p>
        </w:tc>
        <w:tc>
          <w:tcPr>
            <w:tcW w:w="5902" w:type="dxa"/>
            <w:gridSpan w:val="5"/>
            <w:vAlign w:val="center"/>
          </w:tcPr>
          <w:p w14:paraId="2D7C6956" w14:textId="77777777" w:rsidR="0070204B" w:rsidRPr="005A74C8" w:rsidRDefault="0070204B" w:rsidP="0070204B">
            <w:pPr>
              <w:jc w:val="center"/>
              <w:rPr>
                <w:sz w:val="20"/>
                <w:szCs w:val="20"/>
              </w:rPr>
            </w:pPr>
            <w:r w:rsidRPr="005A74C8">
              <w:rPr>
                <w:bCs/>
                <w:sz w:val="20"/>
                <w:szCs w:val="20"/>
              </w:rPr>
              <w:t>Расчётный срок (2035 год)</w:t>
            </w:r>
          </w:p>
        </w:tc>
        <w:tc>
          <w:tcPr>
            <w:tcW w:w="3257" w:type="dxa"/>
            <w:gridSpan w:val="3"/>
            <w:vAlign w:val="center"/>
          </w:tcPr>
          <w:p w14:paraId="18E1CB28" w14:textId="77777777" w:rsidR="0070204B" w:rsidRPr="005A74C8" w:rsidRDefault="0070204B" w:rsidP="0070204B">
            <w:pPr>
              <w:jc w:val="center"/>
              <w:rPr>
                <w:sz w:val="20"/>
                <w:szCs w:val="20"/>
              </w:rPr>
            </w:pPr>
            <w:r w:rsidRPr="005A74C8">
              <w:rPr>
                <w:bCs/>
                <w:sz w:val="20"/>
                <w:szCs w:val="20"/>
              </w:rPr>
              <w:t>В том числе первая очередь (2022 год.)</w:t>
            </w:r>
          </w:p>
        </w:tc>
      </w:tr>
      <w:tr w:rsidR="0070204B" w:rsidRPr="005A74C8" w14:paraId="48ED0141" w14:textId="77777777" w:rsidTr="00DD2C06">
        <w:trPr>
          <w:tblHeader/>
        </w:trPr>
        <w:tc>
          <w:tcPr>
            <w:tcW w:w="2231" w:type="dxa"/>
            <w:vMerge/>
            <w:vAlign w:val="center"/>
          </w:tcPr>
          <w:p w14:paraId="6998FDD1" w14:textId="77777777" w:rsidR="0070204B" w:rsidRPr="005A74C8" w:rsidRDefault="0070204B" w:rsidP="0070204B">
            <w:pPr>
              <w:jc w:val="center"/>
              <w:rPr>
                <w:sz w:val="20"/>
                <w:szCs w:val="20"/>
              </w:rPr>
            </w:pPr>
          </w:p>
        </w:tc>
        <w:tc>
          <w:tcPr>
            <w:tcW w:w="1943" w:type="dxa"/>
            <w:vMerge w:val="restart"/>
            <w:vAlign w:val="center"/>
          </w:tcPr>
          <w:p w14:paraId="2D4E2FF7"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общая</w:t>
            </w:r>
          </w:p>
          <w:p w14:paraId="2B92E5EE"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площадь</w:t>
            </w:r>
          </w:p>
          <w:p w14:paraId="3D8BB513"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жилого</w:t>
            </w:r>
          </w:p>
          <w:p w14:paraId="33AE7D09"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фонда</w:t>
            </w:r>
          </w:p>
          <w:p w14:paraId="47FF81A9"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(производственная),</w:t>
            </w:r>
          </w:p>
          <w:p w14:paraId="301DFD7F" w14:textId="77777777" w:rsidR="0070204B" w:rsidRPr="005A74C8" w:rsidRDefault="0070204B" w:rsidP="0070204B">
            <w:pPr>
              <w:jc w:val="center"/>
              <w:rPr>
                <w:sz w:val="20"/>
                <w:szCs w:val="20"/>
              </w:rPr>
            </w:pPr>
            <w:r w:rsidRPr="005A74C8">
              <w:rPr>
                <w:bCs/>
                <w:sz w:val="20"/>
                <w:szCs w:val="20"/>
              </w:rPr>
              <w:t>тыс. м2</w:t>
            </w:r>
          </w:p>
        </w:tc>
        <w:tc>
          <w:tcPr>
            <w:tcW w:w="1097" w:type="dxa"/>
            <w:vMerge w:val="restart"/>
            <w:vAlign w:val="center"/>
          </w:tcPr>
          <w:p w14:paraId="0992C775"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население</w:t>
            </w:r>
          </w:p>
          <w:p w14:paraId="5EFA9092"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(рабочих мест),</w:t>
            </w:r>
          </w:p>
          <w:p w14:paraId="4D890C4D" w14:textId="77777777" w:rsidR="0070204B" w:rsidRPr="005A74C8" w:rsidRDefault="0070204B" w:rsidP="0070204B">
            <w:pPr>
              <w:jc w:val="center"/>
              <w:rPr>
                <w:sz w:val="20"/>
                <w:szCs w:val="20"/>
              </w:rPr>
            </w:pPr>
            <w:r w:rsidRPr="005A74C8">
              <w:rPr>
                <w:bCs/>
                <w:sz w:val="20"/>
                <w:szCs w:val="20"/>
              </w:rPr>
              <w:t>тыс. чел.</w:t>
            </w:r>
          </w:p>
        </w:tc>
        <w:tc>
          <w:tcPr>
            <w:tcW w:w="812" w:type="dxa"/>
            <w:vMerge w:val="restart"/>
            <w:vAlign w:val="center"/>
          </w:tcPr>
          <w:p w14:paraId="1DA9C8F5"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расход тепла,</w:t>
            </w:r>
          </w:p>
          <w:p w14:paraId="158F1076" w14:textId="77777777" w:rsidR="0070204B" w:rsidRPr="005A74C8" w:rsidRDefault="0070204B" w:rsidP="0070204B">
            <w:pPr>
              <w:jc w:val="center"/>
              <w:rPr>
                <w:sz w:val="20"/>
                <w:szCs w:val="20"/>
              </w:rPr>
            </w:pPr>
            <w:r w:rsidRPr="005A74C8">
              <w:rPr>
                <w:bCs/>
                <w:sz w:val="20"/>
                <w:szCs w:val="20"/>
              </w:rPr>
              <w:t>МВт</w:t>
            </w:r>
          </w:p>
        </w:tc>
        <w:tc>
          <w:tcPr>
            <w:tcW w:w="1943" w:type="dxa"/>
            <w:vMerge w:val="restart"/>
            <w:vAlign w:val="center"/>
          </w:tcPr>
          <w:p w14:paraId="2C772DD9"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общая</w:t>
            </w:r>
          </w:p>
          <w:p w14:paraId="7326B366"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площадь</w:t>
            </w:r>
          </w:p>
          <w:p w14:paraId="2EBD3A87"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жилого</w:t>
            </w:r>
          </w:p>
          <w:p w14:paraId="2C7B2B3B"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фонда</w:t>
            </w:r>
          </w:p>
          <w:p w14:paraId="0C363647"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(производственная),</w:t>
            </w:r>
          </w:p>
          <w:p w14:paraId="16CCEBFB" w14:textId="77777777" w:rsidR="0070204B" w:rsidRPr="005A74C8" w:rsidRDefault="0070204B" w:rsidP="0070204B">
            <w:pPr>
              <w:jc w:val="center"/>
              <w:rPr>
                <w:sz w:val="20"/>
                <w:szCs w:val="20"/>
              </w:rPr>
            </w:pPr>
            <w:r w:rsidRPr="005A74C8">
              <w:rPr>
                <w:bCs/>
                <w:sz w:val="20"/>
                <w:szCs w:val="20"/>
              </w:rPr>
              <w:t>тыс. м2</w:t>
            </w:r>
          </w:p>
        </w:tc>
        <w:tc>
          <w:tcPr>
            <w:tcW w:w="1139" w:type="dxa"/>
            <w:vMerge w:val="restart"/>
            <w:vAlign w:val="center"/>
          </w:tcPr>
          <w:p w14:paraId="4E85B9C6"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население</w:t>
            </w:r>
          </w:p>
          <w:p w14:paraId="7B34C69B"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(рабочих мест),</w:t>
            </w:r>
          </w:p>
          <w:p w14:paraId="32B414CE" w14:textId="77777777" w:rsidR="0070204B" w:rsidRPr="005A74C8" w:rsidRDefault="0070204B" w:rsidP="0070204B">
            <w:pPr>
              <w:jc w:val="center"/>
              <w:rPr>
                <w:sz w:val="20"/>
                <w:szCs w:val="20"/>
              </w:rPr>
            </w:pPr>
            <w:r w:rsidRPr="005A74C8">
              <w:rPr>
                <w:bCs/>
                <w:sz w:val="20"/>
                <w:szCs w:val="20"/>
              </w:rPr>
              <w:t>тыс. чел</w:t>
            </w:r>
          </w:p>
        </w:tc>
        <w:tc>
          <w:tcPr>
            <w:tcW w:w="2820" w:type="dxa"/>
            <w:gridSpan w:val="3"/>
            <w:vAlign w:val="center"/>
          </w:tcPr>
          <w:p w14:paraId="418EFD46" w14:textId="77777777" w:rsidR="0070204B" w:rsidRPr="005A74C8" w:rsidRDefault="0070204B" w:rsidP="0070204B">
            <w:pPr>
              <w:jc w:val="center"/>
              <w:rPr>
                <w:sz w:val="20"/>
                <w:szCs w:val="20"/>
              </w:rPr>
            </w:pPr>
            <w:r w:rsidRPr="005A74C8">
              <w:rPr>
                <w:bCs/>
                <w:sz w:val="20"/>
                <w:szCs w:val="20"/>
              </w:rPr>
              <w:t>тепловые потоки, МВт</w:t>
            </w:r>
          </w:p>
        </w:tc>
        <w:tc>
          <w:tcPr>
            <w:tcW w:w="1223" w:type="dxa"/>
            <w:vMerge w:val="restart"/>
            <w:vAlign w:val="center"/>
          </w:tcPr>
          <w:p w14:paraId="2597497D"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общая</w:t>
            </w:r>
          </w:p>
          <w:p w14:paraId="37EAF8D5"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площадь</w:t>
            </w:r>
          </w:p>
          <w:p w14:paraId="4C58D49A"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жилого</w:t>
            </w:r>
          </w:p>
          <w:p w14:paraId="06E0EDE4"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фонда</w:t>
            </w:r>
          </w:p>
          <w:p w14:paraId="7E13046A"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(производ-ственная),</w:t>
            </w:r>
          </w:p>
          <w:p w14:paraId="3A9D4660" w14:textId="77777777" w:rsidR="0070204B" w:rsidRPr="005A74C8" w:rsidRDefault="0070204B" w:rsidP="0070204B">
            <w:pPr>
              <w:jc w:val="center"/>
              <w:rPr>
                <w:sz w:val="20"/>
                <w:szCs w:val="20"/>
              </w:rPr>
            </w:pPr>
            <w:r w:rsidRPr="005A74C8">
              <w:rPr>
                <w:bCs/>
                <w:sz w:val="20"/>
                <w:szCs w:val="20"/>
              </w:rPr>
              <w:t>тыс. м2</w:t>
            </w:r>
          </w:p>
        </w:tc>
        <w:tc>
          <w:tcPr>
            <w:tcW w:w="1181" w:type="dxa"/>
            <w:vMerge w:val="restart"/>
            <w:vAlign w:val="center"/>
          </w:tcPr>
          <w:p w14:paraId="3EA1B20F"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население</w:t>
            </w:r>
          </w:p>
          <w:p w14:paraId="5C38B37A"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(рабочих мест),</w:t>
            </w:r>
          </w:p>
          <w:p w14:paraId="064A3AD9" w14:textId="77777777" w:rsidR="0070204B" w:rsidRPr="005A74C8" w:rsidRDefault="0070204B" w:rsidP="0070204B">
            <w:pPr>
              <w:jc w:val="center"/>
              <w:rPr>
                <w:sz w:val="20"/>
                <w:szCs w:val="20"/>
              </w:rPr>
            </w:pPr>
            <w:r w:rsidRPr="005A74C8">
              <w:rPr>
                <w:bCs/>
                <w:sz w:val="20"/>
                <w:szCs w:val="20"/>
              </w:rPr>
              <w:t>тыс. чел</w:t>
            </w:r>
          </w:p>
        </w:tc>
        <w:tc>
          <w:tcPr>
            <w:tcW w:w="853" w:type="dxa"/>
            <w:vMerge w:val="restart"/>
            <w:vAlign w:val="center"/>
          </w:tcPr>
          <w:p w14:paraId="68C03D0B"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расход тепла,</w:t>
            </w:r>
          </w:p>
          <w:p w14:paraId="31F2C143" w14:textId="77777777" w:rsidR="0070204B" w:rsidRPr="005A74C8" w:rsidRDefault="0070204B" w:rsidP="0070204B">
            <w:pPr>
              <w:jc w:val="center"/>
              <w:rPr>
                <w:sz w:val="20"/>
                <w:szCs w:val="20"/>
              </w:rPr>
            </w:pPr>
            <w:r w:rsidRPr="005A74C8">
              <w:rPr>
                <w:bCs/>
                <w:sz w:val="20"/>
                <w:szCs w:val="20"/>
              </w:rPr>
              <w:t>МВт</w:t>
            </w:r>
          </w:p>
        </w:tc>
      </w:tr>
      <w:tr w:rsidR="0070204B" w:rsidRPr="005A74C8" w14:paraId="656EE785" w14:textId="77777777" w:rsidTr="00DD2C06">
        <w:trPr>
          <w:tblHeader/>
        </w:trPr>
        <w:tc>
          <w:tcPr>
            <w:tcW w:w="2231" w:type="dxa"/>
            <w:vMerge/>
            <w:vAlign w:val="center"/>
          </w:tcPr>
          <w:p w14:paraId="4755F341" w14:textId="77777777" w:rsidR="0070204B" w:rsidRPr="005A74C8" w:rsidRDefault="0070204B" w:rsidP="0070204B">
            <w:pPr>
              <w:jc w:val="center"/>
              <w:rPr>
                <w:sz w:val="20"/>
                <w:szCs w:val="20"/>
              </w:rPr>
            </w:pPr>
          </w:p>
        </w:tc>
        <w:tc>
          <w:tcPr>
            <w:tcW w:w="1943" w:type="dxa"/>
            <w:vMerge/>
            <w:vAlign w:val="center"/>
          </w:tcPr>
          <w:p w14:paraId="4761D9E2" w14:textId="77777777" w:rsidR="0070204B" w:rsidRPr="005A74C8" w:rsidRDefault="0070204B" w:rsidP="0070204B">
            <w:pPr>
              <w:jc w:val="center"/>
              <w:rPr>
                <w:sz w:val="20"/>
                <w:szCs w:val="20"/>
              </w:rPr>
            </w:pPr>
          </w:p>
        </w:tc>
        <w:tc>
          <w:tcPr>
            <w:tcW w:w="1097" w:type="dxa"/>
            <w:vMerge/>
            <w:vAlign w:val="center"/>
          </w:tcPr>
          <w:p w14:paraId="0FF081B4" w14:textId="77777777" w:rsidR="0070204B" w:rsidRPr="005A74C8" w:rsidRDefault="0070204B" w:rsidP="0070204B">
            <w:pPr>
              <w:jc w:val="center"/>
              <w:rPr>
                <w:sz w:val="20"/>
                <w:szCs w:val="20"/>
              </w:rPr>
            </w:pPr>
          </w:p>
        </w:tc>
        <w:tc>
          <w:tcPr>
            <w:tcW w:w="812" w:type="dxa"/>
            <w:vMerge/>
            <w:vAlign w:val="center"/>
          </w:tcPr>
          <w:p w14:paraId="18AC9EA0" w14:textId="77777777" w:rsidR="0070204B" w:rsidRPr="005A74C8" w:rsidRDefault="0070204B" w:rsidP="0070204B">
            <w:pPr>
              <w:jc w:val="center"/>
              <w:rPr>
                <w:sz w:val="20"/>
                <w:szCs w:val="20"/>
              </w:rPr>
            </w:pPr>
          </w:p>
        </w:tc>
        <w:tc>
          <w:tcPr>
            <w:tcW w:w="1943" w:type="dxa"/>
            <w:vMerge/>
            <w:vAlign w:val="center"/>
          </w:tcPr>
          <w:p w14:paraId="314E1780" w14:textId="77777777" w:rsidR="0070204B" w:rsidRPr="005A74C8" w:rsidRDefault="0070204B" w:rsidP="0070204B">
            <w:pPr>
              <w:jc w:val="center"/>
              <w:rPr>
                <w:sz w:val="20"/>
                <w:szCs w:val="20"/>
              </w:rPr>
            </w:pPr>
          </w:p>
        </w:tc>
        <w:tc>
          <w:tcPr>
            <w:tcW w:w="1139" w:type="dxa"/>
            <w:vMerge/>
            <w:vAlign w:val="center"/>
          </w:tcPr>
          <w:p w14:paraId="1BE845E5" w14:textId="77777777" w:rsidR="0070204B" w:rsidRPr="005A74C8" w:rsidRDefault="0070204B" w:rsidP="0070204B">
            <w:pPr>
              <w:jc w:val="center"/>
              <w:rPr>
                <w:sz w:val="20"/>
                <w:szCs w:val="20"/>
              </w:rPr>
            </w:pPr>
          </w:p>
        </w:tc>
        <w:tc>
          <w:tcPr>
            <w:tcW w:w="1304" w:type="dxa"/>
            <w:vAlign w:val="center"/>
          </w:tcPr>
          <w:p w14:paraId="38CE251A"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на отопление</w:t>
            </w:r>
          </w:p>
          <w:p w14:paraId="57723827"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Cs/>
                <w:sz w:val="20"/>
                <w:szCs w:val="20"/>
              </w:rPr>
              <w:t>и</w:t>
            </w:r>
          </w:p>
          <w:p w14:paraId="53E1049C" w14:textId="77777777" w:rsidR="0070204B" w:rsidRPr="005A74C8" w:rsidRDefault="0070204B" w:rsidP="0070204B">
            <w:pPr>
              <w:jc w:val="center"/>
              <w:rPr>
                <w:sz w:val="20"/>
                <w:szCs w:val="20"/>
              </w:rPr>
            </w:pPr>
            <w:r w:rsidRPr="005A74C8">
              <w:rPr>
                <w:bCs/>
                <w:sz w:val="20"/>
                <w:szCs w:val="20"/>
              </w:rPr>
              <w:t>вентиляцию</w:t>
            </w:r>
          </w:p>
        </w:tc>
        <w:tc>
          <w:tcPr>
            <w:tcW w:w="725" w:type="dxa"/>
            <w:vAlign w:val="center"/>
          </w:tcPr>
          <w:p w14:paraId="7A7AC9B5" w14:textId="77777777" w:rsidR="0070204B" w:rsidRPr="005A74C8" w:rsidRDefault="0070204B" w:rsidP="0070204B">
            <w:pPr>
              <w:jc w:val="center"/>
              <w:rPr>
                <w:sz w:val="20"/>
                <w:szCs w:val="20"/>
              </w:rPr>
            </w:pPr>
            <w:r w:rsidRPr="005A74C8">
              <w:rPr>
                <w:bCs/>
                <w:sz w:val="20"/>
                <w:szCs w:val="20"/>
              </w:rPr>
              <w:t>на ГВС</w:t>
            </w:r>
          </w:p>
        </w:tc>
        <w:tc>
          <w:tcPr>
            <w:tcW w:w="791" w:type="dxa"/>
            <w:vAlign w:val="center"/>
          </w:tcPr>
          <w:p w14:paraId="53991A51" w14:textId="77777777" w:rsidR="0070204B" w:rsidRPr="005A74C8" w:rsidRDefault="0070204B" w:rsidP="0070204B">
            <w:pPr>
              <w:jc w:val="center"/>
              <w:rPr>
                <w:sz w:val="20"/>
                <w:szCs w:val="20"/>
              </w:rPr>
            </w:pPr>
            <w:r w:rsidRPr="005A74C8">
              <w:rPr>
                <w:bCs/>
                <w:sz w:val="20"/>
                <w:szCs w:val="20"/>
              </w:rPr>
              <w:t>всего</w:t>
            </w:r>
          </w:p>
        </w:tc>
        <w:tc>
          <w:tcPr>
            <w:tcW w:w="1223" w:type="dxa"/>
            <w:vMerge/>
            <w:vAlign w:val="center"/>
          </w:tcPr>
          <w:p w14:paraId="33936F1E" w14:textId="77777777" w:rsidR="0070204B" w:rsidRPr="005A74C8" w:rsidRDefault="0070204B" w:rsidP="0070204B">
            <w:pPr>
              <w:jc w:val="center"/>
              <w:rPr>
                <w:sz w:val="20"/>
                <w:szCs w:val="20"/>
              </w:rPr>
            </w:pPr>
          </w:p>
        </w:tc>
        <w:tc>
          <w:tcPr>
            <w:tcW w:w="1181" w:type="dxa"/>
            <w:vMerge/>
            <w:vAlign w:val="center"/>
          </w:tcPr>
          <w:p w14:paraId="3A1A95A2" w14:textId="77777777" w:rsidR="0070204B" w:rsidRPr="005A74C8" w:rsidRDefault="0070204B" w:rsidP="0070204B">
            <w:pPr>
              <w:jc w:val="center"/>
              <w:rPr>
                <w:sz w:val="20"/>
                <w:szCs w:val="20"/>
              </w:rPr>
            </w:pPr>
          </w:p>
        </w:tc>
        <w:tc>
          <w:tcPr>
            <w:tcW w:w="853" w:type="dxa"/>
            <w:vMerge/>
            <w:vAlign w:val="center"/>
          </w:tcPr>
          <w:p w14:paraId="28EB497C" w14:textId="77777777" w:rsidR="0070204B" w:rsidRPr="005A74C8" w:rsidRDefault="0070204B" w:rsidP="0070204B">
            <w:pPr>
              <w:jc w:val="center"/>
              <w:rPr>
                <w:sz w:val="20"/>
                <w:szCs w:val="20"/>
              </w:rPr>
            </w:pPr>
          </w:p>
        </w:tc>
      </w:tr>
      <w:tr w:rsidR="0070204B" w:rsidRPr="005A74C8" w14:paraId="35FB6125" w14:textId="77777777" w:rsidTr="00DD2C06">
        <w:tc>
          <w:tcPr>
            <w:tcW w:w="15242" w:type="dxa"/>
            <w:gridSpan w:val="12"/>
            <w:vAlign w:val="center"/>
          </w:tcPr>
          <w:p w14:paraId="6AB4D279" w14:textId="77777777" w:rsidR="0070204B" w:rsidRPr="005A74C8" w:rsidRDefault="0070204B" w:rsidP="0070204B">
            <w:pPr>
              <w:jc w:val="center"/>
              <w:rPr>
                <w:b/>
                <w:sz w:val="20"/>
                <w:szCs w:val="20"/>
              </w:rPr>
            </w:pPr>
            <w:r w:rsidRPr="005A74C8">
              <w:rPr>
                <w:b/>
                <w:sz w:val="20"/>
                <w:szCs w:val="20"/>
              </w:rPr>
              <w:t>ЖИЛАЯ ЗАСТРОЙКА</w:t>
            </w:r>
          </w:p>
        </w:tc>
      </w:tr>
      <w:tr w:rsidR="0070204B" w:rsidRPr="005A74C8" w14:paraId="44871AD3" w14:textId="77777777" w:rsidTr="00DD2C06">
        <w:tc>
          <w:tcPr>
            <w:tcW w:w="2231" w:type="dxa"/>
            <w:vAlign w:val="center"/>
          </w:tcPr>
          <w:p w14:paraId="07CAA595" w14:textId="6D88D0B6" w:rsidR="0070204B" w:rsidRPr="0070204B" w:rsidRDefault="0070204B" w:rsidP="00671164">
            <w:pPr>
              <w:pStyle w:val="Default"/>
              <w:rPr>
                <w:rFonts w:ascii="Times New Roman" w:hAnsi="Times New Roman" w:cs="Times New Roman"/>
                <w:sz w:val="20"/>
                <w:szCs w:val="20"/>
              </w:rPr>
            </w:pPr>
            <w:r w:rsidRPr="0070204B">
              <w:rPr>
                <w:rFonts w:ascii="Times New Roman" w:hAnsi="Times New Roman" w:cs="Times New Roman"/>
                <w:sz w:val="20"/>
                <w:szCs w:val="20"/>
              </w:rPr>
              <w:t>Многоквартирная жилая</w:t>
            </w:r>
            <w:r w:rsidR="00671164">
              <w:rPr>
                <w:rFonts w:ascii="Times New Roman" w:hAnsi="Times New Roman" w:cs="Times New Roman"/>
                <w:sz w:val="20"/>
                <w:szCs w:val="20"/>
              </w:rPr>
              <w:t xml:space="preserve"> </w:t>
            </w:r>
            <w:r w:rsidRPr="0070204B">
              <w:rPr>
                <w:rFonts w:ascii="Times New Roman" w:hAnsi="Times New Roman" w:cs="Times New Roman"/>
                <w:sz w:val="20"/>
                <w:szCs w:val="20"/>
              </w:rPr>
              <w:t>застройка</w:t>
            </w:r>
          </w:p>
        </w:tc>
        <w:tc>
          <w:tcPr>
            <w:tcW w:w="1943" w:type="dxa"/>
            <w:vAlign w:val="center"/>
          </w:tcPr>
          <w:p w14:paraId="043EF024" w14:textId="4D3D703B" w:rsidR="0070204B" w:rsidRPr="005A74C8" w:rsidRDefault="0070204B" w:rsidP="0070204B">
            <w:pPr>
              <w:jc w:val="center"/>
              <w:rPr>
                <w:sz w:val="20"/>
                <w:szCs w:val="20"/>
              </w:rPr>
            </w:pPr>
            <w:r w:rsidRPr="0070204B">
              <w:rPr>
                <w:sz w:val="20"/>
                <w:szCs w:val="20"/>
              </w:rPr>
              <w:t>45,08</w:t>
            </w:r>
          </w:p>
        </w:tc>
        <w:tc>
          <w:tcPr>
            <w:tcW w:w="1097" w:type="dxa"/>
            <w:vAlign w:val="center"/>
          </w:tcPr>
          <w:p w14:paraId="7D8F5297" w14:textId="5ECD3232" w:rsidR="0070204B" w:rsidRPr="005A74C8" w:rsidRDefault="0070204B" w:rsidP="0070204B">
            <w:pPr>
              <w:jc w:val="center"/>
              <w:rPr>
                <w:sz w:val="20"/>
                <w:szCs w:val="20"/>
              </w:rPr>
            </w:pPr>
            <w:r w:rsidRPr="0070204B">
              <w:rPr>
                <w:sz w:val="20"/>
                <w:szCs w:val="20"/>
              </w:rPr>
              <w:t>1,50</w:t>
            </w:r>
          </w:p>
        </w:tc>
        <w:tc>
          <w:tcPr>
            <w:tcW w:w="812" w:type="dxa"/>
            <w:vAlign w:val="center"/>
          </w:tcPr>
          <w:p w14:paraId="7E606FED" w14:textId="00277BF3" w:rsidR="0070204B" w:rsidRPr="005A74C8" w:rsidRDefault="0070204B" w:rsidP="0070204B">
            <w:pPr>
              <w:jc w:val="center"/>
              <w:rPr>
                <w:sz w:val="20"/>
                <w:szCs w:val="20"/>
              </w:rPr>
            </w:pPr>
            <w:r w:rsidRPr="0070204B">
              <w:rPr>
                <w:sz w:val="20"/>
                <w:szCs w:val="20"/>
              </w:rPr>
              <w:t>5,603</w:t>
            </w:r>
          </w:p>
        </w:tc>
        <w:tc>
          <w:tcPr>
            <w:tcW w:w="1943" w:type="dxa"/>
            <w:vAlign w:val="center"/>
          </w:tcPr>
          <w:p w14:paraId="54B2C7B7" w14:textId="7CF7608C" w:rsidR="0070204B" w:rsidRPr="005A74C8" w:rsidRDefault="0070204B" w:rsidP="0070204B">
            <w:pPr>
              <w:jc w:val="center"/>
              <w:rPr>
                <w:sz w:val="20"/>
                <w:szCs w:val="20"/>
              </w:rPr>
            </w:pPr>
            <w:r w:rsidRPr="0070204B">
              <w:rPr>
                <w:sz w:val="20"/>
                <w:szCs w:val="20"/>
              </w:rPr>
              <w:t>45,08</w:t>
            </w:r>
          </w:p>
        </w:tc>
        <w:tc>
          <w:tcPr>
            <w:tcW w:w="1139" w:type="dxa"/>
            <w:vAlign w:val="center"/>
          </w:tcPr>
          <w:p w14:paraId="69A4919E" w14:textId="75FA0930" w:rsidR="0070204B" w:rsidRPr="005A74C8" w:rsidRDefault="0070204B" w:rsidP="0070204B">
            <w:pPr>
              <w:jc w:val="center"/>
              <w:rPr>
                <w:sz w:val="20"/>
                <w:szCs w:val="20"/>
              </w:rPr>
            </w:pPr>
            <w:r w:rsidRPr="0070204B">
              <w:rPr>
                <w:sz w:val="20"/>
                <w:szCs w:val="20"/>
              </w:rPr>
              <w:t>1,398</w:t>
            </w:r>
          </w:p>
        </w:tc>
        <w:tc>
          <w:tcPr>
            <w:tcW w:w="1304" w:type="dxa"/>
            <w:vAlign w:val="center"/>
          </w:tcPr>
          <w:p w14:paraId="697347F1" w14:textId="557A6B19" w:rsidR="0070204B" w:rsidRPr="005A74C8" w:rsidRDefault="0070204B" w:rsidP="0070204B">
            <w:pPr>
              <w:jc w:val="center"/>
              <w:rPr>
                <w:sz w:val="20"/>
                <w:szCs w:val="20"/>
              </w:rPr>
            </w:pPr>
            <w:r w:rsidRPr="0070204B">
              <w:rPr>
                <w:sz w:val="20"/>
                <w:szCs w:val="20"/>
              </w:rPr>
              <w:t>4,248</w:t>
            </w:r>
          </w:p>
        </w:tc>
        <w:tc>
          <w:tcPr>
            <w:tcW w:w="725" w:type="dxa"/>
            <w:vAlign w:val="center"/>
          </w:tcPr>
          <w:p w14:paraId="069BD7D3" w14:textId="26BDB5EF" w:rsidR="0070204B" w:rsidRPr="005A74C8" w:rsidRDefault="0070204B" w:rsidP="0070204B">
            <w:pPr>
              <w:jc w:val="center"/>
              <w:rPr>
                <w:sz w:val="20"/>
                <w:szCs w:val="20"/>
              </w:rPr>
            </w:pPr>
            <w:r w:rsidRPr="0070204B">
              <w:rPr>
                <w:sz w:val="20"/>
                <w:szCs w:val="20"/>
              </w:rPr>
              <w:t>1,262</w:t>
            </w:r>
          </w:p>
        </w:tc>
        <w:tc>
          <w:tcPr>
            <w:tcW w:w="791" w:type="dxa"/>
            <w:vAlign w:val="center"/>
          </w:tcPr>
          <w:p w14:paraId="23B36304" w14:textId="6CA7EFD7" w:rsidR="0070204B" w:rsidRPr="005A74C8" w:rsidRDefault="0070204B" w:rsidP="0070204B">
            <w:pPr>
              <w:jc w:val="center"/>
              <w:rPr>
                <w:sz w:val="20"/>
                <w:szCs w:val="20"/>
              </w:rPr>
            </w:pPr>
            <w:r w:rsidRPr="0070204B">
              <w:rPr>
                <w:sz w:val="20"/>
                <w:szCs w:val="20"/>
              </w:rPr>
              <w:t>5,510</w:t>
            </w:r>
          </w:p>
        </w:tc>
        <w:tc>
          <w:tcPr>
            <w:tcW w:w="1223" w:type="dxa"/>
            <w:vAlign w:val="center"/>
          </w:tcPr>
          <w:p w14:paraId="33EA4E1F" w14:textId="102E2152" w:rsidR="0070204B" w:rsidRPr="005A74C8" w:rsidRDefault="0070204B" w:rsidP="0070204B">
            <w:pPr>
              <w:jc w:val="center"/>
              <w:rPr>
                <w:sz w:val="20"/>
                <w:szCs w:val="20"/>
              </w:rPr>
            </w:pPr>
            <w:r w:rsidRPr="0070204B">
              <w:rPr>
                <w:sz w:val="20"/>
                <w:szCs w:val="20"/>
              </w:rPr>
              <w:t>45,08</w:t>
            </w:r>
          </w:p>
        </w:tc>
        <w:tc>
          <w:tcPr>
            <w:tcW w:w="1181" w:type="dxa"/>
            <w:vAlign w:val="center"/>
          </w:tcPr>
          <w:p w14:paraId="3EC3C18B" w14:textId="0586E0F2" w:rsidR="0070204B" w:rsidRPr="005A74C8" w:rsidRDefault="0070204B" w:rsidP="0070204B">
            <w:pPr>
              <w:jc w:val="center"/>
              <w:rPr>
                <w:sz w:val="20"/>
                <w:szCs w:val="20"/>
              </w:rPr>
            </w:pPr>
            <w:r w:rsidRPr="0070204B">
              <w:rPr>
                <w:sz w:val="20"/>
                <w:szCs w:val="20"/>
              </w:rPr>
              <w:t>1,398</w:t>
            </w:r>
          </w:p>
        </w:tc>
        <w:tc>
          <w:tcPr>
            <w:tcW w:w="853" w:type="dxa"/>
            <w:vAlign w:val="center"/>
          </w:tcPr>
          <w:p w14:paraId="76E4D9DE" w14:textId="51DE46E0" w:rsidR="0070204B" w:rsidRPr="005A74C8" w:rsidRDefault="0070204B" w:rsidP="0070204B">
            <w:pPr>
              <w:jc w:val="center"/>
              <w:rPr>
                <w:sz w:val="20"/>
                <w:szCs w:val="20"/>
              </w:rPr>
            </w:pPr>
            <w:r w:rsidRPr="0070204B">
              <w:rPr>
                <w:sz w:val="20"/>
                <w:szCs w:val="20"/>
              </w:rPr>
              <w:t>5,510</w:t>
            </w:r>
          </w:p>
        </w:tc>
      </w:tr>
      <w:tr w:rsidR="0070204B" w:rsidRPr="005A74C8" w14:paraId="60A2964D" w14:textId="77777777" w:rsidTr="00DD2C06">
        <w:tc>
          <w:tcPr>
            <w:tcW w:w="2231" w:type="dxa"/>
            <w:vAlign w:val="center"/>
          </w:tcPr>
          <w:p w14:paraId="6E52113E" w14:textId="77777777" w:rsidR="0070204B" w:rsidRPr="0070204B" w:rsidRDefault="0070204B" w:rsidP="00671164">
            <w:pPr>
              <w:pStyle w:val="Default"/>
              <w:rPr>
                <w:rFonts w:ascii="Times New Roman" w:hAnsi="Times New Roman" w:cs="Times New Roman"/>
                <w:sz w:val="20"/>
                <w:szCs w:val="20"/>
              </w:rPr>
            </w:pPr>
            <w:r w:rsidRPr="0070204B">
              <w:rPr>
                <w:rFonts w:ascii="Times New Roman" w:hAnsi="Times New Roman" w:cs="Times New Roman"/>
                <w:sz w:val="20"/>
                <w:szCs w:val="20"/>
              </w:rPr>
              <w:t>Индивидуальная жилая</w:t>
            </w:r>
          </w:p>
          <w:p w14:paraId="0E1CF030" w14:textId="5D6C7B8C" w:rsidR="0070204B" w:rsidRPr="0070204B" w:rsidRDefault="0070204B" w:rsidP="00671164">
            <w:pPr>
              <w:pStyle w:val="Default"/>
              <w:rPr>
                <w:rFonts w:ascii="Times New Roman" w:hAnsi="Times New Roman" w:cs="Times New Roman"/>
                <w:sz w:val="20"/>
                <w:szCs w:val="20"/>
              </w:rPr>
            </w:pPr>
            <w:r w:rsidRPr="0070204B">
              <w:rPr>
                <w:rFonts w:ascii="Times New Roman" w:hAnsi="Times New Roman" w:cs="Times New Roman"/>
                <w:sz w:val="20"/>
                <w:szCs w:val="20"/>
              </w:rPr>
              <w:t>застройка</w:t>
            </w:r>
          </w:p>
        </w:tc>
        <w:tc>
          <w:tcPr>
            <w:tcW w:w="1943" w:type="dxa"/>
            <w:vAlign w:val="center"/>
          </w:tcPr>
          <w:p w14:paraId="07372B9F" w14:textId="350EE6E0" w:rsidR="0070204B" w:rsidRPr="005A74C8" w:rsidRDefault="0070204B" w:rsidP="0070204B">
            <w:pPr>
              <w:jc w:val="center"/>
              <w:rPr>
                <w:sz w:val="20"/>
                <w:szCs w:val="20"/>
              </w:rPr>
            </w:pPr>
            <w:r w:rsidRPr="0070204B">
              <w:rPr>
                <w:sz w:val="20"/>
                <w:szCs w:val="20"/>
              </w:rPr>
              <w:t>81,59</w:t>
            </w:r>
          </w:p>
        </w:tc>
        <w:tc>
          <w:tcPr>
            <w:tcW w:w="1097" w:type="dxa"/>
            <w:vAlign w:val="center"/>
          </w:tcPr>
          <w:p w14:paraId="6A911F7E" w14:textId="79ADA9C9" w:rsidR="0070204B" w:rsidRPr="005A74C8" w:rsidRDefault="0070204B" w:rsidP="0070204B">
            <w:pPr>
              <w:jc w:val="center"/>
              <w:rPr>
                <w:sz w:val="20"/>
                <w:szCs w:val="20"/>
              </w:rPr>
            </w:pPr>
            <w:r w:rsidRPr="0070204B">
              <w:rPr>
                <w:sz w:val="20"/>
                <w:szCs w:val="20"/>
              </w:rPr>
              <w:t>1,15</w:t>
            </w:r>
          </w:p>
        </w:tc>
        <w:tc>
          <w:tcPr>
            <w:tcW w:w="812" w:type="dxa"/>
            <w:vAlign w:val="center"/>
          </w:tcPr>
          <w:p w14:paraId="5C720F78" w14:textId="790EFEB5" w:rsidR="0070204B" w:rsidRPr="005A74C8" w:rsidRDefault="0070204B" w:rsidP="0070204B">
            <w:pPr>
              <w:jc w:val="center"/>
              <w:rPr>
                <w:sz w:val="20"/>
                <w:szCs w:val="20"/>
              </w:rPr>
            </w:pPr>
            <w:r w:rsidRPr="0070204B">
              <w:rPr>
                <w:sz w:val="20"/>
                <w:szCs w:val="20"/>
              </w:rPr>
              <w:t>12,680</w:t>
            </w:r>
          </w:p>
        </w:tc>
        <w:tc>
          <w:tcPr>
            <w:tcW w:w="1943" w:type="dxa"/>
            <w:vAlign w:val="center"/>
          </w:tcPr>
          <w:p w14:paraId="1EC8619C" w14:textId="5629FF2B" w:rsidR="0070204B" w:rsidRPr="00DD2C06" w:rsidRDefault="0070204B" w:rsidP="0070204B">
            <w:pPr>
              <w:jc w:val="center"/>
              <w:rPr>
                <w:sz w:val="20"/>
                <w:szCs w:val="20"/>
              </w:rPr>
            </w:pPr>
            <w:r w:rsidRPr="00DD2C06">
              <w:rPr>
                <w:sz w:val="20"/>
                <w:szCs w:val="20"/>
              </w:rPr>
              <w:t>81,59</w:t>
            </w:r>
          </w:p>
        </w:tc>
        <w:tc>
          <w:tcPr>
            <w:tcW w:w="1139" w:type="dxa"/>
            <w:vAlign w:val="center"/>
          </w:tcPr>
          <w:p w14:paraId="0855708C" w14:textId="474AEA82" w:rsidR="0070204B" w:rsidRPr="00DD2C06" w:rsidRDefault="0070204B" w:rsidP="0070204B">
            <w:pPr>
              <w:jc w:val="center"/>
              <w:rPr>
                <w:sz w:val="20"/>
                <w:szCs w:val="20"/>
              </w:rPr>
            </w:pPr>
            <w:r w:rsidRPr="00DD2C06">
              <w:rPr>
                <w:sz w:val="20"/>
                <w:szCs w:val="20"/>
              </w:rPr>
              <w:t>1,125</w:t>
            </w:r>
          </w:p>
        </w:tc>
        <w:tc>
          <w:tcPr>
            <w:tcW w:w="1304" w:type="dxa"/>
            <w:vAlign w:val="center"/>
          </w:tcPr>
          <w:p w14:paraId="50CB5A4A" w14:textId="3F58F3ED" w:rsidR="0070204B" w:rsidRPr="00DD2C06" w:rsidRDefault="0070204B" w:rsidP="0070204B">
            <w:pPr>
              <w:jc w:val="center"/>
              <w:rPr>
                <w:sz w:val="20"/>
                <w:szCs w:val="20"/>
              </w:rPr>
            </w:pPr>
            <w:r w:rsidRPr="00DD2C06">
              <w:rPr>
                <w:sz w:val="20"/>
                <w:szCs w:val="20"/>
              </w:rPr>
              <w:t>11,643</w:t>
            </w:r>
          </w:p>
        </w:tc>
        <w:tc>
          <w:tcPr>
            <w:tcW w:w="725" w:type="dxa"/>
            <w:vAlign w:val="center"/>
          </w:tcPr>
          <w:p w14:paraId="2453A1E6" w14:textId="7459FB19" w:rsidR="0070204B" w:rsidRPr="00DD2C06" w:rsidRDefault="0070204B" w:rsidP="0070204B">
            <w:pPr>
              <w:jc w:val="center"/>
              <w:rPr>
                <w:sz w:val="20"/>
                <w:szCs w:val="20"/>
              </w:rPr>
            </w:pPr>
            <w:r w:rsidRPr="00DD2C06">
              <w:rPr>
                <w:sz w:val="20"/>
                <w:szCs w:val="20"/>
              </w:rPr>
              <w:t>1,015</w:t>
            </w:r>
          </w:p>
        </w:tc>
        <w:tc>
          <w:tcPr>
            <w:tcW w:w="791" w:type="dxa"/>
            <w:vAlign w:val="center"/>
          </w:tcPr>
          <w:p w14:paraId="3776C64D" w14:textId="0640A4A9" w:rsidR="0070204B" w:rsidRPr="00DD2C06" w:rsidRDefault="0070204B" w:rsidP="0070204B">
            <w:pPr>
              <w:jc w:val="center"/>
              <w:rPr>
                <w:sz w:val="20"/>
                <w:szCs w:val="20"/>
              </w:rPr>
            </w:pPr>
            <w:r w:rsidRPr="00DD2C06">
              <w:rPr>
                <w:sz w:val="20"/>
                <w:szCs w:val="20"/>
              </w:rPr>
              <w:t>12,658</w:t>
            </w:r>
          </w:p>
        </w:tc>
        <w:tc>
          <w:tcPr>
            <w:tcW w:w="1223" w:type="dxa"/>
            <w:vAlign w:val="center"/>
          </w:tcPr>
          <w:p w14:paraId="62A25854" w14:textId="71D5927B" w:rsidR="0070204B" w:rsidRPr="00DD2C06" w:rsidRDefault="0070204B" w:rsidP="0070204B">
            <w:pPr>
              <w:jc w:val="center"/>
              <w:rPr>
                <w:sz w:val="20"/>
                <w:szCs w:val="20"/>
              </w:rPr>
            </w:pPr>
            <w:r w:rsidRPr="00DD2C06">
              <w:rPr>
                <w:sz w:val="20"/>
                <w:szCs w:val="20"/>
              </w:rPr>
              <w:t>81,59</w:t>
            </w:r>
          </w:p>
        </w:tc>
        <w:tc>
          <w:tcPr>
            <w:tcW w:w="1181" w:type="dxa"/>
            <w:vAlign w:val="center"/>
          </w:tcPr>
          <w:p w14:paraId="09237EFD" w14:textId="16A995F4" w:rsidR="0070204B" w:rsidRPr="00DD2C06" w:rsidRDefault="0070204B" w:rsidP="0070204B">
            <w:pPr>
              <w:jc w:val="center"/>
              <w:rPr>
                <w:sz w:val="20"/>
                <w:szCs w:val="20"/>
              </w:rPr>
            </w:pPr>
            <w:r w:rsidRPr="00DD2C06">
              <w:rPr>
                <w:sz w:val="20"/>
                <w:szCs w:val="20"/>
              </w:rPr>
              <w:t>1,125</w:t>
            </w:r>
          </w:p>
        </w:tc>
        <w:tc>
          <w:tcPr>
            <w:tcW w:w="853" w:type="dxa"/>
            <w:vAlign w:val="center"/>
          </w:tcPr>
          <w:p w14:paraId="31CB55AD" w14:textId="084ABB3E" w:rsidR="0070204B" w:rsidRPr="00DD2C06" w:rsidRDefault="0070204B" w:rsidP="0070204B">
            <w:pPr>
              <w:jc w:val="center"/>
              <w:rPr>
                <w:sz w:val="20"/>
                <w:szCs w:val="20"/>
              </w:rPr>
            </w:pPr>
            <w:r w:rsidRPr="00DD2C06">
              <w:rPr>
                <w:sz w:val="20"/>
                <w:szCs w:val="20"/>
              </w:rPr>
              <w:t>12,658</w:t>
            </w:r>
          </w:p>
        </w:tc>
      </w:tr>
      <w:tr w:rsidR="0070204B" w:rsidRPr="005A74C8" w14:paraId="18284AEF" w14:textId="77777777" w:rsidTr="00DD2C06">
        <w:tc>
          <w:tcPr>
            <w:tcW w:w="2231" w:type="dxa"/>
            <w:vAlign w:val="center"/>
          </w:tcPr>
          <w:p w14:paraId="67D72F6D" w14:textId="6491F024" w:rsidR="0070204B" w:rsidRPr="0070204B" w:rsidRDefault="0070204B" w:rsidP="00671164">
            <w:pPr>
              <w:pStyle w:val="Default"/>
              <w:rPr>
                <w:rFonts w:ascii="Times New Roman" w:hAnsi="Times New Roman" w:cs="Times New Roman"/>
                <w:sz w:val="20"/>
                <w:szCs w:val="20"/>
              </w:rPr>
            </w:pPr>
            <w:r w:rsidRPr="0070204B">
              <w:rPr>
                <w:rFonts w:ascii="Times New Roman" w:hAnsi="Times New Roman" w:cs="Times New Roman"/>
                <w:sz w:val="20"/>
                <w:szCs w:val="20"/>
              </w:rPr>
              <w:t>Многоквартирная жилая</w:t>
            </w:r>
            <w:r w:rsidR="00671164">
              <w:rPr>
                <w:rFonts w:ascii="Times New Roman" w:hAnsi="Times New Roman" w:cs="Times New Roman"/>
                <w:sz w:val="20"/>
                <w:szCs w:val="20"/>
              </w:rPr>
              <w:t xml:space="preserve"> </w:t>
            </w:r>
            <w:r w:rsidRPr="0070204B">
              <w:rPr>
                <w:rFonts w:ascii="Times New Roman" w:hAnsi="Times New Roman" w:cs="Times New Roman"/>
                <w:sz w:val="20"/>
                <w:szCs w:val="20"/>
              </w:rPr>
              <w:t>застройка</w:t>
            </w:r>
            <w:r w:rsidR="00671164">
              <w:rPr>
                <w:rFonts w:ascii="Times New Roman" w:hAnsi="Times New Roman" w:cs="Times New Roman"/>
                <w:sz w:val="20"/>
                <w:szCs w:val="20"/>
              </w:rPr>
              <w:t xml:space="preserve"> </w:t>
            </w:r>
            <w:r w:rsidRPr="0070204B">
              <w:rPr>
                <w:rFonts w:ascii="Times New Roman" w:hAnsi="Times New Roman" w:cs="Times New Roman"/>
                <w:sz w:val="20"/>
                <w:szCs w:val="20"/>
              </w:rPr>
              <w:t>в д. Ушаково</w:t>
            </w:r>
          </w:p>
        </w:tc>
        <w:tc>
          <w:tcPr>
            <w:tcW w:w="1943" w:type="dxa"/>
            <w:vAlign w:val="center"/>
          </w:tcPr>
          <w:p w14:paraId="454352FF" w14:textId="77777777" w:rsidR="0070204B" w:rsidRPr="005A74C8" w:rsidRDefault="0070204B" w:rsidP="0070204B">
            <w:pPr>
              <w:jc w:val="center"/>
              <w:rPr>
                <w:sz w:val="20"/>
                <w:szCs w:val="20"/>
              </w:rPr>
            </w:pPr>
            <w:r w:rsidRPr="005A74C8">
              <w:rPr>
                <w:sz w:val="20"/>
                <w:szCs w:val="20"/>
              </w:rPr>
              <w:t>–</w:t>
            </w:r>
          </w:p>
        </w:tc>
        <w:tc>
          <w:tcPr>
            <w:tcW w:w="1097" w:type="dxa"/>
            <w:vAlign w:val="center"/>
          </w:tcPr>
          <w:p w14:paraId="42D3D7C7" w14:textId="77777777" w:rsidR="0070204B" w:rsidRPr="005A74C8" w:rsidRDefault="0070204B" w:rsidP="0070204B">
            <w:pPr>
              <w:jc w:val="center"/>
              <w:rPr>
                <w:sz w:val="20"/>
                <w:szCs w:val="20"/>
              </w:rPr>
            </w:pPr>
            <w:r w:rsidRPr="005A74C8">
              <w:rPr>
                <w:sz w:val="20"/>
                <w:szCs w:val="20"/>
              </w:rPr>
              <w:t>–</w:t>
            </w:r>
          </w:p>
        </w:tc>
        <w:tc>
          <w:tcPr>
            <w:tcW w:w="812" w:type="dxa"/>
            <w:vAlign w:val="center"/>
          </w:tcPr>
          <w:p w14:paraId="5409D0A6" w14:textId="77777777" w:rsidR="0070204B" w:rsidRPr="005A74C8" w:rsidRDefault="0070204B" w:rsidP="0070204B">
            <w:pPr>
              <w:jc w:val="center"/>
              <w:rPr>
                <w:sz w:val="20"/>
                <w:szCs w:val="20"/>
              </w:rPr>
            </w:pPr>
            <w:r w:rsidRPr="005A74C8">
              <w:rPr>
                <w:sz w:val="20"/>
                <w:szCs w:val="20"/>
              </w:rPr>
              <w:t>–</w:t>
            </w:r>
          </w:p>
        </w:tc>
        <w:tc>
          <w:tcPr>
            <w:tcW w:w="1943" w:type="dxa"/>
            <w:vAlign w:val="center"/>
          </w:tcPr>
          <w:p w14:paraId="1796449A" w14:textId="4FFD8592" w:rsidR="0070204B" w:rsidRPr="00DD2C06" w:rsidRDefault="0070204B" w:rsidP="0070204B">
            <w:pPr>
              <w:jc w:val="center"/>
              <w:rPr>
                <w:sz w:val="20"/>
                <w:szCs w:val="20"/>
              </w:rPr>
            </w:pPr>
            <w:r w:rsidRPr="00DD2C06">
              <w:rPr>
                <w:sz w:val="20"/>
                <w:szCs w:val="20"/>
              </w:rPr>
              <w:t>2,10</w:t>
            </w:r>
          </w:p>
        </w:tc>
        <w:tc>
          <w:tcPr>
            <w:tcW w:w="1139" w:type="dxa"/>
            <w:vAlign w:val="center"/>
          </w:tcPr>
          <w:p w14:paraId="7AD288AE" w14:textId="776953A8" w:rsidR="0070204B" w:rsidRPr="00DD2C06" w:rsidRDefault="0070204B" w:rsidP="0070204B">
            <w:pPr>
              <w:jc w:val="center"/>
              <w:rPr>
                <w:sz w:val="20"/>
                <w:szCs w:val="20"/>
              </w:rPr>
            </w:pPr>
            <w:r w:rsidRPr="00DD2C06">
              <w:rPr>
                <w:sz w:val="20"/>
                <w:szCs w:val="20"/>
              </w:rPr>
              <w:t>0,077</w:t>
            </w:r>
          </w:p>
        </w:tc>
        <w:tc>
          <w:tcPr>
            <w:tcW w:w="1304" w:type="dxa"/>
            <w:vAlign w:val="center"/>
          </w:tcPr>
          <w:p w14:paraId="79D27903" w14:textId="1EBB5356" w:rsidR="0070204B" w:rsidRPr="00DD2C06" w:rsidRDefault="0070204B" w:rsidP="0070204B">
            <w:pPr>
              <w:jc w:val="center"/>
              <w:rPr>
                <w:sz w:val="20"/>
                <w:szCs w:val="20"/>
              </w:rPr>
            </w:pPr>
            <w:r w:rsidRPr="00DD2C06">
              <w:rPr>
                <w:sz w:val="20"/>
                <w:szCs w:val="20"/>
              </w:rPr>
              <w:t>0,198</w:t>
            </w:r>
          </w:p>
        </w:tc>
        <w:tc>
          <w:tcPr>
            <w:tcW w:w="725" w:type="dxa"/>
            <w:vAlign w:val="center"/>
          </w:tcPr>
          <w:p w14:paraId="1A796765" w14:textId="731A8315" w:rsidR="0070204B" w:rsidRPr="00DD2C06" w:rsidRDefault="0070204B" w:rsidP="0070204B">
            <w:pPr>
              <w:jc w:val="center"/>
              <w:rPr>
                <w:sz w:val="20"/>
                <w:szCs w:val="20"/>
              </w:rPr>
            </w:pPr>
            <w:r w:rsidRPr="00DD2C06">
              <w:rPr>
                <w:sz w:val="20"/>
                <w:szCs w:val="20"/>
              </w:rPr>
              <w:t>0,070</w:t>
            </w:r>
          </w:p>
        </w:tc>
        <w:tc>
          <w:tcPr>
            <w:tcW w:w="791" w:type="dxa"/>
            <w:vAlign w:val="center"/>
          </w:tcPr>
          <w:p w14:paraId="3E80588C" w14:textId="3C933C1D" w:rsidR="0070204B" w:rsidRPr="00DD2C06" w:rsidRDefault="0070204B" w:rsidP="0070204B">
            <w:pPr>
              <w:jc w:val="center"/>
              <w:rPr>
                <w:sz w:val="20"/>
                <w:szCs w:val="20"/>
              </w:rPr>
            </w:pPr>
            <w:r w:rsidRPr="00DD2C06">
              <w:rPr>
                <w:sz w:val="20"/>
                <w:szCs w:val="20"/>
              </w:rPr>
              <w:t>0,268</w:t>
            </w:r>
          </w:p>
        </w:tc>
        <w:tc>
          <w:tcPr>
            <w:tcW w:w="1223" w:type="dxa"/>
            <w:vAlign w:val="center"/>
          </w:tcPr>
          <w:p w14:paraId="5CD1B7F1" w14:textId="11928ADB" w:rsidR="0070204B" w:rsidRPr="00DD2C06" w:rsidRDefault="0070204B" w:rsidP="0070204B">
            <w:pPr>
              <w:jc w:val="center"/>
              <w:rPr>
                <w:sz w:val="20"/>
                <w:szCs w:val="20"/>
              </w:rPr>
            </w:pPr>
            <w:r w:rsidRPr="00DD2C06">
              <w:rPr>
                <w:sz w:val="20"/>
                <w:szCs w:val="20"/>
              </w:rPr>
              <w:t>2,10</w:t>
            </w:r>
          </w:p>
        </w:tc>
        <w:tc>
          <w:tcPr>
            <w:tcW w:w="1181" w:type="dxa"/>
            <w:vAlign w:val="center"/>
          </w:tcPr>
          <w:p w14:paraId="748A8485" w14:textId="29BBD7F9" w:rsidR="0070204B" w:rsidRPr="00DD2C06" w:rsidRDefault="0070204B" w:rsidP="0070204B">
            <w:pPr>
              <w:jc w:val="center"/>
              <w:rPr>
                <w:sz w:val="20"/>
                <w:szCs w:val="20"/>
              </w:rPr>
            </w:pPr>
            <w:r w:rsidRPr="00DD2C06">
              <w:rPr>
                <w:sz w:val="20"/>
                <w:szCs w:val="20"/>
              </w:rPr>
              <w:t>0,077</w:t>
            </w:r>
          </w:p>
        </w:tc>
        <w:tc>
          <w:tcPr>
            <w:tcW w:w="853" w:type="dxa"/>
            <w:vAlign w:val="center"/>
          </w:tcPr>
          <w:p w14:paraId="010AD8B5" w14:textId="344716B3" w:rsidR="0070204B" w:rsidRPr="00DD2C06" w:rsidRDefault="0070204B" w:rsidP="0070204B">
            <w:pPr>
              <w:jc w:val="center"/>
              <w:rPr>
                <w:sz w:val="20"/>
                <w:szCs w:val="20"/>
              </w:rPr>
            </w:pPr>
            <w:r w:rsidRPr="00DD2C06">
              <w:rPr>
                <w:sz w:val="20"/>
                <w:szCs w:val="20"/>
              </w:rPr>
              <w:t>0,268</w:t>
            </w:r>
          </w:p>
        </w:tc>
      </w:tr>
      <w:tr w:rsidR="0070204B" w:rsidRPr="005A74C8" w14:paraId="5D2BA546" w14:textId="77777777" w:rsidTr="00DD2C06">
        <w:tc>
          <w:tcPr>
            <w:tcW w:w="2231" w:type="dxa"/>
            <w:vAlign w:val="center"/>
          </w:tcPr>
          <w:p w14:paraId="1BED9124" w14:textId="6E6C286B" w:rsidR="0070204B" w:rsidRPr="0070204B" w:rsidRDefault="0070204B" w:rsidP="00671164">
            <w:pPr>
              <w:pStyle w:val="Default"/>
              <w:rPr>
                <w:rFonts w:ascii="Times New Roman" w:hAnsi="Times New Roman" w:cs="Times New Roman"/>
                <w:sz w:val="20"/>
                <w:szCs w:val="20"/>
              </w:rPr>
            </w:pPr>
            <w:r w:rsidRPr="0070204B">
              <w:rPr>
                <w:rFonts w:ascii="Times New Roman" w:hAnsi="Times New Roman" w:cs="Times New Roman"/>
                <w:sz w:val="20"/>
                <w:szCs w:val="20"/>
              </w:rPr>
              <w:t>Многоквартирная жилая</w:t>
            </w:r>
            <w:r w:rsidR="00671164">
              <w:rPr>
                <w:rFonts w:ascii="Times New Roman" w:hAnsi="Times New Roman" w:cs="Times New Roman"/>
                <w:sz w:val="20"/>
                <w:szCs w:val="20"/>
              </w:rPr>
              <w:t xml:space="preserve"> </w:t>
            </w:r>
            <w:r w:rsidRPr="0070204B">
              <w:rPr>
                <w:rFonts w:ascii="Times New Roman" w:hAnsi="Times New Roman" w:cs="Times New Roman"/>
                <w:sz w:val="20"/>
                <w:szCs w:val="20"/>
              </w:rPr>
              <w:t>застройка</w:t>
            </w:r>
            <w:r w:rsidR="00671164">
              <w:rPr>
                <w:rFonts w:ascii="Times New Roman" w:hAnsi="Times New Roman" w:cs="Times New Roman"/>
                <w:sz w:val="20"/>
                <w:szCs w:val="20"/>
              </w:rPr>
              <w:t xml:space="preserve"> </w:t>
            </w:r>
            <w:r w:rsidRPr="0070204B">
              <w:rPr>
                <w:rFonts w:ascii="Times New Roman" w:hAnsi="Times New Roman" w:cs="Times New Roman"/>
                <w:sz w:val="20"/>
                <w:szCs w:val="20"/>
              </w:rPr>
              <w:t>в д. Доры</w:t>
            </w:r>
          </w:p>
        </w:tc>
        <w:tc>
          <w:tcPr>
            <w:tcW w:w="1943" w:type="dxa"/>
            <w:vAlign w:val="center"/>
          </w:tcPr>
          <w:p w14:paraId="03E5C722" w14:textId="77777777" w:rsidR="0070204B" w:rsidRPr="005A74C8" w:rsidRDefault="0070204B" w:rsidP="0070204B">
            <w:pPr>
              <w:jc w:val="center"/>
              <w:rPr>
                <w:sz w:val="20"/>
                <w:szCs w:val="20"/>
              </w:rPr>
            </w:pPr>
            <w:r w:rsidRPr="005A74C8">
              <w:rPr>
                <w:sz w:val="20"/>
                <w:szCs w:val="20"/>
              </w:rPr>
              <w:t>–</w:t>
            </w:r>
          </w:p>
        </w:tc>
        <w:tc>
          <w:tcPr>
            <w:tcW w:w="1097" w:type="dxa"/>
            <w:vAlign w:val="center"/>
          </w:tcPr>
          <w:p w14:paraId="2115078B" w14:textId="77777777" w:rsidR="0070204B" w:rsidRPr="005A74C8" w:rsidRDefault="0070204B" w:rsidP="0070204B">
            <w:pPr>
              <w:jc w:val="center"/>
              <w:rPr>
                <w:sz w:val="20"/>
                <w:szCs w:val="20"/>
              </w:rPr>
            </w:pPr>
            <w:r w:rsidRPr="005A74C8">
              <w:rPr>
                <w:sz w:val="20"/>
                <w:szCs w:val="20"/>
              </w:rPr>
              <w:t>–</w:t>
            </w:r>
          </w:p>
        </w:tc>
        <w:tc>
          <w:tcPr>
            <w:tcW w:w="812" w:type="dxa"/>
            <w:vAlign w:val="center"/>
          </w:tcPr>
          <w:p w14:paraId="3ECF2F12" w14:textId="77777777" w:rsidR="0070204B" w:rsidRPr="005A74C8" w:rsidRDefault="0070204B" w:rsidP="0070204B">
            <w:pPr>
              <w:jc w:val="center"/>
              <w:rPr>
                <w:sz w:val="20"/>
                <w:szCs w:val="20"/>
              </w:rPr>
            </w:pPr>
            <w:r w:rsidRPr="005A74C8">
              <w:rPr>
                <w:sz w:val="20"/>
                <w:szCs w:val="20"/>
              </w:rPr>
              <w:t>–</w:t>
            </w:r>
          </w:p>
        </w:tc>
        <w:tc>
          <w:tcPr>
            <w:tcW w:w="1943" w:type="dxa"/>
            <w:vAlign w:val="center"/>
          </w:tcPr>
          <w:p w14:paraId="2D4D9BA2" w14:textId="208E5A72" w:rsidR="0070204B" w:rsidRPr="00DD2C06" w:rsidRDefault="0070204B" w:rsidP="0070204B">
            <w:pPr>
              <w:jc w:val="center"/>
              <w:rPr>
                <w:sz w:val="20"/>
                <w:szCs w:val="20"/>
              </w:rPr>
            </w:pPr>
            <w:r w:rsidRPr="00DD2C06">
              <w:rPr>
                <w:sz w:val="20"/>
                <w:szCs w:val="20"/>
              </w:rPr>
              <w:t>0,70</w:t>
            </w:r>
          </w:p>
        </w:tc>
        <w:tc>
          <w:tcPr>
            <w:tcW w:w="1139" w:type="dxa"/>
            <w:vAlign w:val="center"/>
          </w:tcPr>
          <w:p w14:paraId="15586461" w14:textId="65CDBE0E" w:rsidR="0070204B" w:rsidRPr="00DD2C06" w:rsidRDefault="0070204B" w:rsidP="0070204B">
            <w:pPr>
              <w:jc w:val="center"/>
              <w:rPr>
                <w:sz w:val="20"/>
                <w:szCs w:val="20"/>
              </w:rPr>
            </w:pPr>
            <w:r w:rsidRPr="00DD2C06">
              <w:rPr>
                <w:sz w:val="20"/>
                <w:szCs w:val="20"/>
              </w:rPr>
              <w:t>0,025</w:t>
            </w:r>
          </w:p>
        </w:tc>
        <w:tc>
          <w:tcPr>
            <w:tcW w:w="1304" w:type="dxa"/>
            <w:vAlign w:val="center"/>
          </w:tcPr>
          <w:p w14:paraId="7B0F9E7F" w14:textId="53F975EE" w:rsidR="0070204B" w:rsidRPr="00DD2C06" w:rsidRDefault="0070204B" w:rsidP="0070204B">
            <w:pPr>
              <w:jc w:val="center"/>
              <w:rPr>
                <w:sz w:val="20"/>
                <w:szCs w:val="20"/>
              </w:rPr>
            </w:pPr>
            <w:r w:rsidRPr="00DD2C06">
              <w:rPr>
                <w:sz w:val="20"/>
                <w:szCs w:val="20"/>
              </w:rPr>
              <w:t>0,066</w:t>
            </w:r>
          </w:p>
        </w:tc>
        <w:tc>
          <w:tcPr>
            <w:tcW w:w="725" w:type="dxa"/>
            <w:vAlign w:val="center"/>
          </w:tcPr>
          <w:p w14:paraId="2140765C" w14:textId="393A9A32" w:rsidR="0070204B" w:rsidRPr="00DD2C06" w:rsidRDefault="0070204B" w:rsidP="0070204B">
            <w:pPr>
              <w:jc w:val="center"/>
              <w:rPr>
                <w:sz w:val="20"/>
                <w:szCs w:val="20"/>
              </w:rPr>
            </w:pPr>
            <w:r w:rsidRPr="00DD2C06">
              <w:rPr>
                <w:sz w:val="20"/>
                <w:szCs w:val="20"/>
              </w:rPr>
              <w:t>0,022</w:t>
            </w:r>
          </w:p>
        </w:tc>
        <w:tc>
          <w:tcPr>
            <w:tcW w:w="791" w:type="dxa"/>
            <w:vAlign w:val="center"/>
          </w:tcPr>
          <w:p w14:paraId="41096397" w14:textId="4FF6028E" w:rsidR="0070204B" w:rsidRPr="00DD2C06" w:rsidRDefault="0070204B" w:rsidP="0070204B">
            <w:pPr>
              <w:jc w:val="center"/>
              <w:rPr>
                <w:sz w:val="20"/>
                <w:szCs w:val="20"/>
              </w:rPr>
            </w:pPr>
            <w:r w:rsidRPr="00DD2C06">
              <w:rPr>
                <w:sz w:val="20"/>
                <w:szCs w:val="20"/>
              </w:rPr>
              <w:t>0,088</w:t>
            </w:r>
          </w:p>
        </w:tc>
        <w:tc>
          <w:tcPr>
            <w:tcW w:w="1223" w:type="dxa"/>
            <w:vAlign w:val="center"/>
          </w:tcPr>
          <w:p w14:paraId="203E6C3A" w14:textId="0759DE39" w:rsidR="0070204B" w:rsidRPr="00DD2C06" w:rsidRDefault="0070204B" w:rsidP="0070204B">
            <w:pPr>
              <w:jc w:val="center"/>
              <w:rPr>
                <w:sz w:val="20"/>
                <w:szCs w:val="20"/>
              </w:rPr>
            </w:pPr>
            <w:r w:rsidRPr="00DD2C06">
              <w:rPr>
                <w:sz w:val="20"/>
                <w:szCs w:val="20"/>
              </w:rPr>
              <w:t>0,70</w:t>
            </w:r>
          </w:p>
        </w:tc>
        <w:tc>
          <w:tcPr>
            <w:tcW w:w="1181" w:type="dxa"/>
            <w:vAlign w:val="center"/>
          </w:tcPr>
          <w:p w14:paraId="15CAB4C8" w14:textId="10F3C185" w:rsidR="0070204B" w:rsidRPr="00DD2C06" w:rsidRDefault="0070204B" w:rsidP="0070204B">
            <w:pPr>
              <w:jc w:val="center"/>
              <w:rPr>
                <w:sz w:val="20"/>
                <w:szCs w:val="20"/>
              </w:rPr>
            </w:pPr>
            <w:r w:rsidRPr="00DD2C06">
              <w:rPr>
                <w:sz w:val="20"/>
                <w:szCs w:val="20"/>
              </w:rPr>
              <w:t>0,025</w:t>
            </w:r>
          </w:p>
        </w:tc>
        <w:tc>
          <w:tcPr>
            <w:tcW w:w="853" w:type="dxa"/>
            <w:vAlign w:val="center"/>
          </w:tcPr>
          <w:p w14:paraId="1C86099E" w14:textId="4E082546" w:rsidR="0070204B" w:rsidRPr="00DD2C06" w:rsidRDefault="0070204B" w:rsidP="0070204B">
            <w:pPr>
              <w:jc w:val="center"/>
              <w:rPr>
                <w:sz w:val="20"/>
                <w:szCs w:val="20"/>
              </w:rPr>
            </w:pPr>
            <w:r w:rsidRPr="00DD2C06">
              <w:rPr>
                <w:sz w:val="20"/>
                <w:szCs w:val="20"/>
              </w:rPr>
              <w:t>0,088</w:t>
            </w:r>
          </w:p>
        </w:tc>
      </w:tr>
      <w:tr w:rsidR="00671164" w:rsidRPr="005A74C8" w14:paraId="201B5529" w14:textId="77777777" w:rsidTr="00DD2C06">
        <w:tc>
          <w:tcPr>
            <w:tcW w:w="2231" w:type="dxa"/>
            <w:vAlign w:val="center"/>
          </w:tcPr>
          <w:p w14:paraId="667CDA9F" w14:textId="7D031443" w:rsidR="00671164" w:rsidRPr="0070204B" w:rsidRDefault="00671164" w:rsidP="00671164">
            <w:pPr>
              <w:pStyle w:val="Default"/>
              <w:rPr>
                <w:rFonts w:ascii="Times New Roman" w:hAnsi="Times New Roman" w:cs="Times New Roman"/>
                <w:sz w:val="20"/>
                <w:szCs w:val="20"/>
              </w:rPr>
            </w:pPr>
            <w:r w:rsidRPr="00671164">
              <w:rPr>
                <w:rFonts w:ascii="Times New Roman" w:hAnsi="Times New Roman" w:cs="Times New Roman"/>
                <w:sz w:val="20"/>
                <w:szCs w:val="20"/>
              </w:rPr>
              <w:t>Индивидуальная жилая застройка</w:t>
            </w:r>
            <w:r>
              <w:rPr>
                <w:rFonts w:ascii="Times New Roman" w:hAnsi="Times New Roman" w:cs="Times New Roman"/>
                <w:sz w:val="20"/>
                <w:szCs w:val="20"/>
              </w:rPr>
              <w:t xml:space="preserve"> </w:t>
            </w:r>
            <w:r w:rsidRPr="00671164">
              <w:rPr>
                <w:rFonts w:ascii="Times New Roman" w:hAnsi="Times New Roman" w:cs="Times New Roman"/>
                <w:sz w:val="20"/>
                <w:szCs w:val="20"/>
              </w:rPr>
              <w:t>в д. Телешово</w:t>
            </w:r>
          </w:p>
        </w:tc>
        <w:tc>
          <w:tcPr>
            <w:tcW w:w="1943" w:type="dxa"/>
            <w:vAlign w:val="center"/>
          </w:tcPr>
          <w:p w14:paraId="5EDBF76D" w14:textId="5C59F955"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1097" w:type="dxa"/>
            <w:vAlign w:val="center"/>
          </w:tcPr>
          <w:p w14:paraId="37AFFF7E" w14:textId="416986C9"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812" w:type="dxa"/>
            <w:vAlign w:val="center"/>
          </w:tcPr>
          <w:p w14:paraId="75E95804" w14:textId="166004FA"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1943" w:type="dxa"/>
            <w:vAlign w:val="center"/>
          </w:tcPr>
          <w:p w14:paraId="13E28A17" w14:textId="35EF5C75"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3,50</w:t>
            </w:r>
          </w:p>
        </w:tc>
        <w:tc>
          <w:tcPr>
            <w:tcW w:w="1139" w:type="dxa"/>
            <w:vAlign w:val="center"/>
          </w:tcPr>
          <w:p w14:paraId="74D858E9" w14:textId="37B963E4"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0,060</w:t>
            </w:r>
          </w:p>
        </w:tc>
        <w:tc>
          <w:tcPr>
            <w:tcW w:w="1304" w:type="dxa"/>
            <w:vAlign w:val="center"/>
          </w:tcPr>
          <w:p w14:paraId="2AD7EA91" w14:textId="633C93B2"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0,500</w:t>
            </w:r>
          </w:p>
        </w:tc>
        <w:tc>
          <w:tcPr>
            <w:tcW w:w="725" w:type="dxa"/>
            <w:vAlign w:val="center"/>
          </w:tcPr>
          <w:p w14:paraId="384E8355" w14:textId="1D6441D2"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0,054</w:t>
            </w:r>
          </w:p>
        </w:tc>
        <w:tc>
          <w:tcPr>
            <w:tcW w:w="791" w:type="dxa"/>
            <w:vAlign w:val="center"/>
          </w:tcPr>
          <w:p w14:paraId="371138BC" w14:textId="20CFE76B"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0,554</w:t>
            </w:r>
          </w:p>
        </w:tc>
        <w:tc>
          <w:tcPr>
            <w:tcW w:w="1223" w:type="dxa"/>
            <w:vAlign w:val="center"/>
          </w:tcPr>
          <w:p w14:paraId="2ABA4A82" w14:textId="550592CD"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3,50</w:t>
            </w:r>
          </w:p>
        </w:tc>
        <w:tc>
          <w:tcPr>
            <w:tcW w:w="1181" w:type="dxa"/>
            <w:vAlign w:val="center"/>
          </w:tcPr>
          <w:p w14:paraId="47C91845" w14:textId="3F240AD4"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0,06</w:t>
            </w:r>
          </w:p>
        </w:tc>
        <w:tc>
          <w:tcPr>
            <w:tcW w:w="853" w:type="dxa"/>
            <w:vAlign w:val="center"/>
          </w:tcPr>
          <w:p w14:paraId="08B4EE01" w14:textId="3D3A521A"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0,554</w:t>
            </w:r>
          </w:p>
        </w:tc>
      </w:tr>
      <w:tr w:rsidR="00671164" w:rsidRPr="005A74C8" w14:paraId="01F2BEC5" w14:textId="77777777" w:rsidTr="00DD2C06">
        <w:tc>
          <w:tcPr>
            <w:tcW w:w="2231" w:type="dxa"/>
            <w:vAlign w:val="center"/>
          </w:tcPr>
          <w:p w14:paraId="0F2855EC" w14:textId="70C16BCB" w:rsidR="00671164" w:rsidRPr="0070204B" w:rsidRDefault="00671164" w:rsidP="00671164">
            <w:pPr>
              <w:pStyle w:val="Default"/>
              <w:rPr>
                <w:rFonts w:ascii="Times New Roman" w:hAnsi="Times New Roman" w:cs="Times New Roman"/>
                <w:sz w:val="20"/>
                <w:szCs w:val="20"/>
              </w:rPr>
            </w:pPr>
            <w:r w:rsidRPr="00671164">
              <w:rPr>
                <w:rFonts w:ascii="Times New Roman" w:hAnsi="Times New Roman" w:cs="Times New Roman"/>
                <w:sz w:val="20"/>
                <w:szCs w:val="20"/>
              </w:rPr>
              <w:t>Индивидуальная жилая застройка</w:t>
            </w:r>
            <w:r>
              <w:rPr>
                <w:rFonts w:ascii="Times New Roman" w:hAnsi="Times New Roman" w:cs="Times New Roman"/>
                <w:sz w:val="20"/>
                <w:szCs w:val="20"/>
              </w:rPr>
              <w:t xml:space="preserve"> </w:t>
            </w:r>
            <w:r w:rsidRPr="00671164">
              <w:rPr>
                <w:rFonts w:ascii="Times New Roman" w:hAnsi="Times New Roman" w:cs="Times New Roman"/>
                <w:sz w:val="20"/>
                <w:szCs w:val="20"/>
              </w:rPr>
              <w:t>в д. Котляково</w:t>
            </w:r>
          </w:p>
        </w:tc>
        <w:tc>
          <w:tcPr>
            <w:tcW w:w="1943" w:type="dxa"/>
            <w:vAlign w:val="center"/>
          </w:tcPr>
          <w:p w14:paraId="19750133" w14:textId="2243AF90"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1097" w:type="dxa"/>
            <w:vAlign w:val="center"/>
          </w:tcPr>
          <w:p w14:paraId="38BBB96D" w14:textId="686F16D7"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812" w:type="dxa"/>
            <w:vAlign w:val="center"/>
          </w:tcPr>
          <w:p w14:paraId="14C55168" w14:textId="0A98F3A6"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1943" w:type="dxa"/>
            <w:vAlign w:val="center"/>
          </w:tcPr>
          <w:p w14:paraId="70D0CF35" w14:textId="17CD4910"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9,54</w:t>
            </w:r>
          </w:p>
        </w:tc>
        <w:tc>
          <w:tcPr>
            <w:tcW w:w="1139" w:type="dxa"/>
            <w:vAlign w:val="center"/>
          </w:tcPr>
          <w:p w14:paraId="15AA0896" w14:textId="63436FB7"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0,155</w:t>
            </w:r>
          </w:p>
        </w:tc>
        <w:tc>
          <w:tcPr>
            <w:tcW w:w="1304" w:type="dxa"/>
            <w:vAlign w:val="center"/>
          </w:tcPr>
          <w:p w14:paraId="37181E5C" w14:textId="0281513A"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1,361</w:t>
            </w:r>
          </w:p>
        </w:tc>
        <w:tc>
          <w:tcPr>
            <w:tcW w:w="725" w:type="dxa"/>
            <w:vAlign w:val="center"/>
          </w:tcPr>
          <w:p w14:paraId="33518E48" w14:textId="7AF87D5B"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0,140</w:t>
            </w:r>
          </w:p>
        </w:tc>
        <w:tc>
          <w:tcPr>
            <w:tcW w:w="791" w:type="dxa"/>
            <w:vAlign w:val="center"/>
          </w:tcPr>
          <w:p w14:paraId="5ACC3858" w14:textId="2893638B"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1,501</w:t>
            </w:r>
          </w:p>
        </w:tc>
        <w:tc>
          <w:tcPr>
            <w:tcW w:w="1223" w:type="dxa"/>
            <w:vAlign w:val="center"/>
          </w:tcPr>
          <w:p w14:paraId="679A8027" w14:textId="7ABDF6AB"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9,54</w:t>
            </w:r>
          </w:p>
        </w:tc>
        <w:tc>
          <w:tcPr>
            <w:tcW w:w="1181" w:type="dxa"/>
            <w:vAlign w:val="center"/>
          </w:tcPr>
          <w:p w14:paraId="2D333F7F" w14:textId="58B189D6"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0,155</w:t>
            </w:r>
          </w:p>
        </w:tc>
        <w:tc>
          <w:tcPr>
            <w:tcW w:w="853" w:type="dxa"/>
            <w:vAlign w:val="center"/>
          </w:tcPr>
          <w:p w14:paraId="2217B11F" w14:textId="1341A5E6"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1,501</w:t>
            </w:r>
          </w:p>
        </w:tc>
      </w:tr>
      <w:tr w:rsidR="00671164" w:rsidRPr="005A74C8" w14:paraId="04019728" w14:textId="77777777" w:rsidTr="00DD2C06">
        <w:tc>
          <w:tcPr>
            <w:tcW w:w="2231" w:type="dxa"/>
            <w:vAlign w:val="center"/>
          </w:tcPr>
          <w:p w14:paraId="3A965EC1" w14:textId="7A90CB60" w:rsidR="00671164" w:rsidRPr="0070204B" w:rsidRDefault="00671164" w:rsidP="00671164">
            <w:pPr>
              <w:pStyle w:val="Default"/>
              <w:rPr>
                <w:rFonts w:ascii="Times New Roman" w:hAnsi="Times New Roman" w:cs="Times New Roman"/>
                <w:sz w:val="20"/>
                <w:szCs w:val="20"/>
              </w:rPr>
            </w:pPr>
            <w:r w:rsidRPr="00671164">
              <w:rPr>
                <w:rFonts w:ascii="Times New Roman" w:hAnsi="Times New Roman" w:cs="Times New Roman"/>
                <w:sz w:val="20"/>
                <w:szCs w:val="20"/>
              </w:rPr>
              <w:t>Индивидуальная жилая застройка</w:t>
            </w:r>
            <w:r>
              <w:rPr>
                <w:rFonts w:ascii="Times New Roman" w:hAnsi="Times New Roman" w:cs="Times New Roman"/>
                <w:sz w:val="20"/>
                <w:szCs w:val="20"/>
              </w:rPr>
              <w:t xml:space="preserve"> </w:t>
            </w:r>
            <w:r w:rsidRPr="00671164">
              <w:rPr>
                <w:rFonts w:ascii="Times New Roman" w:hAnsi="Times New Roman" w:cs="Times New Roman"/>
                <w:sz w:val="20"/>
                <w:szCs w:val="20"/>
              </w:rPr>
              <w:t>в д. Доры</w:t>
            </w:r>
          </w:p>
        </w:tc>
        <w:tc>
          <w:tcPr>
            <w:tcW w:w="1943" w:type="dxa"/>
            <w:vAlign w:val="center"/>
          </w:tcPr>
          <w:p w14:paraId="35BDDB05" w14:textId="5D99BA2B"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1097" w:type="dxa"/>
            <w:vAlign w:val="center"/>
          </w:tcPr>
          <w:p w14:paraId="4F881E8A" w14:textId="0715EAC9"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812" w:type="dxa"/>
            <w:vAlign w:val="center"/>
          </w:tcPr>
          <w:p w14:paraId="3408782A" w14:textId="5685014C"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1943" w:type="dxa"/>
            <w:vAlign w:val="center"/>
          </w:tcPr>
          <w:p w14:paraId="43F6A98A" w14:textId="6DEAFF81"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1,50</w:t>
            </w:r>
          </w:p>
        </w:tc>
        <w:tc>
          <w:tcPr>
            <w:tcW w:w="1139" w:type="dxa"/>
            <w:vAlign w:val="center"/>
          </w:tcPr>
          <w:p w14:paraId="68D2FB81" w14:textId="4C0F79EE"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0,025</w:t>
            </w:r>
          </w:p>
        </w:tc>
        <w:tc>
          <w:tcPr>
            <w:tcW w:w="1304" w:type="dxa"/>
            <w:vAlign w:val="center"/>
          </w:tcPr>
          <w:p w14:paraId="0107850B" w14:textId="1A91D33C"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0,214</w:t>
            </w:r>
          </w:p>
        </w:tc>
        <w:tc>
          <w:tcPr>
            <w:tcW w:w="725" w:type="dxa"/>
            <w:vAlign w:val="center"/>
          </w:tcPr>
          <w:p w14:paraId="1887B02B" w14:textId="1D4D7E0D"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0,022</w:t>
            </w:r>
          </w:p>
        </w:tc>
        <w:tc>
          <w:tcPr>
            <w:tcW w:w="791" w:type="dxa"/>
            <w:vAlign w:val="center"/>
          </w:tcPr>
          <w:p w14:paraId="287E2BCE" w14:textId="589A9329"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0,236</w:t>
            </w:r>
          </w:p>
        </w:tc>
        <w:tc>
          <w:tcPr>
            <w:tcW w:w="1223" w:type="dxa"/>
            <w:vAlign w:val="center"/>
          </w:tcPr>
          <w:p w14:paraId="0B633613" w14:textId="20D86143"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1,50</w:t>
            </w:r>
          </w:p>
        </w:tc>
        <w:tc>
          <w:tcPr>
            <w:tcW w:w="1181" w:type="dxa"/>
            <w:vAlign w:val="center"/>
          </w:tcPr>
          <w:p w14:paraId="781E2385" w14:textId="3E734DC4"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0,025</w:t>
            </w:r>
          </w:p>
        </w:tc>
        <w:tc>
          <w:tcPr>
            <w:tcW w:w="853" w:type="dxa"/>
            <w:vAlign w:val="center"/>
          </w:tcPr>
          <w:p w14:paraId="374598BF" w14:textId="58ABE822"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0,236</w:t>
            </w:r>
          </w:p>
        </w:tc>
      </w:tr>
      <w:tr w:rsidR="00671164" w:rsidRPr="005A74C8" w14:paraId="332BE95A" w14:textId="77777777" w:rsidTr="00DD2C06">
        <w:tc>
          <w:tcPr>
            <w:tcW w:w="2231" w:type="dxa"/>
            <w:vAlign w:val="center"/>
          </w:tcPr>
          <w:p w14:paraId="2F8E9377" w14:textId="41A5B6B4" w:rsidR="00671164" w:rsidRPr="0070204B" w:rsidRDefault="00671164" w:rsidP="00671164">
            <w:pPr>
              <w:pStyle w:val="Default"/>
              <w:rPr>
                <w:rFonts w:ascii="Times New Roman" w:hAnsi="Times New Roman" w:cs="Times New Roman"/>
                <w:sz w:val="20"/>
                <w:szCs w:val="20"/>
              </w:rPr>
            </w:pPr>
            <w:r w:rsidRPr="00671164">
              <w:rPr>
                <w:rFonts w:ascii="Times New Roman" w:hAnsi="Times New Roman" w:cs="Times New Roman"/>
                <w:sz w:val="20"/>
                <w:szCs w:val="20"/>
              </w:rPr>
              <w:t>Индивидуальная жилая застройка</w:t>
            </w:r>
            <w:r>
              <w:rPr>
                <w:rFonts w:ascii="Times New Roman" w:hAnsi="Times New Roman" w:cs="Times New Roman"/>
                <w:sz w:val="20"/>
                <w:szCs w:val="20"/>
              </w:rPr>
              <w:t xml:space="preserve"> </w:t>
            </w:r>
            <w:r w:rsidRPr="00671164">
              <w:rPr>
                <w:rFonts w:ascii="Times New Roman" w:hAnsi="Times New Roman" w:cs="Times New Roman"/>
                <w:sz w:val="20"/>
                <w:szCs w:val="20"/>
              </w:rPr>
              <w:t>в п. Большая Сестра</w:t>
            </w:r>
          </w:p>
        </w:tc>
        <w:tc>
          <w:tcPr>
            <w:tcW w:w="1943" w:type="dxa"/>
            <w:vAlign w:val="center"/>
          </w:tcPr>
          <w:p w14:paraId="0BBBFB2C" w14:textId="0FECF29F"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1097" w:type="dxa"/>
            <w:vAlign w:val="center"/>
          </w:tcPr>
          <w:p w14:paraId="459F90A4" w14:textId="0BC7CF11"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812" w:type="dxa"/>
            <w:vAlign w:val="center"/>
          </w:tcPr>
          <w:p w14:paraId="157CAC43" w14:textId="16541972"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w:t>
            </w:r>
          </w:p>
        </w:tc>
        <w:tc>
          <w:tcPr>
            <w:tcW w:w="1943" w:type="dxa"/>
            <w:vAlign w:val="center"/>
          </w:tcPr>
          <w:p w14:paraId="6AE94128" w14:textId="27161B07"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3,30</w:t>
            </w:r>
          </w:p>
        </w:tc>
        <w:tc>
          <w:tcPr>
            <w:tcW w:w="1139" w:type="dxa"/>
            <w:vAlign w:val="center"/>
          </w:tcPr>
          <w:p w14:paraId="11758BED" w14:textId="227D117B"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0,055</w:t>
            </w:r>
          </w:p>
        </w:tc>
        <w:tc>
          <w:tcPr>
            <w:tcW w:w="1304" w:type="dxa"/>
            <w:vAlign w:val="center"/>
          </w:tcPr>
          <w:p w14:paraId="6585C841" w14:textId="2E4FFC82"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0,471</w:t>
            </w:r>
          </w:p>
        </w:tc>
        <w:tc>
          <w:tcPr>
            <w:tcW w:w="725" w:type="dxa"/>
            <w:vAlign w:val="center"/>
          </w:tcPr>
          <w:p w14:paraId="5860588D" w14:textId="2B5173E2"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0,050</w:t>
            </w:r>
          </w:p>
        </w:tc>
        <w:tc>
          <w:tcPr>
            <w:tcW w:w="791" w:type="dxa"/>
            <w:vAlign w:val="center"/>
          </w:tcPr>
          <w:p w14:paraId="03320B7E" w14:textId="5881BF83"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0,521</w:t>
            </w:r>
          </w:p>
        </w:tc>
        <w:tc>
          <w:tcPr>
            <w:tcW w:w="1223" w:type="dxa"/>
            <w:vAlign w:val="center"/>
          </w:tcPr>
          <w:p w14:paraId="31EF9453" w14:textId="11BA6BE0"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3,30</w:t>
            </w:r>
          </w:p>
        </w:tc>
        <w:tc>
          <w:tcPr>
            <w:tcW w:w="1181" w:type="dxa"/>
            <w:vAlign w:val="center"/>
          </w:tcPr>
          <w:p w14:paraId="4F1A0CCB" w14:textId="3D904FEA"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0,055</w:t>
            </w:r>
          </w:p>
        </w:tc>
        <w:tc>
          <w:tcPr>
            <w:tcW w:w="853" w:type="dxa"/>
            <w:vAlign w:val="center"/>
          </w:tcPr>
          <w:p w14:paraId="3569B405" w14:textId="6AAA573A" w:rsidR="00671164" w:rsidRPr="00671164" w:rsidRDefault="00671164" w:rsidP="00671164">
            <w:pPr>
              <w:pStyle w:val="Default"/>
              <w:jc w:val="center"/>
              <w:rPr>
                <w:rFonts w:ascii="Times New Roman" w:hAnsi="Times New Roman" w:cs="Times New Roman"/>
                <w:sz w:val="20"/>
                <w:szCs w:val="20"/>
              </w:rPr>
            </w:pPr>
            <w:r w:rsidRPr="00671164">
              <w:rPr>
                <w:rFonts w:ascii="Times New Roman" w:hAnsi="Times New Roman" w:cs="Times New Roman"/>
                <w:sz w:val="20"/>
                <w:szCs w:val="20"/>
              </w:rPr>
              <w:t>0,521</w:t>
            </w:r>
          </w:p>
        </w:tc>
      </w:tr>
      <w:tr w:rsidR="00671164" w:rsidRPr="005A74C8" w14:paraId="7063B6F1" w14:textId="77777777" w:rsidTr="00DD2C06">
        <w:tc>
          <w:tcPr>
            <w:tcW w:w="2231" w:type="dxa"/>
            <w:vAlign w:val="center"/>
          </w:tcPr>
          <w:p w14:paraId="36A3EAC0" w14:textId="101EE5D2" w:rsidR="00671164" w:rsidRPr="005A74C8" w:rsidRDefault="00671164" w:rsidP="00671164">
            <w:pPr>
              <w:pStyle w:val="Default"/>
              <w:rPr>
                <w:rFonts w:ascii="Times New Roman" w:hAnsi="Times New Roman" w:cs="Times New Roman"/>
                <w:sz w:val="20"/>
                <w:szCs w:val="20"/>
              </w:rPr>
            </w:pPr>
            <w:r w:rsidRPr="00671164">
              <w:rPr>
                <w:rFonts w:ascii="Times New Roman" w:hAnsi="Times New Roman" w:cs="Times New Roman"/>
                <w:sz w:val="20"/>
                <w:szCs w:val="20"/>
              </w:rPr>
              <w:t>Итого по жилой застройке</w:t>
            </w:r>
          </w:p>
        </w:tc>
        <w:tc>
          <w:tcPr>
            <w:tcW w:w="1943" w:type="dxa"/>
            <w:vAlign w:val="center"/>
          </w:tcPr>
          <w:p w14:paraId="4971A569" w14:textId="59862CE9"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126,67</w:t>
            </w:r>
          </w:p>
        </w:tc>
        <w:tc>
          <w:tcPr>
            <w:tcW w:w="1097" w:type="dxa"/>
            <w:vAlign w:val="center"/>
          </w:tcPr>
          <w:p w14:paraId="27E388EF" w14:textId="412C5249"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2,65</w:t>
            </w:r>
          </w:p>
        </w:tc>
        <w:tc>
          <w:tcPr>
            <w:tcW w:w="812" w:type="dxa"/>
            <w:vAlign w:val="center"/>
          </w:tcPr>
          <w:p w14:paraId="5F08FFDB" w14:textId="0D285E10"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18,283</w:t>
            </w:r>
          </w:p>
        </w:tc>
        <w:tc>
          <w:tcPr>
            <w:tcW w:w="1943" w:type="dxa"/>
            <w:vAlign w:val="center"/>
          </w:tcPr>
          <w:p w14:paraId="774C55E3" w14:textId="721F8304"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147,31</w:t>
            </w:r>
          </w:p>
        </w:tc>
        <w:tc>
          <w:tcPr>
            <w:tcW w:w="1139" w:type="dxa"/>
            <w:vAlign w:val="center"/>
          </w:tcPr>
          <w:p w14:paraId="4687E3CB" w14:textId="0EABF582"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2,92</w:t>
            </w:r>
          </w:p>
        </w:tc>
        <w:tc>
          <w:tcPr>
            <w:tcW w:w="1304" w:type="dxa"/>
            <w:vAlign w:val="center"/>
          </w:tcPr>
          <w:p w14:paraId="663AC62D" w14:textId="7F298E3A"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18,701</w:t>
            </w:r>
          </w:p>
        </w:tc>
        <w:tc>
          <w:tcPr>
            <w:tcW w:w="725" w:type="dxa"/>
            <w:vAlign w:val="center"/>
          </w:tcPr>
          <w:p w14:paraId="77D1879B" w14:textId="1E5C80B8"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2,635</w:t>
            </w:r>
          </w:p>
        </w:tc>
        <w:tc>
          <w:tcPr>
            <w:tcW w:w="791" w:type="dxa"/>
            <w:vAlign w:val="center"/>
          </w:tcPr>
          <w:p w14:paraId="3C4C4EA7" w14:textId="154D3D4F"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21,336</w:t>
            </w:r>
          </w:p>
        </w:tc>
        <w:tc>
          <w:tcPr>
            <w:tcW w:w="1223" w:type="dxa"/>
            <w:vAlign w:val="center"/>
          </w:tcPr>
          <w:p w14:paraId="5672348F" w14:textId="59869E43"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147,31</w:t>
            </w:r>
          </w:p>
        </w:tc>
        <w:tc>
          <w:tcPr>
            <w:tcW w:w="1181" w:type="dxa"/>
            <w:vAlign w:val="center"/>
          </w:tcPr>
          <w:p w14:paraId="76572E42" w14:textId="679A581F"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2,92</w:t>
            </w:r>
          </w:p>
        </w:tc>
        <w:tc>
          <w:tcPr>
            <w:tcW w:w="853" w:type="dxa"/>
            <w:vAlign w:val="center"/>
          </w:tcPr>
          <w:p w14:paraId="099691CA" w14:textId="00DF3EE9"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21,336</w:t>
            </w:r>
          </w:p>
        </w:tc>
      </w:tr>
      <w:tr w:rsidR="00671164" w:rsidRPr="005A74C8" w14:paraId="7F8F148F" w14:textId="77777777" w:rsidTr="00DD2C06">
        <w:tc>
          <w:tcPr>
            <w:tcW w:w="2231" w:type="dxa"/>
            <w:vAlign w:val="center"/>
          </w:tcPr>
          <w:p w14:paraId="3C6E1D1C" w14:textId="4BB4EF67" w:rsidR="00671164" w:rsidRPr="005A74C8" w:rsidRDefault="00671164" w:rsidP="00671164">
            <w:pPr>
              <w:pStyle w:val="Default"/>
              <w:rPr>
                <w:rFonts w:ascii="Times New Roman" w:hAnsi="Times New Roman" w:cs="Times New Roman"/>
                <w:sz w:val="20"/>
                <w:szCs w:val="20"/>
              </w:rPr>
            </w:pPr>
            <w:r w:rsidRPr="00671164">
              <w:rPr>
                <w:rFonts w:ascii="Times New Roman" w:hAnsi="Times New Roman" w:cs="Times New Roman"/>
                <w:sz w:val="20"/>
                <w:szCs w:val="20"/>
              </w:rPr>
              <w:t>В том числе: многоквартирная жилая застройка,</w:t>
            </w:r>
          </w:p>
        </w:tc>
        <w:tc>
          <w:tcPr>
            <w:tcW w:w="1943" w:type="dxa"/>
            <w:vAlign w:val="center"/>
          </w:tcPr>
          <w:p w14:paraId="675F81D4" w14:textId="6C73F540"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45,08</w:t>
            </w:r>
          </w:p>
        </w:tc>
        <w:tc>
          <w:tcPr>
            <w:tcW w:w="1097" w:type="dxa"/>
            <w:vAlign w:val="center"/>
          </w:tcPr>
          <w:p w14:paraId="560486DE" w14:textId="098A0EF3"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1,50</w:t>
            </w:r>
          </w:p>
        </w:tc>
        <w:tc>
          <w:tcPr>
            <w:tcW w:w="812" w:type="dxa"/>
            <w:vAlign w:val="center"/>
          </w:tcPr>
          <w:p w14:paraId="06B6DF39" w14:textId="613F2C61"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5,603</w:t>
            </w:r>
          </w:p>
        </w:tc>
        <w:tc>
          <w:tcPr>
            <w:tcW w:w="1943" w:type="dxa"/>
            <w:vAlign w:val="center"/>
          </w:tcPr>
          <w:p w14:paraId="309E48C0" w14:textId="51A85A63"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47,88</w:t>
            </w:r>
          </w:p>
        </w:tc>
        <w:tc>
          <w:tcPr>
            <w:tcW w:w="1139" w:type="dxa"/>
            <w:vAlign w:val="center"/>
          </w:tcPr>
          <w:p w14:paraId="4359CCAF" w14:textId="62C5E690"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1,50</w:t>
            </w:r>
          </w:p>
        </w:tc>
        <w:tc>
          <w:tcPr>
            <w:tcW w:w="1304" w:type="dxa"/>
            <w:vAlign w:val="center"/>
          </w:tcPr>
          <w:p w14:paraId="670E34BB" w14:textId="6D200224"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4,512</w:t>
            </w:r>
          </w:p>
        </w:tc>
        <w:tc>
          <w:tcPr>
            <w:tcW w:w="725" w:type="dxa"/>
            <w:vAlign w:val="center"/>
          </w:tcPr>
          <w:p w14:paraId="2709DE00" w14:textId="211DE583"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1,354</w:t>
            </w:r>
          </w:p>
        </w:tc>
        <w:tc>
          <w:tcPr>
            <w:tcW w:w="791" w:type="dxa"/>
            <w:vAlign w:val="center"/>
          </w:tcPr>
          <w:p w14:paraId="40966756" w14:textId="150B27B2"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5,866</w:t>
            </w:r>
          </w:p>
        </w:tc>
        <w:tc>
          <w:tcPr>
            <w:tcW w:w="1223" w:type="dxa"/>
            <w:vAlign w:val="center"/>
          </w:tcPr>
          <w:p w14:paraId="65073711" w14:textId="4FE4376F"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47,88</w:t>
            </w:r>
          </w:p>
        </w:tc>
        <w:tc>
          <w:tcPr>
            <w:tcW w:w="1181" w:type="dxa"/>
            <w:vAlign w:val="center"/>
          </w:tcPr>
          <w:p w14:paraId="60D8656F" w14:textId="3EB4FE49"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1,50</w:t>
            </w:r>
          </w:p>
        </w:tc>
        <w:tc>
          <w:tcPr>
            <w:tcW w:w="853" w:type="dxa"/>
            <w:vAlign w:val="center"/>
          </w:tcPr>
          <w:p w14:paraId="68B8407E" w14:textId="5E696788"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5,866</w:t>
            </w:r>
          </w:p>
        </w:tc>
      </w:tr>
      <w:tr w:rsidR="00671164" w:rsidRPr="005A74C8" w14:paraId="12A0745A" w14:textId="77777777" w:rsidTr="00DD2C06">
        <w:tc>
          <w:tcPr>
            <w:tcW w:w="2231" w:type="dxa"/>
            <w:vAlign w:val="center"/>
          </w:tcPr>
          <w:p w14:paraId="2F14BCA5" w14:textId="2F3BF61F" w:rsidR="00671164" w:rsidRPr="005A74C8" w:rsidRDefault="00671164" w:rsidP="00671164">
            <w:pPr>
              <w:pStyle w:val="Default"/>
              <w:rPr>
                <w:rFonts w:ascii="Times New Roman" w:hAnsi="Times New Roman" w:cs="Times New Roman"/>
                <w:sz w:val="20"/>
                <w:szCs w:val="20"/>
              </w:rPr>
            </w:pPr>
            <w:r w:rsidRPr="00671164">
              <w:rPr>
                <w:rFonts w:ascii="Times New Roman" w:hAnsi="Times New Roman" w:cs="Times New Roman"/>
                <w:sz w:val="20"/>
                <w:szCs w:val="20"/>
              </w:rPr>
              <w:t>индивидуальная жилая застройка</w:t>
            </w:r>
          </w:p>
        </w:tc>
        <w:tc>
          <w:tcPr>
            <w:tcW w:w="1943" w:type="dxa"/>
            <w:vAlign w:val="center"/>
          </w:tcPr>
          <w:p w14:paraId="4995C1CF" w14:textId="48E03444"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81,59</w:t>
            </w:r>
          </w:p>
        </w:tc>
        <w:tc>
          <w:tcPr>
            <w:tcW w:w="1097" w:type="dxa"/>
            <w:vAlign w:val="center"/>
          </w:tcPr>
          <w:p w14:paraId="11390110" w14:textId="0E0235E2"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1,15</w:t>
            </w:r>
          </w:p>
        </w:tc>
        <w:tc>
          <w:tcPr>
            <w:tcW w:w="812" w:type="dxa"/>
            <w:vAlign w:val="center"/>
          </w:tcPr>
          <w:p w14:paraId="52EA74A4" w14:textId="28BA546A"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12,68</w:t>
            </w:r>
          </w:p>
        </w:tc>
        <w:tc>
          <w:tcPr>
            <w:tcW w:w="1943" w:type="dxa"/>
            <w:vAlign w:val="center"/>
          </w:tcPr>
          <w:p w14:paraId="07898967" w14:textId="66BFFD56"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99,43</w:t>
            </w:r>
          </w:p>
        </w:tc>
        <w:tc>
          <w:tcPr>
            <w:tcW w:w="1139" w:type="dxa"/>
            <w:vAlign w:val="center"/>
          </w:tcPr>
          <w:p w14:paraId="4268F562" w14:textId="72052554"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1,42</w:t>
            </w:r>
          </w:p>
        </w:tc>
        <w:tc>
          <w:tcPr>
            <w:tcW w:w="1304" w:type="dxa"/>
            <w:vAlign w:val="center"/>
          </w:tcPr>
          <w:p w14:paraId="4F9A7695" w14:textId="153274C8"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14,189</w:t>
            </w:r>
          </w:p>
        </w:tc>
        <w:tc>
          <w:tcPr>
            <w:tcW w:w="725" w:type="dxa"/>
            <w:vAlign w:val="center"/>
          </w:tcPr>
          <w:p w14:paraId="73C424FE" w14:textId="3326D75B"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1,281</w:t>
            </w:r>
          </w:p>
        </w:tc>
        <w:tc>
          <w:tcPr>
            <w:tcW w:w="791" w:type="dxa"/>
            <w:vAlign w:val="center"/>
          </w:tcPr>
          <w:p w14:paraId="46CC0F92" w14:textId="137D9665"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15,470</w:t>
            </w:r>
          </w:p>
        </w:tc>
        <w:tc>
          <w:tcPr>
            <w:tcW w:w="1223" w:type="dxa"/>
            <w:vAlign w:val="center"/>
          </w:tcPr>
          <w:p w14:paraId="1D7E3214" w14:textId="27EB5BBB"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99,43</w:t>
            </w:r>
          </w:p>
        </w:tc>
        <w:tc>
          <w:tcPr>
            <w:tcW w:w="1181" w:type="dxa"/>
            <w:vAlign w:val="center"/>
          </w:tcPr>
          <w:p w14:paraId="0D53DB2C" w14:textId="7C93D9A9"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1,42</w:t>
            </w:r>
          </w:p>
        </w:tc>
        <w:tc>
          <w:tcPr>
            <w:tcW w:w="853" w:type="dxa"/>
            <w:vAlign w:val="center"/>
          </w:tcPr>
          <w:p w14:paraId="650BD969" w14:textId="650F5F6A" w:rsidR="00671164" w:rsidRPr="00671164" w:rsidRDefault="00671164" w:rsidP="00671164">
            <w:pPr>
              <w:jc w:val="center"/>
              <w:rPr>
                <w:rFonts w:eastAsia="Calibri"/>
                <w:color w:val="000000"/>
                <w:sz w:val="20"/>
                <w:szCs w:val="20"/>
                <w:lang w:eastAsia="en-US"/>
              </w:rPr>
            </w:pPr>
            <w:r w:rsidRPr="00671164">
              <w:rPr>
                <w:rFonts w:eastAsia="Calibri"/>
                <w:color w:val="000000"/>
                <w:sz w:val="20"/>
                <w:szCs w:val="20"/>
                <w:lang w:eastAsia="en-US"/>
              </w:rPr>
              <w:t>15,470</w:t>
            </w:r>
          </w:p>
        </w:tc>
      </w:tr>
      <w:tr w:rsidR="0070204B" w:rsidRPr="005A74C8" w14:paraId="7B2A4D10" w14:textId="77777777" w:rsidTr="00DD2C06">
        <w:tc>
          <w:tcPr>
            <w:tcW w:w="15242" w:type="dxa"/>
            <w:gridSpan w:val="12"/>
            <w:vAlign w:val="center"/>
          </w:tcPr>
          <w:p w14:paraId="309C670E"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
                <w:bCs/>
                <w:sz w:val="20"/>
                <w:szCs w:val="20"/>
              </w:rPr>
              <w:lastRenderedPageBreak/>
              <w:t>ДАЧНАЯ ЗАСТРОЙКА</w:t>
            </w:r>
          </w:p>
        </w:tc>
      </w:tr>
      <w:tr w:rsidR="00671164" w:rsidRPr="005A74C8" w14:paraId="36294F3B" w14:textId="77777777" w:rsidTr="00DD2C06">
        <w:tc>
          <w:tcPr>
            <w:tcW w:w="2231" w:type="dxa"/>
          </w:tcPr>
          <w:p w14:paraId="20DB5BDF" w14:textId="7FDDA6CB" w:rsidR="00671164" w:rsidRPr="005A74C8" w:rsidRDefault="00671164" w:rsidP="00671164">
            <w:pPr>
              <w:pStyle w:val="Default"/>
              <w:rPr>
                <w:rFonts w:ascii="Times New Roman" w:hAnsi="Times New Roman" w:cs="Times New Roman"/>
                <w:sz w:val="20"/>
                <w:szCs w:val="20"/>
              </w:rPr>
            </w:pPr>
            <w:r w:rsidRPr="00671164">
              <w:rPr>
                <w:rFonts w:ascii="Times New Roman" w:hAnsi="Times New Roman" w:cs="Times New Roman"/>
                <w:sz w:val="20"/>
                <w:szCs w:val="20"/>
              </w:rPr>
              <w:t>Восточнее д. Ошейкино</w:t>
            </w:r>
          </w:p>
        </w:tc>
        <w:tc>
          <w:tcPr>
            <w:tcW w:w="1943" w:type="dxa"/>
          </w:tcPr>
          <w:p w14:paraId="1A6033A2" w14:textId="4E6E7106"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w:t>
            </w:r>
          </w:p>
        </w:tc>
        <w:tc>
          <w:tcPr>
            <w:tcW w:w="1097" w:type="dxa"/>
          </w:tcPr>
          <w:p w14:paraId="77A99B79" w14:textId="67ACFF1B"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w:t>
            </w:r>
          </w:p>
        </w:tc>
        <w:tc>
          <w:tcPr>
            <w:tcW w:w="812" w:type="dxa"/>
          </w:tcPr>
          <w:p w14:paraId="40BE780E" w14:textId="55777648"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w:t>
            </w:r>
          </w:p>
        </w:tc>
        <w:tc>
          <w:tcPr>
            <w:tcW w:w="1943" w:type="dxa"/>
          </w:tcPr>
          <w:p w14:paraId="661077BE" w14:textId="4DDECE8C"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6,00</w:t>
            </w:r>
          </w:p>
        </w:tc>
        <w:tc>
          <w:tcPr>
            <w:tcW w:w="1139" w:type="dxa"/>
          </w:tcPr>
          <w:p w14:paraId="20CE98E1" w14:textId="50682144"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0,095</w:t>
            </w:r>
          </w:p>
        </w:tc>
        <w:tc>
          <w:tcPr>
            <w:tcW w:w="1304" w:type="dxa"/>
          </w:tcPr>
          <w:p w14:paraId="30CBB5F3" w14:textId="01D8919E"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0,600</w:t>
            </w:r>
          </w:p>
        </w:tc>
        <w:tc>
          <w:tcPr>
            <w:tcW w:w="725" w:type="dxa"/>
          </w:tcPr>
          <w:p w14:paraId="120FE653" w14:textId="61746ACA"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0,028</w:t>
            </w:r>
          </w:p>
        </w:tc>
        <w:tc>
          <w:tcPr>
            <w:tcW w:w="791" w:type="dxa"/>
          </w:tcPr>
          <w:p w14:paraId="0703B6BA" w14:textId="71D12206"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0,628</w:t>
            </w:r>
          </w:p>
        </w:tc>
        <w:tc>
          <w:tcPr>
            <w:tcW w:w="1223" w:type="dxa"/>
          </w:tcPr>
          <w:p w14:paraId="3485B65E" w14:textId="20AB0093"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6,00</w:t>
            </w:r>
          </w:p>
        </w:tc>
        <w:tc>
          <w:tcPr>
            <w:tcW w:w="1181" w:type="dxa"/>
          </w:tcPr>
          <w:p w14:paraId="08B201DA" w14:textId="06B3387F"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0,095</w:t>
            </w:r>
          </w:p>
        </w:tc>
        <w:tc>
          <w:tcPr>
            <w:tcW w:w="853" w:type="dxa"/>
          </w:tcPr>
          <w:p w14:paraId="2FFDC989" w14:textId="066540BF"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0,628</w:t>
            </w:r>
          </w:p>
        </w:tc>
      </w:tr>
      <w:tr w:rsidR="00671164" w:rsidRPr="005A74C8" w14:paraId="33DF8069" w14:textId="77777777" w:rsidTr="00DD2C06">
        <w:tc>
          <w:tcPr>
            <w:tcW w:w="2231" w:type="dxa"/>
          </w:tcPr>
          <w:p w14:paraId="69D168B1" w14:textId="203BC40C" w:rsidR="00671164" w:rsidRPr="005A74C8" w:rsidRDefault="00671164" w:rsidP="00671164">
            <w:pPr>
              <w:pStyle w:val="Default"/>
              <w:rPr>
                <w:rFonts w:ascii="Times New Roman" w:hAnsi="Times New Roman" w:cs="Times New Roman"/>
                <w:sz w:val="20"/>
                <w:szCs w:val="20"/>
              </w:rPr>
            </w:pPr>
            <w:r w:rsidRPr="00671164">
              <w:rPr>
                <w:rFonts w:ascii="Times New Roman" w:hAnsi="Times New Roman" w:cs="Times New Roman"/>
                <w:sz w:val="20"/>
                <w:szCs w:val="20"/>
              </w:rPr>
              <w:t>Итого</w:t>
            </w:r>
          </w:p>
        </w:tc>
        <w:tc>
          <w:tcPr>
            <w:tcW w:w="1943" w:type="dxa"/>
          </w:tcPr>
          <w:p w14:paraId="21AA3B79" w14:textId="4308521A"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w:t>
            </w:r>
          </w:p>
        </w:tc>
        <w:tc>
          <w:tcPr>
            <w:tcW w:w="1097" w:type="dxa"/>
          </w:tcPr>
          <w:p w14:paraId="1AB85D63" w14:textId="5F68D4E6"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w:t>
            </w:r>
          </w:p>
        </w:tc>
        <w:tc>
          <w:tcPr>
            <w:tcW w:w="812" w:type="dxa"/>
          </w:tcPr>
          <w:p w14:paraId="2DE35CEF" w14:textId="7D4CBC87"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w:t>
            </w:r>
          </w:p>
        </w:tc>
        <w:tc>
          <w:tcPr>
            <w:tcW w:w="1943" w:type="dxa"/>
          </w:tcPr>
          <w:p w14:paraId="0670F89F" w14:textId="330CF594"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6,00</w:t>
            </w:r>
          </w:p>
        </w:tc>
        <w:tc>
          <w:tcPr>
            <w:tcW w:w="1139" w:type="dxa"/>
          </w:tcPr>
          <w:p w14:paraId="36FE9D4A" w14:textId="1C0BC770"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0,095</w:t>
            </w:r>
          </w:p>
        </w:tc>
        <w:tc>
          <w:tcPr>
            <w:tcW w:w="1304" w:type="dxa"/>
          </w:tcPr>
          <w:p w14:paraId="60E4FC31" w14:textId="089FE24D"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0,600</w:t>
            </w:r>
          </w:p>
        </w:tc>
        <w:tc>
          <w:tcPr>
            <w:tcW w:w="725" w:type="dxa"/>
          </w:tcPr>
          <w:p w14:paraId="4BABDB9C" w14:textId="77CD1A6C"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0,028</w:t>
            </w:r>
          </w:p>
        </w:tc>
        <w:tc>
          <w:tcPr>
            <w:tcW w:w="791" w:type="dxa"/>
          </w:tcPr>
          <w:p w14:paraId="1B14DA86" w14:textId="2B7A1C9C"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0,628</w:t>
            </w:r>
          </w:p>
        </w:tc>
        <w:tc>
          <w:tcPr>
            <w:tcW w:w="1223" w:type="dxa"/>
          </w:tcPr>
          <w:p w14:paraId="0A0FFAE9" w14:textId="0260C492"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6,00</w:t>
            </w:r>
          </w:p>
        </w:tc>
        <w:tc>
          <w:tcPr>
            <w:tcW w:w="1181" w:type="dxa"/>
          </w:tcPr>
          <w:p w14:paraId="221960E9" w14:textId="25250CCF"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0,095</w:t>
            </w:r>
          </w:p>
        </w:tc>
        <w:tc>
          <w:tcPr>
            <w:tcW w:w="853" w:type="dxa"/>
          </w:tcPr>
          <w:p w14:paraId="42A7A130" w14:textId="70FA2F1E" w:rsidR="00671164" w:rsidRPr="00671164" w:rsidRDefault="00671164" w:rsidP="00671164">
            <w:pPr>
              <w:rPr>
                <w:rFonts w:eastAsia="Calibri"/>
                <w:color w:val="000000"/>
                <w:sz w:val="20"/>
                <w:szCs w:val="20"/>
                <w:lang w:eastAsia="en-US"/>
              </w:rPr>
            </w:pPr>
            <w:r w:rsidRPr="00671164">
              <w:rPr>
                <w:rFonts w:eastAsia="Calibri"/>
                <w:color w:val="000000"/>
                <w:sz w:val="20"/>
                <w:szCs w:val="20"/>
                <w:lang w:eastAsia="en-US"/>
              </w:rPr>
              <w:t>0,628</w:t>
            </w:r>
          </w:p>
        </w:tc>
      </w:tr>
      <w:tr w:rsidR="0070204B" w:rsidRPr="005A74C8" w14:paraId="6C44899B" w14:textId="77777777" w:rsidTr="00DD2C06">
        <w:tc>
          <w:tcPr>
            <w:tcW w:w="15242" w:type="dxa"/>
            <w:gridSpan w:val="12"/>
            <w:vAlign w:val="center"/>
          </w:tcPr>
          <w:p w14:paraId="06BBC36B"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
                <w:bCs/>
                <w:sz w:val="20"/>
                <w:szCs w:val="20"/>
              </w:rPr>
              <w:t>УЧРЕЖДЕНИЯ СОЦИАЛЬНО-КУЛЬТУРНОГО И КОММУНАЛЬНО-БЫТОВОГО ОБСЛУЖИВАНИЯ НАСЕЛЕНИЯ</w:t>
            </w:r>
          </w:p>
        </w:tc>
      </w:tr>
      <w:tr w:rsidR="0070204B" w:rsidRPr="005A74C8" w14:paraId="73156AC4" w14:textId="77777777" w:rsidTr="00DD2C06">
        <w:tc>
          <w:tcPr>
            <w:tcW w:w="2231" w:type="dxa"/>
            <w:vAlign w:val="center"/>
          </w:tcPr>
          <w:p w14:paraId="1C5FDFD2" w14:textId="77777777" w:rsidR="0070204B" w:rsidRPr="005A74C8" w:rsidRDefault="0070204B" w:rsidP="0070204B">
            <w:pPr>
              <w:pStyle w:val="Default"/>
              <w:rPr>
                <w:rFonts w:ascii="Times New Roman" w:hAnsi="Times New Roman" w:cs="Times New Roman"/>
                <w:sz w:val="20"/>
                <w:szCs w:val="20"/>
              </w:rPr>
            </w:pPr>
            <w:r w:rsidRPr="005A74C8">
              <w:rPr>
                <w:rFonts w:ascii="Times New Roman" w:hAnsi="Times New Roman" w:cs="Times New Roman"/>
                <w:b/>
                <w:bCs/>
                <w:sz w:val="20"/>
                <w:szCs w:val="20"/>
              </w:rPr>
              <w:t>Учреждения образования</w:t>
            </w:r>
          </w:p>
        </w:tc>
        <w:tc>
          <w:tcPr>
            <w:tcW w:w="1943" w:type="dxa"/>
            <w:vAlign w:val="center"/>
          </w:tcPr>
          <w:p w14:paraId="251A2CF8" w14:textId="77777777" w:rsidR="0070204B" w:rsidRPr="005A74C8" w:rsidRDefault="0070204B" w:rsidP="0070204B">
            <w:pPr>
              <w:jc w:val="center"/>
              <w:rPr>
                <w:sz w:val="20"/>
                <w:szCs w:val="20"/>
              </w:rPr>
            </w:pPr>
          </w:p>
        </w:tc>
        <w:tc>
          <w:tcPr>
            <w:tcW w:w="1097" w:type="dxa"/>
            <w:vAlign w:val="center"/>
          </w:tcPr>
          <w:p w14:paraId="783BE9FA" w14:textId="77777777" w:rsidR="0070204B" w:rsidRPr="005A74C8" w:rsidRDefault="0070204B" w:rsidP="0070204B">
            <w:pPr>
              <w:jc w:val="center"/>
              <w:rPr>
                <w:sz w:val="20"/>
                <w:szCs w:val="20"/>
              </w:rPr>
            </w:pPr>
          </w:p>
        </w:tc>
        <w:tc>
          <w:tcPr>
            <w:tcW w:w="812" w:type="dxa"/>
            <w:vAlign w:val="center"/>
          </w:tcPr>
          <w:p w14:paraId="2D8C0B64" w14:textId="77777777" w:rsidR="0070204B" w:rsidRPr="005A74C8" w:rsidRDefault="0070204B" w:rsidP="0070204B">
            <w:pPr>
              <w:jc w:val="center"/>
              <w:rPr>
                <w:sz w:val="20"/>
                <w:szCs w:val="20"/>
              </w:rPr>
            </w:pPr>
          </w:p>
        </w:tc>
        <w:tc>
          <w:tcPr>
            <w:tcW w:w="1943" w:type="dxa"/>
            <w:vAlign w:val="center"/>
          </w:tcPr>
          <w:p w14:paraId="709DC0A2" w14:textId="77777777" w:rsidR="0070204B" w:rsidRPr="005A74C8" w:rsidRDefault="0070204B" w:rsidP="0070204B">
            <w:pPr>
              <w:jc w:val="center"/>
              <w:rPr>
                <w:sz w:val="20"/>
                <w:szCs w:val="20"/>
              </w:rPr>
            </w:pPr>
          </w:p>
        </w:tc>
        <w:tc>
          <w:tcPr>
            <w:tcW w:w="1139" w:type="dxa"/>
            <w:vAlign w:val="center"/>
          </w:tcPr>
          <w:p w14:paraId="6EF407BA" w14:textId="77777777" w:rsidR="0070204B" w:rsidRPr="005A74C8" w:rsidRDefault="0070204B" w:rsidP="0070204B">
            <w:pPr>
              <w:jc w:val="center"/>
              <w:rPr>
                <w:sz w:val="20"/>
                <w:szCs w:val="20"/>
              </w:rPr>
            </w:pPr>
          </w:p>
        </w:tc>
        <w:tc>
          <w:tcPr>
            <w:tcW w:w="1304" w:type="dxa"/>
            <w:vAlign w:val="center"/>
          </w:tcPr>
          <w:p w14:paraId="22D95499" w14:textId="77777777" w:rsidR="0070204B" w:rsidRPr="005A74C8" w:rsidRDefault="0070204B" w:rsidP="0070204B">
            <w:pPr>
              <w:jc w:val="center"/>
              <w:rPr>
                <w:sz w:val="20"/>
                <w:szCs w:val="20"/>
              </w:rPr>
            </w:pPr>
          </w:p>
        </w:tc>
        <w:tc>
          <w:tcPr>
            <w:tcW w:w="725" w:type="dxa"/>
            <w:vAlign w:val="center"/>
          </w:tcPr>
          <w:p w14:paraId="068F25F6" w14:textId="77777777" w:rsidR="0070204B" w:rsidRPr="005A74C8" w:rsidRDefault="0070204B" w:rsidP="0070204B">
            <w:pPr>
              <w:jc w:val="center"/>
              <w:rPr>
                <w:sz w:val="20"/>
                <w:szCs w:val="20"/>
              </w:rPr>
            </w:pPr>
          </w:p>
        </w:tc>
        <w:tc>
          <w:tcPr>
            <w:tcW w:w="791" w:type="dxa"/>
            <w:vAlign w:val="center"/>
          </w:tcPr>
          <w:p w14:paraId="3CB00092" w14:textId="77777777" w:rsidR="0070204B" w:rsidRPr="005A74C8" w:rsidRDefault="0070204B" w:rsidP="0070204B">
            <w:pPr>
              <w:jc w:val="center"/>
              <w:rPr>
                <w:sz w:val="20"/>
                <w:szCs w:val="20"/>
              </w:rPr>
            </w:pPr>
          </w:p>
        </w:tc>
        <w:tc>
          <w:tcPr>
            <w:tcW w:w="1223" w:type="dxa"/>
            <w:vAlign w:val="center"/>
          </w:tcPr>
          <w:p w14:paraId="4712AF57" w14:textId="77777777" w:rsidR="0070204B" w:rsidRPr="005A74C8" w:rsidRDefault="0070204B" w:rsidP="0070204B">
            <w:pPr>
              <w:jc w:val="center"/>
              <w:rPr>
                <w:sz w:val="20"/>
                <w:szCs w:val="20"/>
              </w:rPr>
            </w:pPr>
          </w:p>
        </w:tc>
        <w:tc>
          <w:tcPr>
            <w:tcW w:w="1181" w:type="dxa"/>
            <w:vAlign w:val="center"/>
          </w:tcPr>
          <w:p w14:paraId="32DD6F54" w14:textId="77777777" w:rsidR="0070204B" w:rsidRPr="005A74C8" w:rsidRDefault="0070204B" w:rsidP="0070204B">
            <w:pPr>
              <w:jc w:val="center"/>
              <w:rPr>
                <w:sz w:val="20"/>
                <w:szCs w:val="20"/>
              </w:rPr>
            </w:pPr>
          </w:p>
        </w:tc>
        <w:tc>
          <w:tcPr>
            <w:tcW w:w="853" w:type="dxa"/>
            <w:vAlign w:val="center"/>
          </w:tcPr>
          <w:p w14:paraId="7404B15E" w14:textId="77777777" w:rsidR="0070204B" w:rsidRPr="005A74C8" w:rsidRDefault="0070204B" w:rsidP="0070204B">
            <w:pPr>
              <w:jc w:val="center"/>
              <w:rPr>
                <w:sz w:val="20"/>
                <w:szCs w:val="20"/>
              </w:rPr>
            </w:pPr>
          </w:p>
        </w:tc>
      </w:tr>
      <w:tr w:rsidR="00671164" w:rsidRPr="005A74C8" w14:paraId="48D51DD3" w14:textId="77777777" w:rsidTr="00DD2C06">
        <w:tc>
          <w:tcPr>
            <w:tcW w:w="2231" w:type="dxa"/>
            <w:vAlign w:val="center"/>
          </w:tcPr>
          <w:p w14:paraId="07576D28" w14:textId="77777777"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sz w:val="20"/>
                <w:szCs w:val="20"/>
              </w:rPr>
              <w:t>Дошкольные образовательные</w:t>
            </w:r>
          </w:p>
          <w:p w14:paraId="035FB389" w14:textId="40034E01"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sz w:val="20"/>
                <w:szCs w:val="20"/>
              </w:rPr>
              <w:t>организации</w:t>
            </w:r>
          </w:p>
        </w:tc>
        <w:tc>
          <w:tcPr>
            <w:tcW w:w="1943" w:type="dxa"/>
            <w:vAlign w:val="center"/>
          </w:tcPr>
          <w:p w14:paraId="09773416" w14:textId="42497712" w:rsidR="00671164" w:rsidRPr="005A74C8" w:rsidRDefault="00671164" w:rsidP="00671164">
            <w:pPr>
              <w:jc w:val="center"/>
              <w:rPr>
                <w:sz w:val="20"/>
                <w:szCs w:val="20"/>
              </w:rPr>
            </w:pPr>
            <w:r w:rsidRPr="005A74C8">
              <w:rPr>
                <w:sz w:val="20"/>
                <w:szCs w:val="20"/>
              </w:rPr>
              <w:t>–</w:t>
            </w:r>
          </w:p>
        </w:tc>
        <w:tc>
          <w:tcPr>
            <w:tcW w:w="1097" w:type="dxa"/>
            <w:vAlign w:val="center"/>
          </w:tcPr>
          <w:p w14:paraId="50940017" w14:textId="1276B266" w:rsidR="00671164" w:rsidRPr="005A74C8" w:rsidRDefault="00671164" w:rsidP="00671164">
            <w:pPr>
              <w:pStyle w:val="Default"/>
              <w:jc w:val="center"/>
              <w:rPr>
                <w:rFonts w:ascii="Times New Roman" w:hAnsi="Times New Roman" w:cs="Times New Roman"/>
                <w:sz w:val="20"/>
                <w:szCs w:val="20"/>
              </w:rPr>
            </w:pPr>
            <w:r>
              <w:rPr>
                <w:rFonts w:ascii="Times New Roman" w:hAnsi="Times New Roman" w:cs="Times New Roman"/>
                <w:sz w:val="20"/>
                <w:szCs w:val="20"/>
              </w:rPr>
              <w:t>175</w:t>
            </w:r>
          </w:p>
          <w:p w14:paraId="0E64E602" w14:textId="58D4521D" w:rsidR="00671164" w:rsidRPr="005A74C8" w:rsidRDefault="00671164" w:rsidP="00671164">
            <w:pPr>
              <w:jc w:val="center"/>
              <w:rPr>
                <w:sz w:val="20"/>
                <w:szCs w:val="20"/>
              </w:rPr>
            </w:pPr>
            <w:r w:rsidRPr="005A74C8">
              <w:rPr>
                <w:sz w:val="20"/>
                <w:szCs w:val="20"/>
              </w:rPr>
              <w:t>мест</w:t>
            </w:r>
          </w:p>
        </w:tc>
        <w:tc>
          <w:tcPr>
            <w:tcW w:w="812" w:type="dxa"/>
            <w:vAlign w:val="center"/>
          </w:tcPr>
          <w:p w14:paraId="4FD88882" w14:textId="2EA27563" w:rsidR="00671164" w:rsidRPr="005A74C8" w:rsidRDefault="00671164" w:rsidP="00671164">
            <w:pPr>
              <w:jc w:val="center"/>
              <w:rPr>
                <w:sz w:val="20"/>
                <w:szCs w:val="20"/>
              </w:rPr>
            </w:pPr>
            <w:r>
              <w:rPr>
                <w:sz w:val="20"/>
                <w:szCs w:val="20"/>
              </w:rPr>
              <w:t>0,310</w:t>
            </w:r>
          </w:p>
        </w:tc>
        <w:tc>
          <w:tcPr>
            <w:tcW w:w="1943" w:type="dxa"/>
            <w:vAlign w:val="center"/>
          </w:tcPr>
          <w:p w14:paraId="40F9BC64" w14:textId="6B3117AB" w:rsidR="00671164" w:rsidRPr="005A74C8" w:rsidRDefault="00671164" w:rsidP="00671164">
            <w:pPr>
              <w:jc w:val="center"/>
              <w:rPr>
                <w:sz w:val="20"/>
                <w:szCs w:val="20"/>
              </w:rPr>
            </w:pPr>
            <w:r w:rsidRPr="005A74C8">
              <w:rPr>
                <w:sz w:val="20"/>
                <w:szCs w:val="20"/>
              </w:rPr>
              <w:t>–</w:t>
            </w:r>
          </w:p>
        </w:tc>
        <w:tc>
          <w:tcPr>
            <w:tcW w:w="1139" w:type="dxa"/>
            <w:vAlign w:val="center"/>
          </w:tcPr>
          <w:p w14:paraId="6BB7184D" w14:textId="6C191CCE" w:rsidR="00671164" w:rsidRPr="005A74C8" w:rsidRDefault="00671164" w:rsidP="00671164">
            <w:pPr>
              <w:pStyle w:val="Default"/>
              <w:jc w:val="center"/>
              <w:rPr>
                <w:rFonts w:ascii="Times New Roman" w:hAnsi="Times New Roman" w:cs="Times New Roman"/>
                <w:sz w:val="20"/>
                <w:szCs w:val="20"/>
              </w:rPr>
            </w:pPr>
            <w:r>
              <w:rPr>
                <w:rFonts w:ascii="Times New Roman" w:hAnsi="Times New Roman" w:cs="Times New Roman"/>
                <w:sz w:val="20"/>
                <w:szCs w:val="20"/>
              </w:rPr>
              <w:t>190</w:t>
            </w:r>
          </w:p>
          <w:p w14:paraId="3A17631C" w14:textId="6A2C33C9" w:rsidR="00671164" w:rsidRPr="005A74C8" w:rsidRDefault="00671164" w:rsidP="00671164">
            <w:pPr>
              <w:jc w:val="center"/>
              <w:rPr>
                <w:sz w:val="20"/>
                <w:szCs w:val="20"/>
              </w:rPr>
            </w:pPr>
            <w:r w:rsidRPr="005A74C8">
              <w:rPr>
                <w:sz w:val="20"/>
                <w:szCs w:val="20"/>
              </w:rPr>
              <w:t>мест</w:t>
            </w:r>
          </w:p>
        </w:tc>
        <w:tc>
          <w:tcPr>
            <w:tcW w:w="1304" w:type="dxa"/>
            <w:vAlign w:val="center"/>
          </w:tcPr>
          <w:p w14:paraId="2E41EE42" w14:textId="53AF49EA" w:rsidR="00671164" w:rsidRPr="005A74C8" w:rsidRDefault="00671164" w:rsidP="00671164">
            <w:pPr>
              <w:jc w:val="center"/>
              <w:rPr>
                <w:sz w:val="20"/>
                <w:szCs w:val="20"/>
              </w:rPr>
            </w:pPr>
            <w:r>
              <w:rPr>
                <w:sz w:val="20"/>
                <w:szCs w:val="20"/>
              </w:rPr>
              <w:t>0,184</w:t>
            </w:r>
          </w:p>
        </w:tc>
        <w:tc>
          <w:tcPr>
            <w:tcW w:w="725" w:type="dxa"/>
            <w:vAlign w:val="center"/>
          </w:tcPr>
          <w:p w14:paraId="325E1F96" w14:textId="6117139E" w:rsidR="00671164" w:rsidRPr="005A74C8" w:rsidRDefault="00671164" w:rsidP="00671164">
            <w:pPr>
              <w:jc w:val="center"/>
              <w:rPr>
                <w:sz w:val="20"/>
                <w:szCs w:val="20"/>
              </w:rPr>
            </w:pPr>
            <w:r>
              <w:rPr>
                <w:sz w:val="20"/>
                <w:szCs w:val="20"/>
              </w:rPr>
              <w:t>0,152</w:t>
            </w:r>
          </w:p>
        </w:tc>
        <w:tc>
          <w:tcPr>
            <w:tcW w:w="791" w:type="dxa"/>
            <w:vAlign w:val="center"/>
          </w:tcPr>
          <w:p w14:paraId="5FEE8D84" w14:textId="50389FD0" w:rsidR="00671164" w:rsidRPr="005A74C8" w:rsidRDefault="00671164" w:rsidP="00671164">
            <w:pPr>
              <w:jc w:val="center"/>
              <w:rPr>
                <w:sz w:val="20"/>
                <w:szCs w:val="20"/>
              </w:rPr>
            </w:pPr>
            <w:r>
              <w:rPr>
                <w:sz w:val="20"/>
                <w:szCs w:val="20"/>
              </w:rPr>
              <w:t>0,336</w:t>
            </w:r>
          </w:p>
        </w:tc>
        <w:tc>
          <w:tcPr>
            <w:tcW w:w="1223" w:type="dxa"/>
            <w:vAlign w:val="center"/>
          </w:tcPr>
          <w:p w14:paraId="5DB7DA7E" w14:textId="0C5F85D6" w:rsidR="00671164" w:rsidRPr="005A74C8" w:rsidRDefault="00671164" w:rsidP="00671164">
            <w:pPr>
              <w:jc w:val="center"/>
              <w:rPr>
                <w:sz w:val="20"/>
                <w:szCs w:val="20"/>
              </w:rPr>
            </w:pPr>
            <w:r w:rsidRPr="005A74C8">
              <w:rPr>
                <w:sz w:val="20"/>
                <w:szCs w:val="20"/>
              </w:rPr>
              <w:t>–</w:t>
            </w:r>
          </w:p>
        </w:tc>
        <w:tc>
          <w:tcPr>
            <w:tcW w:w="1181" w:type="dxa"/>
            <w:vAlign w:val="center"/>
          </w:tcPr>
          <w:p w14:paraId="19C0F1BF" w14:textId="10B1F14A" w:rsidR="00671164" w:rsidRPr="005A74C8" w:rsidRDefault="00671164" w:rsidP="00671164">
            <w:pPr>
              <w:pStyle w:val="Default"/>
              <w:jc w:val="center"/>
              <w:rPr>
                <w:rFonts w:ascii="Times New Roman" w:hAnsi="Times New Roman" w:cs="Times New Roman"/>
                <w:sz w:val="20"/>
                <w:szCs w:val="20"/>
              </w:rPr>
            </w:pPr>
            <w:r>
              <w:rPr>
                <w:rFonts w:ascii="Times New Roman" w:hAnsi="Times New Roman" w:cs="Times New Roman"/>
                <w:sz w:val="20"/>
                <w:szCs w:val="20"/>
              </w:rPr>
              <w:t>190</w:t>
            </w:r>
          </w:p>
          <w:p w14:paraId="23128DB3" w14:textId="1A06F3DF" w:rsidR="00671164" w:rsidRPr="005A74C8" w:rsidRDefault="00671164" w:rsidP="00671164">
            <w:pPr>
              <w:jc w:val="center"/>
              <w:rPr>
                <w:sz w:val="20"/>
                <w:szCs w:val="20"/>
              </w:rPr>
            </w:pPr>
            <w:r w:rsidRPr="005A74C8">
              <w:rPr>
                <w:sz w:val="20"/>
                <w:szCs w:val="20"/>
              </w:rPr>
              <w:t>мест</w:t>
            </w:r>
          </w:p>
        </w:tc>
        <w:tc>
          <w:tcPr>
            <w:tcW w:w="853" w:type="dxa"/>
            <w:vAlign w:val="center"/>
          </w:tcPr>
          <w:p w14:paraId="19D2D8D5" w14:textId="71553E42" w:rsidR="00671164" w:rsidRPr="005A74C8" w:rsidRDefault="00671164" w:rsidP="00671164">
            <w:pPr>
              <w:jc w:val="center"/>
              <w:rPr>
                <w:sz w:val="20"/>
                <w:szCs w:val="20"/>
              </w:rPr>
            </w:pPr>
            <w:r>
              <w:rPr>
                <w:sz w:val="20"/>
                <w:szCs w:val="20"/>
              </w:rPr>
              <w:t>0,336</w:t>
            </w:r>
          </w:p>
        </w:tc>
      </w:tr>
      <w:tr w:rsidR="00F17F73" w:rsidRPr="005A74C8" w14:paraId="395A1C09" w14:textId="77777777" w:rsidTr="00DD2C06">
        <w:tc>
          <w:tcPr>
            <w:tcW w:w="2231" w:type="dxa"/>
            <w:vAlign w:val="center"/>
          </w:tcPr>
          <w:p w14:paraId="32E5F534" w14:textId="2FE39CA6" w:rsidR="00F17F73" w:rsidRPr="005A74C8" w:rsidRDefault="00F17F73" w:rsidP="00F17F73">
            <w:pPr>
              <w:pStyle w:val="Default"/>
              <w:rPr>
                <w:rFonts w:ascii="Times New Roman" w:hAnsi="Times New Roman" w:cs="Times New Roman"/>
                <w:sz w:val="20"/>
                <w:szCs w:val="20"/>
              </w:rPr>
            </w:pPr>
            <w:r w:rsidRPr="005A74C8">
              <w:rPr>
                <w:rFonts w:ascii="Times New Roman" w:hAnsi="Times New Roman" w:cs="Times New Roman"/>
                <w:sz w:val="20"/>
                <w:szCs w:val="20"/>
              </w:rPr>
              <w:t>Общеобразовательные школы</w:t>
            </w:r>
          </w:p>
        </w:tc>
        <w:tc>
          <w:tcPr>
            <w:tcW w:w="1943" w:type="dxa"/>
            <w:vAlign w:val="center"/>
          </w:tcPr>
          <w:p w14:paraId="3AFCA5A8" w14:textId="14D7DE12" w:rsidR="00F17F73" w:rsidRPr="005A74C8" w:rsidRDefault="00F17F73" w:rsidP="00F17F73">
            <w:pPr>
              <w:jc w:val="center"/>
              <w:rPr>
                <w:sz w:val="20"/>
                <w:szCs w:val="20"/>
              </w:rPr>
            </w:pPr>
            <w:r w:rsidRPr="005A74C8">
              <w:rPr>
                <w:sz w:val="20"/>
                <w:szCs w:val="20"/>
              </w:rPr>
              <w:t>–</w:t>
            </w:r>
          </w:p>
        </w:tc>
        <w:tc>
          <w:tcPr>
            <w:tcW w:w="1097" w:type="dxa"/>
            <w:vAlign w:val="center"/>
          </w:tcPr>
          <w:p w14:paraId="18F8B26F" w14:textId="3ABC222B" w:rsidR="00F17F73" w:rsidRPr="005A74C8" w:rsidRDefault="00F17F73" w:rsidP="00F17F73">
            <w:pPr>
              <w:pStyle w:val="Default"/>
              <w:jc w:val="center"/>
              <w:rPr>
                <w:rFonts w:ascii="Times New Roman" w:hAnsi="Times New Roman" w:cs="Times New Roman"/>
                <w:sz w:val="20"/>
                <w:szCs w:val="20"/>
              </w:rPr>
            </w:pPr>
            <w:r>
              <w:rPr>
                <w:rFonts w:ascii="Times New Roman" w:hAnsi="Times New Roman" w:cs="Times New Roman"/>
                <w:sz w:val="20"/>
                <w:szCs w:val="20"/>
              </w:rPr>
              <w:t>510</w:t>
            </w:r>
          </w:p>
          <w:p w14:paraId="0BCC51D0" w14:textId="17E21E86" w:rsidR="00F17F73" w:rsidRPr="005A74C8" w:rsidRDefault="00F17F73" w:rsidP="00F17F73">
            <w:pPr>
              <w:jc w:val="center"/>
              <w:rPr>
                <w:sz w:val="20"/>
                <w:szCs w:val="20"/>
              </w:rPr>
            </w:pPr>
            <w:r w:rsidRPr="005A74C8">
              <w:rPr>
                <w:sz w:val="20"/>
                <w:szCs w:val="20"/>
              </w:rPr>
              <w:t>мест</w:t>
            </w:r>
          </w:p>
        </w:tc>
        <w:tc>
          <w:tcPr>
            <w:tcW w:w="812" w:type="dxa"/>
            <w:vAlign w:val="center"/>
          </w:tcPr>
          <w:p w14:paraId="386B400D" w14:textId="069FE110" w:rsidR="00F17F73" w:rsidRPr="005A74C8" w:rsidRDefault="00F17F73" w:rsidP="00F17F73">
            <w:pPr>
              <w:jc w:val="center"/>
              <w:rPr>
                <w:sz w:val="20"/>
                <w:szCs w:val="20"/>
              </w:rPr>
            </w:pPr>
            <w:r>
              <w:rPr>
                <w:sz w:val="20"/>
                <w:szCs w:val="20"/>
              </w:rPr>
              <w:t>0,620</w:t>
            </w:r>
          </w:p>
        </w:tc>
        <w:tc>
          <w:tcPr>
            <w:tcW w:w="1943" w:type="dxa"/>
            <w:vAlign w:val="center"/>
          </w:tcPr>
          <w:p w14:paraId="05850200" w14:textId="437A8D59" w:rsidR="00F17F73" w:rsidRPr="005A74C8" w:rsidRDefault="00F17F73" w:rsidP="00F17F73">
            <w:pPr>
              <w:jc w:val="center"/>
              <w:rPr>
                <w:sz w:val="20"/>
                <w:szCs w:val="20"/>
              </w:rPr>
            </w:pPr>
            <w:r w:rsidRPr="005A74C8">
              <w:rPr>
                <w:sz w:val="20"/>
                <w:szCs w:val="20"/>
              </w:rPr>
              <w:t>–</w:t>
            </w:r>
          </w:p>
        </w:tc>
        <w:tc>
          <w:tcPr>
            <w:tcW w:w="1139" w:type="dxa"/>
            <w:vAlign w:val="center"/>
          </w:tcPr>
          <w:p w14:paraId="01785299" w14:textId="2DB0C6D8" w:rsidR="00F17F73" w:rsidRPr="005A74C8" w:rsidRDefault="00F17F73" w:rsidP="00F17F73">
            <w:pPr>
              <w:pStyle w:val="Default"/>
              <w:jc w:val="center"/>
              <w:rPr>
                <w:rFonts w:ascii="Times New Roman" w:hAnsi="Times New Roman" w:cs="Times New Roman"/>
                <w:sz w:val="20"/>
                <w:szCs w:val="20"/>
              </w:rPr>
            </w:pPr>
            <w:r>
              <w:rPr>
                <w:rFonts w:ascii="Times New Roman" w:hAnsi="Times New Roman" w:cs="Times New Roman"/>
                <w:sz w:val="20"/>
                <w:szCs w:val="20"/>
              </w:rPr>
              <w:t>510</w:t>
            </w:r>
          </w:p>
          <w:p w14:paraId="5839675A" w14:textId="2FC7E485" w:rsidR="00F17F73" w:rsidRPr="005A74C8" w:rsidRDefault="00F17F73" w:rsidP="00F17F73">
            <w:pPr>
              <w:jc w:val="center"/>
              <w:rPr>
                <w:sz w:val="20"/>
                <w:szCs w:val="20"/>
              </w:rPr>
            </w:pPr>
            <w:r w:rsidRPr="005A74C8">
              <w:rPr>
                <w:sz w:val="20"/>
                <w:szCs w:val="20"/>
              </w:rPr>
              <w:t>Мест</w:t>
            </w:r>
          </w:p>
        </w:tc>
        <w:tc>
          <w:tcPr>
            <w:tcW w:w="1304" w:type="dxa"/>
            <w:vAlign w:val="center"/>
          </w:tcPr>
          <w:p w14:paraId="2D3ECDD3" w14:textId="4E72AC2C" w:rsidR="00F17F73" w:rsidRPr="005A74C8" w:rsidRDefault="00F17F73" w:rsidP="00F17F73">
            <w:pPr>
              <w:jc w:val="center"/>
              <w:rPr>
                <w:sz w:val="20"/>
                <w:szCs w:val="20"/>
              </w:rPr>
            </w:pPr>
            <w:r>
              <w:rPr>
                <w:sz w:val="20"/>
                <w:szCs w:val="20"/>
              </w:rPr>
              <w:t>0,493</w:t>
            </w:r>
          </w:p>
        </w:tc>
        <w:tc>
          <w:tcPr>
            <w:tcW w:w="725" w:type="dxa"/>
            <w:vAlign w:val="center"/>
          </w:tcPr>
          <w:p w14:paraId="5D6AE13B" w14:textId="4B6F3133" w:rsidR="00F17F73" w:rsidRPr="005A74C8" w:rsidRDefault="00F17F73" w:rsidP="00F17F73">
            <w:pPr>
              <w:jc w:val="center"/>
              <w:rPr>
                <w:sz w:val="20"/>
                <w:szCs w:val="20"/>
              </w:rPr>
            </w:pPr>
            <w:r w:rsidRPr="005A74C8">
              <w:rPr>
                <w:sz w:val="20"/>
                <w:szCs w:val="20"/>
              </w:rPr>
              <w:t>0,1</w:t>
            </w:r>
            <w:r>
              <w:rPr>
                <w:sz w:val="20"/>
                <w:szCs w:val="20"/>
              </w:rPr>
              <w:t>27</w:t>
            </w:r>
          </w:p>
        </w:tc>
        <w:tc>
          <w:tcPr>
            <w:tcW w:w="791" w:type="dxa"/>
            <w:vAlign w:val="center"/>
          </w:tcPr>
          <w:p w14:paraId="684F7C82" w14:textId="14B6AB9D" w:rsidR="00F17F73" w:rsidRPr="005A74C8" w:rsidRDefault="00F17F73" w:rsidP="00F17F73">
            <w:pPr>
              <w:jc w:val="center"/>
              <w:rPr>
                <w:sz w:val="20"/>
                <w:szCs w:val="20"/>
              </w:rPr>
            </w:pPr>
            <w:r w:rsidRPr="005A74C8">
              <w:rPr>
                <w:sz w:val="20"/>
                <w:szCs w:val="20"/>
              </w:rPr>
              <w:t>0</w:t>
            </w:r>
            <w:r>
              <w:rPr>
                <w:sz w:val="20"/>
                <w:szCs w:val="20"/>
              </w:rPr>
              <w:t>,620</w:t>
            </w:r>
          </w:p>
        </w:tc>
        <w:tc>
          <w:tcPr>
            <w:tcW w:w="1223" w:type="dxa"/>
            <w:vAlign w:val="center"/>
          </w:tcPr>
          <w:p w14:paraId="4C686C87" w14:textId="1F308681" w:rsidR="00F17F73" w:rsidRPr="005A74C8" w:rsidRDefault="00F17F73" w:rsidP="00F17F73">
            <w:pPr>
              <w:jc w:val="center"/>
              <w:rPr>
                <w:sz w:val="20"/>
                <w:szCs w:val="20"/>
              </w:rPr>
            </w:pPr>
            <w:r w:rsidRPr="005A74C8">
              <w:rPr>
                <w:sz w:val="20"/>
                <w:szCs w:val="20"/>
              </w:rPr>
              <w:t>–</w:t>
            </w:r>
          </w:p>
        </w:tc>
        <w:tc>
          <w:tcPr>
            <w:tcW w:w="1181" w:type="dxa"/>
            <w:vAlign w:val="center"/>
          </w:tcPr>
          <w:p w14:paraId="0283874E" w14:textId="2022238D" w:rsidR="00F17F73" w:rsidRPr="005A74C8" w:rsidRDefault="00F17F73" w:rsidP="00F17F73">
            <w:pPr>
              <w:pStyle w:val="Default"/>
              <w:jc w:val="center"/>
              <w:rPr>
                <w:rFonts w:ascii="Times New Roman" w:hAnsi="Times New Roman" w:cs="Times New Roman"/>
                <w:sz w:val="20"/>
                <w:szCs w:val="20"/>
              </w:rPr>
            </w:pPr>
            <w:r>
              <w:rPr>
                <w:rFonts w:ascii="Times New Roman" w:hAnsi="Times New Roman" w:cs="Times New Roman"/>
                <w:sz w:val="20"/>
                <w:szCs w:val="20"/>
              </w:rPr>
              <w:t>510</w:t>
            </w:r>
          </w:p>
          <w:p w14:paraId="0C36997F" w14:textId="27F9661B" w:rsidR="00F17F73" w:rsidRPr="005A74C8" w:rsidRDefault="00F17F73" w:rsidP="00F17F73">
            <w:pPr>
              <w:jc w:val="center"/>
              <w:rPr>
                <w:sz w:val="20"/>
                <w:szCs w:val="20"/>
              </w:rPr>
            </w:pPr>
            <w:r w:rsidRPr="005A74C8">
              <w:rPr>
                <w:sz w:val="20"/>
                <w:szCs w:val="20"/>
              </w:rPr>
              <w:t>Мест</w:t>
            </w:r>
          </w:p>
        </w:tc>
        <w:tc>
          <w:tcPr>
            <w:tcW w:w="853" w:type="dxa"/>
            <w:vAlign w:val="center"/>
          </w:tcPr>
          <w:p w14:paraId="25AB57F5" w14:textId="6F33ABCF" w:rsidR="00F17F73" w:rsidRPr="005A74C8" w:rsidRDefault="00F17F73" w:rsidP="00F17F73">
            <w:pPr>
              <w:jc w:val="center"/>
              <w:rPr>
                <w:sz w:val="20"/>
                <w:szCs w:val="20"/>
              </w:rPr>
            </w:pPr>
            <w:r w:rsidRPr="005A74C8">
              <w:rPr>
                <w:sz w:val="20"/>
                <w:szCs w:val="20"/>
              </w:rPr>
              <w:t>0</w:t>
            </w:r>
            <w:r>
              <w:rPr>
                <w:sz w:val="20"/>
                <w:szCs w:val="20"/>
              </w:rPr>
              <w:t>,620</w:t>
            </w:r>
          </w:p>
        </w:tc>
      </w:tr>
      <w:tr w:rsidR="00F17F73" w:rsidRPr="005A74C8" w14:paraId="206F113C" w14:textId="77777777" w:rsidTr="00DD2C06">
        <w:tc>
          <w:tcPr>
            <w:tcW w:w="2231" w:type="dxa"/>
            <w:vAlign w:val="center"/>
          </w:tcPr>
          <w:p w14:paraId="0F2DF776" w14:textId="77777777" w:rsidR="00F17F73" w:rsidRPr="005A74C8" w:rsidRDefault="00F17F73" w:rsidP="00F17F73">
            <w:pPr>
              <w:pStyle w:val="Default"/>
              <w:rPr>
                <w:rFonts w:ascii="Times New Roman" w:hAnsi="Times New Roman" w:cs="Times New Roman"/>
                <w:sz w:val="20"/>
                <w:szCs w:val="20"/>
              </w:rPr>
            </w:pPr>
            <w:r w:rsidRPr="005A74C8">
              <w:rPr>
                <w:rFonts w:ascii="Times New Roman" w:hAnsi="Times New Roman" w:cs="Times New Roman"/>
                <w:sz w:val="20"/>
                <w:szCs w:val="20"/>
              </w:rPr>
              <w:t>Организации дополнительного</w:t>
            </w:r>
          </w:p>
          <w:p w14:paraId="7A1E2A89" w14:textId="717B1C5E" w:rsidR="00F17F73" w:rsidRPr="005A74C8" w:rsidRDefault="00F17F73" w:rsidP="00F17F73">
            <w:pPr>
              <w:pStyle w:val="Default"/>
              <w:rPr>
                <w:rFonts w:ascii="Times New Roman" w:hAnsi="Times New Roman" w:cs="Times New Roman"/>
                <w:sz w:val="20"/>
                <w:szCs w:val="20"/>
              </w:rPr>
            </w:pPr>
            <w:r w:rsidRPr="005A74C8">
              <w:rPr>
                <w:rFonts w:ascii="Times New Roman" w:hAnsi="Times New Roman" w:cs="Times New Roman"/>
                <w:sz w:val="20"/>
                <w:szCs w:val="20"/>
              </w:rPr>
              <w:t>образования детей</w:t>
            </w:r>
          </w:p>
        </w:tc>
        <w:tc>
          <w:tcPr>
            <w:tcW w:w="1943" w:type="dxa"/>
            <w:vAlign w:val="center"/>
          </w:tcPr>
          <w:p w14:paraId="7252BC08" w14:textId="573D2E76" w:rsidR="00F17F73" w:rsidRPr="005A74C8" w:rsidRDefault="00F17F73" w:rsidP="00F17F73">
            <w:pPr>
              <w:jc w:val="center"/>
              <w:rPr>
                <w:sz w:val="20"/>
                <w:szCs w:val="20"/>
              </w:rPr>
            </w:pPr>
            <w:r w:rsidRPr="005A74C8">
              <w:rPr>
                <w:sz w:val="20"/>
                <w:szCs w:val="20"/>
              </w:rPr>
              <w:t>–</w:t>
            </w:r>
          </w:p>
        </w:tc>
        <w:tc>
          <w:tcPr>
            <w:tcW w:w="1097" w:type="dxa"/>
            <w:vAlign w:val="center"/>
          </w:tcPr>
          <w:p w14:paraId="6B047F42" w14:textId="7DC125A2" w:rsidR="00F17F73" w:rsidRPr="005A74C8" w:rsidRDefault="00F17F73" w:rsidP="00F17F73">
            <w:pPr>
              <w:jc w:val="center"/>
              <w:rPr>
                <w:sz w:val="20"/>
                <w:szCs w:val="20"/>
              </w:rPr>
            </w:pPr>
            <w:r w:rsidRPr="005A74C8">
              <w:rPr>
                <w:sz w:val="20"/>
                <w:szCs w:val="20"/>
              </w:rPr>
              <w:t>–</w:t>
            </w:r>
          </w:p>
        </w:tc>
        <w:tc>
          <w:tcPr>
            <w:tcW w:w="812" w:type="dxa"/>
            <w:vAlign w:val="center"/>
          </w:tcPr>
          <w:p w14:paraId="2692E6A9" w14:textId="6DFB7B59" w:rsidR="00F17F73" w:rsidRPr="005A74C8" w:rsidRDefault="00F17F73" w:rsidP="00F17F73">
            <w:pPr>
              <w:jc w:val="center"/>
              <w:rPr>
                <w:sz w:val="20"/>
                <w:szCs w:val="20"/>
              </w:rPr>
            </w:pPr>
            <w:r w:rsidRPr="005A74C8">
              <w:rPr>
                <w:sz w:val="20"/>
                <w:szCs w:val="20"/>
              </w:rPr>
              <w:t>–</w:t>
            </w:r>
          </w:p>
        </w:tc>
        <w:tc>
          <w:tcPr>
            <w:tcW w:w="1943" w:type="dxa"/>
            <w:vAlign w:val="center"/>
          </w:tcPr>
          <w:p w14:paraId="6CA7B995" w14:textId="23BF4148" w:rsidR="00F17F73" w:rsidRPr="005A74C8" w:rsidRDefault="00F17F73" w:rsidP="00F17F73">
            <w:pPr>
              <w:jc w:val="center"/>
              <w:rPr>
                <w:sz w:val="20"/>
                <w:szCs w:val="20"/>
              </w:rPr>
            </w:pPr>
            <w:r w:rsidRPr="005A74C8">
              <w:rPr>
                <w:sz w:val="20"/>
                <w:szCs w:val="20"/>
              </w:rPr>
              <w:t>–</w:t>
            </w:r>
          </w:p>
        </w:tc>
        <w:tc>
          <w:tcPr>
            <w:tcW w:w="1139" w:type="dxa"/>
            <w:vAlign w:val="center"/>
          </w:tcPr>
          <w:p w14:paraId="32D2A57B" w14:textId="43D0DE8B" w:rsidR="00F17F73" w:rsidRPr="005A74C8" w:rsidRDefault="00F17F73" w:rsidP="00F17F73">
            <w:pPr>
              <w:pStyle w:val="Default"/>
              <w:jc w:val="center"/>
              <w:rPr>
                <w:rFonts w:ascii="Times New Roman" w:hAnsi="Times New Roman" w:cs="Times New Roman"/>
                <w:sz w:val="20"/>
                <w:szCs w:val="20"/>
              </w:rPr>
            </w:pPr>
            <w:r>
              <w:rPr>
                <w:rFonts w:ascii="Times New Roman" w:hAnsi="Times New Roman" w:cs="Times New Roman"/>
                <w:sz w:val="20"/>
                <w:szCs w:val="20"/>
              </w:rPr>
              <w:t>30</w:t>
            </w:r>
          </w:p>
          <w:p w14:paraId="5E78C163" w14:textId="562331E1" w:rsidR="00F17F73" w:rsidRPr="005A74C8" w:rsidRDefault="00F17F73" w:rsidP="00F17F73">
            <w:pPr>
              <w:jc w:val="center"/>
              <w:rPr>
                <w:sz w:val="20"/>
                <w:szCs w:val="20"/>
              </w:rPr>
            </w:pPr>
            <w:r w:rsidRPr="005A74C8">
              <w:rPr>
                <w:sz w:val="20"/>
                <w:szCs w:val="20"/>
              </w:rPr>
              <w:t>мест</w:t>
            </w:r>
          </w:p>
        </w:tc>
        <w:tc>
          <w:tcPr>
            <w:tcW w:w="1304" w:type="dxa"/>
            <w:vAlign w:val="center"/>
          </w:tcPr>
          <w:p w14:paraId="599FDF63" w14:textId="23999C28" w:rsidR="00F17F73" w:rsidRPr="005A74C8" w:rsidRDefault="00F17F73" w:rsidP="00F17F73">
            <w:pPr>
              <w:jc w:val="center"/>
              <w:rPr>
                <w:sz w:val="20"/>
                <w:szCs w:val="20"/>
              </w:rPr>
            </w:pPr>
            <w:r>
              <w:rPr>
                <w:sz w:val="20"/>
                <w:szCs w:val="20"/>
              </w:rPr>
              <w:t>0,038</w:t>
            </w:r>
          </w:p>
        </w:tc>
        <w:tc>
          <w:tcPr>
            <w:tcW w:w="725" w:type="dxa"/>
            <w:vAlign w:val="center"/>
          </w:tcPr>
          <w:p w14:paraId="6549AC6F" w14:textId="2F3410CB" w:rsidR="00F17F73" w:rsidRPr="005A74C8" w:rsidRDefault="00F17F73" w:rsidP="00F17F73">
            <w:pPr>
              <w:jc w:val="center"/>
              <w:rPr>
                <w:sz w:val="20"/>
                <w:szCs w:val="20"/>
              </w:rPr>
            </w:pPr>
            <w:r>
              <w:rPr>
                <w:sz w:val="20"/>
                <w:szCs w:val="20"/>
              </w:rPr>
              <w:t>0,004</w:t>
            </w:r>
          </w:p>
        </w:tc>
        <w:tc>
          <w:tcPr>
            <w:tcW w:w="791" w:type="dxa"/>
            <w:vAlign w:val="center"/>
          </w:tcPr>
          <w:p w14:paraId="56690580" w14:textId="4B0E1B30" w:rsidR="00F17F73" w:rsidRPr="005A74C8" w:rsidRDefault="00F17F73" w:rsidP="00F17F73">
            <w:pPr>
              <w:jc w:val="center"/>
              <w:rPr>
                <w:sz w:val="20"/>
                <w:szCs w:val="20"/>
              </w:rPr>
            </w:pPr>
            <w:r>
              <w:rPr>
                <w:sz w:val="20"/>
                <w:szCs w:val="20"/>
              </w:rPr>
              <w:t>0,042</w:t>
            </w:r>
          </w:p>
        </w:tc>
        <w:tc>
          <w:tcPr>
            <w:tcW w:w="1223" w:type="dxa"/>
            <w:vAlign w:val="center"/>
          </w:tcPr>
          <w:p w14:paraId="1604DDEA" w14:textId="48E02C6A" w:rsidR="00F17F73" w:rsidRPr="005A74C8" w:rsidRDefault="00F17F73" w:rsidP="00F17F73">
            <w:pPr>
              <w:jc w:val="center"/>
              <w:rPr>
                <w:sz w:val="20"/>
                <w:szCs w:val="20"/>
              </w:rPr>
            </w:pPr>
            <w:r w:rsidRPr="005A74C8">
              <w:rPr>
                <w:sz w:val="20"/>
                <w:szCs w:val="20"/>
              </w:rPr>
              <w:t>–</w:t>
            </w:r>
          </w:p>
        </w:tc>
        <w:tc>
          <w:tcPr>
            <w:tcW w:w="1181" w:type="dxa"/>
            <w:vAlign w:val="center"/>
          </w:tcPr>
          <w:p w14:paraId="42D1B872" w14:textId="69E8E8D1" w:rsidR="00F17F73" w:rsidRPr="005A74C8" w:rsidRDefault="00F17F73" w:rsidP="00F17F73">
            <w:pPr>
              <w:pStyle w:val="Default"/>
              <w:jc w:val="center"/>
              <w:rPr>
                <w:rFonts w:ascii="Times New Roman" w:hAnsi="Times New Roman" w:cs="Times New Roman"/>
                <w:sz w:val="20"/>
                <w:szCs w:val="20"/>
              </w:rPr>
            </w:pPr>
            <w:r>
              <w:rPr>
                <w:rFonts w:ascii="Times New Roman" w:hAnsi="Times New Roman" w:cs="Times New Roman"/>
                <w:sz w:val="20"/>
                <w:szCs w:val="20"/>
              </w:rPr>
              <w:t>30</w:t>
            </w:r>
          </w:p>
          <w:p w14:paraId="55C8A883" w14:textId="029DD26C" w:rsidR="00F17F73" w:rsidRPr="005A74C8" w:rsidRDefault="00F17F73" w:rsidP="00F17F73">
            <w:pPr>
              <w:jc w:val="center"/>
              <w:rPr>
                <w:sz w:val="20"/>
                <w:szCs w:val="20"/>
              </w:rPr>
            </w:pPr>
            <w:r w:rsidRPr="005A74C8">
              <w:rPr>
                <w:sz w:val="20"/>
                <w:szCs w:val="20"/>
              </w:rPr>
              <w:t>мест</w:t>
            </w:r>
          </w:p>
        </w:tc>
        <w:tc>
          <w:tcPr>
            <w:tcW w:w="853" w:type="dxa"/>
            <w:vAlign w:val="center"/>
          </w:tcPr>
          <w:p w14:paraId="0DF58EAC" w14:textId="09163E4B" w:rsidR="00F17F73" w:rsidRPr="005A74C8" w:rsidRDefault="00F17F73" w:rsidP="00F17F73">
            <w:pPr>
              <w:jc w:val="center"/>
              <w:rPr>
                <w:sz w:val="20"/>
                <w:szCs w:val="20"/>
              </w:rPr>
            </w:pPr>
            <w:r>
              <w:rPr>
                <w:sz w:val="20"/>
                <w:szCs w:val="20"/>
              </w:rPr>
              <w:t>0,042</w:t>
            </w:r>
          </w:p>
        </w:tc>
      </w:tr>
      <w:tr w:rsidR="00F17F73" w:rsidRPr="005A74C8" w14:paraId="3C1D3DDD" w14:textId="77777777" w:rsidTr="00DD2C06">
        <w:tc>
          <w:tcPr>
            <w:tcW w:w="2231" w:type="dxa"/>
            <w:vAlign w:val="center"/>
          </w:tcPr>
          <w:p w14:paraId="5FF4FFD7" w14:textId="3E01D3FD" w:rsidR="00F17F73" w:rsidRPr="005A74C8" w:rsidRDefault="00F17F73" w:rsidP="00F17F73">
            <w:pPr>
              <w:pStyle w:val="Default"/>
              <w:rPr>
                <w:rFonts w:ascii="Times New Roman" w:hAnsi="Times New Roman" w:cs="Times New Roman"/>
                <w:sz w:val="20"/>
                <w:szCs w:val="20"/>
              </w:rPr>
            </w:pPr>
            <w:r w:rsidRPr="005A74C8">
              <w:rPr>
                <w:rFonts w:ascii="Times New Roman" w:hAnsi="Times New Roman" w:cs="Times New Roman"/>
                <w:b/>
                <w:bCs/>
                <w:sz w:val="20"/>
                <w:szCs w:val="20"/>
              </w:rPr>
              <w:t>Итого</w:t>
            </w:r>
          </w:p>
        </w:tc>
        <w:tc>
          <w:tcPr>
            <w:tcW w:w="1943" w:type="dxa"/>
            <w:vAlign w:val="center"/>
          </w:tcPr>
          <w:p w14:paraId="5507BB2A" w14:textId="79100CF2" w:rsidR="00F17F73" w:rsidRPr="005A74C8" w:rsidRDefault="00F17F73" w:rsidP="00F17F73">
            <w:pPr>
              <w:jc w:val="center"/>
              <w:rPr>
                <w:sz w:val="20"/>
                <w:szCs w:val="20"/>
              </w:rPr>
            </w:pPr>
            <w:r w:rsidRPr="005A74C8">
              <w:rPr>
                <w:b/>
                <w:bCs/>
                <w:sz w:val="20"/>
                <w:szCs w:val="20"/>
              </w:rPr>
              <w:t>–</w:t>
            </w:r>
          </w:p>
        </w:tc>
        <w:tc>
          <w:tcPr>
            <w:tcW w:w="1097" w:type="dxa"/>
            <w:vAlign w:val="center"/>
          </w:tcPr>
          <w:p w14:paraId="24A40EDB" w14:textId="27B802E2" w:rsidR="00F17F73" w:rsidRPr="005A74C8" w:rsidRDefault="00F17F73" w:rsidP="00F17F73">
            <w:pPr>
              <w:jc w:val="center"/>
              <w:rPr>
                <w:sz w:val="20"/>
                <w:szCs w:val="20"/>
              </w:rPr>
            </w:pPr>
            <w:r w:rsidRPr="005A74C8">
              <w:rPr>
                <w:b/>
                <w:bCs/>
                <w:sz w:val="20"/>
                <w:szCs w:val="20"/>
              </w:rPr>
              <w:t>–</w:t>
            </w:r>
          </w:p>
        </w:tc>
        <w:tc>
          <w:tcPr>
            <w:tcW w:w="812" w:type="dxa"/>
            <w:vAlign w:val="center"/>
          </w:tcPr>
          <w:p w14:paraId="44DA9DCF" w14:textId="499001D7" w:rsidR="00F17F73" w:rsidRPr="005A74C8" w:rsidRDefault="00F17F73" w:rsidP="00F17F73">
            <w:pPr>
              <w:jc w:val="center"/>
              <w:rPr>
                <w:sz w:val="20"/>
                <w:szCs w:val="20"/>
              </w:rPr>
            </w:pPr>
            <w:r>
              <w:rPr>
                <w:b/>
                <w:bCs/>
                <w:sz w:val="20"/>
                <w:szCs w:val="20"/>
              </w:rPr>
              <w:t>0,930</w:t>
            </w:r>
          </w:p>
        </w:tc>
        <w:tc>
          <w:tcPr>
            <w:tcW w:w="1943" w:type="dxa"/>
            <w:vAlign w:val="center"/>
          </w:tcPr>
          <w:p w14:paraId="11E4D529" w14:textId="0DFF2EC9" w:rsidR="00F17F73" w:rsidRPr="005A74C8" w:rsidRDefault="00F17F73" w:rsidP="00F17F73">
            <w:pPr>
              <w:jc w:val="center"/>
              <w:rPr>
                <w:sz w:val="20"/>
                <w:szCs w:val="20"/>
              </w:rPr>
            </w:pPr>
            <w:r w:rsidRPr="005A74C8">
              <w:rPr>
                <w:b/>
                <w:bCs/>
                <w:sz w:val="20"/>
                <w:szCs w:val="20"/>
              </w:rPr>
              <w:t>–</w:t>
            </w:r>
          </w:p>
        </w:tc>
        <w:tc>
          <w:tcPr>
            <w:tcW w:w="1139" w:type="dxa"/>
            <w:vAlign w:val="center"/>
          </w:tcPr>
          <w:p w14:paraId="12D239E6" w14:textId="0B9B05C0" w:rsidR="00F17F73" w:rsidRPr="005A74C8" w:rsidRDefault="00F17F73" w:rsidP="00F17F73">
            <w:pPr>
              <w:jc w:val="center"/>
              <w:rPr>
                <w:sz w:val="20"/>
                <w:szCs w:val="20"/>
              </w:rPr>
            </w:pPr>
            <w:r w:rsidRPr="005A74C8">
              <w:rPr>
                <w:b/>
                <w:bCs/>
                <w:sz w:val="20"/>
                <w:szCs w:val="20"/>
              </w:rPr>
              <w:t>–</w:t>
            </w:r>
          </w:p>
        </w:tc>
        <w:tc>
          <w:tcPr>
            <w:tcW w:w="1304" w:type="dxa"/>
            <w:vAlign w:val="center"/>
          </w:tcPr>
          <w:p w14:paraId="2603E248" w14:textId="77616A64" w:rsidR="00F17F73" w:rsidRPr="005A74C8" w:rsidRDefault="00F17F73" w:rsidP="00F17F73">
            <w:pPr>
              <w:jc w:val="center"/>
              <w:rPr>
                <w:sz w:val="20"/>
                <w:szCs w:val="20"/>
              </w:rPr>
            </w:pPr>
            <w:r>
              <w:rPr>
                <w:b/>
                <w:bCs/>
                <w:sz w:val="20"/>
                <w:szCs w:val="20"/>
              </w:rPr>
              <w:t>0,715</w:t>
            </w:r>
          </w:p>
        </w:tc>
        <w:tc>
          <w:tcPr>
            <w:tcW w:w="725" w:type="dxa"/>
            <w:vAlign w:val="center"/>
          </w:tcPr>
          <w:p w14:paraId="7E0CA0B2" w14:textId="367ECAA7" w:rsidR="00F17F73" w:rsidRPr="005A74C8" w:rsidRDefault="00F17F73" w:rsidP="00F17F73">
            <w:pPr>
              <w:jc w:val="center"/>
              <w:rPr>
                <w:sz w:val="20"/>
                <w:szCs w:val="20"/>
              </w:rPr>
            </w:pPr>
            <w:r>
              <w:rPr>
                <w:b/>
                <w:bCs/>
                <w:sz w:val="20"/>
                <w:szCs w:val="20"/>
              </w:rPr>
              <w:t>0,283</w:t>
            </w:r>
          </w:p>
        </w:tc>
        <w:tc>
          <w:tcPr>
            <w:tcW w:w="791" w:type="dxa"/>
            <w:vAlign w:val="center"/>
          </w:tcPr>
          <w:p w14:paraId="457DC3E0" w14:textId="20DB953D" w:rsidR="00F17F73" w:rsidRPr="005A74C8" w:rsidRDefault="00F17F73" w:rsidP="00F17F73">
            <w:pPr>
              <w:jc w:val="center"/>
              <w:rPr>
                <w:sz w:val="20"/>
                <w:szCs w:val="20"/>
              </w:rPr>
            </w:pPr>
            <w:r>
              <w:rPr>
                <w:b/>
                <w:bCs/>
                <w:sz w:val="20"/>
                <w:szCs w:val="20"/>
              </w:rPr>
              <w:t>0,998</w:t>
            </w:r>
          </w:p>
        </w:tc>
        <w:tc>
          <w:tcPr>
            <w:tcW w:w="1223" w:type="dxa"/>
            <w:vAlign w:val="center"/>
          </w:tcPr>
          <w:p w14:paraId="04D041EB" w14:textId="3C5BB5DA" w:rsidR="00F17F73" w:rsidRPr="005A74C8" w:rsidRDefault="00F17F73" w:rsidP="00F17F73">
            <w:pPr>
              <w:jc w:val="center"/>
              <w:rPr>
                <w:sz w:val="20"/>
                <w:szCs w:val="20"/>
              </w:rPr>
            </w:pPr>
            <w:r w:rsidRPr="005A74C8">
              <w:rPr>
                <w:b/>
                <w:bCs/>
                <w:sz w:val="20"/>
                <w:szCs w:val="20"/>
              </w:rPr>
              <w:t>–</w:t>
            </w:r>
          </w:p>
        </w:tc>
        <w:tc>
          <w:tcPr>
            <w:tcW w:w="1181" w:type="dxa"/>
            <w:vAlign w:val="center"/>
          </w:tcPr>
          <w:p w14:paraId="447D8A2B" w14:textId="6000388D" w:rsidR="00F17F73" w:rsidRPr="005A74C8" w:rsidRDefault="00F17F73" w:rsidP="00F17F73">
            <w:pPr>
              <w:jc w:val="center"/>
              <w:rPr>
                <w:sz w:val="20"/>
                <w:szCs w:val="20"/>
              </w:rPr>
            </w:pPr>
            <w:r w:rsidRPr="005A74C8">
              <w:rPr>
                <w:b/>
                <w:bCs/>
                <w:sz w:val="20"/>
                <w:szCs w:val="20"/>
              </w:rPr>
              <w:t>–</w:t>
            </w:r>
          </w:p>
        </w:tc>
        <w:tc>
          <w:tcPr>
            <w:tcW w:w="853" w:type="dxa"/>
            <w:vAlign w:val="center"/>
          </w:tcPr>
          <w:p w14:paraId="1F2A7D7F" w14:textId="529D3306" w:rsidR="00F17F73" w:rsidRPr="005A74C8" w:rsidRDefault="00F17F73" w:rsidP="00F17F73">
            <w:pPr>
              <w:jc w:val="center"/>
              <w:rPr>
                <w:sz w:val="20"/>
                <w:szCs w:val="20"/>
              </w:rPr>
            </w:pPr>
            <w:r>
              <w:rPr>
                <w:b/>
                <w:bCs/>
                <w:sz w:val="20"/>
                <w:szCs w:val="20"/>
              </w:rPr>
              <w:t>0,998</w:t>
            </w:r>
          </w:p>
        </w:tc>
      </w:tr>
      <w:tr w:rsidR="00671164" w:rsidRPr="005A74C8" w14:paraId="36245447" w14:textId="77777777" w:rsidTr="00DD2C06">
        <w:tc>
          <w:tcPr>
            <w:tcW w:w="2231" w:type="dxa"/>
            <w:vAlign w:val="center"/>
          </w:tcPr>
          <w:p w14:paraId="48DB2120" w14:textId="7388300E"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b/>
                <w:bCs/>
                <w:sz w:val="20"/>
                <w:szCs w:val="20"/>
              </w:rPr>
              <w:t>Учреждения здравоохранения</w:t>
            </w:r>
          </w:p>
        </w:tc>
        <w:tc>
          <w:tcPr>
            <w:tcW w:w="1943" w:type="dxa"/>
            <w:vAlign w:val="center"/>
          </w:tcPr>
          <w:p w14:paraId="19929A4D" w14:textId="77777777" w:rsidR="00671164" w:rsidRPr="005A74C8" w:rsidRDefault="00671164" w:rsidP="00671164">
            <w:pPr>
              <w:jc w:val="center"/>
              <w:rPr>
                <w:sz w:val="20"/>
                <w:szCs w:val="20"/>
              </w:rPr>
            </w:pPr>
          </w:p>
        </w:tc>
        <w:tc>
          <w:tcPr>
            <w:tcW w:w="1097" w:type="dxa"/>
            <w:vAlign w:val="center"/>
          </w:tcPr>
          <w:p w14:paraId="28362F00" w14:textId="77777777" w:rsidR="00671164" w:rsidRPr="005A74C8" w:rsidRDefault="00671164" w:rsidP="00671164">
            <w:pPr>
              <w:jc w:val="center"/>
              <w:rPr>
                <w:sz w:val="20"/>
                <w:szCs w:val="20"/>
              </w:rPr>
            </w:pPr>
          </w:p>
        </w:tc>
        <w:tc>
          <w:tcPr>
            <w:tcW w:w="812" w:type="dxa"/>
            <w:vAlign w:val="center"/>
          </w:tcPr>
          <w:p w14:paraId="41B5E13A" w14:textId="77777777" w:rsidR="00671164" w:rsidRPr="005A74C8" w:rsidRDefault="00671164" w:rsidP="00671164">
            <w:pPr>
              <w:jc w:val="center"/>
              <w:rPr>
                <w:sz w:val="20"/>
                <w:szCs w:val="20"/>
              </w:rPr>
            </w:pPr>
          </w:p>
        </w:tc>
        <w:tc>
          <w:tcPr>
            <w:tcW w:w="1943" w:type="dxa"/>
            <w:vAlign w:val="center"/>
          </w:tcPr>
          <w:p w14:paraId="798E39D2" w14:textId="77777777" w:rsidR="00671164" w:rsidRPr="005A74C8" w:rsidRDefault="00671164" w:rsidP="00671164">
            <w:pPr>
              <w:jc w:val="center"/>
              <w:rPr>
                <w:sz w:val="20"/>
                <w:szCs w:val="20"/>
              </w:rPr>
            </w:pPr>
          </w:p>
        </w:tc>
        <w:tc>
          <w:tcPr>
            <w:tcW w:w="1139" w:type="dxa"/>
            <w:vAlign w:val="center"/>
          </w:tcPr>
          <w:p w14:paraId="604D1FA1" w14:textId="77777777" w:rsidR="00671164" w:rsidRPr="005A74C8" w:rsidRDefault="00671164" w:rsidP="00671164">
            <w:pPr>
              <w:jc w:val="center"/>
              <w:rPr>
                <w:sz w:val="20"/>
                <w:szCs w:val="20"/>
              </w:rPr>
            </w:pPr>
          </w:p>
        </w:tc>
        <w:tc>
          <w:tcPr>
            <w:tcW w:w="1304" w:type="dxa"/>
            <w:vAlign w:val="center"/>
          </w:tcPr>
          <w:p w14:paraId="09C34486" w14:textId="77777777" w:rsidR="00671164" w:rsidRPr="005A74C8" w:rsidRDefault="00671164" w:rsidP="00671164">
            <w:pPr>
              <w:jc w:val="center"/>
              <w:rPr>
                <w:sz w:val="20"/>
                <w:szCs w:val="20"/>
              </w:rPr>
            </w:pPr>
          </w:p>
        </w:tc>
        <w:tc>
          <w:tcPr>
            <w:tcW w:w="725" w:type="dxa"/>
            <w:vAlign w:val="center"/>
          </w:tcPr>
          <w:p w14:paraId="232884C6" w14:textId="77777777" w:rsidR="00671164" w:rsidRPr="005A74C8" w:rsidRDefault="00671164" w:rsidP="00671164">
            <w:pPr>
              <w:jc w:val="center"/>
              <w:rPr>
                <w:sz w:val="20"/>
                <w:szCs w:val="20"/>
              </w:rPr>
            </w:pPr>
          </w:p>
        </w:tc>
        <w:tc>
          <w:tcPr>
            <w:tcW w:w="791" w:type="dxa"/>
            <w:vAlign w:val="center"/>
          </w:tcPr>
          <w:p w14:paraId="647A6D54" w14:textId="77777777" w:rsidR="00671164" w:rsidRPr="005A74C8" w:rsidRDefault="00671164" w:rsidP="00671164">
            <w:pPr>
              <w:jc w:val="center"/>
              <w:rPr>
                <w:sz w:val="20"/>
                <w:szCs w:val="20"/>
              </w:rPr>
            </w:pPr>
          </w:p>
        </w:tc>
        <w:tc>
          <w:tcPr>
            <w:tcW w:w="1223" w:type="dxa"/>
            <w:vAlign w:val="center"/>
          </w:tcPr>
          <w:p w14:paraId="47C121B5" w14:textId="77777777" w:rsidR="00671164" w:rsidRPr="005A74C8" w:rsidRDefault="00671164" w:rsidP="00671164">
            <w:pPr>
              <w:jc w:val="center"/>
              <w:rPr>
                <w:sz w:val="20"/>
                <w:szCs w:val="20"/>
              </w:rPr>
            </w:pPr>
          </w:p>
        </w:tc>
        <w:tc>
          <w:tcPr>
            <w:tcW w:w="1181" w:type="dxa"/>
            <w:vAlign w:val="center"/>
          </w:tcPr>
          <w:p w14:paraId="5736EFB3" w14:textId="77777777" w:rsidR="00671164" w:rsidRPr="005A74C8" w:rsidRDefault="00671164" w:rsidP="00671164">
            <w:pPr>
              <w:jc w:val="center"/>
              <w:rPr>
                <w:sz w:val="20"/>
                <w:szCs w:val="20"/>
              </w:rPr>
            </w:pPr>
          </w:p>
        </w:tc>
        <w:tc>
          <w:tcPr>
            <w:tcW w:w="853" w:type="dxa"/>
            <w:vAlign w:val="center"/>
          </w:tcPr>
          <w:p w14:paraId="719682C9" w14:textId="77777777" w:rsidR="00671164" w:rsidRPr="005A74C8" w:rsidRDefault="00671164" w:rsidP="00671164">
            <w:pPr>
              <w:jc w:val="center"/>
              <w:rPr>
                <w:sz w:val="20"/>
                <w:szCs w:val="20"/>
              </w:rPr>
            </w:pPr>
          </w:p>
        </w:tc>
      </w:tr>
      <w:tr w:rsidR="00671164" w:rsidRPr="005A74C8" w14:paraId="5AD12646" w14:textId="77777777" w:rsidTr="00DD2C06">
        <w:tc>
          <w:tcPr>
            <w:tcW w:w="2231" w:type="dxa"/>
            <w:vAlign w:val="center"/>
          </w:tcPr>
          <w:p w14:paraId="14E8CFE8" w14:textId="2A324B63"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sz w:val="20"/>
                <w:szCs w:val="20"/>
              </w:rPr>
              <w:t>Амбулаторно-поликлиническая сеть</w:t>
            </w:r>
          </w:p>
        </w:tc>
        <w:tc>
          <w:tcPr>
            <w:tcW w:w="1943" w:type="dxa"/>
            <w:vAlign w:val="center"/>
          </w:tcPr>
          <w:p w14:paraId="427CB925" w14:textId="45C2E105" w:rsidR="00671164" w:rsidRPr="005A74C8" w:rsidRDefault="00671164" w:rsidP="00671164">
            <w:pPr>
              <w:jc w:val="center"/>
              <w:rPr>
                <w:sz w:val="20"/>
                <w:szCs w:val="20"/>
              </w:rPr>
            </w:pPr>
            <w:r w:rsidRPr="005A74C8">
              <w:rPr>
                <w:sz w:val="20"/>
                <w:szCs w:val="20"/>
              </w:rPr>
              <w:t>–</w:t>
            </w:r>
          </w:p>
        </w:tc>
        <w:tc>
          <w:tcPr>
            <w:tcW w:w="1097" w:type="dxa"/>
            <w:vAlign w:val="center"/>
          </w:tcPr>
          <w:p w14:paraId="78FA9C0E" w14:textId="77777777" w:rsidR="00671164" w:rsidRPr="005A74C8" w:rsidRDefault="00671164" w:rsidP="00671164">
            <w:pPr>
              <w:pStyle w:val="Default"/>
              <w:jc w:val="center"/>
              <w:rPr>
                <w:rFonts w:ascii="Times New Roman" w:hAnsi="Times New Roman" w:cs="Times New Roman"/>
                <w:sz w:val="20"/>
                <w:szCs w:val="20"/>
              </w:rPr>
            </w:pPr>
            <w:r w:rsidRPr="005A74C8">
              <w:rPr>
                <w:rFonts w:ascii="Times New Roman" w:hAnsi="Times New Roman" w:cs="Times New Roman"/>
                <w:sz w:val="20"/>
                <w:szCs w:val="20"/>
              </w:rPr>
              <w:t>20</w:t>
            </w:r>
          </w:p>
          <w:p w14:paraId="79554433" w14:textId="4141B03C" w:rsidR="00671164" w:rsidRPr="005A74C8" w:rsidRDefault="00671164" w:rsidP="00671164">
            <w:pPr>
              <w:jc w:val="center"/>
              <w:rPr>
                <w:sz w:val="20"/>
                <w:szCs w:val="20"/>
              </w:rPr>
            </w:pPr>
            <w:r w:rsidRPr="005A74C8">
              <w:rPr>
                <w:sz w:val="20"/>
                <w:szCs w:val="20"/>
              </w:rPr>
              <w:t>пос. /см.</w:t>
            </w:r>
          </w:p>
        </w:tc>
        <w:tc>
          <w:tcPr>
            <w:tcW w:w="812" w:type="dxa"/>
            <w:vAlign w:val="center"/>
          </w:tcPr>
          <w:p w14:paraId="57264852" w14:textId="24F65E24" w:rsidR="00671164" w:rsidRPr="005A74C8" w:rsidRDefault="00FD00E9" w:rsidP="00671164">
            <w:pPr>
              <w:jc w:val="center"/>
              <w:rPr>
                <w:sz w:val="20"/>
                <w:szCs w:val="20"/>
              </w:rPr>
            </w:pPr>
            <w:r>
              <w:rPr>
                <w:sz w:val="20"/>
                <w:szCs w:val="20"/>
              </w:rPr>
              <w:t>0,036</w:t>
            </w:r>
          </w:p>
        </w:tc>
        <w:tc>
          <w:tcPr>
            <w:tcW w:w="1943" w:type="dxa"/>
            <w:vAlign w:val="center"/>
          </w:tcPr>
          <w:p w14:paraId="72B14BED" w14:textId="5BB35FD4" w:rsidR="00671164" w:rsidRPr="005A74C8" w:rsidRDefault="00671164" w:rsidP="00671164">
            <w:pPr>
              <w:jc w:val="center"/>
              <w:rPr>
                <w:sz w:val="20"/>
                <w:szCs w:val="20"/>
              </w:rPr>
            </w:pPr>
            <w:r w:rsidRPr="005A74C8">
              <w:rPr>
                <w:sz w:val="20"/>
                <w:szCs w:val="20"/>
              </w:rPr>
              <w:t>–</w:t>
            </w:r>
          </w:p>
        </w:tc>
        <w:tc>
          <w:tcPr>
            <w:tcW w:w="1139" w:type="dxa"/>
            <w:vAlign w:val="center"/>
          </w:tcPr>
          <w:p w14:paraId="305AE3B6" w14:textId="77777777" w:rsidR="00FD00E9" w:rsidRDefault="00FD00E9" w:rsidP="00671164">
            <w:pPr>
              <w:pStyle w:val="Default"/>
              <w:jc w:val="center"/>
              <w:rPr>
                <w:rFonts w:ascii="Times New Roman" w:hAnsi="Times New Roman" w:cs="Times New Roman"/>
                <w:sz w:val="20"/>
                <w:szCs w:val="20"/>
              </w:rPr>
            </w:pPr>
            <w:r>
              <w:rPr>
                <w:rFonts w:ascii="Times New Roman" w:hAnsi="Times New Roman" w:cs="Times New Roman"/>
                <w:sz w:val="20"/>
                <w:szCs w:val="20"/>
              </w:rPr>
              <w:t xml:space="preserve">65 </w:t>
            </w:r>
          </w:p>
          <w:p w14:paraId="6A0306E1" w14:textId="2A378E4D" w:rsidR="00671164" w:rsidRPr="005A74C8" w:rsidRDefault="00FD00E9" w:rsidP="00671164">
            <w:pPr>
              <w:pStyle w:val="Default"/>
              <w:jc w:val="center"/>
              <w:rPr>
                <w:rFonts w:ascii="Times New Roman" w:hAnsi="Times New Roman" w:cs="Times New Roman"/>
                <w:sz w:val="20"/>
                <w:szCs w:val="20"/>
              </w:rPr>
            </w:pPr>
            <w:r>
              <w:rPr>
                <w:rFonts w:ascii="Times New Roman" w:hAnsi="Times New Roman" w:cs="Times New Roman"/>
                <w:sz w:val="20"/>
                <w:szCs w:val="20"/>
              </w:rPr>
              <w:t>2993</w:t>
            </w:r>
          </w:p>
          <w:p w14:paraId="13177300" w14:textId="112BE365" w:rsidR="00671164" w:rsidRPr="005A74C8" w:rsidRDefault="00671164" w:rsidP="00671164">
            <w:pPr>
              <w:jc w:val="center"/>
              <w:rPr>
                <w:sz w:val="20"/>
                <w:szCs w:val="20"/>
              </w:rPr>
            </w:pPr>
            <w:r w:rsidRPr="005A74C8">
              <w:rPr>
                <w:sz w:val="20"/>
                <w:szCs w:val="20"/>
              </w:rPr>
              <w:t>пос. /см.</w:t>
            </w:r>
          </w:p>
        </w:tc>
        <w:tc>
          <w:tcPr>
            <w:tcW w:w="1304" w:type="dxa"/>
            <w:vAlign w:val="center"/>
          </w:tcPr>
          <w:p w14:paraId="05A37E4D" w14:textId="65F5CA0B" w:rsidR="00671164" w:rsidRPr="005A74C8" w:rsidRDefault="00FD00E9" w:rsidP="00671164">
            <w:pPr>
              <w:jc w:val="center"/>
              <w:rPr>
                <w:sz w:val="20"/>
                <w:szCs w:val="20"/>
              </w:rPr>
            </w:pPr>
            <w:r>
              <w:rPr>
                <w:sz w:val="20"/>
                <w:szCs w:val="20"/>
              </w:rPr>
              <w:t>0,093</w:t>
            </w:r>
          </w:p>
        </w:tc>
        <w:tc>
          <w:tcPr>
            <w:tcW w:w="725" w:type="dxa"/>
            <w:vAlign w:val="center"/>
          </w:tcPr>
          <w:p w14:paraId="6C310565" w14:textId="40628540" w:rsidR="00671164" w:rsidRPr="005A74C8" w:rsidRDefault="00FD00E9" w:rsidP="00671164">
            <w:pPr>
              <w:jc w:val="center"/>
              <w:rPr>
                <w:sz w:val="20"/>
                <w:szCs w:val="20"/>
              </w:rPr>
            </w:pPr>
            <w:r>
              <w:rPr>
                <w:sz w:val="20"/>
                <w:szCs w:val="20"/>
              </w:rPr>
              <w:t>0,025</w:t>
            </w:r>
          </w:p>
        </w:tc>
        <w:tc>
          <w:tcPr>
            <w:tcW w:w="791" w:type="dxa"/>
            <w:vAlign w:val="center"/>
          </w:tcPr>
          <w:p w14:paraId="2FA8E117" w14:textId="24A55798" w:rsidR="00671164" w:rsidRPr="005A74C8" w:rsidRDefault="00FD00E9" w:rsidP="00FD00E9">
            <w:pPr>
              <w:jc w:val="center"/>
              <w:rPr>
                <w:sz w:val="20"/>
                <w:szCs w:val="20"/>
              </w:rPr>
            </w:pPr>
            <w:r>
              <w:rPr>
                <w:sz w:val="20"/>
                <w:szCs w:val="20"/>
              </w:rPr>
              <w:t>0,118</w:t>
            </w:r>
          </w:p>
        </w:tc>
        <w:tc>
          <w:tcPr>
            <w:tcW w:w="1223" w:type="dxa"/>
            <w:vAlign w:val="center"/>
          </w:tcPr>
          <w:p w14:paraId="7CCFEA52" w14:textId="281C33DE" w:rsidR="00671164" w:rsidRPr="005A74C8" w:rsidRDefault="00671164" w:rsidP="00671164">
            <w:pPr>
              <w:jc w:val="center"/>
              <w:rPr>
                <w:sz w:val="20"/>
                <w:szCs w:val="20"/>
              </w:rPr>
            </w:pPr>
            <w:r w:rsidRPr="005A74C8">
              <w:rPr>
                <w:sz w:val="20"/>
                <w:szCs w:val="20"/>
              </w:rPr>
              <w:t>–</w:t>
            </w:r>
          </w:p>
        </w:tc>
        <w:tc>
          <w:tcPr>
            <w:tcW w:w="1181" w:type="dxa"/>
            <w:vAlign w:val="center"/>
          </w:tcPr>
          <w:p w14:paraId="2C2E8B7A" w14:textId="310A31BE" w:rsidR="00671164" w:rsidRPr="005A74C8" w:rsidRDefault="00FD00E9" w:rsidP="00671164">
            <w:pPr>
              <w:pStyle w:val="Default"/>
              <w:jc w:val="center"/>
              <w:rPr>
                <w:rFonts w:ascii="Times New Roman" w:hAnsi="Times New Roman" w:cs="Times New Roman"/>
                <w:sz w:val="20"/>
                <w:szCs w:val="20"/>
              </w:rPr>
            </w:pPr>
            <w:r>
              <w:rPr>
                <w:rFonts w:ascii="Times New Roman" w:hAnsi="Times New Roman" w:cs="Times New Roman"/>
                <w:sz w:val="20"/>
                <w:szCs w:val="20"/>
              </w:rPr>
              <w:t>65</w:t>
            </w:r>
          </w:p>
          <w:p w14:paraId="48F14454" w14:textId="10A99566" w:rsidR="00671164" w:rsidRPr="005A74C8" w:rsidRDefault="00671164" w:rsidP="00671164">
            <w:pPr>
              <w:jc w:val="center"/>
              <w:rPr>
                <w:sz w:val="20"/>
                <w:szCs w:val="20"/>
              </w:rPr>
            </w:pPr>
            <w:r w:rsidRPr="005A74C8">
              <w:rPr>
                <w:sz w:val="20"/>
                <w:szCs w:val="20"/>
              </w:rPr>
              <w:t>пос. /см.</w:t>
            </w:r>
          </w:p>
        </w:tc>
        <w:tc>
          <w:tcPr>
            <w:tcW w:w="853" w:type="dxa"/>
            <w:vAlign w:val="center"/>
          </w:tcPr>
          <w:p w14:paraId="6AD725C7" w14:textId="12D27F95" w:rsidR="00671164" w:rsidRPr="005A74C8" w:rsidRDefault="00FD00E9" w:rsidP="00671164">
            <w:pPr>
              <w:jc w:val="center"/>
              <w:rPr>
                <w:sz w:val="20"/>
                <w:szCs w:val="20"/>
              </w:rPr>
            </w:pPr>
            <w:r>
              <w:rPr>
                <w:sz w:val="20"/>
                <w:szCs w:val="20"/>
              </w:rPr>
              <w:t>0,118</w:t>
            </w:r>
          </w:p>
        </w:tc>
      </w:tr>
      <w:tr w:rsidR="00671164" w:rsidRPr="005A74C8" w14:paraId="6BA4F190" w14:textId="77777777" w:rsidTr="00DD2C06">
        <w:tc>
          <w:tcPr>
            <w:tcW w:w="2231" w:type="dxa"/>
            <w:vAlign w:val="center"/>
          </w:tcPr>
          <w:p w14:paraId="24B62353" w14:textId="7BA44B3C"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b/>
                <w:bCs/>
                <w:sz w:val="20"/>
                <w:szCs w:val="20"/>
              </w:rPr>
              <w:t>Итого</w:t>
            </w:r>
          </w:p>
        </w:tc>
        <w:tc>
          <w:tcPr>
            <w:tcW w:w="1943" w:type="dxa"/>
            <w:vAlign w:val="center"/>
          </w:tcPr>
          <w:p w14:paraId="7A75DD19" w14:textId="09E83D14" w:rsidR="00671164" w:rsidRPr="005A74C8" w:rsidRDefault="00671164" w:rsidP="00671164">
            <w:pPr>
              <w:jc w:val="center"/>
              <w:rPr>
                <w:sz w:val="20"/>
                <w:szCs w:val="20"/>
              </w:rPr>
            </w:pPr>
            <w:r w:rsidRPr="005A74C8">
              <w:rPr>
                <w:b/>
                <w:bCs/>
                <w:sz w:val="20"/>
                <w:szCs w:val="20"/>
              </w:rPr>
              <w:t>–</w:t>
            </w:r>
          </w:p>
        </w:tc>
        <w:tc>
          <w:tcPr>
            <w:tcW w:w="1097" w:type="dxa"/>
            <w:vAlign w:val="center"/>
          </w:tcPr>
          <w:p w14:paraId="16AFFFE5" w14:textId="044232D8" w:rsidR="00671164" w:rsidRPr="005A74C8" w:rsidRDefault="00671164" w:rsidP="00671164">
            <w:pPr>
              <w:jc w:val="center"/>
              <w:rPr>
                <w:sz w:val="20"/>
                <w:szCs w:val="20"/>
              </w:rPr>
            </w:pPr>
            <w:r w:rsidRPr="005A74C8">
              <w:rPr>
                <w:b/>
                <w:bCs/>
                <w:sz w:val="20"/>
                <w:szCs w:val="20"/>
              </w:rPr>
              <w:t>–</w:t>
            </w:r>
          </w:p>
        </w:tc>
        <w:tc>
          <w:tcPr>
            <w:tcW w:w="812" w:type="dxa"/>
            <w:vAlign w:val="center"/>
          </w:tcPr>
          <w:p w14:paraId="78F8B8BF" w14:textId="3015D95A" w:rsidR="00671164" w:rsidRPr="005A74C8" w:rsidRDefault="00FD00E9" w:rsidP="00671164">
            <w:pPr>
              <w:jc w:val="center"/>
              <w:rPr>
                <w:sz w:val="20"/>
                <w:szCs w:val="20"/>
              </w:rPr>
            </w:pPr>
            <w:r>
              <w:rPr>
                <w:b/>
                <w:bCs/>
                <w:sz w:val="20"/>
                <w:szCs w:val="20"/>
              </w:rPr>
              <w:t>0,036</w:t>
            </w:r>
          </w:p>
        </w:tc>
        <w:tc>
          <w:tcPr>
            <w:tcW w:w="1943" w:type="dxa"/>
            <w:vAlign w:val="center"/>
          </w:tcPr>
          <w:p w14:paraId="78D47F4E" w14:textId="04B8A5D2" w:rsidR="00671164" w:rsidRPr="005A74C8" w:rsidRDefault="00671164" w:rsidP="00671164">
            <w:pPr>
              <w:jc w:val="center"/>
              <w:rPr>
                <w:sz w:val="20"/>
                <w:szCs w:val="20"/>
              </w:rPr>
            </w:pPr>
            <w:r w:rsidRPr="005A74C8">
              <w:rPr>
                <w:b/>
                <w:bCs/>
                <w:sz w:val="20"/>
                <w:szCs w:val="20"/>
              </w:rPr>
              <w:t>–</w:t>
            </w:r>
          </w:p>
        </w:tc>
        <w:tc>
          <w:tcPr>
            <w:tcW w:w="1139" w:type="dxa"/>
            <w:vAlign w:val="center"/>
          </w:tcPr>
          <w:p w14:paraId="0B24C05C" w14:textId="2873F31F" w:rsidR="00671164" w:rsidRPr="005A74C8" w:rsidRDefault="00671164" w:rsidP="00671164">
            <w:pPr>
              <w:jc w:val="center"/>
              <w:rPr>
                <w:sz w:val="20"/>
                <w:szCs w:val="20"/>
              </w:rPr>
            </w:pPr>
            <w:r w:rsidRPr="005A74C8">
              <w:rPr>
                <w:b/>
                <w:bCs/>
                <w:sz w:val="20"/>
                <w:szCs w:val="20"/>
              </w:rPr>
              <w:t>–</w:t>
            </w:r>
          </w:p>
        </w:tc>
        <w:tc>
          <w:tcPr>
            <w:tcW w:w="1304" w:type="dxa"/>
            <w:vAlign w:val="center"/>
          </w:tcPr>
          <w:p w14:paraId="1BF447FD" w14:textId="76515CA8" w:rsidR="00671164" w:rsidRPr="005A74C8" w:rsidRDefault="00FD00E9" w:rsidP="00671164">
            <w:pPr>
              <w:jc w:val="center"/>
              <w:rPr>
                <w:sz w:val="20"/>
                <w:szCs w:val="20"/>
              </w:rPr>
            </w:pPr>
            <w:r>
              <w:rPr>
                <w:b/>
                <w:bCs/>
                <w:sz w:val="20"/>
                <w:szCs w:val="20"/>
              </w:rPr>
              <w:t>0,093</w:t>
            </w:r>
          </w:p>
        </w:tc>
        <w:tc>
          <w:tcPr>
            <w:tcW w:w="725" w:type="dxa"/>
            <w:vAlign w:val="center"/>
          </w:tcPr>
          <w:p w14:paraId="057A8217" w14:textId="7D5D7FB2" w:rsidR="00671164" w:rsidRPr="005A74C8" w:rsidRDefault="00671164" w:rsidP="00FD00E9">
            <w:pPr>
              <w:jc w:val="center"/>
              <w:rPr>
                <w:sz w:val="20"/>
                <w:szCs w:val="20"/>
              </w:rPr>
            </w:pPr>
            <w:r w:rsidRPr="005A74C8">
              <w:rPr>
                <w:b/>
                <w:bCs/>
                <w:sz w:val="20"/>
                <w:szCs w:val="20"/>
              </w:rPr>
              <w:t>0,</w:t>
            </w:r>
            <w:r w:rsidR="00FD00E9">
              <w:rPr>
                <w:b/>
                <w:bCs/>
                <w:sz w:val="20"/>
                <w:szCs w:val="20"/>
              </w:rPr>
              <w:t>025</w:t>
            </w:r>
          </w:p>
        </w:tc>
        <w:tc>
          <w:tcPr>
            <w:tcW w:w="791" w:type="dxa"/>
            <w:vAlign w:val="center"/>
          </w:tcPr>
          <w:p w14:paraId="47DD6347" w14:textId="4B0E3B80" w:rsidR="00671164" w:rsidRPr="005A74C8" w:rsidRDefault="00FD00E9" w:rsidP="00671164">
            <w:pPr>
              <w:jc w:val="center"/>
              <w:rPr>
                <w:sz w:val="20"/>
                <w:szCs w:val="20"/>
              </w:rPr>
            </w:pPr>
            <w:r>
              <w:rPr>
                <w:b/>
                <w:bCs/>
                <w:sz w:val="20"/>
                <w:szCs w:val="20"/>
              </w:rPr>
              <w:t>0,118</w:t>
            </w:r>
          </w:p>
        </w:tc>
        <w:tc>
          <w:tcPr>
            <w:tcW w:w="1223" w:type="dxa"/>
            <w:vAlign w:val="center"/>
          </w:tcPr>
          <w:p w14:paraId="13367A1B" w14:textId="0FF3F52C" w:rsidR="00671164" w:rsidRPr="005A74C8" w:rsidRDefault="00671164" w:rsidP="00671164">
            <w:pPr>
              <w:jc w:val="center"/>
              <w:rPr>
                <w:sz w:val="20"/>
                <w:szCs w:val="20"/>
              </w:rPr>
            </w:pPr>
            <w:r w:rsidRPr="005A74C8">
              <w:rPr>
                <w:b/>
                <w:bCs/>
                <w:sz w:val="20"/>
                <w:szCs w:val="20"/>
              </w:rPr>
              <w:t>–</w:t>
            </w:r>
          </w:p>
        </w:tc>
        <w:tc>
          <w:tcPr>
            <w:tcW w:w="1181" w:type="dxa"/>
            <w:vAlign w:val="center"/>
          </w:tcPr>
          <w:p w14:paraId="2BF71316" w14:textId="3B44C153" w:rsidR="00671164" w:rsidRPr="005A74C8" w:rsidRDefault="00671164" w:rsidP="00671164">
            <w:pPr>
              <w:jc w:val="center"/>
              <w:rPr>
                <w:sz w:val="20"/>
                <w:szCs w:val="20"/>
              </w:rPr>
            </w:pPr>
            <w:r w:rsidRPr="005A74C8">
              <w:rPr>
                <w:b/>
                <w:bCs/>
                <w:sz w:val="20"/>
                <w:szCs w:val="20"/>
              </w:rPr>
              <w:t>–</w:t>
            </w:r>
          </w:p>
        </w:tc>
        <w:tc>
          <w:tcPr>
            <w:tcW w:w="853" w:type="dxa"/>
            <w:vAlign w:val="center"/>
          </w:tcPr>
          <w:p w14:paraId="40A3EC16" w14:textId="674E01A0" w:rsidR="00671164" w:rsidRPr="005A74C8" w:rsidRDefault="00FD00E9" w:rsidP="00FD00E9">
            <w:pPr>
              <w:jc w:val="center"/>
              <w:rPr>
                <w:sz w:val="20"/>
                <w:szCs w:val="20"/>
              </w:rPr>
            </w:pPr>
            <w:r>
              <w:rPr>
                <w:b/>
                <w:bCs/>
                <w:sz w:val="20"/>
                <w:szCs w:val="20"/>
              </w:rPr>
              <w:t>0,118</w:t>
            </w:r>
          </w:p>
        </w:tc>
      </w:tr>
      <w:tr w:rsidR="00671164" w:rsidRPr="005A74C8" w14:paraId="5F40A0DD" w14:textId="77777777" w:rsidTr="00DD2C06">
        <w:tc>
          <w:tcPr>
            <w:tcW w:w="2231" w:type="dxa"/>
            <w:vAlign w:val="center"/>
          </w:tcPr>
          <w:p w14:paraId="31D41EE5" w14:textId="71F2BADB"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b/>
                <w:bCs/>
                <w:sz w:val="20"/>
                <w:szCs w:val="20"/>
              </w:rPr>
              <w:t>Учреждения культуры</w:t>
            </w:r>
          </w:p>
        </w:tc>
        <w:tc>
          <w:tcPr>
            <w:tcW w:w="1943" w:type="dxa"/>
            <w:vAlign w:val="center"/>
          </w:tcPr>
          <w:p w14:paraId="31B1FB27" w14:textId="77777777" w:rsidR="00671164" w:rsidRPr="005A74C8" w:rsidRDefault="00671164" w:rsidP="00671164">
            <w:pPr>
              <w:jc w:val="center"/>
              <w:rPr>
                <w:sz w:val="20"/>
                <w:szCs w:val="20"/>
              </w:rPr>
            </w:pPr>
          </w:p>
        </w:tc>
        <w:tc>
          <w:tcPr>
            <w:tcW w:w="1097" w:type="dxa"/>
            <w:vAlign w:val="center"/>
          </w:tcPr>
          <w:p w14:paraId="13FCD758" w14:textId="77777777" w:rsidR="00671164" w:rsidRPr="005A74C8" w:rsidRDefault="00671164" w:rsidP="00671164">
            <w:pPr>
              <w:jc w:val="center"/>
              <w:rPr>
                <w:sz w:val="20"/>
                <w:szCs w:val="20"/>
              </w:rPr>
            </w:pPr>
          </w:p>
        </w:tc>
        <w:tc>
          <w:tcPr>
            <w:tcW w:w="812" w:type="dxa"/>
            <w:vAlign w:val="center"/>
          </w:tcPr>
          <w:p w14:paraId="65DE0C14" w14:textId="77777777" w:rsidR="00671164" w:rsidRPr="005A74C8" w:rsidRDefault="00671164" w:rsidP="00671164">
            <w:pPr>
              <w:jc w:val="center"/>
              <w:rPr>
                <w:sz w:val="20"/>
                <w:szCs w:val="20"/>
              </w:rPr>
            </w:pPr>
          </w:p>
        </w:tc>
        <w:tc>
          <w:tcPr>
            <w:tcW w:w="1943" w:type="dxa"/>
            <w:vAlign w:val="center"/>
          </w:tcPr>
          <w:p w14:paraId="1282558D" w14:textId="77777777" w:rsidR="00671164" w:rsidRPr="005A74C8" w:rsidRDefault="00671164" w:rsidP="00671164">
            <w:pPr>
              <w:jc w:val="center"/>
              <w:rPr>
                <w:sz w:val="20"/>
                <w:szCs w:val="20"/>
              </w:rPr>
            </w:pPr>
          </w:p>
        </w:tc>
        <w:tc>
          <w:tcPr>
            <w:tcW w:w="1139" w:type="dxa"/>
            <w:vAlign w:val="center"/>
          </w:tcPr>
          <w:p w14:paraId="2D18C67C" w14:textId="77777777" w:rsidR="00671164" w:rsidRPr="005A74C8" w:rsidRDefault="00671164" w:rsidP="00671164">
            <w:pPr>
              <w:jc w:val="center"/>
              <w:rPr>
                <w:sz w:val="20"/>
                <w:szCs w:val="20"/>
              </w:rPr>
            </w:pPr>
          </w:p>
        </w:tc>
        <w:tc>
          <w:tcPr>
            <w:tcW w:w="1304" w:type="dxa"/>
            <w:vAlign w:val="center"/>
          </w:tcPr>
          <w:p w14:paraId="2A8348BB" w14:textId="77777777" w:rsidR="00671164" w:rsidRPr="005A74C8" w:rsidRDefault="00671164" w:rsidP="00671164">
            <w:pPr>
              <w:jc w:val="center"/>
              <w:rPr>
                <w:sz w:val="20"/>
                <w:szCs w:val="20"/>
              </w:rPr>
            </w:pPr>
          </w:p>
        </w:tc>
        <w:tc>
          <w:tcPr>
            <w:tcW w:w="725" w:type="dxa"/>
            <w:vAlign w:val="center"/>
          </w:tcPr>
          <w:p w14:paraId="098A04EE" w14:textId="77777777" w:rsidR="00671164" w:rsidRPr="005A74C8" w:rsidRDefault="00671164" w:rsidP="00671164">
            <w:pPr>
              <w:jc w:val="center"/>
              <w:rPr>
                <w:sz w:val="20"/>
                <w:szCs w:val="20"/>
              </w:rPr>
            </w:pPr>
          </w:p>
        </w:tc>
        <w:tc>
          <w:tcPr>
            <w:tcW w:w="791" w:type="dxa"/>
            <w:vAlign w:val="center"/>
          </w:tcPr>
          <w:p w14:paraId="0EEBCD85" w14:textId="77777777" w:rsidR="00671164" w:rsidRPr="005A74C8" w:rsidRDefault="00671164" w:rsidP="00671164">
            <w:pPr>
              <w:jc w:val="center"/>
              <w:rPr>
                <w:sz w:val="20"/>
                <w:szCs w:val="20"/>
              </w:rPr>
            </w:pPr>
          </w:p>
        </w:tc>
        <w:tc>
          <w:tcPr>
            <w:tcW w:w="1223" w:type="dxa"/>
            <w:vAlign w:val="center"/>
          </w:tcPr>
          <w:p w14:paraId="07381D7E" w14:textId="77777777" w:rsidR="00671164" w:rsidRPr="005A74C8" w:rsidRDefault="00671164" w:rsidP="00671164">
            <w:pPr>
              <w:jc w:val="center"/>
              <w:rPr>
                <w:sz w:val="20"/>
                <w:szCs w:val="20"/>
              </w:rPr>
            </w:pPr>
          </w:p>
        </w:tc>
        <w:tc>
          <w:tcPr>
            <w:tcW w:w="1181" w:type="dxa"/>
            <w:vAlign w:val="center"/>
          </w:tcPr>
          <w:p w14:paraId="0ED02AC4" w14:textId="77777777" w:rsidR="00671164" w:rsidRPr="005A74C8" w:rsidRDefault="00671164" w:rsidP="00671164">
            <w:pPr>
              <w:jc w:val="center"/>
              <w:rPr>
                <w:sz w:val="20"/>
                <w:szCs w:val="20"/>
              </w:rPr>
            </w:pPr>
          </w:p>
        </w:tc>
        <w:tc>
          <w:tcPr>
            <w:tcW w:w="853" w:type="dxa"/>
            <w:vAlign w:val="center"/>
          </w:tcPr>
          <w:p w14:paraId="63055953" w14:textId="77777777" w:rsidR="00671164" w:rsidRPr="005A74C8" w:rsidRDefault="00671164" w:rsidP="00671164">
            <w:pPr>
              <w:jc w:val="center"/>
              <w:rPr>
                <w:sz w:val="20"/>
                <w:szCs w:val="20"/>
              </w:rPr>
            </w:pPr>
          </w:p>
        </w:tc>
      </w:tr>
      <w:tr w:rsidR="00671164" w:rsidRPr="005A74C8" w14:paraId="294BCA2D" w14:textId="77777777" w:rsidTr="00DD2C06">
        <w:tc>
          <w:tcPr>
            <w:tcW w:w="2231" w:type="dxa"/>
            <w:vAlign w:val="center"/>
          </w:tcPr>
          <w:p w14:paraId="4D6824B6" w14:textId="373CB2DD"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sz w:val="20"/>
                <w:szCs w:val="20"/>
              </w:rPr>
              <w:t>Культурно-досуговые центры</w:t>
            </w:r>
          </w:p>
        </w:tc>
        <w:tc>
          <w:tcPr>
            <w:tcW w:w="1943" w:type="dxa"/>
            <w:vAlign w:val="center"/>
          </w:tcPr>
          <w:p w14:paraId="2F553F92" w14:textId="4792AF39" w:rsidR="00671164" w:rsidRPr="005A74C8" w:rsidRDefault="00671164" w:rsidP="00671164">
            <w:pPr>
              <w:jc w:val="center"/>
              <w:rPr>
                <w:sz w:val="20"/>
                <w:szCs w:val="20"/>
              </w:rPr>
            </w:pPr>
            <w:r w:rsidRPr="005A74C8">
              <w:rPr>
                <w:sz w:val="20"/>
                <w:szCs w:val="20"/>
              </w:rPr>
              <w:t>–</w:t>
            </w:r>
          </w:p>
        </w:tc>
        <w:tc>
          <w:tcPr>
            <w:tcW w:w="1097" w:type="dxa"/>
            <w:vAlign w:val="center"/>
          </w:tcPr>
          <w:p w14:paraId="2C5170B7" w14:textId="33809F63" w:rsidR="00671164" w:rsidRPr="005A74C8" w:rsidRDefault="00FD00E9" w:rsidP="00671164">
            <w:pPr>
              <w:pStyle w:val="Default"/>
              <w:jc w:val="center"/>
              <w:rPr>
                <w:rFonts w:ascii="Times New Roman" w:hAnsi="Times New Roman" w:cs="Times New Roman"/>
                <w:sz w:val="20"/>
                <w:szCs w:val="20"/>
              </w:rPr>
            </w:pPr>
            <w:r>
              <w:rPr>
                <w:rFonts w:ascii="Times New Roman" w:hAnsi="Times New Roman" w:cs="Times New Roman"/>
                <w:sz w:val="20"/>
                <w:szCs w:val="20"/>
              </w:rPr>
              <w:t>1045</w:t>
            </w:r>
          </w:p>
          <w:p w14:paraId="3883564A" w14:textId="4B5DE78F" w:rsidR="00671164" w:rsidRPr="005A74C8" w:rsidRDefault="00671164" w:rsidP="00671164">
            <w:pPr>
              <w:jc w:val="center"/>
              <w:rPr>
                <w:sz w:val="20"/>
                <w:szCs w:val="20"/>
              </w:rPr>
            </w:pPr>
            <w:r w:rsidRPr="005A74C8">
              <w:rPr>
                <w:sz w:val="20"/>
                <w:szCs w:val="20"/>
              </w:rPr>
              <w:t>мест</w:t>
            </w:r>
          </w:p>
        </w:tc>
        <w:tc>
          <w:tcPr>
            <w:tcW w:w="812" w:type="dxa"/>
            <w:vAlign w:val="center"/>
          </w:tcPr>
          <w:p w14:paraId="219236D1" w14:textId="4C955689" w:rsidR="00671164" w:rsidRPr="005A74C8" w:rsidRDefault="00FD00E9" w:rsidP="00671164">
            <w:pPr>
              <w:jc w:val="center"/>
              <w:rPr>
                <w:sz w:val="20"/>
                <w:szCs w:val="20"/>
              </w:rPr>
            </w:pPr>
            <w:r>
              <w:rPr>
                <w:sz w:val="20"/>
                <w:szCs w:val="20"/>
              </w:rPr>
              <w:t>0,884</w:t>
            </w:r>
          </w:p>
        </w:tc>
        <w:tc>
          <w:tcPr>
            <w:tcW w:w="1943" w:type="dxa"/>
            <w:vAlign w:val="center"/>
          </w:tcPr>
          <w:p w14:paraId="014DB2EA" w14:textId="7F9FA9F3" w:rsidR="00671164" w:rsidRPr="005A74C8" w:rsidRDefault="00671164" w:rsidP="00671164">
            <w:pPr>
              <w:jc w:val="center"/>
              <w:rPr>
                <w:sz w:val="20"/>
                <w:szCs w:val="20"/>
              </w:rPr>
            </w:pPr>
            <w:r w:rsidRPr="005A74C8">
              <w:rPr>
                <w:sz w:val="20"/>
                <w:szCs w:val="20"/>
              </w:rPr>
              <w:t>–</w:t>
            </w:r>
          </w:p>
        </w:tc>
        <w:tc>
          <w:tcPr>
            <w:tcW w:w="1139" w:type="dxa"/>
            <w:vAlign w:val="center"/>
          </w:tcPr>
          <w:p w14:paraId="1CD57D52" w14:textId="61F57D34" w:rsidR="00671164" w:rsidRPr="005A74C8" w:rsidRDefault="00FD00E9" w:rsidP="00671164">
            <w:pPr>
              <w:pStyle w:val="Default"/>
              <w:jc w:val="center"/>
              <w:rPr>
                <w:rFonts w:ascii="Times New Roman" w:hAnsi="Times New Roman" w:cs="Times New Roman"/>
                <w:sz w:val="20"/>
                <w:szCs w:val="20"/>
              </w:rPr>
            </w:pPr>
            <w:r>
              <w:rPr>
                <w:rFonts w:ascii="Times New Roman" w:hAnsi="Times New Roman" w:cs="Times New Roman"/>
                <w:sz w:val="20"/>
                <w:szCs w:val="20"/>
              </w:rPr>
              <w:t>1045</w:t>
            </w:r>
            <w:r w:rsidR="00671164" w:rsidRPr="005A74C8">
              <w:rPr>
                <w:rFonts w:ascii="Times New Roman" w:hAnsi="Times New Roman" w:cs="Times New Roman"/>
                <w:sz w:val="20"/>
                <w:szCs w:val="20"/>
              </w:rPr>
              <w:t xml:space="preserve"> мест</w:t>
            </w:r>
          </w:p>
        </w:tc>
        <w:tc>
          <w:tcPr>
            <w:tcW w:w="1304" w:type="dxa"/>
            <w:vAlign w:val="center"/>
          </w:tcPr>
          <w:p w14:paraId="4535831D" w14:textId="3E761E1B" w:rsidR="00671164" w:rsidRPr="005A74C8" w:rsidRDefault="00FD00E9" w:rsidP="00671164">
            <w:pPr>
              <w:jc w:val="center"/>
              <w:rPr>
                <w:sz w:val="20"/>
                <w:szCs w:val="20"/>
              </w:rPr>
            </w:pPr>
            <w:r>
              <w:rPr>
                <w:sz w:val="20"/>
                <w:szCs w:val="20"/>
              </w:rPr>
              <w:t>0,652</w:t>
            </w:r>
          </w:p>
        </w:tc>
        <w:tc>
          <w:tcPr>
            <w:tcW w:w="725" w:type="dxa"/>
            <w:vAlign w:val="center"/>
          </w:tcPr>
          <w:p w14:paraId="30F3CA16" w14:textId="62523EAA" w:rsidR="00671164" w:rsidRPr="005A74C8" w:rsidRDefault="00671164" w:rsidP="00FD00E9">
            <w:pPr>
              <w:jc w:val="center"/>
              <w:rPr>
                <w:sz w:val="20"/>
                <w:szCs w:val="20"/>
              </w:rPr>
            </w:pPr>
            <w:r w:rsidRPr="005A74C8">
              <w:rPr>
                <w:sz w:val="20"/>
                <w:szCs w:val="20"/>
              </w:rPr>
              <w:t>0,</w:t>
            </w:r>
            <w:r w:rsidR="00FD00E9">
              <w:rPr>
                <w:sz w:val="20"/>
                <w:szCs w:val="20"/>
              </w:rPr>
              <w:t>232</w:t>
            </w:r>
          </w:p>
        </w:tc>
        <w:tc>
          <w:tcPr>
            <w:tcW w:w="791" w:type="dxa"/>
            <w:vAlign w:val="center"/>
          </w:tcPr>
          <w:p w14:paraId="139C885C" w14:textId="134B9565" w:rsidR="00671164" w:rsidRPr="005A74C8" w:rsidRDefault="00FD00E9" w:rsidP="00671164">
            <w:pPr>
              <w:jc w:val="center"/>
              <w:rPr>
                <w:sz w:val="20"/>
                <w:szCs w:val="20"/>
              </w:rPr>
            </w:pPr>
            <w:r>
              <w:rPr>
                <w:sz w:val="20"/>
                <w:szCs w:val="20"/>
              </w:rPr>
              <w:t>0,884</w:t>
            </w:r>
          </w:p>
        </w:tc>
        <w:tc>
          <w:tcPr>
            <w:tcW w:w="1223" w:type="dxa"/>
            <w:vAlign w:val="center"/>
          </w:tcPr>
          <w:p w14:paraId="7727E724" w14:textId="75265377" w:rsidR="00671164" w:rsidRPr="005A74C8" w:rsidRDefault="00671164" w:rsidP="00671164">
            <w:pPr>
              <w:jc w:val="center"/>
              <w:rPr>
                <w:sz w:val="20"/>
                <w:szCs w:val="20"/>
              </w:rPr>
            </w:pPr>
            <w:r w:rsidRPr="005A74C8">
              <w:rPr>
                <w:sz w:val="20"/>
                <w:szCs w:val="20"/>
              </w:rPr>
              <w:t>–</w:t>
            </w:r>
          </w:p>
        </w:tc>
        <w:tc>
          <w:tcPr>
            <w:tcW w:w="1181" w:type="dxa"/>
            <w:vAlign w:val="center"/>
          </w:tcPr>
          <w:p w14:paraId="50DB5959" w14:textId="7E13092E" w:rsidR="00671164" w:rsidRPr="005A74C8" w:rsidRDefault="00FD00E9" w:rsidP="00671164">
            <w:pPr>
              <w:pStyle w:val="Default"/>
              <w:jc w:val="center"/>
              <w:rPr>
                <w:rFonts w:ascii="Times New Roman" w:hAnsi="Times New Roman" w:cs="Times New Roman"/>
                <w:sz w:val="20"/>
                <w:szCs w:val="20"/>
              </w:rPr>
            </w:pPr>
            <w:r>
              <w:rPr>
                <w:rFonts w:ascii="Times New Roman" w:hAnsi="Times New Roman" w:cs="Times New Roman"/>
                <w:sz w:val="20"/>
                <w:szCs w:val="20"/>
              </w:rPr>
              <w:t>1045</w:t>
            </w:r>
            <w:r w:rsidR="00671164" w:rsidRPr="005A74C8">
              <w:rPr>
                <w:rFonts w:ascii="Times New Roman" w:hAnsi="Times New Roman" w:cs="Times New Roman"/>
                <w:sz w:val="20"/>
                <w:szCs w:val="20"/>
              </w:rPr>
              <w:t xml:space="preserve"> мест</w:t>
            </w:r>
          </w:p>
        </w:tc>
        <w:tc>
          <w:tcPr>
            <w:tcW w:w="853" w:type="dxa"/>
            <w:vAlign w:val="center"/>
          </w:tcPr>
          <w:p w14:paraId="09FF7C2F" w14:textId="60FCD2BC" w:rsidR="00671164" w:rsidRPr="005A74C8" w:rsidRDefault="00FD00E9" w:rsidP="00671164">
            <w:pPr>
              <w:jc w:val="center"/>
              <w:rPr>
                <w:sz w:val="20"/>
                <w:szCs w:val="20"/>
              </w:rPr>
            </w:pPr>
            <w:r>
              <w:rPr>
                <w:sz w:val="20"/>
                <w:szCs w:val="20"/>
              </w:rPr>
              <w:t>0,884</w:t>
            </w:r>
          </w:p>
        </w:tc>
      </w:tr>
      <w:tr w:rsidR="00671164" w:rsidRPr="005A74C8" w14:paraId="4F4586EB" w14:textId="77777777" w:rsidTr="00DD2C06">
        <w:tc>
          <w:tcPr>
            <w:tcW w:w="2231" w:type="dxa"/>
            <w:vAlign w:val="center"/>
          </w:tcPr>
          <w:p w14:paraId="5B97F58A" w14:textId="01D506BF"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sz w:val="20"/>
                <w:szCs w:val="20"/>
              </w:rPr>
              <w:t>Библиотеки</w:t>
            </w:r>
          </w:p>
        </w:tc>
        <w:tc>
          <w:tcPr>
            <w:tcW w:w="1943" w:type="dxa"/>
            <w:vAlign w:val="center"/>
          </w:tcPr>
          <w:p w14:paraId="6FB39D20" w14:textId="48A82B81" w:rsidR="00671164" w:rsidRPr="005A74C8" w:rsidRDefault="00671164" w:rsidP="00671164">
            <w:pPr>
              <w:jc w:val="center"/>
              <w:rPr>
                <w:sz w:val="20"/>
                <w:szCs w:val="20"/>
              </w:rPr>
            </w:pPr>
            <w:r w:rsidRPr="005A74C8">
              <w:rPr>
                <w:sz w:val="20"/>
                <w:szCs w:val="20"/>
              </w:rPr>
              <w:t>–</w:t>
            </w:r>
          </w:p>
        </w:tc>
        <w:tc>
          <w:tcPr>
            <w:tcW w:w="1097" w:type="dxa"/>
            <w:vAlign w:val="center"/>
          </w:tcPr>
          <w:p w14:paraId="08272507" w14:textId="2A254788" w:rsidR="00671164" w:rsidRPr="005A74C8" w:rsidRDefault="00671164" w:rsidP="00671164">
            <w:pPr>
              <w:pStyle w:val="Default"/>
              <w:jc w:val="center"/>
              <w:rPr>
                <w:rFonts w:ascii="Times New Roman" w:hAnsi="Times New Roman" w:cs="Times New Roman"/>
                <w:sz w:val="20"/>
                <w:szCs w:val="20"/>
              </w:rPr>
            </w:pPr>
            <w:r w:rsidRPr="005A74C8">
              <w:rPr>
                <w:rFonts w:ascii="Times New Roman" w:hAnsi="Times New Roman" w:cs="Times New Roman"/>
                <w:sz w:val="20"/>
                <w:szCs w:val="20"/>
              </w:rPr>
              <w:t>2</w:t>
            </w:r>
            <w:r w:rsidR="00FD00E9">
              <w:rPr>
                <w:rFonts w:ascii="Times New Roman" w:hAnsi="Times New Roman" w:cs="Times New Roman"/>
                <w:sz w:val="20"/>
                <w:szCs w:val="20"/>
              </w:rPr>
              <w:t>5</w:t>
            </w:r>
          </w:p>
          <w:p w14:paraId="04AF320C" w14:textId="60C4391C" w:rsidR="00671164" w:rsidRPr="005A74C8" w:rsidRDefault="00671164" w:rsidP="00671164">
            <w:pPr>
              <w:jc w:val="center"/>
              <w:rPr>
                <w:sz w:val="20"/>
                <w:szCs w:val="20"/>
              </w:rPr>
            </w:pPr>
            <w:r w:rsidRPr="005A74C8">
              <w:rPr>
                <w:sz w:val="20"/>
                <w:szCs w:val="20"/>
              </w:rPr>
              <w:t>тыс. томов</w:t>
            </w:r>
          </w:p>
        </w:tc>
        <w:tc>
          <w:tcPr>
            <w:tcW w:w="812" w:type="dxa"/>
            <w:vAlign w:val="center"/>
          </w:tcPr>
          <w:p w14:paraId="501F96E1" w14:textId="23556D70" w:rsidR="00671164" w:rsidRPr="005A74C8" w:rsidRDefault="00671164" w:rsidP="00671164">
            <w:pPr>
              <w:jc w:val="center"/>
              <w:rPr>
                <w:sz w:val="20"/>
                <w:szCs w:val="20"/>
              </w:rPr>
            </w:pPr>
            <w:r w:rsidRPr="005A74C8">
              <w:rPr>
                <w:sz w:val="20"/>
                <w:szCs w:val="20"/>
              </w:rPr>
              <w:t>0,07</w:t>
            </w:r>
            <w:r w:rsidR="00FD00E9">
              <w:rPr>
                <w:sz w:val="20"/>
                <w:szCs w:val="20"/>
              </w:rPr>
              <w:t>6</w:t>
            </w:r>
          </w:p>
        </w:tc>
        <w:tc>
          <w:tcPr>
            <w:tcW w:w="1943" w:type="dxa"/>
            <w:vAlign w:val="center"/>
          </w:tcPr>
          <w:p w14:paraId="66EC0922" w14:textId="773432A1" w:rsidR="00671164" w:rsidRPr="005A74C8" w:rsidRDefault="00671164" w:rsidP="00671164">
            <w:pPr>
              <w:jc w:val="center"/>
              <w:rPr>
                <w:sz w:val="20"/>
                <w:szCs w:val="20"/>
              </w:rPr>
            </w:pPr>
            <w:r w:rsidRPr="005A74C8">
              <w:rPr>
                <w:sz w:val="20"/>
                <w:szCs w:val="20"/>
              </w:rPr>
              <w:t>–</w:t>
            </w:r>
          </w:p>
        </w:tc>
        <w:tc>
          <w:tcPr>
            <w:tcW w:w="1139" w:type="dxa"/>
            <w:vAlign w:val="center"/>
          </w:tcPr>
          <w:p w14:paraId="6729F290" w14:textId="2F7B445E" w:rsidR="00671164" w:rsidRDefault="00FD00E9" w:rsidP="00671164">
            <w:pPr>
              <w:pStyle w:val="Default"/>
              <w:jc w:val="center"/>
              <w:rPr>
                <w:rFonts w:ascii="Times New Roman" w:hAnsi="Times New Roman" w:cs="Times New Roman"/>
                <w:sz w:val="20"/>
                <w:szCs w:val="20"/>
              </w:rPr>
            </w:pPr>
            <w:r>
              <w:rPr>
                <w:rFonts w:ascii="Times New Roman" w:hAnsi="Times New Roman" w:cs="Times New Roman"/>
                <w:sz w:val="20"/>
                <w:szCs w:val="20"/>
              </w:rPr>
              <w:t>25</w:t>
            </w:r>
          </w:p>
          <w:p w14:paraId="26FA8F75" w14:textId="371A99BE" w:rsidR="00FD00E9" w:rsidRPr="005A74C8" w:rsidRDefault="00FD00E9" w:rsidP="00671164">
            <w:pPr>
              <w:pStyle w:val="Default"/>
              <w:jc w:val="center"/>
              <w:rPr>
                <w:rFonts w:ascii="Times New Roman" w:hAnsi="Times New Roman" w:cs="Times New Roman"/>
                <w:sz w:val="20"/>
                <w:szCs w:val="20"/>
              </w:rPr>
            </w:pPr>
            <w:r>
              <w:rPr>
                <w:rFonts w:ascii="Times New Roman" w:hAnsi="Times New Roman" w:cs="Times New Roman"/>
                <w:sz w:val="20"/>
                <w:szCs w:val="20"/>
              </w:rPr>
              <w:t>449</w:t>
            </w:r>
          </w:p>
          <w:p w14:paraId="6471797A" w14:textId="4F4B7140" w:rsidR="00671164" w:rsidRPr="005A74C8" w:rsidRDefault="00671164" w:rsidP="00671164">
            <w:pPr>
              <w:jc w:val="center"/>
              <w:rPr>
                <w:sz w:val="20"/>
                <w:szCs w:val="20"/>
              </w:rPr>
            </w:pPr>
            <w:r w:rsidRPr="005A74C8">
              <w:rPr>
                <w:sz w:val="20"/>
                <w:szCs w:val="20"/>
              </w:rPr>
              <w:t>тыс. томов</w:t>
            </w:r>
          </w:p>
        </w:tc>
        <w:tc>
          <w:tcPr>
            <w:tcW w:w="1304" w:type="dxa"/>
            <w:vAlign w:val="center"/>
          </w:tcPr>
          <w:p w14:paraId="704E380D" w14:textId="7745231C" w:rsidR="00671164" w:rsidRPr="005A74C8" w:rsidRDefault="00671164" w:rsidP="00671164">
            <w:pPr>
              <w:jc w:val="center"/>
              <w:rPr>
                <w:sz w:val="20"/>
                <w:szCs w:val="20"/>
              </w:rPr>
            </w:pPr>
            <w:r w:rsidRPr="005A74C8">
              <w:rPr>
                <w:sz w:val="20"/>
                <w:szCs w:val="20"/>
              </w:rPr>
              <w:t>0,07</w:t>
            </w:r>
            <w:r w:rsidR="00FD00E9">
              <w:rPr>
                <w:sz w:val="20"/>
                <w:szCs w:val="20"/>
              </w:rPr>
              <w:t>4</w:t>
            </w:r>
          </w:p>
        </w:tc>
        <w:tc>
          <w:tcPr>
            <w:tcW w:w="725" w:type="dxa"/>
            <w:vAlign w:val="center"/>
          </w:tcPr>
          <w:p w14:paraId="03C938CC" w14:textId="1A28CC27" w:rsidR="00671164" w:rsidRPr="005A74C8" w:rsidRDefault="00671164" w:rsidP="00671164">
            <w:pPr>
              <w:jc w:val="center"/>
              <w:rPr>
                <w:sz w:val="20"/>
                <w:szCs w:val="20"/>
              </w:rPr>
            </w:pPr>
            <w:r w:rsidRPr="005A74C8">
              <w:rPr>
                <w:sz w:val="20"/>
                <w:szCs w:val="20"/>
              </w:rPr>
              <w:t>0,002</w:t>
            </w:r>
          </w:p>
        </w:tc>
        <w:tc>
          <w:tcPr>
            <w:tcW w:w="791" w:type="dxa"/>
            <w:vAlign w:val="center"/>
          </w:tcPr>
          <w:p w14:paraId="59949724" w14:textId="72492598" w:rsidR="00671164" w:rsidRPr="005A74C8" w:rsidRDefault="00671164" w:rsidP="00FD00E9">
            <w:pPr>
              <w:jc w:val="center"/>
              <w:rPr>
                <w:sz w:val="20"/>
                <w:szCs w:val="20"/>
              </w:rPr>
            </w:pPr>
            <w:r w:rsidRPr="005A74C8">
              <w:rPr>
                <w:sz w:val="20"/>
                <w:szCs w:val="20"/>
              </w:rPr>
              <w:t>0,07</w:t>
            </w:r>
            <w:r w:rsidR="00FD00E9">
              <w:rPr>
                <w:sz w:val="20"/>
                <w:szCs w:val="20"/>
              </w:rPr>
              <w:t>6</w:t>
            </w:r>
          </w:p>
        </w:tc>
        <w:tc>
          <w:tcPr>
            <w:tcW w:w="1223" w:type="dxa"/>
            <w:vAlign w:val="center"/>
          </w:tcPr>
          <w:p w14:paraId="34772049" w14:textId="1EEDD33A" w:rsidR="00671164" w:rsidRPr="005A74C8" w:rsidRDefault="00671164" w:rsidP="00671164">
            <w:pPr>
              <w:jc w:val="center"/>
              <w:rPr>
                <w:sz w:val="20"/>
                <w:szCs w:val="20"/>
              </w:rPr>
            </w:pPr>
            <w:r w:rsidRPr="005A74C8">
              <w:rPr>
                <w:sz w:val="20"/>
                <w:szCs w:val="20"/>
              </w:rPr>
              <w:t>–</w:t>
            </w:r>
          </w:p>
        </w:tc>
        <w:tc>
          <w:tcPr>
            <w:tcW w:w="1181" w:type="dxa"/>
            <w:vAlign w:val="center"/>
          </w:tcPr>
          <w:p w14:paraId="6B90F0E3" w14:textId="6BCC23CC" w:rsidR="00671164" w:rsidRPr="005A74C8" w:rsidRDefault="00FD00E9" w:rsidP="00671164">
            <w:pPr>
              <w:pStyle w:val="Default"/>
              <w:jc w:val="center"/>
              <w:rPr>
                <w:rFonts w:ascii="Times New Roman" w:hAnsi="Times New Roman" w:cs="Times New Roman"/>
                <w:sz w:val="20"/>
                <w:szCs w:val="20"/>
              </w:rPr>
            </w:pPr>
            <w:r>
              <w:rPr>
                <w:rFonts w:ascii="Times New Roman" w:hAnsi="Times New Roman" w:cs="Times New Roman"/>
                <w:sz w:val="20"/>
                <w:szCs w:val="20"/>
              </w:rPr>
              <w:t>25</w:t>
            </w:r>
          </w:p>
          <w:p w14:paraId="00308E19" w14:textId="32762F46" w:rsidR="00671164" w:rsidRPr="005A74C8" w:rsidRDefault="00671164" w:rsidP="00671164">
            <w:pPr>
              <w:jc w:val="center"/>
              <w:rPr>
                <w:sz w:val="20"/>
                <w:szCs w:val="20"/>
              </w:rPr>
            </w:pPr>
            <w:r w:rsidRPr="005A74C8">
              <w:rPr>
                <w:sz w:val="20"/>
                <w:szCs w:val="20"/>
              </w:rPr>
              <w:t>тыс. томов</w:t>
            </w:r>
          </w:p>
        </w:tc>
        <w:tc>
          <w:tcPr>
            <w:tcW w:w="853" w:type="dxa"/>
            <w:vAlign w:val="center"/>
          </w:tcPr>
          <w:p w14:paraId="61C7F66C" w14:textId="2279E811" w:rsidR="00671164" w:rsidRPr="005A74C8" w:rsidRDefault="00671164" w:rsidP="00671164">
            <w:pPr>
              <w:jc w:val="center"/>
              <w:rPr>
                <w:sz w:val="20"/>
                <w:szCs w:val="20"/>
              </w:rPr>
            </w:pPr>
            <w:r w:rsidRPr="005A74C8">
              <w:rPr>
                <w:sz w:val="20"/>
                <w:szCs w:val="20"/>
              </w:rPr>
              <w:t>0,07</w:t>
            </w:r>
            <w:r w:rsidR="00FD00E9">
              <w:rPr>
                <w:sz w:val="20"/>
                <w:szCs w:val="20"/>
              </w:rPr>
              <w:t>6</w:t>
            </w:r>
          </w:p>
        </w:tc>
      </w:tr>
      <w:tr w:rsidR="00671164" w:rsidRPr="005A74C8" w14:paraId="658418DA" w14:textId="77777777" w:rsidTr="00DD2C06">
        <w:tc>
          <w:tcPr>
            <w:tcW w:w="2231" w:type="dxa"/>
            <w:vAlign w:val="center"/>
          </w:tcPr>
          <w:p w14:paraId="3955CCFF" w14:textId="7AFB98AD"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b/>
                <w:bCs/>
                <w:sz w:val="20"/>
                <w:szCs w:val="20"/>
              </w:rPr>
              <w:t>Итого</w:t>
            </w:r>
          </w:p>
        </w:tc>
        <w:tc>
          <w:tcPr>
            <w:tcW w:w="1943" w:type="dxa"/>
            <w:vAlign w:val="center"/>
          </w:tcPr>
          <w:p w14:paraId="2BA6347F" w14:textId="7628F535" w:rsidR="00671164" w:rsidRPr="005A74C8" w:rsidRDefault="00671164" w:rsidP="00671164">
            <w:pPr>
              <w:jc w:val="center"/>
              <w:rPr>
                <w:sz w:val="20"/>
                <w:szCs w:val="20"/>
              </w:rPr>
            </w:pPr>
            <w:r w:rsidRPr="005A74C8">
              <w:rPr>
                <w:sz w:val="20"/>
                <w:szCs w:val="20"/>
              </w:rPr>
              <w:t>–</w:t>
            </w:r>
          </w:p>
        </w:tc>
        <w:tc>
          <w:tcPr>
            <w:tcW w:w="1097" w:type="dxa"/>
            <w:vAlign w:val="center"/>
          </w:tcPr>
          <w:p w14:paraId="2238A828" w14:textId="5B472726" w:rsidR="00671164" w:rsidRPr="005A74C8" w:rsidRDefault="00671164" w:rsidP="00671164">
            <w:pPr>
              <w:jc w:val="center"/>
              <w:rPr>
                <w:sz w:val="20"/>
                <w:szCs w:val="20"/>
              </w:rPr>
            </w:pPr>
            <w:r w:rsidRPr="005A74C8">
              <w:rPr>
                <w:sz w:val="20"/>
                <w:szCs w:val="20"/>
              </w:rPr>
              <w:t>–</w:t>
            </w:r>
          </w:p>
        </w:tc>
        <w:tc>
          <w:tcPr>
            <w:tcW w:w="812" w:type="dxa"/>
            <w:vAlign w:val="center"/>
          </w:tcPr>
          <w:p w14:paraId="7297CCF6" w14:textId="167B6011" w:rsidR="00671164" w:rsidRPr="005A74C8" w:rsidRDefault="00FD00E9" w:rsidP="00FD00E9">
            <w:pPr>
              <w:jc w:val="center"/>
              <w:rPr>
                <w:sz w:val="20"/>
                <w:szCs w:val="20"/>
              </w:rPr>
            </w:pPr>
            <w:r>
              <w:rPr>
                <w:b/>
                <w:bCs/>
                <w:sz w:val="20"/>
                <w:szCs w:val="20"/>
              </w:rPr>
              <w:t>0,960</w:t>
            </w:r>
          </w:p>
        </w:tc>
        <w:tc>
          <w:tcPr>
            <w:tcW w:w="1943" w:type="dxa"/>
            <w:vAlign w:val="center"/>
          </w:tcPr>
          <w:p w14:paraId="449EEFAE" w14:textId="3C775479" w:rsidR="00671164" w:rsidRPr="005A74C8" w:rsidRDefault="00671164" w:rsidP="00671164">
            <w:pPr>
              <w:jc w:val="center"/>
              <w:rPr>
                <w:sz w:val="20"/>
                <w:szCs w:val="20"/>
              </w:rPr>
            </w:pPr>
            <w:r w:rsidRPr="005A74C8">
              <w:rPr>
                <w:sz w:val="20"/>
                <w:szCs w:val="20"/>
              </w:rPr>
              <w:t>–</w:t>
            </w:r>
          </w:p>
        </w:tc>
        <w:tc>
          <w:tcPr>
            <w:tcW w:w="1139" w:type="dxa"/>
            <w:vAlign w:val="center"/>
          </w:tcPr>
          <w:p w14:paraId="205DB8DC" w14:textId="4DBF82A4" w:rsidR="00671164" w:rsidRPr="005A74C8" w:rsidRDefault="00671164" w:rsidP="00671164">
            <w:pPr>
              <w:jc w:val="center"/>
              <w:rPr>
                <w:sz w:val="20"/>
                <w:szCs w:val="20"/>
              </w:rPr>
            </w:pPr>
            <w:r w:rsidRPr="005A74C8">
              <w:rPr>
                <w:sz w:val="20"/>
                <w:szCs w:val="20"/>
              </w:rPr>
              <w:t>–</w:t>
            </w:r>
          </w:p>
        </w:tc>
        <w:tc>
          <w:tcPr>
            <w:tcW w:w="1304" w:type="dxa"/>
            <w:vAlign w:val="center"/>
          </w:tcPr>
          <w:p w14:paraId="468990CF" w14:textId="2F3004F8" w:rsidR="00671164" w:rsidRPr="005A74C8" w:rsidRDefault="00FD00E9" w:rsidP="00FD00E9">
            <w:pPr>
              <w:jc w:val="center"/>
              <w:rPr>
                <w:sz w:val="20"/>
                <w:szCs w:val="20"/>
              </w:rPr>
            </w:pPr>
            <w:r>
              <w:rPr>
                <w:b/>
                <w:bCs/>
                <w:sz w:val="20"/>
                <w:szCs w:val="20"/>
              </w:rPr>
              <w:t>0,726</w:t>
            </w:r>
          </w:p>
        </w:tc>
        <w:tc>
          <w:tcPr>
            <w:tcW w:w="725" w:type="dxa"/>
            <w:vAlign w:val="center"/>
          </w:tcPr>
          <w:p w14:paraId="26853A94" w14:textId="374C71F2" w:rsidR="00671164" w:rsidRPr="005A74C8" w:rsidRDefault="00671164" w:rsidP="00671164">
            <w:pPr>
              <w:jc w:val="center"/>
              <w:rPr>
                <w:sz w:val="20"/>
                <w:szCs w:val="20"/>
              </w:rPr>
            </w:pPr>
            <w:r w:rsidRPr="005A74C8">
              <w:rPr>
                <w:b/>
                <w:bCs/>
                <w:sz w:val="20"/>
                <w:szCs w:val="20"/>
              </w:rPr>
              <w:t>0,132</w:t>
            </w:r>
          </w:p>
        </w:tc>
        <w:tc>
          <w:tcPr>
            <w:tcW w:w="791" w:type="dxa"/>
            <w:vAlign w:val="center"/>
          </w:tcPr>
          <w:p w14:paraId="60251063" w14:textId="0441DF5E" w:rsidR="00671164" w:rsidRPr="005A74C8" w:rsidRDefault="00FD00E9" w:rsidP="00671164">
            <w:pPr>
              <w:jc w:val="center"/>
              <w:rPr>
                <w:sz w:val="20"/>
                <w:szCs w:val="20"/>
              </w:rPr>
            </w:pPr>
            <w:r>
              <w:rPr>
                <w:b/>
                <w:bCs/>
                <w:sz w:val="20"/>
                <w:szCs w:val="20"/>
              </w:rPr>
              <w:t>0,960</w:t>
            </w:r>
          </w:p>
        </w:tc>
        <w:tc>
          <w:tcPr>
            <w:tcW w:w="1223" w:type="dxa"/>
            <w:vAlign w:val="center"/>
          </w:tcPr>
          <w:p w14:paraId="08F290E4" w14:textId="5C4C41DE" w:rsidR="00671164" w:rsidRPr="005A74C8" w:rsidRDefault="00671164" w:rsidP="00671164">
            <w:pPr>
              <w:jc w:val="center"/>
              <w:rPr>
                <w:sz w:val="20"/>
                <w:szCs w:val="20"/>
              </w:rPr>
            </w:pPr>
            <w:r w:rsidRPr="005A74C8">
              <w:rPr>
                <w:sz w:val="20"/>
                <w:szCs w:val="20"/>
              </w:rPr>
              <w:t>–</w:t>
            </w:r>
          </w:p>
        </w:tc>
        <w:tc>
          <w:tcPr>
            <w:tcW w:w="1181" w:type="dxa"/>
            <w:vAlign w:val="center"/>
          </w:tcPr>
          <w:p w14:paraId="5CAD3605" w14:textId="165B9A25" w:rsidR="00671164" w:rsidRPr="005A74C8" w:rsidRDefault="00671164" w:rsidP="00671164">
            <w:pPr>
              <w:jc w:val="center"/>
              <w:rPr>
                <w:sz w:val="20"/>
                <w:szCs w:val="20"/>
              </w:rPr>
            </w:pPr>
            <w:r w:rsidRPr="005A74C8">
              <w:rPr>
                <w:sz w:val="20"/>
                <w:szCs w:val="20"/>
              </w:rPr>
              <w:t>–</w:t>
            </w:r>
          </w:p>
        </w:tc>
        <w:tc>
          <w:tcPr>
            <w:tcW w:w="853" w:type="dxa"/>
            <w:vAlign w:val="center"/>
          </w:tcPr>
          <w:p w14:paraId="7BFE4AAF" w14:textId="747F35D4" w:rsidR="00671164" w:rsidRPr="005A74C8" w:rsidRDefault="00FD00E9" w:rsidP="00FD00E9">
            <w:pPr>
              <w:jc w:val="center"/>
              <w:rPr>
                <w:sz w:val="20"/>
                <w:szCs w:val="20"/>
              </w:rPr>
            </w:pPr>
            <w:r>
              <w:rPr>
                <w:b/>
                <w:bCs/>
                <w:sz w:val="20"/>
                <w:szCs w:val="20"/>
              </w:rPr>
              <w:t>0,960</w:t>
            </w:r>
          </w:p>
        </w:tc>
      </w:tr>
      <w:tr w:rsidR="00671164" w:rsidRPr="005A74C8" w14:paraId="3E5A992E" w14:textId="77777777" w:rsidTr="00DD2C06">
        <w:tc>
          <w:tcPr>
            <w:tcW w:w="2231" w:type="dxa"/>
            <w:vAlign w:val="center"/>
          </w:tcPr>
          <w:p w14:paraId="17BA5803" w14:textId="59F48F87"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b/>
                <w:bCs/>
                <w:sz w:val="20"/>
                <w:szCs w:val="20"/>
              </w:rPr>
              <w:t>Физкультурно-</w:t>
            </w:r>
            <w:r w:rsidRPr="005A74C8">
              <w:rPr>
                <w:rFonts w:ascii="Times New Roman" w:hAnsi="Times New Roman" w:cs="Times New Roman"/>
                <w:b/>
                <w:bCs/>
                <w:sz w:val="20"/>
                <w:szCs w:val="20"/>
              </w:rPr>
              <w:lastRenderedPageBreak/>
              <w:t>спортивные сооружения</w:t>
            </w:r>
          </w:p>
        </w:tc>
        <w:tc>
          <w:tcPr>
            <w:tcW w:w="1943" w:type="dxa"/>
            <w:vAlign w:val="center"/>
          </w:tcPr>
          <w:p w14:paraId="62CF2562" w14:textId="77777777" w:rsidR="00671164" w:rsidRPr="005A74C8" w:rsidRDefault="00671164" w:rsidP="00671164">
            <w:pPr>
              <w:jc w:val="center"/>
              <w:rPr>
                <w:sz w:val="20"/>
                <w:szCs w:val="20"/>
              </w:rPr>
            </w:pPr>
          </w:p>
        </w:tc>
        <w:tc>
          <w:tcPr>
            <w:tcW w:w="1097" w:type="dxa"/>
            <w:vAlign w:val="center"/>
          </w:tcPr>
          <w:p w14:paraId="3FDA0694" w14:textId="77777777" w:rsidR="00671164" w:rsidRPr="005A74C8" w:rsidRDefault="00671164" w:rsidP="00671164">
            <w:pPr>
              <w:jc w:val="center"/>
              <w:rPr>
                <w:sz w:val="20"/>
                <w:szCs w:val="20"/>
              </w:rPr>
            </w:pPr>
          </w:p>
        </w:tc>
        <w:tc>
          <w:tcPr>
            <w:tcW w:w="812" w:type="dxa"/>
            <w:vAlign w:val="center"/>
          </w:tcPr>
          <w:p w14:paraId="2A3B3DC6" w14:textId="77777777" w:rsidR="00671164" w:rsidRPr="005A74C8" w:rsidRDefault="00671164" w:rsidP="00671164">
            <w:pPr>
              <w:jc w:val="center"/>
              <w:rPr>
                <w:sz w:val="20"/>
                <w:szCs w:val="20"/>
              </w:rPr>
            </w:pPr>
          </w:p>
        </w:tc>
        <w:tc>
          <w:tcPr>
            <w:tcW w:w="1943" w:type="dxa"/>
            <w:vAlign w:val="center"/>
          </w:tcPr>
          <w:p w14:paraId="3DBD9EE2" w14:textId="77777777" w:rsidR="00671164" w:rsidRPr="005A74C8" w:rsidRDefault="00671164" w:rsidP="00671164">
            <w:pPr>
              <w:jc w:val="center"/>
              <w:rPr>
                <w:sz w:val="20"/>
                <w:szCs w:val="20"/>
              </w:rPr>
            </w:pPr>
          </w:p>
        </w:tc>
        <w:tc>
          <w:tcPr>
            <w:tcW w:w="1139" w:type="dxa"/>
            <w:vAlign w:val="center"/>
          </w:tcPr>
          <w:p w14:paraId="2E8528A8" w14:textId="77777777" w:rsidR="00671164" w:rsidRPr="005A74C8" w:rsidRDefault="00671164" w:rsidP="00671164">
            <w:pPr>
              <w:jc w:val="center"/>
              <w:rPr>
                <w:sz w:val="20"/>
                <w:szCs w:val="20"/>
              </w:rPr>
            </w:pPr>
          </w:p>
        </w:tc>
        <w:tc>
          <w:tcPr>
            <w:tcW w:w="1304" w:type="dxa"/>
            <w:vAlign w:val="center"/>
          </w:tcPr>
          <w:p w14:paraId="457585BB" w14:textId="77777777" w:rsidR="00671164" w:rsidRPr="005A74C8" w:rsidRDefault="00671164" w:rsidP="00671164">
            <w:pPr>
              <w:jc w:val="center"/>
              <w:rPr>
                <w:sz w:val="20"/>
                <w:szCs w:val="20"/>
              </w:rPr>
            </w:pPr>
          </w:p>
        </w:tc>
        <w:tc>
          <w:tcPr>
            <w:tcW w:w="725" w:type="dxa"/>
            <w:vAlign w:val="center"/>
          </w:tcPr>
          <w:p w14:paraId="48982276" w14:textId="77777777" w:rsidR="00671164" w:rsidRPr="005A74C8" w:rsidRDefault="00671164" w:rsidP="00671164">
            <w:pPr>
              <w:jc w:val="center"/>
              <w:rPr>
                <w:sz w:val="20"/>
                <w:szCs w:val="20"/>
              </w:rPr>
            </w:pPr>
          </w:p>
        </w:tc>
        <w:tc>
          <w:tcPr>
            <w:tcW w:w="791" w:type="dxa"/>
            <w:vAlign w:val="center"/>
          </w:tcPr>
          <w:p w14:paraId="0F6EE64E" w14:textId="77777777" w:rsidR="00671164" w:rsidRPr="005A74C8" w:rsidRDefault="00671164" w:rsidP="00671164">
            <w:pPr>
              <w:jc w:val="center"/>
              <w:rPr>
                <w:sz w:val="20"/>
                <w:szCs w:val="20"/>
              </w:rPr>
            </w:pPr>
          </w:p>
        </w:tc>
        <w:tc>
          <w:tcPr>
            <w:tcW w:w="1223" w:type="dxa"/>
            <w:vAlign w:val="center"/>
          </w:tcPr>
          <w:p w14:paraId="2C860538" w14:textId="77777777" w:rsidR="00671164" w:rsidRPr="005A74C8" w:rsidRDefault="00671164" w:rsidP="00671164">
            <w:pPr>
              <w:jc w:val="center"/>
              <w:rPr>
                <w:sz w:val="20"/>
                <w:szCs w:val="20"/>
              </w:rPr>
            </w:pPr>
          </w:p>
        </w:tc>
        <w:tc>
          <w:tcPr>
            <w:tcW w:w="1181" w:type="dxa"/>
            <w:vAlign w:val="center"/>
          </w:tcPr>
          <w:p w14:paraId="2C8308BE" w14:textId="77777777" w:rsidR="00671164" w:rsidRPr="005A74C8" w:rsidRDefault="00671164" w:rsidP="00671164">
            <w:pPr>
              <w:jc w:val="center"/>
              <w:rPr>
                <w:sz w:val="20"/>
                <w:szCs w:val="20"/>
              </w:rPr>
            </w:pPr>
          </w:p>
        </w:tc>
        <w:tc>
          <w:tcPr>
            <w:tcW w:w="853" w:type="dxa"/>
            <w:vAlign w:val="center"/>
          </w:tcPr>
          <w:p w14:paraId="39F31ADE" w14:textId="77777777" w:rsidR="00671164" w:rsidRPr="005A74C8" w:rsidRDefault="00671164" w:rsidP="00671164">
            <w:pPr>
              <w:jc w:val="center"/>
              <w:rPr>
                <w:sz w:val="20"/>
                <w:szCs w:val="20"/>
              </w:rPr>
            </w:pPr>
          </w:p>
        </w:tc>
      </w:tr>
      <w:tr w:rsidR="007903E8" w:rsidRPr="005A74C8" w14:paraId="3A2A6BDC" w14:textId="77777777" w:rsidTr="00DD2C06">
        <w:tc>
          <w:tcPr>
            <w:tcW w:w="2231" w:type="dxa"/>
            <w:vAlign w:val="center"/>
          </w:tcPr>
          <w:p w14:paraId="34B34E15" w14:textId="3DBF866A" w:rsidR="007903E8" w:rsidRPr="005A74C8" w:rsidRDefault="007903E8" w:rsidP="007903E8">
            <w:pPr>
              <w:pStyle w:val="Default"/>
              <w:rPr>
                <w:rFonts w:ascii="Times New Roman" w:hAnsi="Times New Roman" w:cs="Times New Roman"/>
                <w:sz w:val="20"/>
                <w:szCs w:val="20"/>
              </w:rPr>
            </w:pPr>
            <w:r w:rsidRPr="005A74C8">
              <w:rPr>
                <w:rFonts w:ascii="Times New Roman" w:hAnsi="Times New Roman" w:cs="Times New Roman"/>
                <w:sz w:val="20"/>
                <w:szCs w:val="20"/>
              </w:rPr>
              <w:lastRenderedPageBreak/>
              <w:t>Спортивные залы</w:t>
            </w:r>
          </w:p>
        </w:tc>
        <w:tc>
          <w:tcPr>
            <w:tcW w:w="1943" w:type="dxa"/>
            <w:vAlign w:val="center"/>
          </w:tcPr>
          <w:p w14:paraId="11C6C0C5" w14:textId="7C9094C9" w:rsidR="007903E8" w:rsidRPr="005A74C8" w:rsidRDefault="007903E8" w:rsidP="007903E8">
            <w:pPr>
              <w:pStyle w:val="Default"/>
              <w:jc w:val="center"/>
              <w:rPr>
                <w:rFonts w:ascii="Times New Roman" w:hAnsi="Times New Roman" w:cs="Times New Roman"/>
                <w:sz w:val="20"/>
                <w:szCs w:val="20"/>
              </w:rPr>
            </w:pPr>
            <w:r>
              <w:rPr>
                <w:rFonts w:ascii="Times New Roman" w:hAnsi="Times New Roman" w:cs="Times New Roman"/>
                <w:sz w:val="20"/>
                <w:szCs w:val="20"/>
              </w:rPr>
              <w:t>0,45</w:t>
            </w:r>
          </w:p>
          <w:p w14:paraId="10DDF526" w14:textId="77777777" w:rsidR="007903E8" w:rsidRPr="005A74C8" w:rsidRDefault="007903E8" w:rsidP="007903E8">
            <w:pPr>
              <w:pStyle w:val="Default"/>
              <w:jc w:val="center"/>
              <w:rPr>
                <w:rFonts w:ascii="Times New Roman" w:hAnsi="Times New Roman" w:cs="Times New Roman"/>
                <w:sz w:val="20"/>
                <w:szCs w:val="20"/>
              </w:rPr>
            </w:pPr>
            <w:r w:rsidRPr="005A74C8">
              <w:rPr>
                <w:rFonts w:ascii="Times New Roman" w:hAnsi="Times New Roman" w:cs="Times New Roman"/>
                <w:sz w:val="20"/>
                <w:szCs w:val="20"/>
              </w:rPr>
              <w:t>тыс. м2</w:t>
            </w:r>
          </w:p>
          <w:p w14:paraId="2E127365" w14:textId="77777777" w:rsidR="007903E8" w:rsidRPr="005A74C8" w:rsidRDefault="007903E8" w:rsidP="007903E8">
            <w:pPr>
              <w:pStyle w:val="Default"/>
              <w:jc w:val="center"/>
              <w:rPr>
                <w:rFonts w:ascii="Times New Roman" w:hAnsi="Times New Roman" w:cs="Times New Roman"/>
                <w:sz w:val="20"/>
                <w:szCs w:val="20"/>
              </w:rPr>
            </w:pPr>
            <w:r w:rsidRPr="005A74C8">
              <w:rPr>
                <w:rFonts w:ascii="Times New Roman" w:hAnsi="Times New Roman" w:cs="Times New Roman"/>
                <w:sz w:val="20"/>
                <w:szCs w:val="20"/>
              </w:rPr>
              <w:t>площади</w:t>
            </w:r>
          </w:p>
          <w:p w14:paraId="599BD5E0" w14:textId="14E1B333" w:rsidR="007903E8" w:rsidRPr="005A74C8" w:rsidRDefault="007903E8" w:rsidP="007903E8">
            <w:pPr>
              <w:jc w:val="center"/>
              <w:rPr>
                <w:sz w:val="20"/>
                <w:szCs w:val="20"/>
              </w:rPr>
            </w:pPr>
            <w:r w:rsidRPr="005A74C8">
              <w:rPr>
                <w:sz w:val="20"/>
                <w:szCs w:val="20"/>
              </w:rPr>
              <w:t>зала</w:t>
            </w:r>
          </w:p>
        </w:tc>
        <w:tc>
          <w:tcPr>
            <w:tcW w:w="1097" w:type="dxa"/>
            <w:vAlign w:val="center"/>
          </w:tcPr>
          <w:p w14:paraId="4A68C685" w14:textId="0AF44E7E" w:rsidR="007903E8" w:rsidRPr="005A74C8" w:rsidRDefault="007903E8" w:rsidP="007903E8">
            <w:pPr>
              <w:jc w:val="center"/>
              <w:rPr>
                <w:sz w:val="20"/>
                <w:szCs w:val="20"/>
              </w:rPr>
            </w:pPr>
            <w:r w:rsidRPr="005A74C8">
              <w:rPr>
                <w:sz w:val="20"/>
                <w:szCs w:val="20"/>
              </w:rPr>
              <w:t>–</w:t>
            </w:r>
          </w:p>
        </w:tc>
        <w:tc>
          <w:tcPr>
            <w:tcW w:w="812" w:type="dxa"/>
            <w:vAlign w:val="center"/>
          </w:tcPr>
          <w:p w14:paraId="3094B57B" w14:textId="29F5A73F" w:rsidR="007903E8" w:rsidRPr="005A74C8" w:rsidRDefault="007903E8" w:rsidP="007903E8">
            <w:pPr>
              <w:jc w:val="center"/>
              <w:rPr>
                <w:sz w:val="20"/>
                <w:szCs w:val="20"/>
              </w:rPr>
            </w:pPr>
            <w:r w:rsidRPr="005A74C8">
              <w:rPr>
                <w:sz w:val="20"/>
                <w:szCs w:val="20"/>
              </w:rPr>
              <w:t>0,</w:t>
            </w:r>
            <w:r>
              <w:rPr>
                <w:sz w:val="20"/>
                <w:szCs w:val="20"/>
              </w:rPr>
              <w:t>198</w:t>
            </w:r>
          </w:p>
        </w:tc>
        <w:tc>
          <w:tcPr>
            <w:tcW w:w="1943" w:type="dxa"/>
            <w:vAlign w:val="center"/>
          </w:tcPr>
          <w:p w14:paraId="4AB9FEDB" w14:textId="77777777" w:rsidR="007903E8" w:rsidRPr="005A74C8" w:rsidRDefault="007903E8" w:rsidP="007903E8">
            <w:pPr>
              <w:pStyle w:val="Default"/>
              <w:jc w:val="center"/>
              <w:rPr>
                <w:rFonts w:ascii="Times New Roman" w:hAnsi="Times New Roman" w:cs="Times New Roman"/>
                <w:sz w:val="20"/>
                <w:szCs w:val="20"/>
              </w:rPr>
            </w:pPr>
            <w:r w:rsidRPr="005A74C8">
              <w:rPr>
                <w:rFonts w:ascii="Times New Roman" w:hAnsi="Times New Roman" w:cs="Times New Roman"/>
                <w:sz w:val="20"/>
                <w:szCs w:val="20"/>
              </w:rPr>
              <w:t>0,4</w:t>
            </w:r>
          </w:p>
          <w:p w14:paraId="5C72EE53" w14:textId="77777777" w:rsidR="007903E8" w:rsidRPr="005A74C8" w:rsidRDefault="007903E8" w:rsidP="007903E8">
            <w:pPr>
              <w:pStyle w:val="Default"/>
              <w:jc w:val="center"/>
              <w:rPr>
                <w:rFonts w:ascii="Times New Roman" w:hAnsi="Times New Roman" w:cs="Times New Roman"/>
                <w:sz w:val="20"/>
                <w:szCs w:val="20"/>
              </w:rPr>
            </w:pPr>
            <w:r w:rsidRPr="005A74C8">
              <w:rPr>
                <w:rFonts w:ascii="Times New Roman" w:hAnsi="Times New Roman" w:cs="Times New Roman"/>
                <w:sz w:val="20"/>
                <w:szCs w:val="20"/>
              </w:rPr>
              <w:t>тыс. м2</w:t>
            </w:r>
          </w:p>
          <w:p w14:paraId="402DCD07" w14:textId="77777777" w:rsidR="007903E8" w:rsidRPr="005A74C8" w:rsidRDefault="007903E8" w:rsidP="007903E8">
            <w:pPr>
              <w:pStyle w:val="Default"/>
              <w:jc w:val="center"/>
              <w:rPr>
                <w:rFonts w:ascii="Times New Roman" w:hAnsi="Times New Roman" w:cs="Times New Roman"/>
                <w:sz w:val="20"/>
                <w:szCs w:val="20"/>
              </w:rPr>
            </w:pPr>
            <w:r w:rsidRPr="005A74C8">
              <w:rPr>
                <w:rFonts w:ascii="Times New Roman" w:hAnsi="Times New Roman" w:cs="Times New Roman"/>
                <w:sz w:val="20"/>
                <w:szCs w:val="20"/>
              </w:rPr>
              <w:t>площади</w:t>
            </w:r>
          </w:p>
          <w:p w14:paraId="7C5F8B08" w14:textId="381F6E72" w:rsidR="007903E8" w:rsidRPr="005A74C8" w:rsidRDefault="007903E8" w:rsidP="007903E8">
            <w:pPr>
              <w:jc w:val="center"/>
              <w:rPr>
                <w:sz w:val="20"/>
                <w:szCs w:val="20"/>
              </w:rPr>
            </w:pPr>
            <w:r w:rsidRPr="005A74C8">
              <w:rPr>
                <w:sz w:val="20"/>
                <w:szCs w:val="20"/>
              </w:rPr>
              <w:t>зала</w:t>
            </w:r>
          </w:p>
        </w:tc>
        <w:tc>
          <w:tcPr>
            <w:tcW w:w="1139" w:type="dxa"/>
            <w:vAlign w:val="center"/>
          </w:tcPr>
          <w:p w14:paraId="78659DE0" w14:textId="3948EED8" w:rsidR="007903E8" w:rsidRPr="005A74C8" w:rsidRDefault="007903E8" w:rsidP="007903E8">
            <w:pPr>
              <w:jc w:val="center"/>
              <w:rPr>
                <w:sz w:val="20"/>
                <w:szCs w:val="20"/>
              </w:rPr>
            </w:pPr>
            <w:r w:rsidRPr="005A74C8">
              <w:rPr>
                <w:sz w:val="20"/>
                <w:szCs w:val="20"/>
              </w:rPr>
              <w:t>–</w:t>
            </w:r>
          </w:p>
        </w:tc>
        <w:tc>
          <w:tcPr>
            <w:tcW w:w="1304" w:type="dxa"/>
            <w:vAlign w:val="center"/>
          </w:tcPr>
          <w:p w14:paraId="6D6690D6" w14:textId="54243B7C" w:rsidR="007903E8" w:rsidRPr="005A74C8" w:rsidRDefault="007903E8" w:rsidP="007903E8">
            <w:pPr>
              <w:jc w:val="center"/>
              <w:rPr>
                <w:sz w:val="20"/>
                <w:szCs w:val="20"/>
              </w:rPr>
            </w:pPr>
            <w:r w:rsidRPr="005A74C8">
              <w:rPr>
                <w:sz w:val="20"/>
                <w:szCs w:val="20"/>
              </w:rPr>
              <w:t>0,</w:t>
            </w:r>
            <w:r>
              <w:rPr>
                <w:sz w:val="20"/>
                <w:szCs w:val="20"/>
              </w:rPr>
              <w:t>274</w:t>
            </w:r>
          </w:p>
        </w:tc>
        <w:tc>
          <w:tcPr>
            <w:tcW w:w="725" w:type="dxa"/>
            <w:vAlign w:val="center"/>
          </w:tcPr>
          <w:p w14:paraId="12CF4254" w14:textId="5D90165B" w:rsidR="007903E8" w:rsidRPr="005A74C8" w:rsidRDefault="007903E8" w:rsidP="007903E8">
            <w:pPr>
              <w:jc w:val="center"/>
              <w:rPr>
                <w:sz w:val="20"/>
                <w:szCs w:val="20"/>
              </w:rPr>
            </w:pPr>
            <w:r w:rsidRPr="005A74C8">
              <w:rPr>
                <w:sz w:val="20"/>
                <w:szCs w:val="20"/>
              </w:rPr>
              <w:t>0,</w:t>
            </w:r>
            <w:r>
              <w:rPr>
                <w:sz w:val="20"/>
                <w:szCs w:val="20"/>
              </w:rPr>
              <w:t>176</w:t>
            </w:r>
          </w:p>
        </w:tc>
        <w:tc>
          <w:tcPr>
            <w:tcW w:w="791" w:type="dxa"/>
            <w:vAlign w:val="center"/>
          </w:tcPr>
          <w:p w14:paraId="3430493D" w14:textId="2894D211" w:rsidR="007903E8" w:rsidRPr="005A74C8" w:rsidRDefault="007903E8" w:rsidP="007903E8">
            <w:pPr>
              <w:jc w:val="center"/>
              <w:rPr>
                <w:sz w:val="20"/>
                <w:szCs w:val="20"/>
              </w:rPr>
            </w:pPr>
            <w:r w:rsidRPr="005A74C8">
              <w:rPr>
                <w:sz w:val="20"/>
                <w:szCs w:val="20"/>
              </w:rPr>
              <w:t>0,</w:t>
            </w:r>
            <w:r>
              <w:rPr>
                <w:sz w:val="20"/>
                <w:szCs w:val="20"/>
              </w:rPr>
              <w:t>450</w:t>
            </w:r>
          </w:p>
        </w:tc>
        <w:tc>
          <w:tcPr>
            <w:tcW w:w="1223" w:type="dxa"/>
            <w:vAlign w:val="center"/>
          </w:tcPr>
          <w:p w14:paraId="156E3C70" w14:textId="77777777" w:rsidR="007903E8" w:rsidRPr="005A74C8" w:rsidRDefault="007903E8" w:rsidP="007903E8">
            <w:pPr>
              <w:pStyle w:val="Default"/>
              <w:jc w:val="center"/>
              <w:rPr>
                <w:rFonts w:ascii="Times New Roman" w:hAnsi="Times New Roman" w:cs="Times New Roman"/>
                <w:sz w:val="20"/>
                <w:szCs w:val="20"/>
              </w:rPr>
            </w:pPr>
            <w:r w:rsidRPr="005A74C8">
              <w:rPr>
                <w:rFonts w:ascii="Times New Roman" w:hAnsi="Times New Roman" w:cs="Times New Roman"/>
                <w:sz w:val="20"/>
                <w:szCs w:val="20"/>
              </w:rPr>
              <w:t>0,4</w:t>
            </w:r>
          </w:p>
          <w:p w14:paraId="4111441E" w14:textId="77777777" w:rsidR="007903E8" w:rsidRPr="005A74C8" w:rsidRDefault="007903E8" w:rsidP="007903E8">
            <w:pPr>
              <w:pStyle w:val="Default"/>
              <w:jc w:val="center"/>
              <w:rPr>
                <w:rFonts w:ascii="Times New Roman" w:hAnsi="Times New Roman" w:cs="Times New Roman"/>
                <w:sz w:val="20"/>
                <w:szCs w:val="20"/>
              </w:rPr>
            </w:pPr>
            <w:r w:rsidRPr="005A74C8">
              <w:rPr>
                <w:rFonts w:ascii="Times New Roman" w:hAnsi="Times New Roman" w:cs="Times New Roman"/>
                <w:sz w:val="20"/>
                <w:szCs w:val="20"/>
              </w:rPr>
              <w:t>тыс. м2</w:t>
            </w:r>
          </w:p>
          <w:p w14:paraId="4E6F0BEA" w14:textId="77777777" w:rsidR="007903E8" w:rsidRPr="005A74C8" w:rsidRDefault="007903E8" w:rsidP="007903E8">
            <w:pPr>
              <w:pStyle w:val="Default"/>
              <w:jc w:val="center"/>
              <w:rPr>
                <w:rFonts w:ascii="Times New Roman" w:hAnsi="Times New Roman" w:cs="Times New Roman"/>
                <w:sz w:val="20"/>
                <w:szCs w:val="20"/>
              </w:rPr>
            </w:pPr>
            <w:r w:rsidRPr="005A74C8">
              <w:rPr>
                <w:rFonts w:ascii="Times New Roman" w:hAnsi="Times New Roman" w:cs="Times New Roman"/>
                <w:sz w:val="20"/>
                <w:szCs w:val="20"/>
              </w:rPr>
              <w:t>площади</w:t>
            </w:r>
          </w:p>
          <w:p w14:paraId="45D1E6E5" w14:textId="1528E1C2" w:rsidR="007903E8" w:rsidRPr="005A74C8" w:rsidRDefault="007903E8" w:rsidP="007903E8">
            <w:pPr>
              <w:jc w:val="center"/>
              <w:rPr>
                <w:sz w:val="20"/>
                <w:szCs w:val="20"/>
              </w:rPr>
            </w:pPr>
            <w:r w:rsidRPr="005A74C8">
              <w:rPr>
                <w:sz w:val="20"/>
                <w:szCs w:val="20"/>
              </w:rPr>
              <w:t>зала</w:t>
            </w:r>
          </w:p>
        </w:tc>
        <w:tc>
          <w:tcPr>
            <w:tcW w:w="1181" w:type="dxa"/>
            <w:vAlign w:val="center"/>
          </w:tcPr>
          <w:p w14:paraId="2093BA9B" w14:textId="57CBB10F" w:rsidR="007903E8" w:rsidRPr="005A74C8" w:rsidRDefault="007903E8" w:rsidP="007903E8">
            <w:pPr>
              <w:jc w:val="center"/>
              <w:rPr>
                <w:sz w:val="20"/>
                <w:szCs w:val="20"/>
              </w:rPr>
            </w:pPr>
            <w:r w:rsidRPr="005A74C8">
              <w:rPr>
                <w:sz w:val="20"/>
                <w:szCs w:val="20"/>
              </w:rPr>
              <w:t>–</w:t>
            </w:r>
          </w:p>
        </w:tc>
        <w:tc>
          <w:tcPr>
            <w:tcW w:w="853" w:type="dxa"/>
            <w:vAlign w:val="center"/>
          </w:tcPr>
          <w:p w14:paraId="5E6A96DC" w14:textId="0517160C" w:rsidR="007903E8" w:rsidRPr="005A74C8" w:rsidRDefault="007903E8" w:rsidP="007903E8">
            <w:pPr>
              <w:jc w:val="center"/>
              <w:rPr>
                <w:sz w:val="20"/>
                <w:szCs w:val="20"/>
              </w:rPr>
            </w:pPr>
            <w:r w:rsidRPr="005A74C8">
              <w:rPr>
                <w:sz w:val="20"/>
                <w:szCs w:val="20"/>
              </w:rPr>
              <w:t>0,</w:t>
            </w:r>
            <w:r>
              <w:rPr>
                <w:sz w:val="20"/>
                <w:szCs w:val="20"/>
              </w:rPr>
              <w:t>450</w:t>
            </w:r>
          </w:p>
        </w:tc>
      </w:tr>
      <w:tr w:rsidR="007903E8" w:rsidRPr="005A74C8" w14:paraId="434D325E" w14:textId="77777777" w:rsidTr="00DD2C06">
        <w:tc>
          <w:tcPr>
            <w:tcW w:w="2231" w:type="dxa"/>
            <w:vAlign w:val="center"/>
          </w:tcPr>
          <w:p w14:paraId="6E50BCB9" w14:textId="5A8C96A5" w:rsidR="007903E8" w:rsidRPr="005A74C8" w:rsidRDefault="007903E8" w:rsidP="007903E8">
            <w:pPr>
              <w:pStyle w:val="Default"/>
              <w:rPr>
                <w:rFonts w:ascii="Times New Roman" w:hAnsi="Times New Roman" w:cs="Times New Roman"/>
                <w:sz w:val="20"/>
                <w:szCs w:val="20"/>
              </w:rPr>
            </w:pPr>
            <w:r>
              <w:rPr>
                <w:rFonts w:ascii="Times New Roman" w:hAnsi="Times New Roman" w:cs="Times New Roman"/>
                <w:sz w:val="20"/>
                <w:szCs w:val="20"/>
              </w:rPr>
              <w:t>Бассейны</w:t>
            </w:r>
          </w:p>
        </w:tc>
        <w:tc>
          <w:tcPr>
            <w:tcW w:w="1943" w:type="dxa"/>
            <w:vAlign w:val="center"/>
          </w:tcPr>
          <w:p w14:paraId="2A64EE8F" w14:textId="59A80092" w:rsidR="007903E8" w:rsidRPr="005A74C8" w:rsidRDefault="007903E8" w:rsidP="007903E8">
            <w:pPr>
              <w:pStyle w:val="Default"/>
              <w:jc w:val="center"/>
              <w:rPr>
                <w:rFonts w:ascii="Times New Roman" w:hAnsi="Times New Roman" w:cs="Times New Roman"/>
                <w:sz w:val="20"/>
                <w:szCs w:val="20"/>
              </w:rPr>
            </w:pPr>
            <w:r w:rsidRPr="003108F2">
              <w:rPr>
                <w:sz w:val="20"/>
                <w:szCs w:val="20"/>
              </w:rPr>
              <w:t>–</w:t>
            </w:r>
          </w:p>
        </w:tc>
        <w:tc>
          <w:tcPr>
            <w:tcW w:w="1097" w:type="dxa"/>
            <w:vAlign w:val="center"/>
          </w:tcPr>
          <w:p w14:paraId="7D20A668" w14:textId="0DD6DE51" w:rsidR="007903E8" w:rsidRPr="005A74C8" w:rsidRDefault="007903E8" w:rsidP="007903E8">
            <w:pPr>
              <w:jc w:val="center"/>
              <w:rPr>
                <w:sz w:val="20"/>
                <w:szCs w:val="20"/>
              </w:rPr>
            </w:pPr>
            <w:r w:rsidRPr="003108F2">
              <w:rPr>
                <w:sz w:val="20"/>
                <w:szCs w:val="20"/>
              </w:rPr>
              <w:t>–</w:t>
            </w:r>
          </w:p>
        </w:tc>
        <w:tc>
          <w:tcPr>
            <w:tcW w:w="812" w:type="dxa"/>
            <w:vAlign w:val="center"/>
          </w:tcPr>
          <w:p w14:paraId="689CE867" w14:textId="4388279E" w:rsidR="007903E8" w:rsidRPr="005A74C8" w:rsidRDefault="007903E8" w:rsidP="007903E8">
            <w:pPr>
              <w:jc w:val="center"/>
              <w:rPr>
                <w:sz w:val="20"/>
                <w:szCs w:val="20"/>
              </w:rPr>
            </w:pPr>
            <w:r w:rsidRPr="003108F2">
              <w:rPr>
                <w:sz w:val="20"/>
                <w:szCs w:val="20"/>
              </w:rPr>
              <w:t>–</w:t>
            </w:r>
          </w:p>
        </w:tc>
        <w:tc>
          <w:tcPr>
            <w:tcW w:w="1943" w:type="dxa"/>
            <w:vAlign w:val="center"/>
          </w:tcPr>
          <w:p w14:paraId="2C2C5252" w14:textId="77777777" w:rsidR="007903E8" w:rsidRPr="00FD00E9" w:rsidRDefault="007903E8" w:rsidP="007903E8">
            <w:pPr>
              <w:pStyle w:val="Default"/>
              <w:jc w:val="center"/>
              <w:rPr>
                <w:rFonts w:ascii="Times New Roman" w:hAnsi="Times New Roman" w:cs="Times New Roman"/>
                <w:sz w:val="20"/>
                <w:szCs w:val="20"/>
              </w:rPr>
            </w:pPr>
            <w:r w:rsidRPr="00FD00E9">
              <w:rPr>
                <w:rFonts w:ascii="Times New Roman" w:hAnsi="Times New Roman" w:cs="Times New Roman"/>
                <w:sz w:val="20"/>
                <w:szCs w:val="20"/>
              </w:rPr>
              <w:t>220</w:t>
            </w:r>
          </w:p>
          <w:p w14:paraId="3B5ED175" w14:textId="77777777" w:rsidR="007903E8" w:rsidRPr="00FD00E9" w:rsidRDefault="007903E8" w:rsidP="007903E8">
            <w:pPr>
              <w:pStyle w:val="Default"/>
              <w:jc w:val="center"/>
              <w:rPr>
                <w:rFonts w:ascii="Times New Roman" w:hAnsi="Times New Roman" w:cs="Times New Roman"/>
                <w:sz w:val="20"/>
                <w:szCs w:val="20"/>
              </w:rPr>
            </w:pPr>
            <w:r w:rsidRPr="00FD00E9">
              <w:rPr>
                <w:rFonts w:ascii="Times New Roman" w:hAnsi="Times New Roman" w:cs="Times New Roman"/>
                <w:sz w:val="20"/>
                <w:szCs w:val="20"/>
              </w:rPr>
              <w:t>2544 м2</w:t>
            </w:r>
          </w:p>
          <w:p w14:paraId="668CA4BC" w14:textId="3F963BC9" w:rsidR="007903E8" w:rsidRPr="005A74C8" w:rsidRDefault="007903E8" w:rsidP="007903E8">
            <w:pPr>
              <w:pStyle w:val="Default"/>
              <w:jc w:val="center"/>
              <w:rPr>
                <w:rFonts w:ascii="Times New Roman" w:hAnsi="Times New Roman" w:cs="Times New Roman"/>
                <w:sz w:val="20"/>
                <w:szCs w:val="20"/>
              </w:rPr>
            </w:pPr>
            <w:r w:rsidRPr="00FD00E9">
              <w:rPr>
                <w:rFonts w:ascii="Times New Roman" w:hAnsi="Times New Roman" w:cs="Times New Roman"/>
                <w:sz w:val="20"/>
                <w:szCs w:val="20"/>
              </w:rPr>
              <w:t>зеркала воды</w:t>
            </w:r>
          </w:p>
        </w:tc>
        <w:tc>
          <w:tcPr>
            <w:tcW w:w="1139" w:type="dxa"/>
            <w:vAlign w:val="center"/>
          </w:tcPr>
          <w:p w14:paraId="3C98C106" w14:textId="12F3C08C" w:rsidR="007903E8" w:rsidRPr="005A74C8" w:rsidRDefault="007903E8" w:rsidP="007903E8">
            <w:pPr>
              <w:jc w:val="center"/>
              <w:rPr>
                <w:sz w:val="20"/>
                <w:szCs w:val="20"/>
              </w:rPr>
            </w:pPr>
            <w:r w:rsidRPr="005A74C8">
              <w:rPr>
                <w:sz w:val="20"/>
                <w:szCs w:val="20"/>
              </w:rPr>
              <w:t>–</w:t>
            </w:r>
          </w:p>
        </w:tc>
        <w:tc>
          <w:tcPr>
            <w:tcW w:w="1304" w:type="dxa"/>
            <w:vAlign w:val="center"/>
          </w:tcPr>
          <w:p w14:paraId="4B31DF44" w14:textId="382E87E8" w:rsidR="007903E8" w:rsidRPr="005A74C8" w:rsidRDefault="007903E8" w:rsidP="007903E8">
            <w:pPr>
              <w:jc w:val="center"/>
              <w:rPr>
                <w:sz w:val="20"/>
                <w:szCs w:val="20"/>
              </w:rPr>
            </w:pPr>
            <w:r>
              <w:rPr>
                <w:sz w:val="20"/>
                <w:szCs w:val="20"/>
              </w:rPr>
              <w:t>0,092</w:t>
            </w:r>
          </w:p>
        </w:tc>
        <w:tc>
          <w:tcPr>
            <w:tcW w:w="725" w:type="dxa"/>
            <w:vAlign w:val="center"/>
          </w:tcPr>
          <w:p w14:paraId="534F169C" w14:textId="6132DB67" w:rsidR="007903E8" w:rsidRPr="005A74C8" w:rsidRDefault="007903E8" w:rsidP="007903E8">
            <w:pPr>
              <w:jc w:val="center"/>
              <w:rPr>
                <w:sz w:val="20"/>
                <w:szCs w:val="20"/>
              </w:rPr>
            </w:pPr>
            <w:r>
              <w:rPr>
                <w:sz w:val="20"/>
                <w:szCs w:val="20"/>
              </w:rPr>
              <w:t>0,173</w:t>
            </w:r>
          </w:p>
        </w:tc>
        <w:tc>
          <w:tcPr>
            <w:tcW w:w="791" w:type="dxa"/>
            <w:vAlign w:val="center"/>
          </w:tcPr>
          <w:p w14:paraId="1C232F86" w14:textId="4FB1CD77" w:rsidR="007903E8" w:rsidRPr="005A74C8" w:rsidRDefault="007903E8" w:rsidP="007903E8">
            <w:pPr>
              <w:jc w:val="center"/>
              <w:rPr>
                <w:sz w:val="20"/>
                <w:szCs w:val="20"/>
              </w:rPr>
            </w:pPr>
            <w:r>
              <w:rPr>
                <w:sz w:val="20"/>
                <w:szCs w:val="20"/>
              </w:rPr>
              <w:t>0,265</w:t>
            </w:r>
          </w:p>
        </w:tc>
        <w:tc>
          <w:tcPr>
            <w:tcW w:w="1223" w:type="dxa"/>
            <w:vAlign w:val="center"/>
          </w:tcPr>
          <w:p w14:paraId="3C50C5EF" w14:textId="77777777" w:rsidR="007903E8" w:rsidRPr="00FD00E9" w:rsidRDefault="007903E8" w:rsidP="007903E8">
            <w:pPr>
              <w:pStyle w:val="Default"/>
              <w:jc w:val="center"/>
              <w:rPr>
                <w:rFonts w:ascii="Times New Roman" w:hAnsi="Times New Roman" w:cs="Times New Roman"/>
                <w:sz w:val="20"/>
                <w:szCs w:val="20"/>
              </w:rPr>
            </w:pPr>
            <w:r w:rsidRPr="00FD00E9">
              <w:rPr>
                <w:rFonts w:ascii="Times New Roman" w:hAnsi="Times New Roman" w:cs="Times New Roman"/>
                <w:sz w:val="20"/>
                <w:szCs w:val="20"/>
              </w:rPr>
              <w:t>220 м2</w:t>
            </w:r>
          </w:p>
          <w:p w14:paraId="0CE2DAC9" w14:textId="01C63C6B" w:rsidR="007903E8" w:rsidRPr="005A74C8" w:rsidRDefault="007903E8" w:rsidP="007903E8">
            <w:pPr>
              <w:pStyle w:val="Default"/>
              <w:jc w:val="center"/>
              <w:rPr>
                <w:rFonts w:ascii="Times New Roman" w:hAnsi="Times New Roman" w:cs="Times New Roman"/>
                <w:sz w:val="20"/>
                <w:szCs w:val="20"/>
              </w:rPr>
            </w:pPr>
            <w:r w:rsidRPr="00FD00E9">
              <w:rPr>
                <w:rFonts w:ascii="Times New Roman" w:hAnsi="Times New Roman" w:cs="Times New Roman"/>
                <w:sz w:val="20"/>
                <w:szCs w:val="20"/>
              </w:rPr>
              <w:t>зеркала воды</w:t>
            </w:r>
          </w:p>
        </w:tc>
        <w:tc>
          <w:tcPr>
            <w:tcW w:w="1181" w:type="dxa"/>
            <w:vAlign w:val="center"/>
          </w:tcPr>
          <w:p w14:paraId="75EFFFD9" w14:textId="190CB21A" w:rsidR="007903E8" w:rsidRPr="005A74C8" w:rsidRDefault="007903E8" w:rsidP="007903E8">
            <w:pPr>
              <w:jc w:val="center"/>
              <w:rPr>
                <w:sz w:val="20"/>
                <w:szCs w:val="20"/>
              </w:rPr>
            </w:pPr>
            <w:r w:rsidRPr="005A74C8">
              <w:rPr>
                <w:sz w:val="20"/>
                <w:szCs w:val="20"/>
              </w:rPr>
              <w:t>–</w:t>
            </w:r>
          </w:p>
        </w:tc>
        <w:tc>
          <w:tcPr>
            <w:tcW w:w="853" w:type="dxa"/>
            <w:vAlign w:val="center"/>
          </w:tcPr>
          <w:p w14:paraId="133715D4" w14:textId="61B57571" w:rsidR="007903E8" w:rsidRPr="005A74C8" w:rsidRDefault="007903E8" w:rsidP="007903E8">
            <w:pPr>
              <w:jc w:val="center"/>
              <w:rPr>
                <w:sz w:val="20"/>
                <w:szCs w:val="20"/>
              </w:rPr>
            </w:pPr>
            <w:r>
              <w:rPr>
                <w:sz w:val="20"/>
                <w:szCs w:val="20"/>
              </w:rPr>
              <w:t>0,265</w:t>
            </w:r>
          </w:p>
        </w:tc>
      </w:tr>
      <w:tr w:rsidR="007903E8" w:rsidRPr="005A74C8" w14:paraId="3609B135" w14:textId="77777777" w:rsidTr="00DD2C06">
        <w:tc>
          <w:tcPr>
            <w:tcW w:w="2231" w:type="dxa"/>
            <w:vAlign w:val="center"/>
          </w:tcPr>
          <w:p w14:paraId="0878AD05" w14:textId="77CE1DC1" w:rsidR="007903E8" w:rsidRPr="005A74C8" w:rsidRDefault="007903E8" w:rsidP="007903E8">
            <w:pPr>
              <w:pStyle w:val="Default"/>
              <w:rPr>
                <w:rFonts w:ascii="Times New Roman" w:hAnsi="Times New Roman" w:cs="Times New Roman"/>
                <w:sz w:val="20"/>
                <w:szCs w:val="20"/>
              </w:rPr>
            </w:pPr>
            <w:r w:rsidRPr="005A74C8">
              <w:rPr>
                <w:rFonts w:ascii="Times New Roman" w:hAnsi="Times New Roman" w:cs="Times New Roman"/>
                <w:b/>
                <w:bCs/>
                <w:sz w:val="20"/>
                <w:szCs w:val="20"/>
              </w:rPr>
              <w:t>Итого</w:t>
            </w:r>
          </w:p>
        </w:tc>
        <w:tc>
          <w:tcPr>
            <w:tcW w:w="1943" w:type="dxa"/>
            <w:vAlign w:val="center"/>
          </w:tcPr>
          <w:p w14:paraId="189240FB" w14:textId="0E57DBAE" w:rsidR="007903E8" w:rsidRPr="005A74C8" w:rsidRDefault="007903E8" w:rsidP="007903E8">
            <w:pPr>
              <w:jc w:val="center"/>
              <w:rPr>
                <w:sz w:val="20"/>
                <w:szCs w:val="20"/>
              </w:rPr>
            </w:pPr>
            <w:r w:rsidRPr="005A74C8">
              <w:rPr>
                <w:sz w:val="20"/>
                <w:szCs w:val="20"/>
              </w:rPr>
              <w:t>–</w:t>
            </w:r>
          </w:p>
        </w:tc>
        <w:tc>
          <w:tcPr>
            <w:tcW w:w="1097" w:type="dxa"/>
            <w:vAlign w:val="center"/>
          </w:tcPr>
          <w:p w14:paraId="3DD39E72" w14:textId="40255D45" w:rsidR="007903E8" w:rsidRPr="005A74C8" w:rsidRDefault="007903E8" w:rsidP="007903E8">
            <w:pPr>
              <w:jc w:val="center"/>
              <w:rPr>
                <w:sz w:val="20"/>
                <w:szCs w:val="20"/>
              </w:rPr>
            </w:pPr>
            <w:r w:rsidRPr="005A74C8">
              <w:rPr>
                <w:sz w:val="20"/>
                <w:szCs w:val="20"/>
              </w:rPr>
              <w:t>–</w:t>
            </w:r>
          </w:p>
        </w:tc>
        <w:tc>
          <w:tcPr>
            <w:tcW w:w="812" w:type="dxa"/>
            <w:vAlign w:val="center"/>
          </w:tcPr>
          <w:p w14:paraId="7A725D44" w14:textId="57FDEB14" w:rsidR="007903E8" w:rsidRPr="005A74C8" w:rsidRDefault="007903E8" w:rsidP="007903E8">
            <w:pPr>
              <w:jc w:val="center"/>
              <w:rPr>
                <w:sz w:val="20"/>
                <w:szCs w:val="20"/>
              </w:rPr>
            </w:pPr>
            <w:r w:rsidRPr="005A74C8">
              <w:rPr>
                <w:b/>
                <w:bCs/>
                <w:sz w:val="20"/>
                <w:szCs w:val="20"/>
              </w:rPr>
              <w:t>0,</w:t>
            </w:r>
            <w:r>
              <w:rPr>
                <w:b/>
                <w:bCs/>
                <w:sz w:val="20"/>
                <w:szCs w:val="20"/>
              </w:rPr>
              <w:t>198</w:t>
            </w:r>
          </w:p>
        </w:tc>
        <w:tc>
          <w:tcPr>
            <w:tcW w:w="1943" w:type="dxa"/>
            <w:vAlign w:val="center"/>
          </w:tcPr>
          <w:p w14:paraId="10710273" w14:textId="6F3B885F" w:rsidR="007903E8" w:rsidRPr="005A74C8" w:rsidRDefault="007903E8" w:rsidP="007903E8">
            <w:pPr>
              <w:jc w:val="center"/>
              <w:rPr>
                <w:sz w:val="20"/>
                <w:szCs w:val="20"/>
              </w:rPr>
            </w:pPr>
            <w:r w:rsidRPr="005A74C8">
              <w:rPr>
                <w:sz w:val="20"/>
                <w:szCs w:val="20"/>
              </w:rPr>
              <w:t>–</w:t>
            </w:r>
          </w:p>
        </w:tc>
        <w:tc>
          <w:tcPr>
            <w:tcW w:w="1139" w:type="dxa"/>
            <w:vAlign w:val="center"/>
          </w:tcPr>
          <w:p w14:paraId="5A77BC49" w14:textId="40DE496F" w:rsidR="007903E8" w:rsidRPr="005A74C8" w:rsidRDefault="007903E8" w:rsidP="007903E8">
            <w:pPr>
              <w:jc w:val="center"/>
              <w:rPr>
                <w:sz w:val="20"/>
                <w:szCs w:val="20"/>
              </w:rPr>
            </w:pPr>
            <w:r w:rsidRPr="005A74C8">
              <w:rPr>
                <w:sz w:val="20"/>
                <w:szCs w:val="20"/>
              </w:rPr>
              <w:t>–</w:t>
            </w:r>
          </w:p>
        </w:tc>
        <w:tc>
          <w:tcPr>
            <w:tcW w:w="1304" w:type="dxa"/>
            <w:vAlign w:val="center"/>
          </w:tcPr>
          <w:p w14:paraId="3E7F1370" w14:textId="796969CF" w:rsidR="007903E8" w:rsidRPr="005A74C8" w:rsidRDefault="007903E8" w:rsidP="007903E8">
            <w:pPr>
              <w:jc w:val="center"/>
              <w:rPr>
                <w:sz w:val="20"/>
                <w:szCs w:val="20"/>
              </w:rPr>
            </w:pPr>
            <w:r w:rsidRPr="005A74C8">
              <w:rPr>
                <w:b/>
                <w:bCs/>
                <w:sz w:val="20"/>
                <w:szCs w:val="20"/>
              </w:rPr>
              <w:t>0,</w:t>
            </w:r>
            <w:r>
              <w:rPr>
                <w:b/>
                <w:bCs/>
                <w:sz w:val="20"/>
                <w:szCs w:val="20"/>
              </w:rPr>
              <w:t>366</w:t>
            </w:r>
          </w:p>
        </w:tc>
        <w:tc>
          <w:tcPr>
            <w:tcW w:w="725" w:type="dxa"/>
            <w:vAlign w:val="center"/>
          </w:tcPr>
          <w:p w14:paraId="2C197E24" w14:textId="1BC88BCA" w:rsidR="007903E8" w:rsidRPr="005A74C8" w:rsidRDefault="007903E8" w:rsidP="007903E8">
            <w:pPr>
              <w:jc w:val="center"/>
              <w:rPr>
                <w:sz w:val="20"/>
                <w:szCs w:val="20"/>
              </w:rPr>
            </w:pPr>
            <w:r w:rsidRPr="005A74C8">
              <w:rPr>
                <w:b/>
                <w:bCs/>
                <w:sz w:val="20"/>
                <w:szCs w:val="20"/>
              </w:rPr>
              <w:t>0,</w:t>
            </w:r>
            <w:r>
              <w:rPr>
                <w:b/>
                <w:bCs/>
                <w:sz w:val="20"/>
                <w:szCs w:val="20"/>
              </w:rPr>
              <w:t>349</w:t>
            </w:r>
          </w:p>
        </w:tc>
        <w:tc>
          <w:tcPr>
            <w:tcW w:w="791" w:type="dxa"/>
            <w:vAlign w:val="center"/>
          </w:tcPr>
          <w:p w14:paraId="6908E55F" w14:textId="7ED98DC4" w:rsidR="007903E8" w:rsidRPr="005A74C8" w:rsidRDefault="007903E8" w:rsidP="007903E8">
            <w:pPr>
              <w:jc w:val="center"/>
              <w:rPr>
                <w:sz w:val="20"/>
                <w:szCs w:val="20"/>
              </w:rPr>
            </w:pPr>
            <w:r w:rsidRPr="005A74C8">
              <w:rPr>
                <w:b/>
                <w:bCs/>
                <w:sz w:val="20"/>
                <w:szCs w:val="20"/>
              </w:rPr>
              <w:t>0,</w:t>
            </w:r>
            <w:r>
              <w:rPr>
                <w:b/>
                <w:bCs/>
                <w:sz w:val="20"/>
                <w:szCs w:val="20"/>
              </w:rPr>
              <w:t>715</w:t>
            </w:r>
          </w:p>
        </w:tc>
        <w:tc>
          <w:tcPr>
            <w:tcW w:w="1223" w:type="dxa"/>
            <w:vAlign w:val="center"/>
          </w:tcPr>
          <w:p w14:paraId="1554537E" w14:textId="7AD6A027" w:rsidR="007903E8" w:rsidRPr="005A74C8" w:rsidRDefault="007903E8" w:rsidP="007903E8">
            <w:pPr>
              <w:jc w:val="center"/>
              <w:rPr>
                <w:sz w:val="20"/>
                <w:szCs w:val="20"/>
              </w:rPr>
            </w:pPr>
            <w:r w:rsidRPr="005A74C8">
              <w:rPr>
                <w:sz w:val="20"/>
                <w:szCs w:val="20"/>
              </w:rPr>
              <w:t>–</w:t>
            </w:r>
          </w:p>
        </w:tc>
        <w:tc>
          <w:tcPr>
            <w:tcW w:w="1181" w:type="dxa"/>
            <w:vAlign w:val="center"/>
          </w:tcPr>
          <w:p w14:paraId="5F13C46A" w14:textId="04C69954" w:rsidR="007903E8" w:rsidRPr="005A74C8" w:rsidRDefault="007903E8" w:rsidP="007903E8">
            <w:pPr>
              <w:jc w:val="center"/>
              <w:rPr>
                <w:sz w:val="20"/>
                <w:szCs w:val="20"/>
              </w:rPr>
            </w:pPr>
            <w:r w:rsidRPr="005A74C8">
              <w:rPr>
                <w:sz w:val="20"/>
                <w:szCs w:val="20"/>
              </w:rPr>
              <w:t>–</w:t>
            </w:r>
          </w:p>
        </w:tc>
        <w:tc>
          <w:tcPr>
            <w:tcW w:w="853" w:type="dxa"/>
            <w:vAlign w:val="center"/>
          </w:tcPr>
          <w:p w14:paraId="146306D4" w14:textId="5D170424" w:rsidR="007903E8" w:rsidRPr="005A74C8" w:rsidRDefault="007903E8" w:rsidP="007903E8">
            <w:pPr>
              <w:jc w:val="center"/>
              <w:rPr>
                <w:sz w:val="20"/>
                <w:szCs w:val="20"/>
              </w:rPr>
            </w:pPr>
            <w:r w:rsidRPr="005A74C8">
              <w:rPr>
                <w:b/>
                <w:bCs/>
                <w:sz w:val="20"/>
                <w:szCs w:val="20"/>
              </w:rPr>
              <w:t>0,</w:t>
            </w:r>
            <w:r>
              <w:rPr>
                <w:b/>
                <w:bCs/>
                <w:sz w:val="20"/>
                <w:szCs w:val="20"/>
              </w:rPr>
              <w:t>715</w:t>
            </w:r>
          </w:p>
        </w:tc>
      </w:tr>
      <w:tr w:rsidR="00671164" w:rsidRPr="005A74C8" w14:paraId="003DAD71" w14:textId="77777777" w:rsidTr="00DD2C06">
        <w:tc>
          <w:tcPr>
            <w:tcW w:w="2231" w:type="dxa"/>
            <w:vAlign w:val="center"/>
          </w:tcPr>
          <w:p w14:paraId="2CE00EF4" w14:textId="43CEA2F8" w:rsidR="00671164" w:rsidRPr="005A74C8" w:rsidRDefault="00671164" w:rsidP="00671164">
            <w:pPr>
              <w:pStyle w:val="Default"/>
              <w:rPr>
                <w:rFonts w:ascii="Times New Roman" w:hAnsi="Times New Roman" w:cs="Times New Roman"/>
                <w:sz w:val="20"/>
                <w:szCs w:val="20"/>
              </w:rPr>
            </w:pPr>
            <w:r w:rsidRPr="005A74C8">
              <w:rPr>
                <w:rFonts w:ascii="Times New Roman" w:hAnsi="Times New Roman" w:cs="Times New Roman"/>
                <w:b/>
                <w:bCs/>
                <w:sz w:val="20"/>
                <w:szCs w:val="20"/>
              </w:rPr>
              <w:t>Предприятия торговли и общественного питания</w:t>
            </w:r>
          </w:p>
        </w:tc>
        <w:tc>
          <w:tcPr>
            <w:tcW w:w="1943" w:type="dxa"/>
            <w:vAlign w:val="center"/>
          </w:tcPr>
          <w:p w14:paraId="2AAA722C" w14:textId="77777777" w:rsidR="00671164" w:rsidRPr="005A74C8" w:rsidRDefault="00671164" w:rsidP="00671164">
            <w:pPr>
              <w:jc w:val="center"/>
              <w:rPr>
                <w:sz w:val="20"/>
                <w:szCs w:val="20"/>
              </w:rPr>
            </w:pPr>
          </w:p>
        </w:tc>
        <w:tc>
          <w:tcPr>
            <w:tcW w:w="1097" w:type="dxa"/>
            <w:vAlign w:val="center"/>
          </w:tcPr>
          <w:p w14:paraId="67EAB90E" w14:textId="77777777" w:rsidR="00671164" w:rsidRPr="005A74C8" w:rsidRDefault="00671164" w:rsidP="00671164">
            <w:pPr>
              <w:jc w:val="center"/>
              <w:rPr>
                <w:sz w:val="20"/>
                <w:szCs w:val="20"/>
              </w:rPr>
            </w:pPr>
          </w:p>
        </w:tc>
        <w:tc>
          <w:tcPr>
            <w:tcW w:w="812" w:type="dxa"/>
            <w:vAlign w:val="center"/>
          </w:tcPr>
          <w:p w14:paraId="32CA3B55" w14:textId="77777777" w:rsidR="00671164" w:rsidRPr="005A74C8" w:rsidRDefault="00671164" w:rsidP="00671164">
            <w:pPr>
              <w:jc w:val="center"/>
              <w:rPr>
                <w:sz w:val="20"/>
                <w:szCs w:val="20"/>
              </w:rPr>
            </w:pPr>
          </w:p>
        </w:tc>
        <w:tc>
          <w:tcPr>
            <w:tcW w:w="1943" w:type="dxa"/>
            <w:vAlign w:val="center"/>
          </w:tcPr>
          <w:p w14:paraId="1352FF47" w14:textId="77777777" w:rsidR="00671164" w:rsidRPr="005A74C8" w:rsidRDefault="00671164" w:rsidP="00671164">
            <w:pPr>
              <w:jc w:val="center"/>
              <w:rPr>
                <w:sz w:val="20"/>
                <w:szCs w:val="20"/>
              </w:rPr>
            </w:pPr>
          </w:p>
        </w:tc>
        <w:tc>
          <w:tcPr>
            <w:tcW w:w="1139" w:type="dxa"/>
            <w:vAlign w:val="center"/>
          </w:tcPr>
          <w:p w14:paraId="721800A3" w14:textId="77777777" w:rsidR="00671164" w:rsidRPr="005A74C8" w:rsidRDefault="00671164" w:rsidP="00671164">
            <w:pPr>
              <w:jc w:val="center"/>
              <w:rPr>
                <w:sz w:val="20"/>
                <w:szCs w:val="20"/>
              </w:rPr>
            </w:pPr>
          </w:p>
        </w:tc>
        <w:tc>
          <w:tcPr>
            <w:tcW w:w="1304" w:type="dxa"/>
            <w:vAlign w:val="center"/>
          </w:tcPr>
          <w:p w14:paraId="1DDD4FBF" w14:textId="77777777" w:rsidR="00671164" w:rsidRPr="005A74C8" w:rsidRDefault="00671164" w:rsidP="00671164">
            <w:pPr>
              <w:jc w:val="center"/>
              <w:rPr>
                <w:sz w:val="20"/>
                <w:szCs w:val="20"/>
              </w:rPr>
            </w:pPr>
          </w:p>
        </w:tc>
        <w:tc>
          <w:tcPr>
            <w:tcW w:w="725" w:type="dxa"/>
            <w:vAlign w:val="center"/>
          </w:tcPr>
          <w:p w14:paraId="4E4926D5" w14:textId="77777777" w:rsidR="00671164" w:rsidRPr="005A74C8" w:rsidRDefault="00671164" w:rsidP="00671164">
            <w:pPr>
              <w:jc w:val="center"/>
              <w:rPr>
                <w:sz w:val="20"/>
                <w:szCs w:val="20"/>
              </w:rPr>
            </w:pPr>
          </w:p>
        </w:tc>
        <w:tc>
          <w:tcPr>
            <w:tcW w:w="791" w:type="dxa"/>
            <w:vAlign w:val="center"/>
          </w:tcPr>
          <w:p w14:paraId="6763880D" w14:textId="77777777" w:rsidR="00671164" w:rsidRPr="005A74C8" w:rsidRDefault="00671164" w:rsidP="00671164">
            <w:pPr>
              <w:jc w:val="center"/>
              <w:rPr>
                <w:sz w:val="20"/>
                <w:szCs w:val="20"/>
              </w:rPr>
            </w:pPr>
          </w:p>
        </w:tc>
        <w:tc>
          <w:tcPr>
            <w:tcW w:w="1223" w:type="dxa"/>
            <w:vAlign w:val="center"/>
          </w:tcPr>
          <w:p w14:paraId="70675048" w14:textId="77777777" w:rsidR="00671164" w:rsidRPr="005A74C8" w:rsidRDefault="00671164" w:rsidP="00671164">
            <w:pPr>
              <w:jc w:val="center"/>
              <w:rPr>
                <w:sz w:val="20"/>
                <w:szCs w:val="20"/>
              </w:rPr>
            </w:pPr>
          </w:p>
        </w:tc>
        <w:tc>
          <w:tcPr>
            <w:tcW w:w="1181" w:type="dxa"/>
            <w:vAlign w:val="center"/>
          </w:tcPr>
          <w:p w14:paraId="467FDA22" w14:textId="77777777" w:rsidR="00671164" w:rsidRPr="005A74C8" w:rsidRDefault="00671164" w:rsidP="00671164">
            <w:pPr>
              <w:jc w:val="center"/>
              <w:rPr>
                <w:sz w:val="20"/>
                <w:szCs w:val="20"/>
              </w:rPr>
            </w:pPr>
          </w:p>
        </w:tc>
        <w:tc>
          <w:tcPr>
            <w:tcW w:w="853" w:type="dxa"/>
            <w:vAlign w:val="center"/>
          </w:tcPr>
          <w:p w14:paraId="31E02D7C" w14:textId="77777777" w:rsidR="00671164" w:rsidRPr="005A74C8" w:rsidRDefault="00671164" w:rsidP="00671164">
            <w:pPr>
              <w:jc w:val="center"/>
              <w:rPr>
                <w:sz w:val="20"/>
                <w:szCs w:val="20"/>
              </w:rPr>
            </w:pPr>
          </w:p>
        </w:tc>
      </w:tr>
      <w:tr w:rsidR="003970C3" w:rsidRPr="005A74C8" w14:paraId="70C480D6" w14:textId="77777777" w:rsidTr="00DD2C06">
        <w:tc>
          <w:tcPr>
            <w:tcW w:w="2231" w:type="dxa"/>
            <w:vAlign w:val="center"/>
          </w:tcPr>
          <w:p w14:paraId="59336ECA" w14:textId="77777777" w:rsidR="003970C3" w:rsidRPr="005A74C8" w:rsidRDefault="003970C3" w:rsidP="003970C3">
            <w:pPr>
              <w:pStyle w:val="Default"/>
              <w:rPr>
                <w:rFonts w:ascii="Times New Roman" w:hAnsi="Times New Roman" w:cs="Times New Roman"/>
                <w:sz w:val="20"/>
                <w:szCs w:val="20"/>
              </w:rPr>
            </w:pPr>
            <w:r w:rsidRPr="005A74C8">
              <w:rPr>
                <w:rFonts w:ascii="Times New Roman" w:hAnsi="Times New Roman" w:cs="Times New Roman"/>
                <w:sz w:val="20"/>
                <w:szCs w:val="20"/>
              </w:rPr>
              <w:t>Предприятия торговли</w:t>
            </w:r>
          </w:p>
        </w:tc>
        <w:tc>
          <w:tcPr>
            <w:tcW w:w="1943" w:type="dxa"/>
            <w:vAlign w:val="center"/>
          </w:tcPr>
          <w:p w14:paraId="252E11B4" w14:textId="1A082C33" w:rsidR="003970C3" w:rsidRPr="005A74C8" w:rsidRDefault="003970C3" w:rsidP="003970C3">
            <w:pPr>
              <w:pStyle w:val="Default"/>
              <w:jc w:val="center"/>
              <w:rPr>
                <w:rFonts w:ascii="Times New Roman" w:hAnsi="Times New Roman" w:cs="Times New Roman"/>
                <w:sz w:val="20"/>
                <w:szCs w:val="20"/>
              </w:rPr>
            </w:pPr>
            <w:r>
              <w:rPr>
                <w:rFonts w:ascii="Times New Roman" w:hAnsi="Times New Roman" w:cs="Times New Roman"/>
                <w:sz w:val="20"/>
                <w:szCs w:val="20"/>
              </w:rPr>
              <w:t>1,2</w:t>
            </w:r>
          </w:p>
          <w:p w14:paraId="7369F1D7" w14:textId="77777777" w:rsidR="003970C3" w:rsidRPr="005A74C8" w:rsidRDefault="003970C3" w:rsidP="003970C3">
            <w:pPr>
              <w:pStyle w:val="Default"/>
              <w:jc w:val="center"/>
              <w:rPr>
                <w:rFonts w:ascii="Times New Roman" w:hAnsi="Times New Roman" w:cs="Times New Roman"/>
                <w:sz w:val="20"/>
                <w:szCs w:val="20"/>
              </w:rPr>
            </w:pPr>
            <w:r w:rsidRPr="005A74C8">
              <w:rPr>
                <w:rFonts w:ascii="Times New Roman" w:hAnsi="Times New Roman" w:cs="Times New Roman"/>
                <w:sz w:val="20"/>
                <w:szCs w:val="20"/>
              </w:rPr>
              <w:t>тыс. м2</w:t>
            </w:r>
          </w:p>
          <w:p w14:paraId="426FC1F0" w14:textId="77777777" w:rsidR="003970C3" w:rsidRPr="005A74C8" w:rsidRDefault="003970C3" w:rsidP="003970C3">
            <w:pPr>
              <w:jc w:val="center"/>
              <w:rPr>
                <w:sz w:val="20"/>
                <w:szCs w:val="20"/>
              </w:rPr>
            </w:pPr>
            <w:r w:rsidRPr="005A74C8">
              <w:rPr>
                <w:sz w:val="20"/>
                <w:szCs w:val="20"/>
              </w:rPr>
              <w:t>торговой площади</w:t>
            </w:r>
          </w:p>
        </w:tc>
        <w:tc>
          <w:tcPr>
            <w:tcW w:w="1097" w:type="dxa"/>
            <w:vAlign w:val="center"/>
          </w:tcPr>
          <w:p w14:paraId="546FDF57" w14:textId="77777777" w:rsidR="003970C3" w:rsidRPr="005A74C8" w:rsidRDefault="003970C3" w:rsidP="003970C3">
            <w:pPr>
              <w:jc w:val="center"/>
              <w:rPr>
                <w:sz w:val="20"/>
                <w:szCs w:val="20"/>
              </w:rPr>
            </w:pPr>
            <w:r w:rsidRPr="005A74C8">
              <w:rPr>
                <w:sz w:val="20"/>
                <w:szCs w:val="20"/>
              </w:rPr>
              <w:t>–</w:t>
            </w:r>
          </w:p>
        </w:tc>
        <w:tc>
          <w:tcPr>
            <w:tcW w:w="812" w:type="dxa"/>
            <w:vAlign w:val="center"/>
          </w:tcPr>
          <w:p w14:paraId="62D7ED90" w14:textId="5F871406" w:rsidR="003970C3" w:rsidRPr="005A74C8" w:rsidRDefault="003970C3" w:rsidP="003970C3">
            <w:pPr>
              <w:jc w:val="center"/>
              <w:rPr>
                <w:sz w:val="20"/>
                <w:szCs w:val="20"/>
              </w:rPr>
            </w:pPr>
            <w:r w:rsidRPr="005A74C8">
              <w:rPr>
                <w:sz w:val="20"/>
                <w:szCs w:val="20"/>
              </w:rPr>
              <w:t>0,</w:t>
            </w:r>
            <w:r>
              <w:rPr>
                <w:sz w:val="20"/>
                <w:szCs w:val="20"/>
              </w:rPr>
              <w:t>140</w:t>
            </w:r>
          </w:p>
        </w:tc>
        <w:tc>
          <w:tcPr>
            <w:tcW w:w="1943" w:type="dxa"/>
            <w:vAlign w:val="center"/>
          </w:tcPr>
          <w:p w14:paraId="10C188CE" w14:textId="7C4D8AD6" w:rsidR="003970C3" w:rsidRPr="005A74C8" w:rsidRDefault="003970C3" w:rsidP="003970C3">
            <w:pPr>
              <w:pStyle w:val="Default"/>
              <w:jc w:val="center"/>
              <w:rPr>
                <w:rFonts w:ascii="Times New Roman" w:hAnsi="Times New Roman" w:cs="Times New Roman"/>
                <w:sz w:val="20"/>
                <w:szCs w:val="20"/>
              </w:rPr>
            </w:pPr>
            <w:r>
              <w:rPr>
                <w:rFonts w:ascii="Times New Roman" w:hAnsi="Times New Roman" w:cs="Times New Roman"/>
                <w:sz w:val="20"/>
                <w:szCs w:val="20"/>
              </w:rPr>
              <w:t>4,4</w:t>
            </w:r>
          </w:p>
          <w:p w14:paraId="6BA9F1FE" w14:textId="77777777" w:rsidR="003970C3" w:rsidRPr="005A74C8" w:rsidRDefault="003970C3" w:rsidP="003970C3">
            <w:pPr>
              <w:pStyle w:val="Default"/>
              <w:jc w:val="center"/>
              <w:rPr>
                <w:rFonts w:ascii="Times New Roman" w:hAnsi="Times New Roman" w:cs="Times New Roman"/>
                <w:sz w:val="20"/>
                <w:szCs w:val="20"/>
              </w:rPr>
            </w:pPr>
            <w:r w:rsidRPr="005A74C8">
              <w:rPr>
                <w:rFonts w:ascii="Times New Roman" w:hAnsi="Times New Roman" w:cs="Times New Roman"/>
                <w:sz w:val="20"/>
                <w:szCs w:val="20"/>
              </w:rPr>
              <w:t>тыс. м2</w:t>
            </w:r>
          </w:p>
          <w:p w14:paraId="71B58F16" w14:textId="77777777" w:rsidR="003970C3" w:rsidRPr="005A74C8" w:rsidRDefault="003970C3" w:rsidP="003970C3">
            <w:pPr>
              <w:jc w:val="center"/>
              <w:rPr>
                <w:sz w:val="20"/>
                <w:szCs w:val="20"/>
              </w:rPr>
            </w:pPr>
            <w:r w:rsidRPr="005A74C8">
              <w:rPr>
                <w:sz w:val="20"/>
                <w:szCs w:val="20"/>
              </w:rPr>
              <w:t>торговой площади</w:t>
            </w:r>
          </w:p>
        </w:tc>
        <w:tc>
          <w:tcPr>
            <w:tcW w:w="1139" w:type="dxa"/>
            <w:vAlign w:val="center"/>
          </w:tcPr>
          <w:p w14:paraId="5D3F3BE5" w14:textId="77777777" w:rsidR="003970C3" w:rsidRPr="005A74C8" w:rsidRDefault="003970C3" w:rsidP="003970C3">
            <w:pPr>
              <w:jc w:val="center"/>
              <w:rPr>
                <w:sz w:val="20"/>
                <w:szCs w:val="20"/>
              </w:rPr>
            </w:pPr>
            <w:r w:rsidRPr="005A74C8">
              <w:rPr>
                <w:sz w:val="20"/>
                <w:szCs w:val="20"/>
              </w:rPr>
              <w:t>–</w:t>
            </w:r>
          </w:p>
        </w:tc>
        <w:tc>
          <w:tcPr>
            <w:tcW w:w="1304" w:type="dxa"/>
            <w:vAlign w:val="center"/>
          </w:tcPr>
          <w:p w14:paraId="5DE9B89A" w14:textId="151F9E26" w:rsidR="003970C3" w:rsidRPr="005A74C8" w:rsidRDefault="003970C3" w:rsidP="003970C3">
            <w:pPr>
              <w:jc w:val="center"/>
              <w:rPr>
                <w:sz w:val="20"/>
                <w:szCs w:val="20"/>
              </w:rPr>
            </w:pPr>
            <w:r w:rsidRPr="005A74C8">
              <w:rPr>
                <w:sz w:val="20"/>
                <w:szCs w:val="20"/>
              </w:rPr>
              <w:t>0,</w:t>
            </w:r>
            <w:r>
              <w:rPr>
                <w:sz w:val="20"/>
                <w:szCs w:val="20"/>
              </w:rPr>
              <w:t>424</w:t>
            </w:r>
          </w:p>
        </w:tc>
        <w:tc>
          <w:tcPr>
            <w:tcW w:w="725" w:type="dxa"/>
            <w:vAlign w:val="center"/>
          </w:tcPr>
          <w:p w14:paraId="6A5BC1D0" w14:textId="0C305140" w:rsidR="003970C3" w:rsidRPr="005A74C8" w:rsidRDefault="003970C3" w:rsidP="003970C3">
            <w:pPr>
              <w:jc w:val="center"/>
              <w:rPr>
                <w:sz w:val="20"/>
                <w:szCs w:val="20"/>
              </w:rPr>
            </w:pPr>
            <w:r w:rsidRPr="005A74C8">
              <w:rPr>
                <w:sz w:val="20"/>
                <w:szCs w:val="20"/>
              </w:rPr>
              <w:t>0,</w:t>
            </w:r>
            <w:r>
              <w:rPr>
                <w:sz w:val="20"/>
                <w:szCs w:val="20"/>
              </w:rPr>
              <w:t>091</w:t>
            </w:r>
          </w:p>
        </w:tc>
        <w:tc>
          <w:tcPr>
            <w:tcW w:w="791" w:type="dxa"/>
            <w:vAlign w:val="center"/>
          </w:tcPr>
          <w:p w14:paraId="5D27288B" w14:textId="791E03E3" w:rsidR="003970C3" w:rsidRPr="005A74C8" w:rsidRDefault="003970C3" w:rsidP="003970C3">
            <w:pPr>
              <w:jc w:val="center"/>
              <w:rPr>
                <w:sz w:val="20"/>
                <w:szCs w:val="20"/>
              </w:rPr>
            </w:pPr>
            <w:r w:rsidRPr="005A74C8">
              <w:rPr>
                <w:sz w:val="20"/>
                <w:szCs w:val="20"/>
              </w:rPr>
              <w:t>0,</w:t>
            </w:r>
            <w:r>
              <w:rPr>
                <w:sz w:val="20"/>
                <w:szCs w:val="20"/>
              </w:rPr>
              <w:t>515</w:t>
            </w:r>
          </w:p>
        </w:tc>
        <w:tc>
          <w:tcPr>
            <w:tcW w:w="1223" w:type="dxa"/>
            <w:vAlign w:val="center"/>
          </w:tcPr>
          <w:p w14:paraId="424B507C" w14:textId="21A07BB3" w:rsidR="003970C3" w:rsidRPr="005A74C8" w:rsidRDefault="003970C3" w:rsidP="003970C3">
            <w:pPr>
              <w:pStyle w:val="Default"/>
              <w:jc w:val="center"/>
              <w:rPr>
                <w:rFonts w:ascii="Times New Roman" w:hAnsi="Times New Roman" w:cs="Times New Roman"/>
                <w:sz w:val="20"/>
                <w:szCs w:val="20"/>
              </w:rPr>
            </w:pPr>
            <w:r>
              <w:rPr>
                <w:rFonts w:ascii="Times New Roman" w:hAnsi="Times New Roman" w:cs="Times New Roman"/>
                <w:sz w:val="20"/>
                <w:szCs w:val="20"/>
              </w:rPr>
              <w:t>4,4</w:t>
            </w:r>
          </w:p>
          <w:p w14:paraId="5E5B85C7" w14:textId="77777777" w:rsidR="003970C3" w:rsidRPr="005A74C8" w:rsidRDefault="003970C3" w:rsidP="003970C3">
            <w:pPr>
              <w:pStyle w:val="Default"/>
              <w:jc w:val="center"/>
              <w:rPr>
                <w:rFonts w:ascii="Times New Roman" w:hAnsi="Times New Roman" w:cs="Times New Roman"/>
                <w:sz w:val="20"/>
                <w:szCs w:val="20"/>
              </w:rPr>
            </w:pPr>
            <w:r w:rsidRPr="005A74C8">
              <w:rPr>
                <w:rFonts w:ascii="Times New Roman" w:hAnsi="Times New Roman" w:cs="Times New Roman"/>
                <w:sz w:val="20"/>
                <w:szCs w:val="20"/>
              </w:rPr>
              <w:t>тыс. м2</w:t>
            </w:r>
          </w:p>
          <w:p w14:paraId="7828103C" w14:textId="77777777" w:rsidR="003970C3" w:rsidRPr="005A74C8" w:rsidRDefault="003970C3" w:rsidP="003970C3">
            <w:pPr>
              <w:jc w:val="center"/>
              <w:rPr>
                <w:sz w:val="20"/>
                <w:szCs w:val="20"/>
              </w:rPr>
            </w:pPr>
            <w:r w:rsidRPr="005A74C8">
              <w:rPr>
                <w:sz w:val="20"/>
                <w:szCs w:val="20"/>
              </w:rPr>
              <w:t>торговой площади</w:t>
            </w:r>
          </w:p>
        </w:tc>
        <w:tc>
          <w:tcPr>
            <w:tcW w:w="1181" w:type="dxa"/>
            <w:vAlign w:val="center"/>
          </w:tcPr>
          <w:p w14:paraId="3403D20C" w14:textId="77777777" w:rsidR="003970C3" w:rsidRPr="005A74C8" w:rsidRDefault="003970C3" w:rsidP="003970C3">
            <w:pPr>
              <w:jc w:val="center"/>
              <w:rPr>
                <w:sz w:val="20"/>
                <w:szCs w:val="20"/>
              </w:rPr>
            </w:pPr>
            <w:r w:rsidRPr="005A74C8">
              <w:rPr>
                <w:sz w:val="20"/>
                <w:szCs w:val="20"/>
              </w:rPr>
              <w:t>–</w:t>
            </w:r>
          </w:p>
        </w:tc>
        <w:tc>
          <w:tcPr>
            <w:tcW w:w="853" w:type="dxa"/>
            <w:vAlign w:val="center"/>
          </w:tcPr>
          <w:p w14:paraId="119DE0C4" w14:textId="14C9481B" w:rsidR="003970C3" w:rsidRPr="005A74C8" w:rsidRDefault="003970C3" w:rsidP="003970C3">
            <w:pPr>
              <w:jc w:val="center"/>
              <w:rPr>
                <w:sz w:val="20"/>
                <w:szCs w:val="20"/>
              </w:rPr>
            </w:pPr>
            <w:r w:rsidRPr="005A74C8">
              <w:rPr>
                <w:sz w:val="20"/>
                <w:szCs w:val="20"/>
              </w:rPr>
              <w:t>0,</w:t>
            </w:r>
            <w:r>
              <w:rPr>
                <w:sz w:val="20"/>
                <w:szCs w:val="20"/>
              </w:rPr>
              <w:t>515</w:t>
            </w:r>
          </w:p>
        </w:tc>
      </w:tr>
      <w:tr w:rsidR="003970C3" w:rsidRPr="005A74C8" w14:paraId="4AC0C1AE" w14:textId="77777777" w:rsidTr="00DD2C06">
        <w:tc>
          <w:tcPr>
            <w:tcW w:w="2231" w:type="dxa"/>
            <w:vAlign w:val="center"/>
          </w:tcPr>
          <w:p w14:paraId="3D8F9671" w14:textId="77777777" w:rsidR="003970C3" w:rsidRPr="005A74C8" w:rsidRDefault="003970C3" w:rsidP="003970C3">
            <w:pPr>
              <w:pStyle w:val="Default"/>
              <w:rPr>
                <w:rFonts w:ascii="Times New Roman" w:hAnsi="Times New Roman" w:cs="Times New Roman"/>
                <w:sz w:val="20"/>
                <w:szCs w:val="20"/>
              </w:rPr>
            </w:pPr>
            <w:r w:rsidRPr="005A74C8">
              <w:rPr>
                <w:rFonts w:ascii="Times New Roman" w:hAnsi="Times New Roman" w:cs="Times New Roman"/>
                <w:sz w:val="20"/>
                <w:szCs w:val="20"/>
              </w:rPr>
              <w:t>Предприятия общественного питания</w:t>
            </w:r>
          </w:p>
        </w:tc>
        <w:tc>
          <w:tcPr>
            <w:tcW w:w="1943" w:type="dxa"/>
            <w:vAlign w:val="center"/>
          </w:tcPr>
          <w:p w14:paraId="488B3AE7" w14:textId="77777777" w:rsidR="003970C3" w:rsidRPr="005A74C8" w:rsidRDefault="003970C3" w:rsidP="003970C3">
            <w:pPr>
              <w:jc w:val="center"/>
              <w:rPr>
                <w:sz w:val="20"/>
                <w:szCs w:val="20"/>
              </w:rPr>
            </w:pPr>
            <w:r w:rsidRPr="005A74C8">
              <w:rPr>
                <w:sz w:val="20"/>
                <w:szCs w:val="20"/>
              </w:rPr>
              <w:t>–</w:t>
            </w:r>
          </w:p>
        </w:tc>
        <w:tc>
          <w:tcPr>
            <w:tcW w:w="1097" w:type="dxa"/>
            <w:vAlign w:val="center"/>
          </w:tcPr>
          <w:p w14:paraId="205F7F32" w14:textId="1D48540F" w:rsidR="003970C3" w:rsidRPr="005A74C8" w:rsidRDefault="003970C3" w:rsidP="003970C3">
            <w:pPr>
              <w:jc w:val="center"/>
              <w:rPr>
                <w:sz w:val="20"/>
                <w:szCs w:val="20"/>
              </w:rPr>
            </w:pPr>
            <w:r>
              <w:rPr>
                <w:sz w:val="20"/>
                <w:szCs w:val="20"/>
              </w:rPr>
              <w:t xml:space="preserve">34 </w:t>
            </w:r>
            <w:r w:rsidRPr="005A74C8">
              <w:rPr>
                <w:sz w:val="20"/>
                <w:szCs w:val="20"/>
              </w:rPr>
              <w:t>мест</w:t>
            </w:r>
          </w:p>
        </w:tc>
        <w:tc>
          <w:tcPr>
            <w:tcW w:w="812" w:type="dxa"/>
            <w:vAlign w:val="center"/>
          </w:tcPr>
          <w:p w14:paraId="0A9F5B63" w14:textId="734C2FD4" w:rsidR="003970C3" w:rsidRPr="005A74C8" w:rsidRDefault="003970C3" w:rsidP="003970C3">
            <w:pPr>
              <w:jc w:val="center"/>
              <w:rPr>
                <w:sz w:val="20"/>
                <w:szCs w:val="20"/>
              </w:rPr>
            </w:pPr>
            <w:r w:rsidRPr="005A74C8">
              <w:rPr>
                <w:sz w:val="20"/>
                <w:szCs w:val="20"/>
              </w:rPr>
              <w:t>0,</w:t>
            </w:r>
            <w:r>
              <w:rPr>
                <w:sz w:val="20"/>
                <w:szCs w:val="20"/>
              </w:rPr>
              <w:t>059</w:t>
            </w:r>
          </w:p>
        </w:tc>
        <w:tc>
          <w:tcPr>
            <w:tcW w:w="1943" w:type="dxa"/>
            <w:vAlign w:val="center"/>
          </w:tcPr>
          <w:p w14:paraId="1E819D9D" w14:textId="77777777" w:rsidR="003970C3" w:rsidRPr="005A74C8" w:rsidRDefault="003970C3" w:rsidP="003970C3">
            <w:pPr>
              <w:jc w:val="center"/>
              <w:rPr>
                <w:sz w:val="20"/>
                <w:szCs w:val="20"/>
              </w:rPr>
            </w:pPr>
            <w:r w:rsidRPr="005A74C8">
              <w:rPr>
                <w:sz w:val="20"/>
                <w:szCs w:val="20"/>
              </w:rPr>
              <w:t>–</w:t>
            </w:r>
          </w:p>
        </w:tc>
        <w:tc>
          <w:tcPr>
            <w:tcW w:w="1139" w:type="dxa"/>
            <w:vAlign w:val="center"/>
          </w:tcPr>
          <w:p w14:paraId="6D884FCC" w14:textId="117D9271" w:rsidR="003970C3" w:rsidRPr="005A74C8" w:rsidRDefault="003970C3" w:rsidP="003970C3">
            <w:pPr>
              <w:pStyle w:val="Default"/>
              <w:jc w:val="center"/>
              <w:rPr>
                <w:rFonts w:ascii="Times New Roman" w:hAnsi="Times New Roman" w:cs="Times New Roman"/>
                <w:sz w:val="20"/>
                <w:szCs w:val="20"/>
              </w:rPr>
            </w:pPr>
            <w:r>
              <w:rPr>
                <w:rFonts w:ascii="Times New Roman" w:hAnsi="Times New Roman" w:cs="Times New Roman"/>
                <w:sz w:val="20"/>
                <w:szCs w:val="20"/>
              </w:rPr>
              <w:t>117</w:t>
            </w:r>
          </w:p>
          <w:p w14:paraId="216A350E" w14:textId="77777777" w:rsidR="003970C3" w:rsidRPr="005A74C8" w:rsidRDefault="003970C3" w:rsidP="003970C3">
            <w:pPr>
              <w:jc w:val="center"/>
              <w:rPr>
                <w:sz w:val="20"/>
                <w:szCs w:val="20"/>
              </w:rPr>
            </w:pPr>
            <w:r w:rsidRPr="005A74C8">
              <w:rPr>
                <w:sz w:val="20"/>
                <w:szCs w:val="20"/>
              </w:rPr>
              <w:t>мест</w:t>
            </w:r>
          </w:p>
        </w:tc>
        <w:tc>
          <w:tcPr>
            <w:tcW w:w="1304" w:type="dxa"/>
            <w:vAlign w:val="center"/>
          </w:tcPr>
          <w:p w14:paraId="02821BF4" w14:textId="6409A33C" w:rsidR="003970C3" w:rsidRPr="005A74C8" w:rsidRDefault="003970C3" w:rsidP="003970C3">
            <w:pPr>
              <w:jc w:val="center"/>
              <w:rPr>
                <w:sz w:val="20"/>
                <w:szCs w:val="20"/>
              </w:rPr>
            </w:pPr>
            <w:r w:rsidRPr="005A74C8">
              <w:rPr>
                <w:sz w:val="20"/>
                <w:szCs w:val="20"/>
              </w:rPr>
              <w:t>0,</w:t>
            </w:r>
            <w:r>
              <w:rPr>
                <w:sz w:val="20"/>
                <w:szCs w:val="20"/>
              </w:rPr>
              <w:t>112</w:t>
            </w:r>
          </w:p>
        </w:tc>
        <w:tc>
          <w:tcPr>
            <w:tcW w:w="725" w:type="dxa"/>
            <w:vAlign w:val="center"/>
          </w:tcPr>
          <w:p w14:paraId="54770627" w14:textId="656ABD04" w:rsidR="003970C3" w:rsidRPr="005A74C8" w:rsidRDefault="003970C3" w:rsidP="003970C3">
            <w:pPr>
              <w:jc w:val="center"/>
              <w:rPr>
                <w:sz w:val="20"/>
                <w:szCs w:val="20"/>
              </w:rPr>
            </w:pPr>
            <w:r w:rsidRPr="005A74C8">
              <w:rPr>
                <w:sz w:val="20"/>
                <w:szCs w:val="20"/>
              </w:rPr>
              <w:t>0,</w:t>
            </w:r>
            <w:r>
              <w:rPr>
                <w:sz w:val="20"/>
                <w:szCs w:val="20"/>
              </w:rPr>
              <w:t>090</w:t>
            </w:r>
          </w:p>
        </w:tc>
        <w:tc>
          <w:tcPr>
            <w:tcW w:w="791" w:type="dxa"/>
            <w:vAlign w:val="center"/>
          </w:tcPr>
          <w:p w14:paraId="7533EDF1" w14:textId="7C09A6AA" w:rsidR="003970C3" w:rsidRPr="005A74C8" w:rsidRDefault="003970C3" w:rsidP="003970C3">
            <w:pPr>
              <w:jc w:val="center"/>
              <w:rPr>
                <w:sz w:val="20"/>
                <w:szCs w:val="20"/>
              </w:rPr>
            </w:pPr>
            <w:r w:rsidRPr="005A74C8">
              <w:rPr>
                <w:sz w:val="20"/>
                <w:szCs w:val="20"/>
              </w:rPr>
              <w:t>0,</w:t>
            </w:r>
            <w:r>
              <w:rPr>
                <w:sz w:val="20"/>
                <w:szCs w:val="20"/>
              </w:rPr>
              <w:t>202</w:t>
            </w:r>
          </w:p>
        </w:tc>
        <w:tc>
          <w:tcPr>
            <w:tcW w:w="1223" w:type="dxa"/>
            <w:vAlign w:val="center"/>
          </w:tcPr>
          <w:p w14:paraId="643C3D58" w14:textId="77777777" w:rsidR="003970C3" w:rsidRPr="005A74C8" w:rsidRDefault="003970C3" w:rsidP="003970C3">
            <w:pPr>
              <w:jc w:val="center"/>
              <w:rPr>
                <w:sz w:val="20"/>
                <w:szCs w:val="20"/>
              </w:rPr>
            </w:pPr>
            <w:r w:rsidRPr="005A74C8">
              <w:rPr>
                <w:sz w:val="20"/>
                <w:szCs w:val="20"/>
              </w:rPr>
              <w:t>–</w:t>
            </w:r>
          </w:p>
        </w:tc>
        <w:tc>
          <w:tcPr>
            <w:tcW w:w="1181" w:type="dxa"/>
            <w:vAlign w:val="center"/>
          </w:tcPr>
          <w:p w14:paraId="760A507A" w14:textId="26B1966F" w:rsidR="003970C3" w:rsidRPr="005A74C8" w:rsidRDefault="003970C3" w:rsidP="003970C3">
            <w:pPr>
              <w:pStyle w:val="Default"/>
              <w:jc w:val="center"/>
              <w:rPr>
                <w:rFonts w:ascii="Times New Roman" w:hAnsi="Times New Roman" w:cs="Times New Roman"/>
                <w:sz w:val="20"/>
                <w:szCs w:val="20"/>
              </w:rPr>
            </w:pPr>
            <w:r>
              <w:rPr>
                <w:rFonts w:ascii="Times New Roman" w:hAnsi="Times New Roman" w:cs="Times New Roman"/>
                <w:sz w:val="20"/>
                <w:szCs w:val="20"/>
              </w:rPr>
              <w:t>117</w:t>
            </w:r>
          </w:p>
          <w:p w14:paraId="04BE4DA9" w14:textId="77777777" w:rsidR="003970C3" w:rsidRPr="005A74C8" w:rsidRDefault="003970C3" w:rsidP="003970C3">
            <w:pPr>
              <w:jc w:val="center"/>
              <w:rPr>
                <w:sz w:val="20"/>
                <w:szCs w:val="20"/>
              </w:rPr>
            </w:pPr>
            <w:r w:rsidRPr="005A74C8">
              <w:rPr>
                <w:sz w:val="20"/>
                <w:szCs w:val="20"/>
              </w:rPr>
              <w:t>мест</w:t>
            </w:r>
          </w:p>
        </w:tc>
        <w:tc>
          <w:tcPr>
            <w:tcW w:w="853" w:type="dxa"/>
            <w:vAlign w:val="center"/>
          </w:tcPr>
          <w:p w14:paraId="13B61142" w14:textId="135C2ECE" w:rsidR="003970C3" w:rsidRPr="005A74C8" w:rsidRDefault="003970C3" w:rsidP="003970C3">
            <w:pPr>
              <w:jc w:val="center"/>
              <w:rPr>
                <w:sz w:val="20"/>
                <w:szCs w:val="20"/>
              </w:rPr>
            </w:pPr>
            <w:r w:rsidRPr="005A74C8">
              <w:rPr>
                <w:sz w:val="20"/>
                <w:szCs w:val="20"/>
              </w:rPr>
              <w:t>0,</w:t>
            </w:r>
            <w:r>
              <w:rPr>
                <w:sz w:val="20"/>
                <w:szCs w:val="20"/>
              </w:rPr>
              <w:t>202</w:t>
            </w:r>
          </w:p>
        </w:tc>
      </w:tr>
      <w:tr w:rsidR="003970C3" w:rsidRPr="005A74C8" w14:paraId="22A51BAC" w14:textId="77777777" w:rsidTr="00DD2C06">
        <w:tc>
          <w:tcPr>
            <w:tcW w:w="2231" w:type="dxa"/>
            <w:vAlign w:val="center"/>
          </w:tcPr>
          <w:p w14:paraId="5FD30C99" w14:textId="77777777" w:rsidR="003970C3" w:rsidRPr="005A74C8" w:rsidRDefault="003970C3" w:rsidP="003970C3">
            <w:pPr>
              <w:pStyle w:val="Default"/>
              <w:rPr>
                <w:rFonts w:ascii="Times New Roman" w:hAnsi="Times New Roman" w:cs="Times New Roman"/>
                <w:sz w:val="20"/>
                <w:szCs w:val="20"/>
              </w:rPr>
            </w:pPr>
            <w:r w:rsidRPr="005A74C8">
              <w:rPr>
                <w:rFonts w:ascii="Times New Roman" w:hAnsi="Times New Roman" w:cs="Times New Roman"/>
                <w:b/>
                <w:bCs/>
                <w:sz w:val="20"/>
                <w:szCs w:val="20"/>
              </w:rPr>
              <w:t>Итого</w:t>
            </w:r>
          </w:p>
        </w:tc>
        <w:tc>
          <w:tcPr>
            <w:tcW w:w="1943" w:type="dxa"/>
            <w:vAlign w:val="center"/>
          </w:tcPr>
          <w:p w14:paraId="3E9721FF" w14:textId="77777777" w:rsidR="003970C3" w:rsidRPr="005A74C8" w:rsidRDefault="003970C3" w:rsidP="003970C3">
            <w:pPr>
              <w:jc w:val="center"/>
              <w:rPr>
                <w:sz w:val="20"/>
                <w:szCs w:val="20"/>
              </w:rPr>
            </w:pPr>
            <w:r w:rsidRPr="005A74C8">
              <w:rPr>
                <w:sz w:val="20"/>
                <w:szCs w:val="20"/>
              </w:rPr>
              <w:t>–</w:t>
            </w:r>
          </w:p>
        </w:tc>
        <w:tc>
          <w:tcPr>
            <w:tcW w:w="1097" w:type="dxa"/>
            <w:vAlign w:val="center"/>
          </w:tcPr>
          <w:p w14:paraId="47001A5D" w14:textId="77777777" w:rsidR="003970C3" w:rsidRPr="005A74C8" w:rsidRDefault="003970C3" w:rsidP="003970C3">
            <w:pPr>
              <w:jc w:val="center"/>
              <w:rPr>
                <w:sz w:val="20"/>
                <w:szCs w:val="20"/>
              </w:rPr>
            </w:pPr>
            <w:r w:rsidRPr="005A74C8">
              <w:rPr>
                <w:sz w:val="20"/>
                <w:szCs w:val="20"/>
              </w:rPr>
              <w:t>–</w:t>
            </w:r>
          </w:p>
        </w:tc>
        <w:tc>
          <w:tcPr>
            <w:tcW w:w="812" w:type="dxa"/>
            <w:vAlign w:val="center"/>
          </w:tcPr>
          <w:p w14:paraId="6A003CBF" w14:textId="62CB2E96" w:rsidR="003970C3" w:rsidRPr="005A74C8" w:rsidRDefault="003970C3" w:rsidP="003970C3">
            <w:pPr>
              <w:jc w:val="center"/>
              <w:rPr>
                <w:sz w:val="20"/>
                <w:szCs w:val="20"/>
              </w:rPr>
            </w:pPr>
            <w:r w:rsidRPr="005A74C8">
              <w:rPr>
                <w:b/>
                <w:bCs/>
                <w:sz w:val="20"/>
                <w:szCs w:val="20"/>
              </w:rPr>
              <w:t>0,</w:t>
            </w:r>
            <w:r>
              <w:rPr>
                <w:b/>
                <w:bCs/>
                <w:sz w:val="20"/>
                <w:szCs w:val="20"/>
              </w:rPr>
              <w:t>199</w:t>
            </w:r>
          </w:p>
        </w:tc>
        <w:tc>
          <w:tcPr>
            <w:tcW w:w="1943" w:type="dxa"/>
            <w:vAlign w:val="center"/>
          </w:tcPr>
          <w:p w14:paraId="262758DC" w14:textId="77777777" w:rsidR="003970C3" w:rsidRPr="005A74C8" w:rsidRDefault="003970C3" w:rsidP="003970C3">
            <w:pPr>
              <w:jc w:val="center"/>
              <w:rPr>
                <w:sz w:val="20"/>
                <w:szCs w:val="20"/>
              </w:rPr>
            </w:pPr>
            <w:r w:rsidRPr="005A74C8">
              <w:rPr>
                <w:sz w:val="20"/>
                <w:szCs w:val="20"/>
              </w:rPr>
              <w:t>–</w:t>
            </w:r>
          </w:p>
        </w:tc>
        <w:tc>
          <w:tcPr>
            <w:tcW w:w="1139" w:type="dxa"/>
            <w:vAlign w:val="center"/>
          </w:tcPr>
          <w:p w14:paraId="4E88B1DC" w14:textId="77777777" w:rsidR="003970C3" w:rsidRPr="005A74C8" w:rsidRDefault="003970C3" w:rsidP="003970C3">
            <w:pPr>
              <w:jc w:val="center"/>
              <w:rPr>
                <w:sz w:val="20"/>
                <w:szCs w:val="20"/>
              </w:rPr>
            </w:pPr>
            <w:r w:rsidRPr="005A74C8">
              <w:rPr>
                <w:sz w:val="20"/>
                <w:szCs w:val="20"/>
              </w:rPr>
              <w:t>–</w:t>
            </w:r>
          </w:p>
        </w:tc>
        <w:tc>
          <w:tcPr>
            <w:tcW w:w="1304" w:type="dxa"/>
            <w:vAlign w:val="center"/>
          </w:tcPr>
          <w:p w14:paraId="6D1C18C4" w14:textId="18DB851A" w:rsidR="003970C3" w:rsidRPr="005A74C8" w:rsidRDefault="003970C3" w:rsidP="003970C3">
            <w:pPr>
              <w:jc w:val="center"/>
              <w:rPr>
                <w:sz w:val="20"/>
                <w:szCs w:val="20"/>
              </w:rPr>
            </w:pPr>
            <w:r w:rsidRPr="005A74C8">
              <w:rPr>
                <w:b/>
                <w:bCs/>
                <w:sz w:val="20"/>
                <w:szCs w:val="20"/>
              </w:rPr>
              <w:t>0,</w:t>
            </w:r>
            <w:r>
              <w:rPr>
                <w:b/>
                <w:bCs/>
                <w:sz w:val="20"/>
                <w:szCs w:val="20"/>
              </w:rPr>
              <w:t>536</w:t>
            </w:r>
          </w:p>
        </w:tc>
        <w:tc>
          <w:tcPr>
            <w:tcW w:w="725" w:type="dxa"/>
            <w:vAlign w:val="center"/>
          </w:tcPr>
          <w:p w14:paraId="69EEFADB" w14:textId="6CFEDFBB" w:rsidR="003970C3" w:rsidRPr="005A74C8" w:rsidRDefault="003970C3" w:rsidP="003970C3">
            <w:pPr>
              <w:jc w:val="center"/>
              <w:rPr>
                <w:sz w:val="20"/>
                <w:szCs w:val="20"/>
              </w:rPr>
            </w:pPr>
            <w:r w:rsidRPr="005A74C8">
              <w:rPr>
                <w:b/>
                <w:bCs/>
                <w:sz w:val="20"/>
                <w:szCs w:val="20"/>
              </w:rPr>
              <w:t>0,</w:t>
            </w:r>
            <w:r>
              <w:rPr>
                <w:b/>
                <w:bCs/>
                <w:sz w:val="20"/>
                <w:szCs w:val="20"/>
              </w:rPr>
              <w:t>181</w:t>
            </w:r>
          </w:p>
        </w:tc>
        <w:tc>
          <w:tcPr>
            <w:tcW w:w="791" w:type="dxa"/>
            <w:vAlign w:val="center"/>
          </w:tcPr>
          <w:p w14:paraId="101A93E1" w14:textId="46446C0E" w:rsidR="003970C3" w:rsidRPr="005A74C8" w:rsidRDefault="003970C3" w:rsidP="003970C3">
            <w:pPr>
              <w:jc w:val="center"/>
              <w:rPr>
                <w:sz w:val="20"/>
                <w:szCs w:val="20"/>
              </w:rPr>
            </w:pPr>
            <w:r w:rsidRPr="005A74C8">
              <w:rPr>
                <w:b/>
                <w:bCs/>
                <w:sz w:val="20"/>
                <w:szCs w:val="20"/>
              </w:rPr>
              <w:t>0,</w:t>
            </w:r>
            <w:r>
              <w:rPr>
                <w:b/>
                <w:bCs/>
                <w:sz w:val="20"/>
                <w:szCs w:val="20"/>
              </w:rPr>
              <w:t>717</w:t>
            </w:r>
          </w:p>
        </w:tc>
        <w:tc>
          <w:tcPr>
            <w:tcW w:w="1223" w:type="dxa"/>
            <w:vAlign w:val="center"/>
          </w:tcPr>
          <w:p w14:paraId="66A7DCED" w14:textId="77777777" w:rsidR="003970C3" w:rsidRPr="005A74C8" w:rsidRDefault="003970C3" w:rsidP="003970C3">
            <w:pPr>
              <w:jc w:val="center"/>
              <w:rPr>
                <w:sz w:val="20"/>
                <w:szCs w:val="20"/>
              </w:rPr>
            </w:pPr>
            <w:r w:rsidRPr="005A74C8">
              <w:rPr>
                <w:sz w:val="20"/>
                <w:szCs w:val="20"/>
              </w:rPr>
              <w:t>–</w:t>
            </w:r>
          </w:p>
        </w:tc>
        <w:tc>
          <w:tcPr>
            <w:tcW w:w="1181" w:type="dxa"/>
            <w:vAlign w:val="center"/>
          </w:tcPr>
          <w:p w14:paraId="50D36728" w14:textId="77777777" w:rsidR="003970C3" w:rsidRPr="005A74C8" w:rsidRDefault="003970C3" w:rsidP="003970C3">
            <w:pPr>
              <w:jc w:val="center"/>
              <w:rPr>
                <w:sz w:val="20"/>
                <w:szCs w:val="20"/>
              </w:rPr>
            </w:pPr>
            <w:r w:rsidRPr="005A74C8">
              <w:rPr>
                <w:sz w:val="20"/>
                <w:szCs w:val="20"/>
              </w:rPr>
              <w:t>–</w:t>
            </w:r>
          </w:p>
        </w:tc>
        <w:tc>
          <w:tcPr>
            <w:tcW w:w="853" w:type="dxa"/>
            <w:vAlign w:val="center"/>
          </w:tcPr>
          <w:p w14:paraId="59295B6C" w14:textId="037667AE" w:rsidR="003970C3" w:rsidRPr="005A74C8" w:rsidRDefault="003970C3" w:rsidP="003970C3">
            <w:pPr>
              <w:jc w:val="center"/>
              <w:rPr>
                <w:sz w:val="20"/>
                <w:szCs w:val="20"/>
              </w:rPr>
            </w:pPr>
            <w:r w:rsidRPr="005A74C8">
              <w:rPr>
                <w:b/>
                <w:bCs/>
                <w:sz w:val="20"/>
                <w:szCs w:val="20"/>
              </w:rPr>
              <w:t>0,</w:t>
            </w:r>
            <w:r>
              <w:rPr>
                <w:b/>
                <w:bCs/>
                <w:sz w:val="20"/>
                <w:szCs w:val="20"/>
              </w:rPr>
              <w:t>717</w:t>
            </w:r>
          </w:p>
        </w:tc>
      </w:tr>
      <w:tr w:rsidR="0070204B" w:rsidRPr="005A74C8" w14:paraId="22FF0770" w14:textId="77777777" w:rsidTr="00DD2C06">
        <w:tc>
          <w:tcPr>
            <w:tcW w:w="2231" w:type="dxa"/>
            <w:vAlign w:val="center"/>
          </w:tcPr>
          <w:p w14:paraId="33235C5E" w14:textId="77777777" w:rsidR="0070204B" w:rsidRPr="005A74C8" w:rsidRDefault="0070204B" w:rsidP="0070204B">
            <w:pPr>
              <w:pStyle w:val="Default"/>
              <w:rPr>
                <w:rFonts w:ascii="Times New Roman" w:hAnsi="Times New Roman" w:cs="Times New Roman"/>
                <w:sz w:val="20"/>
                <w:szCs w:val="20"/>
              </w:rPr>
            </w:pPr>
            <w:r w:rsidRPr="005A74C8">
              <w:rPr>
                <w:rFonts w:ascii="Times New Roman" w:hAnsi="Times New Roman" w:cs="Times New Roman"/>
                <w:b/>
                <w:bCs/>
                <w:sz w:val="20"/>
                <w:szCs w:val="20"/>
              </w:rPr>
              <w:t>Предприятия бытового обслуживания</w:t>
            </w:r>
          </w:p>
        </w:tc>
        <w:tc>
          <w:tcPr>
            <w:tcW w:w="1943" w:type="dxa"/>
            <w:vAlign w:val="center"/>
          </w:tcPr>
          <w:p w14:paraId="6E9B558B" w14:textId="77777777" w:rsidR="0070204B" w:rsidRPr="005A74C8" w:rsidRDefault="0070204B" w:rsidP="0070204B">
            <w:pPr>
              <w:jc w:val="center"/>
              <w:rPr>
                <w:sz w:val="20"/>
                <w:szCs w:val="20"/>
              </w:rPr>
            </w:pPr>
          </w:p>
        </w:tc>
        <w:tc>
          <w:tcPr>
            <w:tcW w:w="1097" w:type="dxa"/>
            <w:vAlign w:val="center"/>
          </w:tcPr>
          <w:p w14:paraId="582D95B4" w14:textId="77777777" w:rsidR="0070204B" w:rsidRPr="005A74C8" w:rsidRDefault="0070204B" w:rsidP="0070204B">
            <w:pPr>
              <w:jc w:val="center"/>
              <w:rPr>
                <w:sz w:val="20"/>
                <w:szCs w:val="20"/>
              </w:rPr>
            </w:pPr>
          </w:p>
        </w:tc>
        <w:tc>
          <w:tcPr>
            <w:tcW w:w="812" w:type="dxa"/>
            <w:vAlign w:val="center"/>
          </w:tcPr>
          <w:p w14:paraId="67D4FCEB" w14:textId="77777777" w:rsidR="0070204B" w:rsidRPr="005A74C8" w:rsidRDefault="0070204B" w:rsidP="0070204B">
            <w:pPr>
              <w:jc w:val="center"/>
              <w:rPr>
                <w:sz w:val="20"/>
                <w:szCs w:val="20"/>
              </w:rPr>
            </w:pPr>
          </w:p>
        </w:tc>
        <w:tc>
          <w:tcPr>
            <w:tcW w:w="1943" w:type="dxa"/>
            <w:vAlign w:val="center"/>
          </w:tcPr>
          <w:p w14:paraId="70F7BE1A" w14:textId="77777777" w:rsidR="0070204B" w:rsidRPr="005A74C8" w:rsidRDefault="0070204B" w:rsidP="0070204B">
            <w:pPr>
              <w:jc w:val="center"/>
              <w:rPr>
                <w:sz w:val="20"/>
                <w:szCs w:val="20"/>
              </w:rPr>
            </w:pPr>
          </w:p>
        </w:tc>
        <w:tc>
          <w:tcPr>
            <w:tcW w:w="1139" w:type="dxa"/>
            <w:vAlign w:val="center"/>
          </w:tcPr>
          <w:p w14:paraId="6B44D983" w14:textId="77777777" w:rsidR="0070204B" w:rsidRPr="005A74C8" w:rsidRDefault="0070204B" w:rsidP="0070204B">
            <w:pPr>
              <w:jc w:val="center"/>
              <w:rPr>
                <w:sz w:val="20"/>
                <w:szCs w:val="20"/>
              </w:rPr>
            </w:pPr>
          </w:p>
        </w:tc>
        <w:tc>
          <w:tcPr>
            <w:tcW w:w="1304" w:type="dxa"/>
            <w:vAlign w:val="center"/>
          </w:tcPr>
          <w:p w14:paraId="4B597059" w14:textId="77777777" w:rsidR="0070204B" w:rsidRPr="005A74C8" w:rsidRDefault="0070204B" w:rsidP="0070204B">
            <w:pPr>
              <w:jc w:val="center"/>
              <w:rPr>
                <w:sz w:val="20"/>
                <w:szCs w:val="20"/>
              </w:rPr>
            </w:pPr>
          </w:p>
        </w:tc>
        <w:tc>
          <w:tcPr>
            <w:tcW w:w="725" w:type="dxa"/>
            <w:vAlign w:val="center"/>
          </w:tcPr>
          <w:p w14:paraId="4137E69D" w14:textId="77777777" w:rsidR="0070204B" w:rsidRPr="005A74C8" w:rsidRDefault="0070204B" w:rsidP="0070204B">
            <w:pPr>
              <w:jc w:val="center"/>
              <w:rPr>
                <w:sz w:val="20"/>
                <w:szCs w:val="20"/>
              </w:rPr>
            </w:pPr>
          </w:p>
        </w:tc>
        <w:tc>
          <w:tcPr>
            <w:tcW w:w="791" w:type="dxa"/>
            <w:vAlign w:val="center"/>
          </w:tcPr>
          <w:p w14:paraId="1896FE89" w14:textId="77777777" w:rsidR="0070204B" w:rsidRPr="005A74C8" w:rsidRDefault="0070204B" w:rsidP="0070204B">
            <w:pPr>
              <w:jc w:val="center"/>
              <w:rPr>
                <w:sz w:val="20"/>
                <w:szCs w:val="20"/>
              </w:rPr>
            </w:pPr>
          </w:p>
        </w:tc>
        <w:tc>
          <w:tcPr>
            <w:tcW w:w="1223" w:type="dxa"/>
            <w:vAlign w:val="center"/>
          </w:tcPr>
          <w:p w14:paraId="73AF9E04" w14:textId="77777777" w:rsidR="0070204B" w:rsidRPr="005A74C8" w:rsidRDefault="0070204B" w:rsidP="0070204B">
            <w:pPr>
              <w:jc w:val="center"/>
              <w:rPr>
                <w:sz w:val="20"/>
                <w:szCs w:val="20"/>
              </w:rPr>
            </w:pPr>
          </w:p>
        </w:tc>
        <w:tc>
          <w:tcPr>
            <w:tcW w:w="1181" w:type="dxa"/>
            <w:vAlign w:val="center"/>
          </w:tcPr>
          <w:p w14:paraId="334DEDE6" w14:textId="77777777" w:rsidR="0070204B" w:rsidRPr="005A74C8" w:rsidRDefault="0070204B" w:rsidP="0070204B">
            <w:pPr>
              <w:jc w:val="center"/>
              <w:rPr>
                <w:sz w:val="20"/>
                <w:szCs w:val="20"/>
              </w:rPr>
            </w:pPr>
          </w:p>
        </w:tc>
        <w:tc>
          <w:tcPr>
            <w:tcW w:w="853" w:type="dxa"/>
            <w:vAlign w:val="center"/>
          </w:tcPr>
          <w:p w14:paraId="4FAC6081" w14:textId="77777777" w:rsidR="0070204B" w:rsidRPr="005A74C8" w:rsidRDefault="0070204B" w:rsidP="0070204B">
            <w:pPr>
              <w:jc w:val="center"/>
              <w:rPr>
                <w:sz w:val="20"/>
                <w:szCs w:val="20"/>
              </w:rPr>
            </w:pPr>
          </w:p>
        </w:tc>
      </w:tr>
      <w:tr w:rsidR="003970C3" w:rsidRPr="005A74C8" w14:paraId="3D017D05" w14:textId="77777777" w:rsidTr="00DD2C06">
        <w:tc>
          <w:tcPr>
            <w:tcW w:w="2231" w:type="dxa"/>
            <w:vAlign w:val="center"/>
          </w:tcPr>
          <w:p w14:paraId="2CCD0D9C" w14:textId="77777777" w:rsidR="003970C3" w:rsidRPr="005A74C8" w:rsidRDefault="003970C3" w:rsidP="003970C3">
            <w:pPr>
              <w:pStyle w:val="Default"/>
              <w:rPr>
                <w:rFonts w:ascii="Times New Roman" w:hAnsi="Times New Roman" w:cs="Times New Roman"/>
                <w:sz w:val="20"/>
                <w:szCs w:val="20"/>
              </w:rPr>
            </w:pPr>
            <w:r w:rsidRPr="005A74C8">
              <w:rPr>
                <w:rFonts w:ascii="Times New Roman" w:hAnsi="Times New Roman" w:cs="Times New Roman"/>
                <w:sz w:val="20"/>
                <w:szCs w:val="20"/>
              </w:rPr>
              <w:t>Предприятия бытового обслуживания</w:t>
            </w:r>
          </w:p>
        </w:tc>
        <w:tc>
          <w:tcPr>
            <w:tcW w:w="1943" w:type="dxa"/>
            <w:vAlign w:val="center"/>
          </w:tcPr>
          <w:p w14:paraId="518FDCCF" w14:textId="77777777" w:rsidR="003970C3" w:rsidRPr="005A74C8" w:rsidRDefault="003970C3" w:rsidP="003970C3">
            <w:pPr>
              <w:jc w:val="center"/>
              <w:rPr>
                <w:sz w:val="20"/>
                <w:szCs w:val="20"/>
              </w:rPr>
            </w:pPr>
            <w:r w:rsidRPr="005A74C8">
              <w:rPr>
                <w:sz w:val="20"/>
                <w:szCs w:val="20"/>
              </w:rPr>
              <w:t>–</w:t>
            </w:r>
          </w:p>
        </w:tc>
        <w:tc>
          <w:tcPr>
            <w:tcW w:w="1097" w:type="dxa"/>
            <w:vAlign w:val="center"/>
          </w:tcPr>
          <w:p w14:paraId="1716C173" w14:textId="77777777" w:rsidR="003970C3" w:rsidRPr="005A74C8" w:rsidRDefault="003970C3" w:rsidP="003970C3">
            <w:pPr>
              <w:pStyle w:val="Default"/>
              <w:jc w:val="center"/>
              <w:rPr>
                <w:rFonts w:ascii="Times New Roman" w:hAnsi="Times New Roman" w:cs="Times New Roman"/>
                <w:sz w:val="20"/>
                <w:szCs w:val="20"/>
              </w:rPr>
            </w:pPr>
            <w:r w:rsidRPr="005A74C8">
              <w:rPr>
                <w:rFonts w:ascii="Times New Roman" w:hAnsi="Times New Roman" w:cs="Times New Roman"/>
                <w:sz w:val="20"/>
                <w:szCs w:val="20"/>
              </w:rPr>
              <w:t>1</w:t>
            </w:r>
          </w:p>
          <w:p w14:paraId="5F0820DB" w14:textId="77777777" w:rsidR="003970C3" w:rsidRPr="005A74C8" w:rsidRDefault="003970C3" w:rsidP="003970C3">
            <w:pPr>
              <w:jc w:val="center"/>
              <w:rPr>
                <w:sz w:val="20"/>
                <w:szCs w:val="20"/>
              </w:rPr>
            </w:pPr>
            <w:r w:rsidRPr="005A74C8">
              <w:rPr>
                <w:sz w:val="20"/>
                <w:szCs w:val="20"/>
              </w:rPr>
              <w:t>раб. мест</w:t>
            </w:r>
          </w:p>
        </w:tc>
        <w:tc>
          <w:tcPr>
            <w:tcW w:w="812" w:type="dxa"/>
            <w:vAlign w:val="center"/>
          </w:tcPr>
          <w:p w14:paraId="55E167B8" w14:textId="77777777" w:rsidR="003970C3" w:rsidRPr="005A74C8" w:rsidRDefault="003970C3" w:rsidP="003970C3">
            <w:pPr>
              <w:jc w:val="center"/>
              <w:rPr>
                <w:sz w:val="20"/>
                <w:szCs w:val="20"/>
              </w:rPr>
            </w:pPr>
            <w:r w:rsidRPr="005A74C8">
              <w:rPr>
                <w:sz w:val="20"/>
                <w:szCs w:val="20"/>
              </w:rPr>
              <w:t>0,006</w:t>
            </w:r>
          </w:p>
        </w:tc>
        <w:tc>
          <w:tcPr>
            <w:tcW w:w="1943" w:type="dxa"/>
            <w:vAlign w:val="center"/>
          </w:tcPr>
          <w:p w14:paraId="4354E8D7" w14:textId="77777777" w:rsidR="003970C3" w:rsidRPr="005A74C8" w:rsidRDefault="003970C3" w:rsidP="003970C3">
            <w:pPr>
              <w:jc w:val="center"/>
              <w:rPr>
                <w:sz w:val="20"/>
                <w:szCs w:val="20"/>
              </w:rPr>
            </w:pPr>
            <w:r w:rsidRPr="005A74C8">
              <w:rPr>
                <w:sz w:val="20"/>
                <w:szCs w:val="20"/>
              </w:rPr>
              <w:t>–</w:t>
            </w:r>
          </w:p>
        </w:tc>
        <w:tc>
          <w:tcPr>
            <w:tcW w:w="1139" w:type="dxa"/>
            <w:vAlign w:val="center"/>
          </w:tcPr>
          <w:p w14:paraId="2B7568A2" w14:textId="4A6F1A9E" w:rsidR="003970C3" w:rsidRPr="005A74C8" w:rsidRDefault="003970C3" w:rsidP="003970C3">
            <w:pPr>
              <w:pStyle w:val="Default"/>
              <w:jc w:val="center"/>
              <w:rPr>
                <w:rFonts w:ascii="Times New Roman" w:hAnsi="Times New Roman" w:cs="Times New Roman"/>
                <w:sz w:val="20"/>
                <w:szCs w:val="20"/>
              </w:rPr>
            </w:pPr>
            <w:r>
              <w:rPr>
                <w:rFonts w:ascii="Times New Roman" w:hAnsi="Times New Roman" w:cs="Times New Roman"/>
                <w:sz w:val="20"/>
                <w:szCs w:val="20"/>
              </w:rPr>
              <w:t>40</w:t>
            </w:r>
          </w:p>
          <w:p w14:paraId="523BD13D" w14:textId="77777777" w:rsidR="003970C3" w:rsidRPr="005A74C8" w:rsidRDefault="003970C3" w:rsidP="003970C3">
            <w:pPr>
              <w:jc w:val="center"/>
              <w:rPr>
                <w:sz w:val="20"/>
                <w:szCs w:val="20"/>
              </w:rPr>
            </w:pPr>
            <w:r w:rsidRPr="005A74C8">
              <w:rPr>
                <w:sz w:val="20"/>
                <w:szCs w:val="20"/>
              </w:rPr>
              <w:t>раб. мест</w:t>
            </w:r>
          </w:p>
        </w:tc>
        <w:tc>
          <w:tcPr>
            <w:tcW w:w="1304" w:type="dxa"/>
            <w:vAlign w:val="center"/>
          </w:tcPr>
          <w:p w14:paraId="5BD6E873" w14:textId="0207B5AA" w:rsidR="003970C3" w:rsidRPr="005A74C8" w:rsidRDefault="003970C3" w:rsidP="003970C3">
            <w:pPr>
              <w:jc w:val="center"/>
              <w:rPr>
                <w:sz w:val="20"/>
                <w:szCs w:val="20"/>
              </w:rPr>
            </w:pPr>
            <w:r w:rsidRPr="005A74C8">
              <w:rPr>
                <w:sz w:val="20"/>
                <w:szCs w:val="20"/>
              </w:rPr>
              <w:t>0,</w:t>
            </w:r>
            <w:r>
              <w:rPr>
                <w:sz w:val="20"/>
                <w:szCs w:val="20"/>
              </w:rPr>
              <w:t>206</w:t>
            </w:r>
          </w:p>
        </w:tc>
        <w:tc>
          <w:tcPr>
            <w:tcW w:w="725" w:type="dxa"/>
            <w:vAlign w:val="center"/>
          </w:tcPr>
          <w:p w14:paraId="5EA07511" w14:textId="13DA6BD3" w:rsidR="003970C3" w:rsidRPr="005A74C8" w:rsidRDefault="003970C3" w:rsidP="003970C3">
            <w:pPr>
              <w:jc w:val="center"/>
              <w:rPr>
                <w:sz w:val="20"/>
                <w:szCs w:val="20"/>
              </w:rPr>
            </w:pPr>
            <w:r w:rsidRPr="005A74C8">
              <w:rPr>
                <w:sz w:val="20"/>
                <w:szCs w:val="20"/>
              </w:rPr>
              <w:t>0</w:t>
            </w:r>
            <w:r>
              <w:rPr>
                <w:sz w:val="20"/>
                <w:szCs w:val="20"/>
              </w:rPr>
              <w:t>,072</w:t>
            </w:r>
          </w:p>
        </w:tc>
        <w:tc>
          <w:tcPr>
            <w:tcW w:w="791" w:type="dxa"/>
            <w:vAlign w:val="center"/>
          </w:tcPr>
          <w:p w14:paraId="4CB7FF97" w14:textId="41C93D05" w:rsidR="003970C3" w:rsidRPr="005A74C8" w:rsidRDefault="003970C3" w:rsidP="003970C3">
            <w:pPr>
              <w:jc w:val="center"/>
              <w:rPr>
                <w:sz w:val="20"/>
                <w:szCs w:val="20"/>
              </w:rPr>
            </w:pPr>
            <w:r w:rsidRPr="005A74C8">
              <w:rPr>
                <w:sz w:val="20"/>
                <w:szCs w:val="20"/>
              </w:rPr>
              <w:t>0,</w:t>
            </w:r>
            <w:r>
              <w:rPr>
                <w:sz w:val="20"/>
                <w:szCs w:val="20"/>
              </w:rPr>
              <w:t>278</w:t>
            </w:r>
          </w:p>
        </w:tc>
        <w:tc>
          <w:tcPr>
            <w:tcW w:w="1223" w:type="dxa"/>
            <w:vAlign w:val="center"/>
          </w:tcPr>
          <w:p w14:paraId="49D52BB5" w14:textId="77777777" w:rsidR="003970C3" w:rsidRPr="005A74C8" w:rsidRDefault="003970C3" w:rsidP="003970C3">
            <w:pPr>
              <w:jc w:val="center"/>
              <w:rPr>
                <w:sz w:val="20"/>
                <w:szCs w:val="20"/>
              </w:rPr>
            </w:pPr>
            <w:r w:rsidRPr="005A74C8">
              <w:rPr>
                <w:sz w:val="20"/>
                <w:szCs w:val="20"/>
              </w:rPr>
              <w:t>–</w:t>
            </w:r>
          </w:p>
        </w:tc>
        <w:tc>
          <w:tcPr>
            <w:tcW w:w="1181" w:type="dxa"/>
            <w:vAlign w:val="center"/>
          </w:tcPr>
          <w:p w14:paraId="11FA8F28" w14:textId="4B17F47B" w:rsidR="003970C3" w:rsidRPr="005A74C8" w:rsidRDefault="003970C3" w:rsidP="003970C3">
            <w:pPr>
              <w:pStyle w:val="Default"/>
              <w:jc w:val="center"/>
              <w:rPr>
                <w:rFonts w:ascii="Times New Roman" w:hAnsi="Times New Roman" w:cs="Times New Roman"/>
                <w:sz w:val="20"/>
                <w:szCs w:val="20"/>
              </w:rPr>
            </w:pPr>
            <w:r>
              <w:rPr>
                <w:rFonts w:ascii="Times New Roman" w:hAnsi="Times New Roman" w:cs="Times New Roman"/>
                <w:sz w:val="20"/>
                <w:szCs w:val="20"/>
              </w:rPr>
              <w:t>40</w:t>
            </w:r>
          </w:p>
          <w:p w14:paraId="5452A12F" w14:textId="77777777" w:rsidR="003970C3" w:rsidRPr="005A74C8" w:rsidRDefault="003970C3" w:rsidP="003970C3">
            <w:pPr>
              <w:jc w:val="center"/>
              <w:rPr>
                <w:sz w:val="20"/>
                <w:szCs w:val="20"/>
              </w:rPr>
            </w:pPr>
            <w:r w:rsidRPr="005A74C8">
              <w:rPr>
                <w:sz w:val="20"/>
                <w:szCs w:val="20"/>
              </w:rPr>
              <w:t>раб. мест</w:t>
            </w:r>
          </w:p>
        </w:tc>
        <w:tc>
          <w:tcPr>
            <w:tcW w:w="853" w:type="dxa"/>
            <w:vAlign w:val="center"/>
          </w:tcPr>
          <w:p w14:paraId="00FE7600" w14:textId="03D58117" w:rsidR="003970C3" w:rsidRPr="005A74C8" w:rsidRDefault="003970C3" w:rsidP="003970C3">
            <w:pPr>
              <w:jc w:val="center"/>
              <w:rPr>
                <w:sz w:val="20"/>
                <w:szCs w:val="20"/>
              </w:rPr>
            </w:pPr>
            <w:r w:rsidRPr="005A74C8">
              <w:rPr>
                <w:sz w:val="20"/>
                <w:szCs w:val="20"/>
              </w:rPr>
              <w:t>0,</w:t>
            </w:r>
            <w:r>
              <w:rPr>
                <w:sz w:val="20"/>
                <w:szCs w:val="20"/>
              </w:rPr>
              <w:t>278</w:t>
            </w:r>
          </w:p>
        </w:tc>
      </w:tr>
      <w:tr w:rsidR="003970C3" w:rsidRPr="005A74C8" w14:paraId="7D14A103" w14:textId="77777777" w:rsidTr="00DD2C06">
        <w:tc>
          <w:tcPr>
            <w:tcW w:w="2231" w:type="dxa"/>
            <w:vAlign w:val="center"/>
          </w:tcPr>
          <w:p w14:paraId="7D260A4C" w14:textId="77777777" w:rsidR="003970C3" w:rsidRPr="005A74C8" w:rsidRDefault="003970C3" w:rsidP="003970C3">
            <w:pPr>
              <w:pStyle w:val="Default"/>
              <w:rPr>
                <w:rFonts w:ascii="Times New Roman" w:hAnsi="Times New Roman" w:cs="Times New Roman"/>
                <w:sz w:val="20"/>
                <w:szCs w:val="20"/>
              </w:rPr>
            </w:pPr>
            <w:r w:rsidRPr="005A74C8">
              <w:rPr>
                <w:rFonts w:ascii="Times New Roman" w:hAnsi="Times New Roman" w:cs="Times New Roman"/>
                <w:sz w:val="20"/>
                <w:szCs w:val="20"/>
              </w:rPr>
              <w:t>Пожарное депо</w:t>
            </w:r>
          </w:p>
        </w:tc>
        <w:tc>
          <w:tcPr>
            <w:tcW w:w="1943" w:type="dxa"/>
            <w:vAlign w:val="center"/>
          </w:tcPr>
          <w:p w14:paraId="3765F6FA" w14:textId="77777777" w:rsidR="003970C3" w:rsidRPr="005A74C8" w:rsidRDefault="003970C3" w:rsidP="003970C3">
            <w:pPr>
              <w:jc w:val="center"/>
              <w:rPr>
                <w:sz w:val="20"/>
                <w:szCs w:val="20"/>
              </w:rPr>
            </w:pPr>
            <w:r w:rsidRPr="005A74C8">
              <w:rPr>
                <w:sz w:val="20"/>
                <w:szCs w:val="20"/>
              </w:rPr>
              <w:t>–</w:t>
            </w:r>
          </w:p>
        </w:tc>
        <w:tc>
          <w:tcPr>
            <w:tcW w:w="1097" w:type="dxa"/>
            <w:vAlign w:val="center"/>
          </w:tcPr>
          <w:p w14:paraId="42F6A6B5" w14:textId="2C1AF961" w:rsidR="003970C3" w:rsidRPr="005A74C8" w:rsidRDefault="003970C3" w:rsidP="003970C3">
            <w:pPr>
              <w:jc w:val="center"/>
              <w:rPr>
                <w:sz w:val="20"/>
                <w:szCs w:val="20"/>
              </w:rPr>
            </w:pPr>
            <w:r w:rsidRPr="004B3601">
              <w:rPr>
                <w:sz w:val="20"/>
                <w:szCs w:val="20"/>
              </w:rPr>
              <w:t>–</w:t>
            </w:r>
          </w:p>
        </w:tc>
        <w:tc>
          <w:tcPr>
            <w:tcW w:w="812" w:type="dxa"/>
            <w:vAlign w:val="center"/>
          </w:tcPr>
          <w:p w14:paraId="0B663A69" w14:textId="51F47FC5" w:rsidR="003970C3" w:rsidRPr="005A74C8" w:rsidRDefault="003970C3" w:rsidP="003970C3">
            <w:pPr>
              <w:jc w:val="center"/>
              <w:rPr>
                <w:sz w:val="20"/>
                <w:szCs w:val="20"/>
              </w:rPr>
            </w:pPr>
            <w:r w:rsidRPr="004B3601">
              <w:rPr>
                <w:sz w:val="20"/>
                <w:szCs w:val="20"/>
              </w:rPr>
              <w:t>–</w:t>
            </w:r>
          </w:p>
        </w:tc>
        <w:tc>
          <w:tcPr>
            <w:tcW w:w="1943" w:type="dxa"/>
            <w:vAlign w:val="center"/>
          </w:tcPr>
          <w:p w14:paraId="6BDB7AA6" w14:textId="77777777" w:rsidR="003970C3" w:rsidRPr="005A74C8" w:rsidRDefault="003970C3" w:rsidP="003970C3">
            <w:pPr>
              <w:jc w:val="center"/>
              <w:rPr>
                <w:sz w:val="20"/>
                <w:szCs w:val="20"/>
              </w:rPr>
            </w:pPr>
            <w:r w:rsidRPr="005A74C8">
              <w:rPr>
                <w:sz w:val="20"/>
                <w:szCs w:val="20"/>
              </w:rPr>
              <w:t>–</w:t>
            </w:r>
          </w:p>
        </w:tc>
        <w:tc>
          <w:tcPr>
            <w:tcW w:w="1139" w:type="dxa"/>
            <w:vAlign w:val="center"/>
          </w:tcPr>
          <w:p w14:paraId="5DFD2E76" w14:textId="77777777" w:rsidR="003970C3" w:rsidRPr="005A74C8" w:rsidRDefault="003970C3" w:rsidP="003970C3">
            <w:pPr>
              <w:pStyle w:val="Default"/>
              <w:jc w:val="center"/>
              <w:rPr>
                <w:rFonts w:ascii="Times New Roman" w:hAnsi="Times New Roman" w:cs="Times New Roman"/>
                <w:sz w:val="20"/>
                <w:szCs w:val="20"/>
              </w:rPr>
            </w:pPr>
            <w:r w:rsidRPr="005A74C8">
              <w:rPr>
                <w:rFonts w:ascii="Times New Roman" w:hAnsi="Times New Roman" w:cs="Times New Roman"/>
                <w:sz w:val="20"/>
                <w:szCs w:val="20"/>
              </w:rPr>
              <w:t>1</w:t>
            </w:r>
          </w:p>
          <w:p w14:paraId="54EC3DF5" w14:textId="77777777" w:rsidR="003970C3" w:rsidRPr="005A74C8" w:rsidRDefault="003970C3" w:rsidP="003970C3">
            <w:pPr>
              <w:jc w:val="center"/>
              <w:rPr>
                <w:sz w:val="20"/>
                <w:szCs w:val="20"/>
              </w:rPr>
            </w:pPr>
            <w:r w:rsidRPr="005A74C8">
              <w:rPr>
                <w:sz w:val="20"/>
                <w:szCs w:val="20"/>
              </w:rPr>
              <w:t>автомоб</w:t>
            </w:r>
          </w:p>
        </w:tc>
        <w:tc>
          <w:tcPr>
            <w:tcW w:w="1304" w:type="dxa"/>
            <w:vAlign w:val="center"/>
          </w:tcPr>
          <w:p w14:paraId="0611B8B9" w14:textId="77777777" w:rsidR="003970C3" w:rsidRPr="005A74C8" w:rsidRDefault="003970C3" w:rsidP="003970C3">
            <w:pPr>
              <w:jc w:val="center"/>
              <w:rPr>
                <w:sz w:val="20"/>
                <w:szCs w:val="20"/>
              </w:rPr>
            </w:pPr>
            <w:r w:rsidRPr="005A74C8">
              <w:rPr>
                <w:sz w:val="20"/>
                <w:szCs w:val="20"/>
              </w:rPr>
              <w:t>0,126</w:t>
            </w:r>
          </w:p>
        </w:tc>
        <w:tc>
          <w:tcPr>
            <w:tcW w:w="725" w:type="dxa"/>
            <w:vAlign w:val="center"/>
          </w:tcPr>
          <w:p w14:paraId="70E84714" w14:textId="77777777" w:rsidR="003970C3" w:rsidRPr="005A74C8" w:rsidRDefault="003970C3" w:rsidP="003970C3">
            <w:pPr>
              <w:jc w:val="center"/>
              <w:rPr>
                <w:sz w:val="20"/>
                <w:szCs w:val="20"/>
              </w:rPr>
            </w:pPr>
            <w:r w:rsidRPr="005A74C8">
              <w:rPr>
                <w:sz w:val="20"/>
                <w:szCs w:val="20"/>
              </w:rPr>
              <w:t>0,040</w:t>
            </w:r>
          </w:p>
        </w:tc>
        <w:tc>
          <w:tcPr>
            <w:tcW w:w="791" w:type="dxa"/>
            <w:vAlign w:val="center"/>
          </w:tcPr>
          <w:p w14:paraId="19FBBB1C" w14:textId="77777777" w:rsidR="003970C3" w:rsidRPr="005A74C8" w:rsidRDefault="003970C3" w:rsidP="003970C3">
            <w:pPr>
              <w:jc w:val="center"/>
              <w:rPr>
                <w:sz w:val="20"/>
                <w:szCs w:val="20"/>
              </w:rPr>
            </w:pPr>
            <w:r w:rsidRPr="005A74C8">
              <w:rPr>
                <w:sz w:val="20"/>
                <w:szCs w:val="20"/>
              </w:rPr>
              <w:t>0,166</w:t>
            </w:r>
          </w:p>
        </w:tc>
        <w:tc>
          <w:tcPr>
            <w:tcW w:w="1223" w:type="dxa"/>
            <w:vAlign w:val="center"/>
          </w:tcPr>
          <w:p w14:paraId="6945E9ED" w14:textId="77777777" w:rsidR="003970C3" w:rsidRPr="005A74C8" w:rsidRDefault="003970C3" w:rsidP="003970C3">
            <w:pPr>
              <w:jc w:val="center"/>
              <w:rPr>
                <w:sz w:val="20"/>
                <w:szCs w:val="20"/>
              </w:rPr>
            </w:pPr>
            <w:r w:rsidRPr="005A74C8">
              <w:rPr>
                <w:sz w:val="20"/>
                <w:szCs w:val="20"/>
              </w:rPr>
              <w:t>–</w:t>
            </w:r>
          </w:p>
        </w:tc>
        <w:tc>
          <w:tcPr>
            <w:tcW w:w="1181" w:type="dxa"/>
            <w:vAlign w:val="center"/>
          </w:tcPr>
          <w:p w14:paraId="3A2C1140" w14:textId="77777777" w:rsidR="003970C3" w:rsidRPr="005A74C8" w:rsidRDefault="003970C3" w:rsidP="003970C3">
            <w:pPr>
              <w:pStyle w:val="Default"/>
              <w:jc w:val="center"/>
              <w:rPr>
                <w:rFonts w:ascii="Times New Roman" w:hAnsi="Times New Roman" w:cs="Times New Roman"/>
                <w:sz w:val="20"/>
                <w:szCs w:val="20"/>
              </w:rPr>
            </w:pPr>
            <w:r w:rsidRPr="005A74C8">
              <w:rPr>
                <w:rFonts w:ascii="Times New Roman" w:hAnsi="Times New Roman" w:cs="Times New Roman"/>
                <w:sz w:val="20"/>
                <w:szCs w:val="20"/>
              </w:rPr>
              <w:t>1</w:t>
            </w:r>
          </w:p>
          <w:p w14:paraId="479E8A28" w14:textId="77777777" w:rsidR="003970C3" w:rsidRPr="005A74C8" w:rsidRDefault="003970C3" w:rsidP="003970C3">
            <w:pPr>
              <w:jc w:val="center"/>
              <w:rPr>
                <w:sz w:val="20"/>
                <w:szCs w:val="20"/>
              </w:rPr>
            </w:pPr>
            <w:r w:rsidRPr="005A74C8">
              <w:rPr>
                <w:sz w:val="20"/>
                <w:szCs w:val="20"/>
              </w:rPr>
              <w:t>автомоб.</w:t>
            </w:r>
          </w:p>
        </w:tc>
        <w:tc>
          <w:tcPr>
            <w:tcW w:w="853" w:type="dxa"/>
            <w:vAlign w:val="center"/>
          </w:tcPr>
          <w:p w14:paraId="28270C6E" w14:textId="398C7E5A" w:rsidR="003970C3" w:rsidRPr="005A74C8" w:rsidRDefault="003970C3" w:rsidP="003970C3">
            <w:pPr>
              <w:jc w:val="center"/>
              <w:rPr>
                <w:sz w:val="20"/>
                <w:szCs w:val="20"/>
              </w:rPr>
            </w:pPr>
            <w:r w:rsidRPr="005A74C8">
              <w:rPr>
                <w:sz w:val="20"/>
                <w:szCs w:val="20"/>
              </w:rPr>
              <w:t>0,166</w:t>
            </w:r>
          </w:p>
        </w:tc>
      </w:tr>
      <w:tr w:rsidR="003970C3" w:rsidRPr="005A74C8" w14:paraId="062A8711" w14:textId="77777777" w:rsidTr="00DD2C06">
        <w:tc>
          <w:tcPr>
            <w:tcW w:w="2231" w:type="dxa"/>
            <w:vAlign w:val="center"/>
          </w:tcPr>
          <w:p w14:paraId="1B71F41E" w14:textId="77777777" w:rsidR="003970C3" w:rsidRPr="005A74C8" w:rsidRDefault="003970C3" w:rsidP="003970C3">
            <w:pPr>
              <w:pStyle w:val="Default"/>
              <w:rPr>
                <w:rFonts w:ascii="Times New Roman" w:hAnsi="Times New Roman" w:cs="Times New Roman"/>
                <w:sz w:val="20"/>
                <w:szCs w:val="20"/>
              </w:rPr>
            </w:pPr>
            <w:r w:rsidRPr="005A74C8">
              <w:rPr>
                <w:rFonts w:ascii="Times New Roman" w:hAnsi="Times New Roman" w:cs="Times New Roman"/>
                <w:b/>
                <w:bCs/>
                <w:sz w:val="20"/>
                <w:szCs w:val="20"/>
              </w:rPr>
              <w:t>Итого</w:t>
            </w:r>
          </w:p>
        </w:tc>
        <w:tc>
          <w:tcPr>
            <w:tcW w:w="1943" w:type="dxa"/>
            <w:vAlign w:val="center"/>
          </w:tcPr>
          <w:p w14:paraId="7DAED878" w14:textId="77777777" w:rsidR="003970C3" w:rsidRPr="005A74C8" w:rsidRDefault="003970C3" w:rsidP="003970C3">
            <w:pPr>
              <w:jc w:val="center"/>
              <w:rPr>
                <w:sz w:val="20"/>
                <w:szCs w:val="20"/>
              </w:rPr>
            </w:pPr>
            <w:r w:rsidRPr="005A74C8">
              <w:rPr>
                <w:b/>
                <w:bCs/>
                <w:sz w:val="20"/>
                <w:szCs w:val="20"/>
              </w:rPr>
              <w:t>–</w:t>
            </w:r>
          </w:p>
        </w:tc>
        <w:tc>
          <w:tcPr>
            <w:tcW w:w="1097" w:type="dxa"/>
            <w:vAlign w:val="center"/>
          </w:tcPr>
          <w:p w14:paraId="37B36EED" w14:textId="77777777" w:rsidR="003970C3" w:rsidRPr="005A74C8" w:rsidRDefault="003970C3" w:rsidP="003970C3">
            <w:pPr>
              <w:jc w:val="center"/>
              <w:rPr>
                <w:sz w:val="20"/>
                <w:szCs w:val="20"/>
              </w:rPr>
            </w:pPr>
            <w:r w:rsidRPr="005A74C8">
              <w:rPr>
                <w:b/>
                <w:bCs/>
                <w:sz w:val="20"/>
                <w:szCs w:val="20"/>
              </w:rPr>
              <w:t>–</w:t>
            </w:r>
          </w:p>
        </w:tc>
        <w:tc>
          <w:tcPr>
            <w:tcW w:w="812" w:type="dxa"/>
            <w:vAlign w:val="center"/>
          </w:tcPr>
          <w:p w14:paraId="79B35356" w14:textId="59FAAB0F" w:rsidR="003970C3" w:rsidRPr="005A74C8" w:rsidRDefault="003970C3" w:rsidP="003970C3">
            <w:pPr>
              <w:jc w:val="center"/>
              <w:rPr>
                <w:sz w:val="20"/>
                <w:szCs w:val="20"/>
              </w:rPr>
            </w:pPr>
            <w:r w:rsidRPr="005A74C8">
              <w:rPr>
                <w:b/>
                <w:bCs/>
                <w:sz w:val="20"/>
                <w:szCs w:val="20"/>
              </w:rPr>
              <w:t>0,</w:t>
            </w:r>
            <w:r>
              <w:rPr>
                <w:b/>
                <w:bCs/>
                <w:sz w:val="20"/>
                <w:szCs w:val="20"/>
              </w:rPr>
              <w:t>006</w:t>
            </w:r>
          </w:p>
        </w:tc>
        <w:tc>
          <w:tcPr>
            <w:tcW w:w="1943" w:type="dxa"/>
            <w:vAlign w:val="center"/>
          </w:tcPr>
          <w:p w14:paraId="6F90F0E4" w14:textId="77777777" w:rsidR="003970C3" w:rsidRPr="005A74C8" w:rsidRDefault="003970C3" w:rsidP="003970C3">
            <w:pPr>
              <w:jc w:val="center"/>
              <w:rPr>
                <w:sz w:val="20"/>
                <w:szCs w:val="20"/>
              </w:rPr>
            </w:pPr>
            <w:r w:rsidRPr="005A74C8">
              <w:rPr>
                <w:sz w:val="20"/>
                <w:szCs w:val="20"/>
              </w:rPr>
              <w:t>–</w:t>
            </w:r>
          </w:p>
        </w:tc>
        <w:tc>
          <w:tcPr>
            <w:tcW w:w="1139" w:type="dxa"/>
            <w:vAlign w:val="center"/>
          </w:tcPr>
          <w:p w14:paraId="26765556" w14:textId="77777777" w:rsidR="003970C3" w:rsidRPr="005A74C8" w:rsidRDefault="003970C3" w:rsidP="003970C3">
            <w:pPr>
              <w:jc w:val="center"/>
              <w:rPr>
                <w:sz w:val="20"/>
                <w:szCs w:val="20"/>
              </w:rPr>
            </w:pPr>
            <w:r w:rsidRPr="005A74C8">
              <w:rPr>
                <w:sz w:val="20"/>
                <w:szCs w:val="20"/>
              </w:rPr>
              <w:t>–</w:t>
            </w:r>
          </w:p>
        </w:tc>
        <w:tc>
          <w:tcPr>
            <w:tcW w:w="1304" w:type="dxa"/>
            <w:vAlign w:val="center"/>
          </w:tcPr>
          <w:p w14:paraId="24B49D7C" w14:textId="77777777" w:rsidR="003970C3" w:rsidRPr="005A74C8" w:rsidRDefault="003970C3" w:rsidP="003970C3">
            <w:pPr>
              <w:jc w:val="center"/>
              <w:rPr>
                <w:sz w:val="20"/>
                <w:szCs w:val="20"/>
              </w:rPr>
            </w:pPr>
            <w:r w:rsidRPr="005A74C8">
              <w:rPr>
                <w:b/>
                <w:bCs/>
                <w:sz w:val="20"/>
                <w:szCs w:val="20"/>
              </w:rPr>
              <w:t>0,322</w:t>
            </w:r>
          </w:p>
        </w:tc>
        <w:tc>
          <w:tcPr>
            <w:tcW w:w="725" w:type="dxa"/>
            <w:vAlign w:val="center"/>
          </w:tcPr>
          <w:p w14:paraId="400A5E56" w14:textId="003D7804" w:rsidR="003970C3" w:rsidRPr="005A74C8" w:rsidRDefault="003970C3" w:rsidP="003970C3">
            <w:pPr>
              <w:jc w:val="center"/>
              <w:rPr>
                <w:sz w:val="20"/>
                <w:szCs w:val="20"/>
              </w:rPr>
            </w:pPr>
            <w:r>
              <w:rPr>
                <w:b/>
                <w:bCs/>
                <w:sz w:val="20"/>
                <w:szCs w:val="20"/>
              </w:rPr>
              <w:t>0,112</w:t>
            </w:r>
          </w:p>
        </w:tc>
        <w:tc>
          <w:tcPr>
            <w:tcW w:w="791" w:type="dxa"/>
            <w:vAlign w:val="center"/>
          </w:tcPr>
          <w:p w14:paraId="68D1DD3C" w14:textId="0BFD4C66" w:rsidR="003970C3" w:rsidRPr="005A74C8" w:rsidRDefault="003970C3" w:rsidP="003970C3">
            <w:pPr>
              <w:jc w:val="center"/>
              <w:rPr>
                <w:sz w:val="20"/>
                <w:szCs w:val="20"/>
              </w:rPr>
            </w:pPr>
            <w:r w:rsidRPr="005A74C8">
              <w:rPr>
                <w:b/>
                <w:bCs/>
                <w:sz w:val="20"/>
                <w:szCs w:val="20"/>
              </w:rPr>
              <w:t>0,</w:t>
            </w:r>
            <w:r>
              <w:rPr>
                <w:b/>
                <w:bCs/>
                <w:sz w:val="20"/>
                <w:szCs w:val="20"/>
              </w:rPr>
              <w:t>444</w:t>
            </w:r>
          </w:p>
        </w:tc>
        <w:tc>
          <w:tcPr>
            <w:tcW w:w="1223" w:type="dxa"/>
            <w:vAlign w:val="center"/>
          </w:tcPr>
          <w:p w14:paraId="56213863" w14:textId="77777777" w:rsidR="003970C3" w:rsidRPr="005A74C8" w:rsidRDefault="003970C3" w:rsidP="003970C3">
            <w:pPr>
              <w:jc w:val="center"/>
              <w:rPr>
                <w:sz w:val="20"/>
                <w:szCs w:val="20"/>
              </w:rPr>
            </w:pPr>
            <w:r w:rsidRPr="005A74C8">
              <w:rPr>
                <w:sz w:val="20"/>
                <w:szCs w:val="20"/>
              </w:rPr>
              <w:t>–</w:t>
            </w:r>
          </w:p>
        </w:tc>
        <w:tc>
          <w:tcPr>
            <w:tcW w:w="1181" w:type="dxa"/>
            <w:vAlign w:val="center"/>
          </w:tcPr>
          <w:p w14:paraId="537D15E4" w14:textId="77777777" w:rsidR="003970C3" w:rsidRPr="005A74C8" w:rsidRDefault="003970C3" w:rsidP="003970C3">
            <w:pPr>
              <w:jc w:val="center"/>
              <w:rPr>
                <w:sz w:val="20"/>
                <w:szCs w:val="20"/>
              </w:rPr>
            </w:pPr>
            <w:r w:rsidRPr="005A74C8">
              <w:rPr>
                <w:sz w:val="20"/>
                <w:szCs w:val="20"/>
              </w:rPr>
              <w:t>–</w:t>
            </w:r>
          </w:p>
        </w:tc>
        <w:tc>
          <w:tcPr>
            <w:tcW w:w="853" w:type="dxa"/>
            <w:vAlign w:val="center"/>
          </w:tcPr>
          <w:p w14:paraId="00BDA333" w14:textId="43C0887D" w:rsidR="003970C3" w:rsidRPr="005A74C8" w:rsidRDefault="003970C3" w:rsidP="003970C3">
            <w:pPr>
              <w:jc w:val="center"/>
              <w:rPr>
                <w:sz w:val="20"/>
                <w:szCs w:val="20"/>
              </w:rPr>
            </w:pPr>
            <w:r w:rsidRPr="005A74C8">
              <w:rPr>
                <w:b/>
                <w:bCs/>
                <w:sz w:val="20"/>
                <w:szCs w:val="20"/>
              </w:rPr>
              <w:t>0,</w:t>
            </w:r>
            <w:r>
              <w:rPr>
                <w:b/>
                <w:bCs/>
                <w:sz w:val="20"/>
                <w:szCs w:val="20"/>
              </w:rPr>
              <w:t>444</w:t>
            </w:r>
          </w:p>
        </w:tc>
      </w:tr>
      <w:tr w:rsidR="003970C3" w:rsidRPr="005A74C8" w14:paraId="4179B489" w14:textId="77777777" w:rsidTr="00DD2C06">
        <w:tc>
          <w:tcPr>
            <w:tcW w:w="2231" w:type="dxa"/>
            <w:vAlign w:val="center"/>
          </w:tcPr>
          <w:p w14:paraId="288C38BF" w14:textId="77777777" w:rsidR="003970C3" w:rsidRPr="005A74C8" w:rsidRDefault="003970C3" w:rsidP="003970C3">
            <w:pPr>
              <w:pStyle w:val="Default"/>
              <w:rPr>
                <w:rFonts w:ascii="Times New Roman" w:hAnsi="Times New Roman" w:cs="Times New Roman"/>
                <w:sz w:val="20"/>
                <w:szCs w:val="20"/>
              </w:rPr>
            </w:pPr>
            <w:r w:rsidRPr="005A74C8">
              <w:rPr>
                <w:rFonts w:ascii="Times New Roman" w:hAnsi="Times New Roman" w:cs="Times New Roman"/>
                <w:b/>
                <w:bCs/>
                <w:sz w:val="20"/>
                <w:szCs w:val="20"/>
              </w:rPr>
              <w:t xml:space="preserve">Итого </w:t>
            </w:r>
            <w:r w:rsidRPr="005A74C8">
              <w:rPr>
                <w:rFonts w:ascii="Times New Roman" w:hAnsi="Times New Roman" w:cs="Times New Roman"/>
                <w:sz w:val="20"/>
                <w:szCs w:val="20"/>
              </w:rPr>
              <w:t>по поселению</w:t>
            </w:r>
          </w:p>
        </w:tc>
        <w:tc>
          <w:tcPr>
            <w:tcW w:w="1943" w:type="dxa"/>
            <w:vAlign w:val="center"/>
          </w:tcPr>
          <w:p w14:paraId="2669C4BF" w14:textId="77777777" w:rsidR="003970C3" w:rsidRPr="005A74C8" w:rsidRDefault="003970C3" w:rsidP="003970C3">
            <w:pPr>
              <w:jc w:val="center"/>
              <w:rPr>
                <w:sz w:val="20"/>
                <w:szCs w:val="20"/>
              </w:rPr>
            </w:pPr>
            <w:r w:rsidRPr="005A74C8">
              <w:rPr>
                <w:b/>
                <w:bCs/>
                <w:sz w:val="20"/>
                <w:szCs w:val="20"/>
              </w:rPr>
              <w:t>–</w:t>
            </w:r>
          </w:p>
        </w:tc>
        <w:tc>
          <w:tcPr>
            <w:tcW w:w="1097" w:type="dxa"/>
            <w:vAlign w:val="center"/>
          </w:tcPr>
          <w:p w14:paraId="42ADA745" w14:textId="77777777" w:rsidR="003970C3" w:rsidRPr="005A74C8" w:rsidRDefault="003970C3" w:rsidP="003970C3">
            <w:pPr>
              <w:jc w:val="center"/>
              <w:rPr>
                <w:sz w:val="20"/>
                <w:szCs w:val="20"/>
              </w:rPr>
            </w:pPr>
            <w:r w:rsidRPr="005A74C8">
              <w:rPr>
                <w:b/>
                <w:bCs/>
                <w:sz w:val="20"/>
                <w:szCs w:val="20"/>
              </w:rPr>
              <w:t>–</w:t>
            </w:r>
          </w:p>
        </w:tc>
        <w:tc>
          <w:tcPr>
            <w:tcW w:w="812" w:type="dxa"/>
            <w:vAlign w:val="center"/>
          </w:tcPr>
          <w:p w14:paraId="1AF6D607" w14:textId="38C8765B" w:rsidR="003970C3" w:rsidRPr="005A74C8" w:rsidRDefault="003970C3" w:rsidP="003970C3">
            <w:pPr>
              <w:jc w:val="center"/>
              <w:rPr>
                <w:sz w:val="20"/>
                <w:szCs w:val="20"/>
              </w:rPr>
            </w:pPr>
            <w:r>
              <w:rPr>
                <w:b/>
                <w:bCs/>
                <w:sz w:val="20"/>
                <w:szCs w:val="20"/>
              </w:rPr>
              <w:t>2,329</w:t>
            </w:r>
          </w:p>
        </w:tc>
        <w:tc>
          <w:tcPr>
            <w:tcW w:w="1943" w:type="dxa"/>
            <w:vAlign w:val="center"/>
          </w:tcPr>
          <w:p w14:paraId="0A7D7F25" w14:textId="77777777" w:rsidR="003970C3" w:rsidRPr="005A74C8" w:rsidRDefault="003970C3" w:rsidP="003970C3">
            <w:pPr>
              <w:jc w:val="center"/>
              <w:rPr>
                <w:sz w:val="20"/>
                <w:szCs w:val="20"/>
              </w:rPr>
            </w:pPr>
            <w:r w:rsidRPr="005A74C8">
              <w:rPr>
                <w:sz w:val="20"/>
                <w:szCs w:val="20"/>
              </w:rPr>
              <w:t>–</w:t>
            </w:r>
          </w:p>
        </w:tc>
        <w:tc>
          <w:tcPr>
            <w:tcW w:w="1139" w:type="dxa"/>
            <w:vAlign w:val="center"/>
          </w:tcPr>
          <w:p w14:paraId="0B83758D" w14:textId="77777777" w:rsidR="003970C3" w:rsidRPr="005A74C8" w:rsidRDefault="003970C3" w:rsidP="003970C3">
            <w:pPr>
              <w:jc w:val="center"/>
              <w:rPr>
                <w:sz w:val="20"/>
                <w:szCs w:val="20"/>
              </w:rPr>
            </w:pPr>
            <w:r w:rsidRPr="005A74C8">
              <w:rPr>
                <w:sz w:val="20"/>
                <w:szCs w:val="20"/>
              </w:rPr>
              <w:t>–</w:t>
            </w:r>
          </w:p>
        </w:tc>
        <w:tc>
          <w:tcPr>
            <w:tcW w:w="1304" w:type="dxa"/>
            <w:vAlign w:val="center"/>
          </w:tcPr>
          <w:p w14:paraId="4D416429" w14:textId="22638D2C" w:rsidR="003970C3" w:rsidRPr="005A74C8" w:rsidRDefault="003970C3" w:rsidP="003970C3">
            <w:pPr>
              <w:jc w:val="center"/>
              <w:rPr>
                <w:sz w:val="20"/>
                <w:szCs w:val="20"/>
              </w:rPr>
            </w:pPr>
            <w:r>
              <w:rPr>
                <w:b/>
                <w:bCs/>
                <w:sz w:val="20"/>
                <w:szCs w:val="20"/>
              </w:rPr>
              <w:t>2,768</w:t>
            </w:r>
          </w:p>
        </w:tc>
        <w:tc>
          <w:tcPr>
            <w:tcW w:w="725" w:type="dxa"/>
            <w:vAlign w:val="center"/>
          </w:tcPr>
          <w:p w14:paraId="60AC4CBD" w14:textId="683344BE" w:rsidR="003970C3" w:rsidRPr="005A74C8" w:rsidRDefault="003970C3" w:rsidP="003970C3">
            <w:pPr>
              <w:jc w:val="center"/>
              <w:rPr>
                <w:sz w:val="20"/>
                <w:szCs w:val="20"/>
              </w:rPr>
            </w:pPr>
            <w:r w:rsidRPr="005A74C8">
              <w:rPr>
                <w:b/>
                <w:bCs/>
                <w:sz w:val="20"/>
                <w:szCs w:val="20"/>
              </w:rPr>
              <w:t>1,</w:t>
            </w:r>
            <w:r>
              <w:rPr>
                <w:b/>
                <w:bCs/>
                <w:sz w:val="20"/>
                <w:szCs w:val="20"/>
              </w:rPr>
              <w:t>184</w:t>
            </w:r>
          </w:p>
        </w:tc>
        <w:tc>
          <w:tcPr>
            <w:tcW w:w="791" w:type="dxa"/>
            <w:vAlign w:val="center"/>
          </w:tcPr>
          <w:p w14:paraId="4D08D250" w14:textId="2189774B" w:rsidR="003970C3" w:rsidRPr="005A74C8" w:rsidRDefault="003970C3" w:rsidP="003970C3">
            <w:pPr>
              <w:jc w:val="center"/>
              <w:rPr>
                <w:sz w:val="20"/>
                <w:szCs w:val="20"/>
              </w:rPr>
            </w:pPr>
            <w:r>
              <w:rPr>
                <w:b/>
                <w:bCs/>
                <w:sz w:val="20"/>
                <w:szCs w:val="20"/>
              </w:rPr>
              <w:t>3,952</w:t>
            </w:r>
          </w:p>
        </w:tc>
        <w:tc>
          <w:tcPr>
            <w:tcW w:w="1223" w:type="dxa"/>
            <w:vAlign w:val="center"/>
          </w:tcPr>
          <w:p w14:paraId="6679373A" w14:textId="77777777" w:rsidR="003970C3" w:rsidRPr="005A74C8" w:rsidRDefault="003970C3" w:rsidP="003970C3">
            <w:pPr>
              <w:jc w:val="center"/>
              <w:rPr>
                <w:sz w:val="20"/>
                <w:szCs w:val="20"/>
              </w:rPr>
            </w:pPr>
            <w:r w:rsidRPr="005A74C8">
              <w:rPr>
                <w:sz w:val="20"/>
                <w:szCs w:val="20"/>
              </w:rPr>
              <w:t>–</w:t>
            </w:r>
          </w:p>
        </w:tc>
        <w:tc>
          <w:tcPr>
            <w:tcW w:w="1181" w:type="dxa"/>
            <w:vAlign w:val="center"/>
          </w:tcPr>
          <w:p w14:paraId="5348A90D" w14:textId="77777777" w:rsidR="003970C3" w:rsidRPr="005A74C8" w:rsidRDefault="003970C3" w:rsidP="003970C3">
            <w:pPr>
              <w:jc w:val="center"/>
              <w:rPr>
                <w:sz w:val="20"/>
                <w:szCs w:val="20"/>
              </w:rPr>
            </w:pPr>
            <w:r w:rsidRPr="005A74C8">
              <w:rPr>
                <w:sz w:val="20"/>
                <w:szCs w:val="20"/>
              </w:rPr>
              <w:t>–</w:t>
            </w:r>
          </w:p>
        </w:tc>
        <w:tc>
          <w:tcPr>
            <w:tcW w:w="853" w:type="dxa"/>
            <w:vAlign w:val="center"/>
          </w:tcPr>
          <w:p w14:paraId="258A30AA" w14:textId="74D2EB53" w:rsidR="003970C3" w:rsidRPr="005A74C8" w:rsidRDefault="003970C3" w:rsidP="003970C3">
            <w:pPr>
              <w:jc w:val="center"/>
              <w:rPr>
                <w:sz w:val="20"/>
                <w:szCs w:val="20"/>
              </w:rPr>
            </w:pPr>
            <w:r>
              <w:rPr>
                <w:b/>
                <w:bCs/>
                <w:sz w:val="20"/>
                <w:szCs w:val="20"/>
              </w:rPr>
              <w:t>3,952</w:t>
            </w:r>
          </w:p>
        </w:tc>
      </w:tr>
      <w:tr w:rsidR="0070204B" w:rsidRPr="005A74C8" w14:paraId="7AB4F0FA" w14:textId="77777777" w:rsidTr="00DD2C06">
        <w:tc>
          <w:tcPr>
            <w:tcW w:w="15242" w:type="dxa"/>
            <w:gridSpan w:val="12"/>
            <w:vAlign w:val="center"/>
          </w:tcPr>
          <w:p w14:paraId="750FD03F" w14:textId="77777777" w:rsidR="0070204B" w:rsidRPr="005A74C8" w:rsidRDefault="0070204B" w:rsidP="0070204B">
            <w:pPr>
              <w:pStyle w:val="Default"/>
              <w:jc w:val="center"/>
              <w:rPr>
                <w:rFonts w:ascii="Times New Roman" w:hAnsi="Times New Roman" w:cs="Times New Roman"/>
                <w:sz w:val="20"/>
                <w:szCs w:val="20"/>
              </w:rPr>
            </w:pPr>
            <w:r w:rsidRPr="005A74C8">
              <w:rPr>
                <w:rFonts w:ascii="Times New Roman" w:hAnsi="Times New Roman" w:cs="Times New Roman"/>
                <w:b/>
                <w:bCs/>
                <w:sz w:val="20"/>
                <w:szCs w:val="20"/>
              </w:rPr>
              <w:lastRenderedPageBreak/>
              <w:t>ТЕРРИТОРИЯ ПЛАНИРУЕМОГО РАЗМЕЩЕНИЯ ОБЪЕКТОВ ОБЩЕСТВЕННО-ДЕЛОВОГО И ПРОИЗВОДСТВЕННОГО НАЗНАЧЕНИЯ</w:t>
            </w:r>
          </w:p>
        </w:tc>
      </w:tr>
      <w:tr w:rsidR="003970C3" w:rsidRPr="005A74C8" w14:paraId="78D86EDA" w14:textId="77777777" w:rsidTr="00DD2C06">
        <w:tc>
          <w:tcPr>
            <w:tcW w:w="2231" w:type="dxa"/>
          </w:tcPr>
          <w:p w14:paraId="75C67483" w14:textId="1820FCE3"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Общественно-деловой центр в д. Ушаково</w:t>
            </w:r>
          </w:p>
        </w:tc>
        <w:tc>
          <w:tcPr>
            <w:tcW w:w="1943" w:type="dxa"/>
          </w:tcPr>
          <w:p w14:paraId="3A0EA8AE"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5970BD53" w14:textId="5F69F62C"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tcPr>
          <w:p w14:paraId="05C3C172"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551BFD2E" w14:textId="41E0DFE5"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tcPr>
          <w:p w14:paraId="1C3D49A4"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2DCCBA5C" w14:textId="763EC8E7"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tcPr>
          <w:p w14:paraId="76ADBA75"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22161D70" w14:textId="01D6FF5D"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0,6</w:t>
            </w:r>
          </w:p>
        </w:tc>
        <w:tc>
          <w:tcPr>
            <w:tcW w:w="1139" w:type="dxa"/>
          </w:tcPr>
          <w:p w14:paraId="521BEBA3"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45740623" w14:textId="142BB9EA"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0,008</w:t>
            </w:r>
          </w:p>
        </w:tc>
        <w:tc>
          <w:tcPr>
            <w:tcW w:w="1304" w:type="dxa"/>
          </w:tcPr>
          <w:p w14:paraId="3707E0E5"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0F1C4C40" w14:textId="444B6FC2"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0,076</w:t>
            </w:r>
          </w:p>
        </w:tc>
        <w:tc>
          <w:tcPr>
            <w:tcW w:w="725" w:type="dxa"/>
          </w:tcPr>
          <w:p w14:paraId="51A30DF4"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4BA5FD6E" w14:textId="775B28F2"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0,003</w:t>
            </w:r>
          </w:p>
        </w:tc>
        <w:tc>
          <w:tcPr>
            <w:tcW w:w="791" w:type="dxa"/>
          </w:tcPr>
          <w:p w14:paraId="276E698B"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39F8380F" w14:textId="51D3C3C0"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0,079</w:t>
            </w:r>
          </w:p>
        </w:tc>
        <w:tc>
          <w:tcPr>
            <w:tcW w:w="1223" w:type="dxa"/>
          </w:tcPr>
          <w:p w14:paraId="3A1FF024"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028B5BCA" w14:textId="764C621A"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0,6</w:t>
            </w:r>
          </w:p>
        </w:tc>
        <w:tc>
          <w:tcPr>
            <w:tcW w:w="1181" w:type="dxa"/>
          </w:tcPr>
          <w:p w14:paraId="55076728"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374CFAAC" w14:textId="180D4B77"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0,008</w:t>
            </w:r>
          </w:p>
        </w:tc>
        <w:tc>
          <w:tcPr>
            <w:tcW w:w="853" w:type="dxa"/>
          </w:tcPr>
          <w:p w14:paraId="279141A8"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1F396B5C" w14:textId="0A909A5C"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0,079</w:t>
            </w:r>
          </w:p>
        </w:tc>
      </w:tr>
      <w:tr w:rsidR="003970C3" w:rsidRPr="005A74C8" w14:paraId="4E87DE98" w14:textId="77777777" w:rsidTr="00DD2C06">
        <w:tc>
          <w:tcPr>
            <w:tcW w:w="2231" w:type="dxa"/>
          </w:tcPr>
          <w:p w14:paraId="7DBE28DE" w14:textId="53D351D9"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Общественно-деловой центр в д. Борки</w:t>
            </w:r>
          </w:p>
        </w:tc>
        <w:tc>
          <w:tcPr>
            <w:tcW w:w="1943" w:type="dxa"/>
          </w:tcPr>
          <w:p w14:paraId="7BEDF8E4"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0332DA44" w14:textId="73723D55"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tcPr>
          <w:p w14:paraId="441B8669"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50EC21DE" w14:textId="6F00451B"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tcPr>
          <w:p w14:paraId="4C16FA75"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0DDC2037" w14:textId="28932BA7"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tcPr>
          <w:p w14:paraId="2CCDA2A7"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50CC8AF0" w14:textId="67E5A9CC"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0,48</w:t>
            </w:r>
          </w:p>
        </w:tc>
        <w:tc>
          <w:tcPr>
            <w:tcW w:w="1139" w:type="dxa"/>
          </w:tcPr>
          <w:p w14:paraId="258DB954"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51FAF26D" w14:textId="490B9312"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0,007</w:t>
            </w:r>
          </w:p>
        </w:tc>
        <w:tc>
          <w:tcPr>
            <w:tcW w:w="1304" w:type="dxa"/>
          </w:tcPr>
          <w:p w14:paraId="53D5A300"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23332640" w14:textId="45DB1CE7"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0,060</w:t>
            </w:r>
          </w:p>
        </w:tc>
        <w:tc>
          <w:tcPr>
            <w:tcW w:w="725" w:type="dxa"/>
          </w:tcPr>
          <w:p w14:paraId="07F51915"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7C4F393E" w14:textId="60CFF872"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0,002</w:t>
            </w:r>
          </w:p>
        </w:tc>
        <w:tc>
          <w:tcPr>
            <w:tcW w:w="791" w:type="dxa"/>
          </w:tcPr>
          <w:p w14:paraId="7E6CA044"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0653F11E" w14:textId="284D515B"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0,062</w:t>
            </w:r>
          </w:p>
        </w:tc>
        <w:tc>
          <w:tcPr>
            <w:tcW w:w="1223" w:type="dxa"/>
          </w:tcPr>
          <w:p w14:paraId="0A05B640"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5D55CD76" w14:textId="182D5B3E"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0,48</w:t>
            </w:r>
          </w:p>
        </w:tc>
        <w:tc>
          <w:tcPr>
            <w:tcW w:w="1181" w:type="dxa"/>
          </w:tcPr>
          <w:p w14:paraId="1310A499"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3FB7FF3C" w14:textId="008732BD"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0,007</w:t>
            </w:r>
          </w:p>
        </w:tc>
        <w:tc>
          <w:tcPr>
            <w:tcW w:w="853" w:type="dxa"/>
          </w:tcPr>
          <w:p w14:paraId="18D3760B" w14:textId="77777777" w:rsidR="003970C3" w:rsidRPr="003970C3" w:rsidRDefault="003970C3" w:rsidP="003970C3">
            <w:pPr>
              <w:pStyle w:val="TableParagraph"/>
              <w:kinsoku w:val="0"/>
              <w:overflowPunct w:val="0"/>
              <w:spacing w:before="9"/>
              <w:rPr>
                <w:rFonts w:eastAsia="Calibri"/>
                <w:color w:val="000000"/>
                <w:sz w:val="20"/>
                <w:szCs w:val="20"/>
                <w:lang w:eastAsia="en-US"/>
              </w:rPr>
            </w:pPr>
          </w:p>
          <w:p w14:paraId="10C772B2" w14:textId="03645213"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0,062</w:t>
            </w:r>
          </w:p>
        </w:tc>
      </w:tr>
      <w:tr w:rsidR="003970C3" w:rsidRPr="005A74C8" w14:paraId="226E184B" w14:textId="77777777" w:rsidTr="00DD2C06">
        <w:tc>
          <w:tcPr>
            <w:tcW w:w="2231" w:type="dxa"/>
          </w:tcPr>
          <w:p w14:paraId="5CA1C34A" w14:textId="28644711"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Общественно-деловой центр в д. Ошейкино</w:t>
            </w:r>
          </w:p>
        </w:tc>
        <w:tc>
          <w:tcPr>
            <w:tcW w:w="1943" w:type="dxa"/>
            <w:vAlign w:val="center"/>
          </w:tcPr>
          <w:p w14:paraId="44CDD5A9" w14:textId="6CECF3CF"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278A7DD3" w14:textId="460CB383"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0709E1CB" w14:textId="0806E0E6"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vAlign w:val="center"/>
          </w:tcPr>
          <w:p w14:paraId="2127EFEE" w14:textId="7C763443"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0,6</w:t>
            </w:r>
          </w:p>
        </w:tc>
        <w:tc>
          <w:tcPr>
            <w:tcW w:w="1139" w:type="dxa"/>
            <w:vAlign w:val="center"/>
          </w:tcPr>
          <w:p w14:paraId="142C465F" w14:textId="6959285F"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0,008</w:t>
            </w:r>
          </w:p>
        </w:tc>
        <w:tc>
          <w:tcPr>
            <w:tcW w:w="1304" w:type="dxa"/>
            <w:vAlign w:val="center"/>
          </w:tcPr>
          <w:p w14:paraId="019453E0" w14:textId="4F6AE607"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0,076</w:t>
            </w:r>
          </w:p>
        </w:tc>
        <w:tc>
          <w:tcPr>
            <w:tcW w:w="725" w:type="dxa"/>
            <w:vAlign w:val="center"/>
          </w:tcPr>
          <w:p w14:paraId="3262760B" w14:textId="29581F1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0,003</w:t>
            </w:r>
          </w:p>
        </w:tc>
        <w:tc>
          <w:tcPr>
            <w:tcW w:w="791" w:type="dxa"/>
            <w:vAlign w:val="center"/>
          </w:tcPr>
          <w:p w14:paraId="06574A49" w14:textId="276274B0"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0,079</w:t>
            </w:r>
          </w:p>
        </w:tc>
        <w:tc>
          <w:tcPr>
            <w:tcW w:w="1223" w:type="dxa"/>
            <w:vAlign w:val="center"/>
          </w:tcPr>
          <w:p w14:paraId="5DC979AB" w14:textId="2D27593E"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0,6</w:t>
            </w:r>
          </w:p>
        </w:tc>
        <w:tc>
          <w:tcPr>
            <w:tcW w:w="1181" w:type="dxa"/>
            <w:vAlign w:val="center"/>
          </w:tcPr>
          <w:p w14:paraId="154D7E96" w14:textId="150B5F55"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0,008</w:t>
            </w:r>
          </w:p>
        </w:tc>
        <w:tc>
          <w:tcPr>
            <w:tcW w:w="853" w:type="dxa"/>
            <w:vAlign w:val="center"/>
          </w:tcPr>
          <w:p w14:paraId="58FDFA09" w14:textId="6AC3D689"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0,079</w:t>
            </w:r>
          </w:p>
        </w:tc>
      </w:tr>
      <w:tr w:rsidR="003970C3" w:rsidRPr="005A74C8" w14:paraId="14FEE145" w14:textId="77777777" w:rsidTr="00DD2C06">
        <w:tc>
          <w:tcPr>
            <w:tcW w:w="2231" w:type="dxa"/>
          </w:tcPr>
          <w:p w14:paraId="48B56921" w14:textId="036D5029"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Общественно-деловой центр в п. Торфяной</w:t>
            </w:r>
          </w:p>
        </w:tc>
        <w:tc>
          <w:tcPr>
            <w:tcW w:w="1943" w:type="dxa"/>
            <w:vAlign w:val="center"/>
          </w:tcPr>
          <w:p w14:paraId="728EFCE3" w14:textId="3B38615C"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728891DD" w14:textId="18AE8E0C"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7C50BFCC" w14:textId="33638E2F"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vAlign w:val="center"/>
          </w:tcPr>
          <w:p w14:paraId="40DAE055" w14:textId="7F22F263"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0,84</w:t>
            </w:r>
          </w:p>
        </w:tc>
        <w:tc>
          <w:tcPr>
            <w:tcW w:w="1139" w:type="dxa"/>
            <w:vAlign w:val="center"/>
          </w:tcPr>
          <w:p w14:paraId="27DCF406" w14:textId="09BD2985"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0,010</w:t>
            </w:r>
          </w:p>
        </w:tc>
        <w:tc>
          <w:tcPr>
            <w:tcW w:w="1304" w:type="dxa"/>
            <w:vAlign w:val="center"/>
          </w:tcPr>
          <w:p w14:paraId="628A472B" w14:textId="48382FC1"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0,106</w:t>
            </w:r>
          </w:p>
        </w:tc>
        <w:tc>
          <w:tcPr>
            <w:tcW w:w="725" w:type="dxa"/>
            <w:vAlign w:val="center"/>
          </w:tcPr>
          <w:p w14:paraId="6DD93747" w14:textId="340803D3"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0,003</w:t>
            </w:r>
          </w:p>
        </w:tc>
        <w:tc>
          <w:tcPr>
            <w:tcW w:w="791" w:type="dxa"/>
            <w:vAlign w:val="center"/>
          </w:tcPr>
          <w:p w14:paraId="412A85E5" w14:textId="53A73A8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0,109</w:t>
            </w:r>
          </w:p>
        </w:tc>
        <w:tc>
          <w:tcPr>
            <w:tcW w:w="1223" w:type="dxa"/>
            <w:vAlign w:val="center"/>
          </w:tcPr>
          <w:p w14:paraId="175F79A3" w14:textId="6729FDCF"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0,84</w:t>
            </w:r>
          </w:p>
        </w:tc>
        <w:tc>
          <w:tcPr>
            <w:tcW w:w="1181" w:type="dxa"/>
            <w:vAlign w:val="center"/>
          </w:tcPr>
          <w:p w14:paraId="44CA14B7" w14:textId="5062E76B"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0,010</w:t>
            </w:r>
          </w:p>
        </w:tc>
        <w:tc>
          <w:tcPr>
            <w:tcW w:w="853" w:type="dxa"/>
            <w:vAlign w:val="center"/>
          </w:tcPr>
          <w:p w14:paraId="17899AA8" w14:textId="1927153E"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0,109</w:t>
            </w:r>
          </w:p>
        </w:tc>
      </w:tr>
      <w:tr w:rsidR="003970C3" w:rsidRPr="005A74C8" w14:paraId="75468DEF" w14:textId="77777777" w:rsidTr="00DD2C06">
        <w:tc>
          <w:tcPr>
            <w:tcW w:w="2231" w:type="dxa"/>
          </w:tcPr>
          <w:p w14:paraId="687F4B67" w14:textId="7C16A759"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Общественно-деловой центр в д. Доры</w:t>
            </w:r>
          </w:p>
        </w:tc>
        <w:tc>
          <w:tcPr>
            <w:tcW w:w="1943" w:type="dxa"/>
            <w:vAlign w:val="center"/>
          </w:tcPr>
          <w:p w14:paraId="767CA015" w14:textId="43CBC4B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26163486" w14:textId="27BACB7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3CE9CBED" w14:textId="20505179"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vAlign w:val="center"/>
          </w:tcPr>
          <w:p w14:paraId="7041155E" w14:textId="1E7B83C8"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0,6</w:t>
            </w:r>
          </w:p>
        </w:tc>
        <w:tc>
          <w:tcPr>
            <w:tcW w:w="1139" w:type="dxa"/>
            <w:vAlign w:val="center"/>
          </w:tcPr>
          <w:p w14:paraId="0BDDA1ED" w14:textId="6FEB8546"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0,008</w:t>
            </w:r>
          </w:p>
        </w:tc>
        <w:tc>
          <w:tcPr>
            <w:tcW w:w="1304" w:type="dxa"/>
            <w:vAlign w:val="center"/>
          </w:tcPr>
          <w:p w14:paraId="5099AE6E" w14:textId="68D92A66"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0,076</w:t>
            </w:r>
          </w:p>
        </w:tc>
        <w:tc>
          <w:tcPr>
            <w:tcW w:w="725" w:type="dxa"/>
            <w:vAlign w:val="center"/>
          </w:tcPr>
          <w:p w14:paraId="32C587AE" w14:textId="317FD125"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0,003</w:t>
            </w:r>
          </w:p>
        </w:tc>
        <w:tc>
          <w:tcPr>
            <w:tcW w:w="791" w:type="dxa"/>
            <w:vAlign w:val="center"/>
          </w:tcPr>
          <w:p w14:paraId="5EF2F041" w14:textId="52F27A8F"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0,079</w:t>
            </w:r>
          </w:p>
        </w:tc>
        <w:tc>
          <w:tcPr>
            <w:tcW w:w="1223" w:type="dxa"/>
            <w:vAlign w:val="center"/>
          </w:tcPr>
          <w:p w14:paraId="28F7E9D9" w14:textId="0606114E"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0,6</w:t>
            </w:r>
          </w:p>
        </w:tc>
        <w:tc>
          <w:tcPr>
            <w:tcW w:w="1181" w:type="dxa"/>
            <w:vAlign w:val="center"/>
          </w:tcPr>
          <w:p w14:paraId="49D2E374" w14:textId="64BB8933"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0,008</w:t>
            </w:r>
          </w:p>
        </w:tc>
        <w:tc>
          <w:tcPr>
            <w:tcW w:w="853" w:type="dxa"/>
            <w:vAlign w:val="center"/>
          </w:tcPr>
          <w:p w14:paraId="3A6CA6C4" w14:textId="4529F38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0,079</w:t>
            </w:r>
          </w:p>
        </w:tc>
      </w:tr>
      <w:tr w:rsidR="003970C3" w:rsidRPr="005A74C8" w14:paraId="494BD1BD" w14:textId="77777777" w:rsidTr="00DD2C06">
        <w:tc>
          <w:tcPr>
            <w:tcW w:w="2231" w:type="dxa"/>
          </w:tcPr>
          <w:p w14:paraId="156AC19B" w14:textId="53B50183"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Общественно-деловой центр в д. Воробьёво</w:t>
            </w:r>
          </w:p>
        </w:tc>
        <w:tc>
          <w:tcPr>
            <w:tcW w:w="1943" w:type="dxa"/>
            <w:vAlign w:val="center"/>
          </w:tcPr>
          <w:p w14:paraId="3B920936" w14:textId="3C2A04F1"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6C783568" w14:textId="4EF2DFC7"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5AA5B9FC" w14:textId="38DB8A4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vAlign w:val="center"/>
          </w:tcPr>
          <w:p w14:paraId="22DCE545" w14:textId="010DCA4A"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0,72</w:t>
            </w:r>
          </w:p>
        </w:tc>
        <w:tc>
          <w:tcPr>
            <w:tcW w:w="1139" w:type="dxa"/>
            <w:vAlign w:val="center"/>
          </w:tcPr>
          <w:p w14:paraId="0F54510D" w14:textId="435C05F9"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0,009</w:t>
            </w:r>
          </w:p>
        </w:tc>
        <w:tc>
          <w:tcPr>
            <w:tcW w:w="1304" w:type="dxa"/>
            <w:vAlign w:val="center"/>
          </w:tcPr>
          <w:p w14:paraId="30B6100D" w14:textId="23D0C2D9"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0,091</w:t>
            </w:r>
          </w:p>
        </w:tc>
        <w:tc>
          <w:tcPr>
            <w:tcW w:w="725" w:type="dxa"/>
            <w:vAlign w:val="center"/>
          </w:tcPr>
          <w:p w14:paraId="5392A2A1" w14:textId="2D994199"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0,003</w:t>
            </w:r>
          </w:p>
        </w:tc>
        <w:tc>
          <w:tcPr>
            <w:tcW w:w="791" w:type="dxa"/>
            <w:vAlign w:val="center"/>
          </w:tcPr>
          <w:p w14:paraId="3B75E782" w14:textId="28C55D2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0,094</w:t>
            </w:r>
          </w:p>
        </w:tc>
        <w:tc>
          <w:tcPr>
            <w:tcW w:w="1223" w:type="dxa"/>
            <w:vAlign w:val="center"/>
          </w:tcPr>
          <w:p w14:paraId="353F4B15" w14:textId="04E6FF1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0,72</w:t>
            </w:r>
          </w:p>
        </w:tc>
        <w:tc>
          <w:tcPr>
            <w:tcW w:w="1181" w:type="dxa"/>
            <w:vAlign w:val="center"/>
          </w:tcPr>
          <w:p w14:paraId="58302AD6" w14:textId="3F2912A5"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0,009</w:t>
            </w:r>
          </w:p>
        </w:tc>
        <w:tc>
          <w:tcPr>
            <w:tcW w:w="853" w:type="dxa"/>
            <w:vAlign w:val="center"/>
          </w:tcPr>
          <w:p w14:paraId="4AE83526" w14:textId="3C1B25FE"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0,094</w:t>
            </w:r>
          </w:p>
        </w:tc>
      </w:tr>
      <w:tr w:rsidR="003970C3" w:rsidRPr="005A74C8" w14:paraId="6FA55EE9" w14:textId="77777777" w:rsidTr="00DD2C06">
        <w:tc>
          <w:tcPr>
            <w:tcW w:w="2231" w:type="dxa"/>
          </w:tcPr>
          <w:p w14:paraId="44CD70B0" w14:textId="5E66A1D0"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Общественно-деловой центр в с. Званово</w:t>
            </w:r>
          </w:p>
        </w:tc>
        <w:tc>
          <w:tcPr>
            <w:tcW w:w="1943" w:type="dxa"/>
            <w:vAlign w:val="center"/>
          </w:tcPr>
          <w:p w14:paraId="1868D95F" w14:textId="743C328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0967C54A" w14:textId="7EEC7FE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6D086F10" w14:textId="3B59E4A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vAlign w:val="center"/>
          </w:tcPr>
          <w:p w14:paraId="7799A814" w14:textId="40D69D5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0,6</w:t>
            </w:r>
          </w:p>
        </w:tc>
        <w:tc>
          <w:tcPr>
            <w:tcW w:w="1139" w:type="dxa"/>
            <w:vAlign w:val="center"/>
          </w:tcPr>
          <w:p w14:paraId="5CD1FD6D" w14:textId="58A4A170"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0,008</w:t>
            </w:r>
          </w:p>
        </w:tc>
        <w:tc>
          <w:tcPr>
            <w:tcW w:w="1304" w:type="dxa"/>
            <w:vAlign w:val="center"/>
          </w:tcPr>
          <w:p w14:paraId="7EF429AB" w14:textId="6AF52E66"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0,076</w:t>
            </w:r>
          </w:p>
        </w:tc>
        <w:tc>
          <w:tcPr>
            <w:tcW w:w="725" w:type="dxa"/>
            <w:vAlign w:val="center"/>
          </w:tcPr>
          <w:p w14:paraId="77EF749C" w14:textId="143A600A"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0,003</w:t>
            </w:r>
          </w:p>
        </w:tc>
        <w:tc>
          <w:tcPr>
            <w:tcW w:w="791" w:type="dxa"/>
            <w:vAlign w:val="center"/>
          </w:tcPr>
          <w:p w14:paraId="38598FAA" w14:textId="1E7371AE"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0,079</w:t>
            </w:r>
          </w:p>
        </w:tc>
        <w:tc>
          <w:tcPr>
            <w:tcW w:w="1223" w:type="dxa"/>
            <w:vAlign w:val="center"/>
          </w:tcPr>
          <w:p w14:paraId="5EE9447F" w14:textId="52E3E41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0,6</w:t>
            </w:r>
          </w:p>
        </w:tc>
        <w:tc>
          <w:tcPr>
            <w:tcW w:w="1181" w:type="dxa"/>
            <w:vAlign w:val="center"/>
          </w:tcPr>
          <w:p w14:paraId="35F5B0E0" w14:textId="550A431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0,008</w:t>
            </w:r>
          </w:p>
        </w:tc>
        <w:tc>
          <w:tcPr>
            <w:tcW w:w="853" w:type="dxa"/>
            <w:vAlign w:val="center"/>
          </w:tcPr>
          <w:p w14:paraId="2D8F5B11" w14:textId="1335ED5B"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0,079</w:t>
            </w:r>
          </w:p>
        </w:tc>
      </w:tr>
      <w:tr w:rsidR="003970C3" w:rsidRPr="005A74C8" w14:paraId="7979F71C" w14:textId="77777777" w:rsidTr="00DD2C06">
        <w:tc>
          <w:tcPr>
            <w:tcW w:w="2231" w:type="dxa"/>
          </w:tcPr>
          <w:p w14:paraId="74F95B57" w14:textId="1AFD0897"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Объекты технического обслуживания и ремонта транспортных средств, машин и оборудования в д. Ушаково</w:t>
            </w:r>
          </w:p>
        </w:tc>
        <w:tc>
          <w:tcPr>
            <w:tcW w:w="1943" w:type="dxa"/>
            <w:vAlign w:val="center"/>
          </w:tcPr>
          <w:p w14:paraId="1D3218BC" w14:textId="273FDB90"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25EBAF27" w14:textId="10892F59"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5DAB3040" w14:textId="53C19CC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vAlign w:val="center"/>
          </w:tcPr>
          <w:p w14:paraId="0B66F33A" w14:textId="58EF738C"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0,6</w:t>
            </w:r>
          </w:p>
        </w:tc>
        <w:tc>
          <w:tcPr>
            <w:tcW w:w="1139" w:type="dxa"/>
            <w:vAlign w:val="center"/>
          </w:tcPr>
          <w:p w14:paraId="078DA1BC" w14:textId="338467D5"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0,020</w:t>
            </w:r>
          </w:p>
        </w:tc>
        <w:tc>
          <w:tcPr>
            <w:tcW w:w="1304" w:type="dxa"/>
            <w:vAlign w:val="center"/>
          </w:tcPr>
          <w:p w14:paraId="5F825C79" w14:textId="7ABEB8C6"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0,058</w:t>
            </w:r>
          </w:p>
        </w:tc>
        <w:tc>
          <w:tcPr>
            <w:tcW w:w="725" w:type="dxa"/>
            <w:vAlign w:val="center"/>
          </w:tcPr>
          <w:p w14:paraId="27226A1F" w14:textId="7DD397A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0,020</w:t>
            </w:r>
          </w:p>
        </w:tc>
        <w:tc>
          <w:tcPr>
            <w:tcW w:w="791" w:type="dxa"/>
            <w:vAlign w:val="center"/>
          </w:tcPr>
          <w:p w14:paraId="6E4DEAC5" w14:textId="313AD1AB"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0,078</w:t>
            </w:r>
          </w:p>
        </w:tc>
        <w:tc>
          <w:tcPr>
            <w:tcW w:w="1223" w:type="dxa"/>
            <w:vAlign w:val="center"/>
          </w:tcPr>
          <w:p w14:paraId="3E347AA8" w14:textId="6499D5C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0,6</w:t>
            </w:r>
          </w:p>
        </w:tc>
        <w:tc>
          <w:tcPr>
            <w:tcW w:w="1181" w:type="dxa"/>
            <w:vAlign w:val="center"/>
          </w:tcPr>
          <w:p w14:paraId="7E5258DE" w14:textId="5B1A74A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0,020</w:t>
            </w:r>
          </w:p>
        </w:tc>
        <w:tc>
          <w:tcPr>
            <w:tcW w:w="853" w:type="dxa"/>
            <w:vAlign w:val="center"/>
          </w:tcPr>
          <w:p w14:paraId="382834AF" w14:textId="7BC79AD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0,078</w:t>
            </w:r>
          </w:p>
        </w:tc>
      </w:tr>
      <w:tr w:rsidR="003970C3" w:rsidRPr="005A74C8" w14:paraId="4244199A" w14:textId="77777777" w:rsidTr="00DD2C06">
        <w:tc>
          <w:tcPr>
            <w:tcW w:w="2231" w:type="dxa"/>
          </w:tcPr>
          <w:p w14:paraId="333D69B0" w14:textId="06A0D42D"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Промышленные объекты (торфоразработка) северо- западнее п. Торфяной</w:t>
            </w:r>
          </w:p>
        </w:tc>
        <w:tc>
          <w:tcPr>
            <w:tcW w:w="1943" w:type="dxa"/>
            <w:vAlign w:val="center"/>
          </w:tcPr>
          <w:p w14:paraId="560C5F9A" w14:textId="7B40D307"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33BC688B" w14:textId="37159A1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5E036EEA" w14:textId="407EC40E"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vAlign w:val="center"/>
          </w:tcPr>
          <w:p w14:paraId="44C2FFB8" w14:textId="7C78ED31"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1,0</w:t>
            </w:r>
          </w:p>
        </w:tc>
        <w:tc>
          <w:tcPr>
            <w:tcW w:w="1139" w:type="dxa"/>
            <w:vAlign w:val="center"/>
          </w:tcPr>
          <w:p w14:paraId="07D9013A" w14:textId="7C4032A7"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0,040</w:t>
            </w:r>
          </w:p>
        </w:tc>
        <w:tc>
          <w:tcPr>
            <w:tcW w:w="1304" w:type="dxa"/>
            <w:vAlign w:val="center"/>
          </w:tcPr>
          <w:p w14:paraId="2B10B735" w14:textId="44B51D6C"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0,096</w:t>
            </w:r>
          </w:p>
        </w:tc>
        <w:tc>
          <w:tcPr>
            <w:tcW w:w="725" w:type="dxa"/>
            <w:vAlign w:val="center"/>
          </w:tcPr>
          <w:p w14:paraId="3B513B61" w14:textId="6ECB60E0"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0,014</w:t>
            </w:r>
          </w:p>
        </w:tc>
        <w:tc>
          <w:tcPr>
            <w:tcW w:w="791" w:type="dxa"/>
            <w:vAlign w:val="center"/>
          </w:tcPr>
          <w:p w14:paraId="365FCAE3" w14:textId="0E4E1C1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0,110</w:t>
            </w:r>
          </w:p>
        </w:tc>
        <w:tc>
          <w:tcPr>
            <w:tcW w:w="1223" w:type="dxa"/>
            <w:vAlign w:val="center"/>
          </w:tcPr>
          <w:p w14:paraId="13F7275B" w14:textId="1A9288B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1,0</w:t>
            </w:r>
          </w:p>
        </w:tc>
        <w:tc>
          <w:tcPr>
            <w:tcW w:w="1181" w:type="dxa"/>
            <w:vAlign w:val="center"/>
          </w:tcPr>
          <w:p w14:paraId="0BAD8D14" w14:textId="3BF8AC7A"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0,040</w:t>
            </w:r>
          </w:p>
        </w:tc>
        <w:tc>
          <w:tcPr>
            <w:tcW w:w="853" w:type="dxa"/>
            <w:vAlign w:val="center"/>
          </w:tcPr>
          <w:p w14:paraId="1C09E287" w14:textId="043A13EB"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0,110</w:t>
            </w:r>
          </w:p>
        </w:tc>
      </w:tr>
      <w:tr w:rsidR="003970C3" w:rsidRPr="005A74C8" w14:paraId="3935D27C" w14:textId="77777777" w:rsidTr="00DD2C06">
        <w:tc>
          <w:tcPr>
            <w:tcW w:w="2231" w:type="dxa"/>
          </w:tcPr>
          <w:p w14:paraId="427ABD5F" w14:textId="771F416E"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Растворо-бетонный узел в д. Агнищево</w:t>
            </w:r>
          </w:p>
        </w:tc>
        <w:tc>
          <w:tcPr>
            <w:tcW w:w="1943" w:type="dxa"/>
            <w:vAlign w:val="center"/>
          </w:tcPr>
          <w:p w14:paraId="79BFBC6D" w14:textId="1D5845A3"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4BAC9669" w14:textId="07010159"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37131AE1" w14:textId="4DF194DC"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vAlign w:val="center"/>
          </w:tcPr>
          <w:p w14:paraId="72FAF051" w14:textId="08F7A337"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1,5</w:t>
            </w:r>
          </w:p>
        </w:tc>
        <w:tc>
          <w:tcPr>
            <w:tcW w:w="1139" w:type="dxa"/>
            <w:vAlign w:val="center"/>
          </w:tcPr>
          <w:p w14:paraId="1FE257AD" w14:textId="7A3AEAC7"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0,020</w:t>
            </w:r>
          </w:p>
        </w:tc>
        <w:tc>
          <w:tcPr>
            <w:tcW w:w="1304" w:type="dxa"/>
            <w:vAlign w:val="center"/>
          </w:tcPr>
          <w:p w14:paraId="494A5240" w14:textId="56E0CFA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0,144</w:t>
            </w:r>
          </w:p>
        </w:tc>
        <w:tc>
          <w:tcPr>
            <w:tcW w:w="725" w:type="dxa"/>
            <w:vAlign w:val="center"/>
          </w:tcPr>
          <w:p w14:paraId="43424940" w14:textId="534B1BCB"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0,008</w:t>
            </w:r>
          </w:p>
        </w:tc>
        <w:tc>
          <w:tcPr>
            <w:tcW w:w="791" w:type="dxa"/>
            <w:vAlign w:val="center"/>
          </w:tcPr>
          <w:p w14:paraId="6100FA95" w14:textId="21CA632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0,152</w:t>
            </w:r>
          </w:p>
        </w:tc>
        <w:tc>
          <w:tcPr>
            <w:tcW w:w="1223" w:type="dxa"/>
            <w:vAlign w:val="center"/>
          </w:tcPr>
          <w:p w14:paraId="7D9A1A44" w14:textId="2AA15CE8"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1,5</w:t>
            </w:r>
          </w:p>
        </w:tc>
        <w:tc>
          <w:tcPr>
            <w:tcW w:w="1181" w:type="dxa"/>
            <w:vAlign w:val="center"/>
          </w:tcPr>
          <w:p w14:paraId="1BEE9160" w14:textId="79B64F96"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0,020</w:t>
            </w:r>
          </w:p>
        </w:tc>
        <w:tc>
          <w:tcPr>
            <w:tcW w:w="853" w:type="dxa"/>
            <w:vAlign w:val="center"/>
          </w:tcPr>
          <w:p w14:paraId="2A4BCE4B" w14:textId="32BA5D76"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0,152</w:t>
            </w:r>
          </w:p>
        </w:tc>
      </w:tr>
      <w:tr w:rsidR="003970C3" w:rsidRPr="005A74C8" w14:paraId="299DC562" w14:textId="77777777" w:rsidTr="00DD2C06">
        <w:tc>
          <w:tcPr>
            <w:tcW w:w="2231" w:type="dxa"/>
          </w:tcPr>
          <w:p w14:paraId="719EECC5" w14:textId="32A038FB"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Итого по разделу</w:t>
            </w:r>
          </w:p>
        </w:tc>
        <w:tc>
          <w:tcPr>
            <w:tcW w:w="1943" w:type="dxa"/>
            <w:vAlign w:val="center"/>
          </w:tcPr>
          <w:p w14:paraId="78EE2B23" w14:textId="47B6C91A"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63F9DB5E" w14:textId="4A4DD511"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03619685" w14:textId="26F3D939"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943" w:type="dxa"/>
            <w:vAlign w:val="center"/>
          </w:tcPr>
          <w:p w14:paraId="51D818F9" w14:textId="73E136B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139" w:type="dxa"/>
            <w:vAlign w:val="center"/>
          </w:tcPr>
          <w:p w14:paraId="6A42EC2F" w14:textId="21FC4673"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304" w:type="dxa"/>
            <w:vAlign w:val="center"/>
          </w:tcPr>
          <w:p w14:paraId="246BBE36" w14:textId="66275FF3"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6,693</w:t>
            </w:r>
          </w:p>
        </w:tc>
        <w:tc>
          <w:tcPr>
            <w:tcW w:w="725" w:type="dxa"/>
            <w:vAlign w:val="center"/>
          </w:tcPr>
          <w:p w14:paraId="546CF01D" w14:textId="0F98D3A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0,340</w:t>
            </w:r>
          </w:p>
        </w:tc>
        <w:tc>
          <w:tcPr>
            <w:tcW w:w="791" w:type="dxa"/>
            <w:vAlign w:val="center"/>
          </w:tcPr>
          <w:p w14:paraId="724461D9" w14:textId="74FBA5F8"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7,033</w:t>
            </w:r>
          </w:p>
        </w:tc>
        <w:tc>
          <w:tcPr>
            <w:tcW w:w="1223" w:type="dxa"/>
            <w:vAlign w:val="center"/>
          </w:tcPr>
          <w:p w14:paraId="446AAF74" w14:textId="751B1D2B"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181" w:type="dxa"/>
            <w:vAlign w:val="center"/>
          </w:tcPr>
          <w:p w14:paraId="4BD9C517" w14:textId="2C3AE10D"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53" w:type="dxa"/>
            <w:vAlign w:val="center"/>
          </w:tcPr>
          <w:p w14:paraId="7C6AD5EC" w14:textId="69D86EE3"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7,033</w:t>
            </w:r>
          </w:p>
        </w:tc>
      </w:tr>
      <w:tr w:rsidR="003970C3" w:rsidRPr="005A74C8" w14:paraId="2FBB1494" w14:textId="77777777" w:rsidTr="00DD2C06">
        <w:tc>
          <w:tcPr>
            <w:tcW w:w="2231" w:type="dxa"/>
          </w:tcPr>
          <w:p w14:paraId="66EC9DDC" w14:textId="77777777" w:rsidR="003970C3" w:rsidRPr="003970C3"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Всего</w:t>
            </w:r>
          </w:p>
          <w:p w14:paraId="60D8C493" w14:textId="1E70E33B"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по разделам</w:t>
            </w:r>
          </w:p>
        </w:tc>
        <w:tc>
          <w:tcPr>
            <w:tcW w:w="1943" w:type="dxa"/>
            <w:vAlign w:val="center"/>
          </w:tcPr>
          <w:p w14:paraId="76FA19F5" w14:textId="00B2407A"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w:t>
            </w:r>
          </w:p>
        </w:tc>
        <w:tc>
          <w:tcPr>
            <w:tcW w:w="1097" w:type="dxa"/>
            <w:vAlign w:val="center"/>
          </w:tcPr>
          <w:p w14:paraId="73C2D50B" w14:textId="3CA7529D"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w:t>
            </w:r>
          </w:p>
        </w:tc>
        <w:tc>
          <w:tcPr>
            <w:tcW w:w="812" w:type="dxa"/>
            <w:vAlign w:val="center"/>
          </w:tcPr>
          <w:p w14:paraId="14740FBE" w14:textId="21CF08D6"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20,612</w:t>
            </w:r>
          </w:p>
        </w:tc>
        <w:tc>
          <w:tcPr>
            <w:tcW w:w="1943" w:type="dxa"/>
            <w:vAlign w:val="center"/>
          </w:tcPr>
          <w:p w14:paraId="438CB288" w14:textId="45B45B47"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w:t>
            </w:r>
          </w:p>
        </w:tc>
        <w:tc>
          <w:tcPr>
            <w:tcW w:w="1139" w:type="dxa"/>
            <w:vAlign w:val="center"/>
          </w:tcPr>
          <w:p w14:paraId="07A9E254" w14:textId="44C64F4F"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w:t>
            </w:r>
          </w:p>
        </w:tc>
        <w:tc>
          <w:tcPr>
            <w:tcW w:w="1304" w:type="dxa"/>
            <w:vAlign w:val="center"/>
          </w:tcPr>
          <w:p w14:paraId="1B5C589B" w14:textId="322B827C"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28,762</w:t>
            </w:r>
          </w:p>
        </w:tc>
        <w:tc>
          <w:tcPr>
            <w:tcW w:w="725" w:type="dxa"/>
            <w:vAlign w:val="center"/>
          </w:tcPr>
          <w:p w14:paraId="40BFEC9A" w14:textId="210DA22C"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4,187</w:t>
            </w:r>
          </w:p>
        </w:tc>
        <w:tc>
          <w:tcPr>
            <w:tcW w:w="791" w:type="dxa"/>
            <w:vAlign w:val="center"/>
          </w:tcPr>
          <w:p w14:paraId="1DE4B5ED" w14:textId="086F6BCB"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32,949</w:t>
            </w:r>
          </w:p>
        </w:tc>
        <w:tc>
          <w:tcPr>
            <w:tcW w:w="1223" w:type="dxa"/>
            <w:vAlign w:val="center"/>
          </w:tcPr>
          <w:p w14:paraId="6A2400BD" w14:textId="63C8D3E8"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w:t>
            </w:r>
          </w:p>
        </w:tc>
        <w:tc>
          <w:tcPr>
            <w:tcW w:w="1181" w:type="dxa"/>
            <w:vAlign w:val="center"/>
          </w:tcPr>
          <w:p w14:paraId="023D42FB" w14:textId="55C95494"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w:t>
            </w:r>
          </w:p>
        </w:tc>
        <w:tc>
          <w:tcPr>
            <w:tcW w:w="853" w:type="dxa"/>
            <w:vAlign w:val="center"/>
          </w:tcPr>
          <w:p w14:paraId="033F5561" w14:textId="6C5ED056" w:rsidR="003970C3" w:rsidRPr="003970C3" w:rsidRDefault="003970C3" w:rsidP="007357F0">
            <w:pPr>
              <w:pStyle w:val="Default"/>
              <w:jc w:val="center"/>
              <w:rPr>
                <w:rFonts w:ascii="Times New Roman" w:hAnsi="Times New Roman" w:cs="Times New Roman"/>
                <w:sz w:val="20"/>
                <w:szCs w:val="20"/>
              </w:rPr>
            </w:pPr>
            <w:r w:rsidRPr="003970C3">
              <w:rPr>
                <w:rFonts w:ascii="Times New Roman" w:hAnsi="Times New Roman" w:cs="Times New Roman"/>
                <w:sz w:val="20"/>
                <w:szCs w:val="20"/>
              </w:rPr>
              <w:t>32,949</w:t>
            </w:r>
          </w:p>
        </w:tc>
      </w:tr>
      <w:tr w:rsidR="003970C3" w:rsidRPr="005A74C8" w14:paraId="25C7199D" w14:textId="77777777" w:rsidTr="00DD2C06">
        <w:tc>
          <w:tcPr>
            <w:tcW w:w="2231" w:type="dxa"/>
          </w:tcPr>
          <w:p w14:paraId="291BD030" w14:textId="0D253D09"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lastRenderedPageBreak/>
              <w:t>Всего с коэффициентом к=1,1 учитывающим собственные нужды и неучтенных потребителей:</w:t>
            </w:r>
          </w:p>
        </w:tc>
        <w:tc>
          <w:tcPr>
            <w:tcW w:w="1943" w:type="dxa"/>
            <w:vAlign w:val="center"/>
          </w:tcPr>
          <w:p w14:paraId="2B0E9B47" w14:textId="70AF09D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vAlign w:val="center"/>
          </w:tcPr>
          <w:p w14:paraId="6A67C476" w14:textId="1329808B"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vAlign w:val="center"/>
          </w:tcPr>
          <w:p w14:paraId="29E8E29F" w14:textId="4A595084"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22,673</w:t>
            </w:r>
          </w:p>
        </w:tc>
        <w:tc>
          <w:tcPr>
            <w:tcW w:w="1943" w:type="dxa"/>
            <w:vAlign w:val="center"/>
          </w:tcPr>
          <w:p w14:paraId="664ABBFC" w14:textId="1992EBD7"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139" w:type="dxa"/>
            <w:vAlign w:val="center"/>
          </w:tcPr>
          <w:p w14:paraId="5C1AA4A9" w14:textId="6BB64DB5"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304" w:type="dxa"/>
            <w:vAlign w:val="center"/>
          </w:tcPr>
          <w:p w14:paraId="052BD9BD" w14:textId="4546D525"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31,638</w:t>
            </w:r>
          </w:p>
        </w:tc>
        <w:tc>
          <w:tcPr>
            <w:tcW w:w="725" w:type="dxa"/>
            <w:vAlign w:val="center"/>
          </w:tcPr>
          <w:p w14:paraId="7E4CE22D" w14:textId="3167A240"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4,606</w:t>
            </w:r>
          </w:p>
        </w:tc>
        <w:tc>
          <w:tcPr>
            <w:tcW w:w="791" w:type="dxa"/>
            <w:vAlign w:val="center"/>
          </w:tcPr>
          <w:p w14:paraId="668DD33A" w14:textId="2E4C9A2B"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36,244</w:t>
            </w:r>
          </w:p>
        </w:tc>
        <w:tc>
          <w:tcPr>
            <w:tcW w:w="1223" w:type="dxa"/>
            <w:vAlign w:val="center"/>
          </w:tcPr>
          <w:p w14:paraId="69ED5413" w14:textId="294A9B0F"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1181" w:type="dxa"/>
            <w:vAlign w:val="center"/>
          </w:tcPr>
          <w:p w14:paraId="50BF4E58" w14:textId="426B9492"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w:t>
            </w:r>
          </w:p>
        </w:tc>
        <w:tc>
          <w:tcPr>
            <w:tcW w:w="853" w:type="dxa"/>
            <w:vAlign w:val="center"/>
          </w:tcPr>
          <w:p w14:paraId="562D5FF5" w14:textId="39DADD87" w:rsidR="003970C3" w:rsidRPr="003970C3" w:rsidRDefault="003970C3" w:rsidP="007357F0">
            <w:pPr>
              <w:jc w:val="center"/>
              <w:rPr>
                <w:rFonts w:eastAsia="Calibri"/>
                <w:color w:val="000000"/>
                <w:sz w:val="20"/>
                <w:szCs w:val="20"/>
                <w:lang w:eastAsia="en-US"/>
              </w:rPr>
            </w:pPr>
            <w:r w:rsidRPr="003970C3">
              <w:rPr>
                <w:rFonts w:eastAsia="Calibri"/>
                <w:color w:val="000000"/>
                <w:sz w:val="20"/>
                <w:szCs w:val="20"/>
                <w:lang w:eastAsia="en-US"/>
              </w:rPr>
              <w:t>36,244</w:t>
            </w:r>
          </w:p>
        </w:tc>
      </w:tr>
      <w:tr w:rsidR="003970C3" w:rsidRPr="005A74C8" w14:paraId="004348F4" w14:textId="77777777" w:rsidTr="00DD2C06">
        <w:tc>
          <w:tcPr>
            <w:tcW w:w="2231" w:type="dxa"/>
          </w:tcPr>
          <w:p w14:paraId="622E6D2E" w14:textId="4325E48B" w:rsidR="003970C3" w:rsidRPr="005A74C8" w:rsidRDefault="003970C3" w:rsidP="003970C3">
            <w:pPr>
              <w:pStyle w:val="Default"/>
              <w:rPr>
                <w:rFonts w:ascii="Times New Roman" w:hAnsi="Times New Roman" w:cs="Times New Roman"/>
                <w:sz w:val="20"/>
                <w:szCs w:val="20"/>
              </w:rPr>
            </w:pPr>
            <w:r w:rsidRPr="003970C3">
              <w:rPr>
                <w:rFonts w:ascii="Times New Roman" w:hAnsi="Times New Roman" w:cs="Times New Roman"/>
                <w:sz w:val="20"/>
                <w:szCs w:val="20"/>
              </w:rPr>
              <w:t>Гкал/час</w:t>
            </w:r>
          </w:p>
        </w:tc>
        <w:tc>
          <w:tcPr>
            <w:tcW w:w="1943" w:type="dxa"/>
          </w:tcPr>
          <w:p w14:paraId="2A1F730D" w14:textId="42E21E90"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1097" w:type="dxa"/>
          </w:tcPr>
          <w:p w14:paraId="138D7E6F" w14:textId="68840EBE"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812" w:type="dxa"/>
          </w:tcPr>
          <w:p w14:paraId="36383175" w14:textId="1FA606D1"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19,546</w:t>
            </w:r>
          </w:p>
        </w:tc>
        <w:tc>
          <w:tcPr>
            <w:tcW w:w="1943" w:type="dxa"/>
          </w:tcPr>
          <w:p w14:paraId="24CE13C5" w14:textId="6997FCF7"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1139" w:type="dxa"/>
          </w:tcPr>
          <w:p w14:paraId="10D9443C" w14:textId="08BEA60E"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1304" w:type="dxa"/>
          </w:tcPr>
          <w:p w14:paraId="7A1B7933" w14:textId="1887A951"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27,274</w:t>
            </w:r>
          </w:p>
        </w:tc>
        <w:tc>
          <w:tcPr>
            <w:tcW w:w="725" w:type="dxa"/>
          </w:tcPr>
          <w:p w14:paraId="0B059DB4" w14:textId="2675453E"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3,971</w:t>
            </w:r>
          </w:p>
        </w:tc>
        <w:tc>
          <w:tcPr>
            <w:tcW w:w="791" w:type="dxa"/>
          </w:tcPr>
          <w:p w14:paraId="717FC5C0" w14:textId="7C2046DA"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31,245</w:t>
            </w:r>
          </w:p>
        </w:tc>
        <w:tc>
          <w:tcPr>
            <w:tcW w:w="1223" w:type="dxa"/>
          </w:tcPr>
          <w:p w14:paraId="4DD23BE7" w14:textId="43094799"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1181" w:type="dxa"/>
          </w:tcPr>
          <w:p w14:paraId="1550EF27" w14:textId="3AFE0F0C"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w:t>
            </w:r>
          </w:p>
        </w:tc>
        <w:tc>
          <w:tcPr>
            <w:tcW w:w="853" w:type="dxa"/>
          </w:tcPr>
          <w:p w14:paraId="5CF363AA" w14:textId="2C4A7139" w:rsidR="003970C3" w:rsidRPr="003970C3" w:rsidRDefault="003970C3" w:rsidP="003970C3">
            <w:pPr>
              <w:jc w:val="center"/>
              <w:rPr>
                <w:rFonts w:eastAsia="Calibri"/>
                <w:color w:val="000000"/>
                <w:sz w:val="20"/>
                <w:szCs w:val="20"/>
                <w:lang w:eastAsia="en-US"/>
              </w:rPr>
            </w:pPr>
            <w:r w:rsidRPr="003970C3">
              <w:rPr>
                <w:rFonts w:eastAsia="Calibri"/>
                <w:color w:val="000000"/>
                <w:sz w:val="20"/>
                <w:szCs w:val="20"/>
                <w:lang w:eastAsia="en-US"/>
              </w:rPr>
              <w:t>31,245</w:t>
            </w:r>
          </w:p>
        </w:tc>
      </w:tr>
    </w:tbl>
    <w:p w14:paraId="1D12B7F7" w14:textId="1C8FBEE2" w:rsidR="00A71AF7" w:rsidRPr="005B7239" w:rsidRDefault="003970C3" w:rsidP="003970C3">
      <w:pPr>
        <w:pStyle w:val="Maximyz0"/>
        <w:ind w:firstLine="0"/>
        <w:rPr>
          <w:color w:val="FF0000"/>
        </w:rPr>
        <w:sectPr w:rsidR="00A71AF7" w:rsidRPr="005B7239" w:rsidSect="00755666">
          <w:pgSz w:w="16838" w:h="11906" w:orient="landscape" w:code="9"/>
          <w:pgMar w:top="1134" w:right="678" w:bottom="425" w:left="1134" w:header="680" w:footer="680" w:gutter="0"/>
          <w:cols w:space="708"/>
          <w:docGrid w:linePitch="360"/>
        </w:sectPr>
      </w:pPr>
      <w:r w:rsidRPr="005B7239">
        <w:rPr>
          <w:color w:val="FF0000"/>
        </w:rPr>
        <w:t xml:space="preserve"> </w:t>
      </w:r>
    </w:p>
    <w:p w14:paraId="6EA911DB" w14:textId="344FB5E7" w:rsidR="00C213FC" w:rsidRDefault="00C213FC" w:rsidP="00C213FC">
      <w:pPr>
        <w:pStyle w:val="2"/>
      </w:pPr>
      <w:bookmarkStart w:id="26" w:name="_Toc533062768"/>
      <w:r w:rsidRPr="005E46E9">
        <w:lastRenderedPageBreak/>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w:t>
      </w:r>
      <w:r>
        <w:t xml:space="preserve"> </w:t>
      </w:r>
      <w:r w:rsidRPr="005E46E9">
        <w:t>и по видам теплоносителя (горя</w:t>
      </w:r>
      <w:r>
        <w:t>чая вода и пар) на каждом этапе</w:t>
      </w:r>
      <w:bookmarkEnd w:id="26"/>
    </w:p>
    <w:p w14:paraId="086D7E75" w14:textId="11B8EAE1" w:rsidR="003970C3" w:rsidRPr="00DE39EB" w:rsidRDefault="003970C3" w:rsidP="003970C3">
      <w:pPr>
        <w:pStyle w:val="Maximyz0"/>
      </w:pPr>
      <w:bookmarkStart w:id="27" w:name="_Toc351545253"/>
      <w:bookmarkStart w:id="28" w:name="_Toc352234920"/>
      <w:r w:rsidRPr="00DE39EB">
        <w:t xml:space="preserve">В сельском поселении </w:t>
      </w:r>
      <w:r>
        <w:t>Ошейкинское</w:t>
      </w:r>
      <w:r w:rsidRPr="00DE39EB">
        <w:t xml:space="preserve"> промышленные предприятия не входят в систему централизованного теплоснабжения и обеспечиваются тепловой энергией при помощи индивидуальных теплогенерирующих установок и в перспективе эту схему предлагается оставить без изменений. Обеспечение тепловой энергией перспективных объектов хозяйственной деятельности предлагается от собственных источников тепла: мини – ТЭЦ или промышленных котельных. Используя ТЭЦ малой мощности, за счёт тепла, вырабатываемого попутно с производством электроэнергии, можно обеспечить тепловой энергией объекты хозяйственного назначения, планируемых на территории поселения.</w:t>
      </w:r>
    </w:p>
    <w:p w14:paraId="6B98FED5" w14:textId="41A4EE1A" w:rsidR="003970C3" w:rsidRDefault="003970C3" w:rsidP="003970C3">
      <w:pPr>
        <w:pStyle w:val="Maximyz0"/>
      </w:pPr>
      <w:r w:rsidRPr="00DE39EB">
        <w:rPr>
          <w:szCs w:val="24"/>
        </w:rPr>
        <w:t>В зависимости от вида развиваемого производства инвестором и его размещения дефицит тепловой энергии перспективных потребителей будет уточняться, что повлияет на количество и мощность производственных котельных. В качестве основного топлива в проектируемых источниках тепла будет использоваться природный газ. Распределение тепловых потоков от проектируемых тепловых источников до потребителей предусматривается тепловыми сетями</w:t>
      </w:r>
      <w:r w:rsidRPr="00DE39EB">
        <w:t xml:space="preserve">. </w:t>
      </w:r>
    </w:p>
    <w:p w14:paraId="6F4F29BE" w14:textId="2C50685B" w:rsidR="003970C3" w:rsidRDefault="003970C3" w:rsidP="003970C3">
      <w:pPr>
        <w:pStyle w:val="Maximyz0"/>
      </w:pPr>
    </w:p>
    <w:p w14:paraId="23C03A43" w14:textId="1E360683" w:rsidR="003970C3" w:rsidRDefault="003970C3" w:rsidP="003970C3">
      <w:pPr>
        <w:pStyle w:val="Maximyz0"/>
      </w:pPr>
    </w:p>
    <w:p w14:paraId="19A48338" w14:textId="15E59575" w:rsidR="003970C3" w:rsidRDefault="003970C3" w:rsidP="003970C3">
      <w:pPr>
        <w:pStyle w:val="Maximyz0"/>
      </w:pPr>
    </w:p>
    <w:p w14:paraId="23A36B85" w14:textId="16C1DE10" w:rsidR="003970C3" w:rsidRDefault="003970C3" w:rsidP="003970C3">
      <w:pPr>
        <w:pStyle w:val="Maximyz0"/>
      </w:pPr>
    </w:p>
    <w:p w14:paraId="2670D193" w14:textId="473A3760" w:rsidR="003970C3" w:rsidRDefault="003970C3" w:rsidP="003970C3">
      <w:pPr>
        <w:pStyle w:val="Maximyz0"/>
      </w:pPr>
    </w:p>
    <w:p w14:paraId="1F6B49A0" w14:textId="2779F08C" w:rsidR="003970C3" w:rsidRDefault="003970C3" w:rsidP="003970C3">
      <w:pPr>
        <w:pStyle w:val="Maximyz0"/>
      </w:pPr>
    </w:p>
    <w:p w14:paraId="0C0DEBE7" w14:textId="72C32D68" w:rsidR="003970C3" w:rsidRDefault="003970C3" w:rsidP="003970C3">
      <w:pPr>
        <w:pStyle w:val="Maximyz0"/>
      </w:pPr>
    </w:p>
    <w:p w14:paraId="4F41FCD9" w14:textId="77777777" w:rsidR="003C6544" w:rsidRDefault="003C6544" w:rsidP="003970C3">
      <w:pPr>
        <w:pStyle w:val="Maximyz0"/>
      </w:pPr>
    </w:p>
    <w:p w14:paraId="44B1F5CD" w14:textId="5905FD4A" w:rsidR="003970C3" w:rsidRDefault="003970C3" w:rsidP="003970C3">
      <w:pPr>
        <w:pStyle w:val="Maximyz0"/>
      </w:pPr>
    </w:p>
    <w:p w14:paraId="55D2E868" w14:textId="321FF6BE" w:rsidR="003970C3" w:rsidRDefault="003970C3" w:rsidP="003970C3">
      <w:pPr>
        <w:pStyle w:val="Maximyz0"/>
      </w:pPr>
    </w:p>
    <w:p w14:paraId="0F49A3C1" w14:textId="2417C0F1" w:rsidR="003970C3" w:rsidRDefault="003970C3" w:rsidP="003970C3">
      <w:pPr>
        <w:pStyle w:val="Maximyz0"/>
      </w:pPr>
    </w:p>
    <w:p w14:paraId="3E5192DD" w14:textId="581849FE" w:rsidR="003970C3" w:rsidRDefault="003970C3" w:rsidP="003970C3">
      <w:pPr>
        <w:pStyle w:val="Maximyz0"/>
      </w:pPr>
    </w:p>
    <w:p w14:paraId="36DB89B6" w14:textId="48116B51" w:rsidR="003970C3" w:rsidRDefault="003970C3" w:rsidP="003970C3">
      <w:pPr>
        <w:pStyle w:val="Maximyz0"/>
      </w:pPr>
    </w:p>
    <w:p w14:paraId="5F4EEACD" w14:textId="3EDD03BE" w:rsidR="003970C3" w:rsidRDefault="003970C3" w:rsidP="003970C3">
      <w:pPr>
        <w:pStyle w:val="Maximyz0"/>
      </w:pPr>
    </w:p>
    <w:p w14:paraId="3FE5593B" w14:textId="77777777" w:rsidR="003970C3" w:rsidRDefault="003970C3" w:rsidP="003970C3">
      <w:pPr>
        <w:pStyle w:val="Maximyz0"/>
      </w:pPr>
    </w:p>
    <w:p w14:paraId="2FDEF05B" w14:textId="77777777" w:rsidR="003970C3" w:rsidRPr="00DE39EB" w:rsidRDefault="003970C3" w:rsidP="003970C3">
      <w:pPr>
        <w:pStyle w:val="Maximyz0"/>
      </w:pPr>
    </w:p>
    <w:p w14:paraId="70EDBC3D" w14:textId="5E7D37C5" w:rsidR="00C2547D" w:rsidRDefault="00C213FC" w:rsidP="00C213FC">
      <w:pPr>
        <w:pStyle w:val="1"/>
        <w:rPr>
          <w:lang w:val="ru-RU"/>
        </w:rPr>
      </w:pPr>
      <w:r w:rsidRPr="00CA5379">
        <w:rPr>
          <w:lang w:val="ru-RU"/>
        </w:rPr>
        <w:lastRenderedPageBreak/>
        <w:tab/>
      </w:r>
      <w:bookmarkStart w:id="29" w:name="_Toc533062769"/>
      <w:r w:rsidR="001636B6" w:rsidRPr="00AF4BA1">
        <w:rPr>
          <w:rStyle w:val="af7"/>
          <w:b/>
          <w:lang w:val="ru-RU"/>
        </w:rPr>
        <w:t>РАЗДЕЛ</w:t>
      </w:r>
      <w:r w:rsidR="00C2547D" w:rsidRPr="00AF4BA1">
        <w:rPr>
          <w:rStyle w:val="af7"/>
          <w:b/>
          <w:lang w:val="ru-RU"/>
        </w:rPr>
        <w:t>.</w:t>
      </w:r>
      <w:r w:rsidR="00C2547D" w:rsidRPr="00AF4BA1">
        <w:rPr>
          <w:rStyle w:val="af7"/>
          <w:lang w:val="ru-RU"/>
        </w:rPr>
        <w:t xml:space="preserve"> </w:t>
      </w:r>
      <w:r w:rsidR="00C2547D" w:rsidRPr="00CA5379">
        <w:rPr>
          <w:lang w:val="ru-RU"/>
        </w:rPr>
        <w:t>ПЕРСПЕКТИВНЫЕ БАЛАНСЫ ТЕПЛОВОЙ МОЩНОСТИ ИСТОЧНИКОВ ТЕПЛОВОЙ ЭНЕРГИИ И ТЕПЛОВОЙ НАГРУЗКИ ПОТРЕБИТЕЛЕЙ</w:t>
      </w:r>
      <w:bookmarkEnd w:id="27"/>
      <w:bookmarkEnd w:id="28"/>
      <w:bookmarkEnd w:id="29"/>
    </w:p>
    <w:p w14:paraId="30DA76E2" w14:textId="77777777" w:rsidR="003970C3" w:rsidRDefault="003970C3" w:rsidP="003970C3">
      <w:pPr>
        <w:pStyle w:val="2"/>
      </w:pPr>
      <w:bookmarkStart w:id="30" w:name="_Toc533062770"/>
      <w:r w:rsidRPr="005A2A81">
        <w:t>Описание существующих и перспективных зон действия систем теплоснабжения и источников тепловой энергии</w:t>
      </w:r>
      <w:bookmarkEnd w:id="30"/>
    </w:p>
    <w:p w14:paraId="480F92CB" w14:textId="77777777" w:rsidR="003970C3" w:rsidRDefault="003970C3" w:rsidP="003970C3">
      <w:pPr>
        <w:pStyle w:val="Maximyz0"/>
        <w:rPr>
          <w:i/>
        </w:rPr>
      </w:pPr>
      <w:r>
        <w:t xml:space="preserve">Зоной действия системы теплоснабжения является территория поселения, сельского округа или её часть, границы которой устанавливаются по наиболее удаленным точкам подключения потребителей к тепловым сетям, входящим в схему теплоснабжения. </w:t>
      </w:r>
      <w:r w:rsidRPr="006372F3">
        <w:t>Если</w:t>
      </w:r>
      <w:r w:rsidRPr="009245B7">
        <w:t xml:space="preserve"> система теплоснабжения образована на базе единственного источника теплоты, то границы его (источника) зоны действия совпадают с границами системы теплоснабжения. Такие системы теплоснабжения принято назвать </w:t>
      </w:r>
      <w:r w:rsidRPr="006372F3">
        <w:t>изолированными</w:t>
      </w:r>
      <w:r w:rsidRPr="00102D38">
        <w:rPr>
          <w:i/>
        </w:rPr>
        <w:t>.</w:t>
      </w:r>
    </w:p>
    <w:p w14:paraId="187F55A8" w14:textId="77777777" w:rsidR="003970C3" w:rsidRPr="000672F6" w:rsidRDefault="003970C3" w:rsidP="003970C3">
      <w:pPr>
        <w:pStyle w:val="Maximyz0"/>
      </w:pPr>
      <w:r>
        <w:t>Система теплоснабжения сельского поселения Ошейкинское состоит из ряда изолированных систем теплоснабжения, образованных источниками тепловой энергии.</w:t>
      </w:r>
    </w:p>
    <w:p w14:paraId="6805D4B0" w14:textId="77777777" w:rsidR="003970C3" w:rsidRPr="00EF2E39" w:rsidRDefault="003970C3" w:rsidP="003970C3">
      <w:pPr>
        <w:pStyle w:val="Maximyz0"/>
      </w:pPr>
      <w:r w:rsidRPr="00EF2E39">
        <w:t xml:space="preserve">В связи с </w:t>
      </w:r>
      <w:r>
        <w:t xml:space="preserve">планируемым </w:t>
      </w:r>
      <w:r w:rsidRPr="00EF2E39">
        <w:t xml:space="preserve">развитием населенных пунктов </w:t>
      </w:r>
      <w:r>
        <w:t>сельского поселения Ошейкинское</w:t>
      </w:r>
      <w:r w:rsidRPr="00EF2E39">
        <w:t xml:space="preserve">, ростом его населения, строительства и реконструкцией существующих коммунально-бытовых, общественно-административных потребителей выполнен расчет теплопотребления всеми потребителями по всем видам использования тепловой энергии. </w:t>
      </w:r>
    </w:p>
    <w:p w14:paraId="42BD48CB" w14:textId="77777777" w:rsidR="003970C3" w:rsidRDefault="003970C3" w:rsidP="003970C3">
      <w:pPr>
        <w:pStyle w:val="Maximyz0"/>
      </w:pPr>
      <w:r w:rsidRPr="00AF79B3">
        <w:t>Перспективная зона действия централ</w:t>
      </w:r>
      <w:r>
        <w:t>изован</w:t>
      </w:r>
      <w:r w:rsidRPr="00AF79B3">
        <w:t xml:space="preserve">ных систем теплоснабжения и индивидуальных источников тепловой энергии покрывает все объекты, находящиеся на схеме </w:t>
      </w:r>
      <w:r>
        <w:t xml:space="preserve">теплоснабжения. </w:t>
      </w:r>
    </w:p>
    <w:p w14:paraId="729E59F3" w14:textId="2D85D817" w:rsidR="003970C3" w:rsidRDefault="003970C3" w:rsidP="003970C3">
      <w:pPr>
        <w:pStyle w:val="Maximyz0"/>
      </w:pPr>
      <w:r w:rsidRPr="00AF79B3">
        <w:t>Графическое представление существующих зон действия систем теплоснабжения и источников тепловой энергии представлены</w:t>
      </w:r>
      <w:r w:rsidRPr="00DF0BBB">
        <w:t xml:space="preserve"> на рисунках </w:t>
      </w:r>
      <w:r>
        <w:fldChar w:fldCharType="begin"/>
      </w:r>
      <w:r>
        <w:instrText xml:space="preserve"> REF _Ref371062943 \h  \* MERGEFORMAT </w:instrText>
      </w:r>
      <w:r>
        <w:fldChar w:fldCharType="separate"/>
      </w:r>
      <w:r>
        <w:rPr>
          <w:noProof/>
        </w:rPr>
        <w:t>2</w:t>
      </w:r>
      <w:r>
        <w:t>.</w:t>
      </w:r>
      <w:r>
        <w:rPr>
          <w:noProof/>
        </w:rPr>
        <w:t>1</w:t>
      </w:r>
      <w:r>
        <w:fldChar w:fldCharType="end"/>
      </w:r>
      <w:r w:rsidRPr="00CB4460">
        <w:t xml:space="preserve"> </w:t>
      </w:r>
      <w:r>
        <w:t xml:space="preserve">- </w:t>
      </w:r>
      <w:r>
        <w:fldChar w:fldCharType="begin"/>
      </w:r>
      <w:r>
        <w:instrText xml:space="preserve"> REF _Ref425499737 \h  \* MERGEFORMAT </w:instrText>
      </w:r>
      <w:r>
        <w:fldChar w:fldCharType="separate"/>
      </w:r>
      <w:r>
        <w:rPr>
          <w:noProof/>
        </w:rPr>
        <w:t>2</w:t>
      </w:r>
      <w:r>
        <w:t>.</w:t>
      </w:r>
      <w:r>
        <w:rPr>
          <w:noProof/>
        </w:rPr>
        <w:t>4</w:t>
      </w:r>
      <w:r>
        <w:fldChar w:fldCharType="end"/>
      </w:r>
      <w:r w:rsidRPr="00DF0BBB">
        <w:t>.</w:t>
      </w:r>
    </w:p>
    <w:p w14:paraId="3FEDC70C" w14:textId="77777777" w:rsidR="003970C3" w:rsidRDefault="003970C3" w:rsidP="003970C3">
      <w:pPr>
        <w:pStyle w:val="affff8"/>
        <w:keepNext/>
        <w:shd w:val="clear" w:color="auto" w:fill="FFFFFF" w:themeFill="background1"/>
        <w:spacing w:after="0" w:line="240" w:lineRule="auto"/>
        <w:jc w:val="center"/>
        <w:sectPr w:rsidR="003970C3" w:rsidSect="00755666">
          <w:pgSz w:w="11906" w:h="16838"/>
          <w:pgMar w:top="1134" w:right="851" w:bottom="1134" w:left="1134" w:header="709" w:footer="709" w:gutter="0"/>
          <w:cols w:space="708"/>
          <w:docGrid w:linePitch="360"/>
        </w:sectPr>
      </w:pPr>
    </w:p>
    <w:p w14:paraId="1FF9F64C" w14:textId="77777777" w:rsidR="003970C3" w:rsidRDefault="003970C3" w:rsidP="003970C3">
      <w:pPr>
        <w:pStyle w:val="affff8"/>
        <w:keepNext/>
        <w:spacing w:after="0" w:line="240" w:lineRule="auto"/>
        <w:jc w:val="center"/>
        <w:rPr>
          <w:noProof/>
        </w:rPr>
      </w:pPr>
    </w:p>
    <w:p w14:paraId="536A7A67" w14:textId="77777777" w:rsidR="003970C3" w:rsidRDefault="003970C3" w:rsidP="003970C3">
      <w:pPr>
        <w:pStyle w:val="affff8"/>
        <w:keepNext/>
        <w:spacing w:after="0" w:line="240" w:lineRule="auto"/>
        <w:jc w:val="center"/>
        <w:rPr>
          <w:noProof/>
        </w:rPr>
      </w:pPr>
    </w:p>
    <w:p w14:paraId="36E6B57C" w14:textId="77777777" w:rsidR="003970C3" w:rsidRDefault="003970C3" w:rsidP="003970C3">
      <w:pPr>
        <w:pStyle w:val="affff8"/>
        <w:keepNext/>
        <w:spacing w:after="0" w:line="240" w:lineRule="auto"/>
        <w:jc w:val="center"/>
      </w:pPr>
      <w:r>
        <w:rPr>
          <w:noProof/>
        </w:rPr>
        <w:drawing>
          <wp:inline distT="0" distB="0" distL="0" distR="0" wp14:anchorId="3D9F37F3" wp14:editId="20323F91">
            <wp:extent cx="9027445" cy="5397690"/>
            <wp:effectExtent l="0" t="0" r="2540" b="0"/>
            <wp:docPr id="64" name="Рисунок 64" descr="C:\Users\kb3\Desktop\Лотошинский район\Ошейкинское тепло\Ошейкино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72" descr="C:\Users\kb3\Desktop\Лотошинский район\Ошейкинское тепло\ОшейкиноЗ.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17517" t="7970" r="17075" b="9354"/>
                    <a:stretch/>
                  </pic:blipFill>
                  <pic:spPr bwMode="auto">
                    <a:xfrm>
                      <a:off x="0" y="0"/>
                      <a:ext cx="9054700" cy="5413987"/>
                    </a:xfrm>
                    <a:prstGeom prst="rect">
                      <a:avLst/>
                    </a:prstGeom>
                    <a:noFill/>
                    <a:ln>
                      <a:noFill/>
                    </a:ln>
                    <a:extLst>
                      <a:ext uri="{53640926-AAD7-44D8-BBD7-CCE9431645EC}">
                        <a14:shadowObscured xmlns:a14="http://schemas.microsoft.com/office/drawing/2010/main"/>
                      </a:ext>
                    </a:extLst>
                  </pic:spPr>
                </pic:pic>
              </a:graphicData>
            </a:graphic>
          </wp:inline>
        </w:drawing>
      </w:r>
    </w:p>
    <w:p w14:paraId="4BCD1762" w14:textId="6CDEBE14" w:rsidR="003970C3" w:rsidRPr="00D41C01" w:rsidRDefault="003970C3" w:rsidP="003970C3">
      <w:pPr>
        <w:pStyle w:val="a7"/>
        <w:jc w:val="center"/>
      </w:pPr>
      <w:bookmarkStart w:id="31" w:name="_Ref371062943"/>
      <w:r>
        <w:t xml:space="preserve">Рисунок </w:t>
      </w:r>
      <w:r w:rsidR="008450EA">
        <w:rPr>
          <w:noProof/>
        </w:rPr>
        <w:fldChar w:fldCharType="begin"/>
      </w:r>
      <w:r w:rsidR="008450EA">
        <w:rPr>
          <w:noProof/>
        </w:rPr>
        <w:instrText xml:space="preserve"> STYLEREF 1 \s </w:instrText>
      </w:r>
      <w:r w:rsidR="008450EA">
        <w:rPr>
          <w:noProof/>
        </w:rPr>
        <w:fldChar w:fldCharType="separate"/>
      </w:r>
      <w:r>
        <w:rPr>
          <w:noProof/>
        </w:rPr>
        <w:t>2</w:t>
      </w:r>
      <w:r w:rsidR="008450EA">
        <w:rPr>
          <w:noProof/>
        </w:rPr>
        <w:fldChar w:fldCharType="end"/>
      </w:r>
      <w:r>
        <w:t>.</w:t>
      </w:r>
      <w:r w:rsidR="008450EA">
        <w:rPr>
          <w:noProof/>
        </w:rPr>
        <w:fldChar w:fldCharType="begin"/>
      </w:r>
      <w:r w:rsidR="008450EA">
        <w:rPr>
          <w:noProof/>
        </w:rPr>
        <w:instrText xml:space="preserve"> SEQ Рисунок \* ARABIC \s 1 </w:instrText>
      </w:r>
      <w:r w:rsidR="008450EA">
        <w:rPr>
          <w:noProof/>
        </w:rPr>
        <w:fldChar w:fldCharType="separate"/>
      </w:r>
      <w:r>
        <w:rPr>
          <w:noProof/>
        </w:rPr>
        <w:t>1</w:t>
      </w:r>
      <w:r w:rsidR="008450EA">
        <w:rPr>
          <w:noProof/>
        </w:rPr>
        <w:fldChar w:fldCharType="end"/>
      </w:r>
      <w:bookmarkEnd w:id="31"/>
      <w:r>
        <w:t xml:space="preserve"> - </w:t>
      </w:r>
      <w:r w:rsidRPr="00A9610C">
        <w:t xml:space="preserve">Зона действия системы теплоснабжения котельной </w:t>
      </w:r>
      <w:r>
        <w:t xml:space="preserve">№10 </w:t>
      </w:r>
      <w:r w:rsidRPr="00A9610C">
        <w:t>сельского</w:t>
      </w:r>
      <w:r>
        <w:t xml:space="preserve"> поселения Ошейкинское</w:t>
      </w:r>
    </w:p>
    <w:p w14:paraId="1606F36E" w14:textId="77777777" w:rsidR="003970C3" w:rsidRDefault="003970C3" w:rsidP="003970C3">
      <w:pPr>
        <w:keepNext/>
        <w:jc w:val="center"/>
        <w:sectPr w:rsidR="003970C3" w:rsidSect="00755666">
          <w:pgSz w:w="16838" w:h="11906" w:orient="landscape"/>
          <w:pgMar w:top="851" w:right="1134" w:bottom="1418" w:left="1134" w:header="709" w:footer="709" w:gutter="0"/>
          <w:cols w:space="708"/>
          <w:docGrid w:linePitch="360"/>
        </w:sectPr>
      </w:pPr>
    </w:p>
    <w:p w14:paraId="043710BC" w14:textId="77777777" w:rsidR="003970C3" w:rsidRDefault="003970C3" w:rsidP="003970C3">
      <w:pPr>
        <w:pStyle w:val="affff8"/>
        <w:keepNext/>
        <w:spacing w:after="0" w:line="240" w:lineRule="auto"/>
        <w:jc w:val="center"/>
      </w:pPr>
      <w:r>
        <w:rPr>
          <w:noProof/>
        </w:rPr>
        <w:lastRenderedPageBreak/>
        <w:drawing>
          <wp:inline distT="0" distB="0" distL="0" distR="0" wp14:anchorId="42BD72CB" wp14:editId="0069574F">
            <wp:extent cx="8124825" cy="5384337"/>
            <wp:effectExtent l="0" t="0" r="0" b="6985"/>
            <wp:docPr id="65" name="Рисунок 65" descr="C:\Users\kb3\Desktop\Лотошинский район\Ошейкинское тепло\Ушаково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73" descr="C:\Users\kb3\Desktop\Лотошинский район\Ошейкинское тепло\УшаковоЗ.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5941" t="1669" r="3589" b="9292"/>
                    <a:stretch/>
                  </pic:blipFill>
                  <pic:spPr bwMode="auto">
                    <a:xfrm>
                      <a:off x="0" y="0"/>
                      <a:ext cx="8145918" cy="5398315"/>
                    </a:xfrm>
                    <a:prstGeom prst="rect">
                      <a:avLst/>
                    </a:prstGeom>
                    <a:noFill/>
                    <a:ln>
                      <a:noFill/>
                    </a:ln>
                    <a:extLst>
                      <a:ext uri="{53640926-AAD7-44D8-BBD7-CCE9431645EC}">
                        <a14:shadowObscured xmlns:a14="http://schemas.microsoft.com/office/drawing/2010/main"/>
                      </a:ext>
                    </a:extLst>
                  </pic:spPr>
                </pic:pic>
              </a:graphicData>
            </a:graphic>
          </wp:inline>
        </w:drawing>
      </w:r>
    </w:p>
    <w:p w14:paraId="4F89A25C" w14:textId="45921851" w:rsidR="003970C3" w:rsidRPr="00D41C01" w:rsidRDefault="003970C3" w:rsidP="003970C3">
      <w:pPr>
        <w:pStyle w:val="a7"/>
        <w:jc w:val="center"/>
      </w:pPr>
      <w:r>
        <w:t xml:space="preserve">Рисунок </w:t>
      </w:r>
      <w:r w:rsidR="008450EA">
        <w:rPr>
          <w:noProof/>
        </w:rPr>
        <w:fldChar w:fldCharType="begin"/>
      </w:r>
      <w:r w:rsidR="008450EA">
        <w:rPr>
          <w:noProof/>
        </w:rPr>
        <w:instrText xml:space="preserve"> STYLEREF 1 \s </w:instrText>
      </w:r>
      <w:r w:rsidR="008450EA">
        <w:rPr>
          <w:noProof/>
        </w:rPr>
        <w:fldChar w:fldCharType="separate"/>
      </w:r>
      <w:r>
        <w:rPr>
          <w:noProof/>
        </w:rPr>
        <w:t>2</w:t>
      </w:r>
      <w:r w:rsidR="008450EA">
        <w:rPr>
          <w:noProof/>
        </w:rPr>
        <w:fldChar w:fldCharType="end"/>
      </w:r>
      <w:r>
        <w:t>.</w:t>
      </w:r>
      <w:r w:rsidR="008450EA">
        <w:rPr>
          <w:noProof/>
        </w:rPr>
        <w:fldChar w:fldCharType="begin"/>
      </w:r>
      <w:r w:rsidR="008450EA">
        <w:rPr>
          <w:noProof/>
        </w:rPr>
        <w:instrText xml:space="preserve"> SEQ Рисунок \* ARABIC \s 1 </w:instrText>
      </w:r>
      <w:r w:rsidR="008450EA">
        <w:rPr>
          <w:noProof/>
        </w:rPr>
        <w:fldChar w:fldCharType="separate"/>
      </w:r>
      <w:r>
        <w:rPr>
          <w:noProof/>
        </w:rPr>
        <w:t>2</w:t>
      </w:r>
      <w:r w:rsidR="008450EA">
        <w:rPr>
          <w:noProof/>
        </w:rPr>
        <w:fldChar w:fldCharType="end"/>
      </w:r>
      <w:r>
        <w:t xml:space="preserve"> - </w:t>
      </w:r>
      <w:r w:rsidRPr="00A9610C">
        <w:t xml:space="preserve">Зона действия системы теплоснабжения котельной </w:t>
      </w:r>
      <w:r>
        <w:t xml:space="preserve">№11 </w:t>
      </w:r>
      <w:r w:rsidRPr="00A9610C">
        <w:t>сельского</w:t>
      </w:r>
      <w:r>
        <w:t xml:space="preserve"> поселения Ошейкинское</w:t>
      </w:r>
    </w:p>
    <w:p w14:paraId="6E2687C0" w14:textId="77777777" w:rsidR="003970C3" w:rsidRDefault="003970C3" w:rsidP="003970C3">
      <w:pPr>
        <w:pStyle w:val="affff8"/>
        <w:keepNext/>
        <w:spacing w:after="0" w:line="240" w:lineRule="auto"/>
        <w:jc w:val="center"/>
        <w:rPr>
          <w:noProof/>
        </w:rPr>
      </w:pPr>
      <w:r>
        <w:lastRenderedPageBreak/>
        <w:tab/>
      </w:r>
    </w:p>
    <w:p w14:paraId="5732B2E8" w14:textId="77777777" w:rsidR="003970C3" w:rsidRDefault="003970C3" w:rsidP="003970C3">
      <w:pPr>
        <w:pStyle w:val="affff8"/>
        <w:keepNext/>
        <w:spacing w:after="0" w:line="240" w:lineRule="auto"/>
        <w:jc w:val="center"/>
      </w:pPr>
      <w:r>
        <w:rPr>
          <w:noProof/>
        </w:rPr>
        <w:drawing>
          <wp:inline distT="0" distB="0" distL="0" distR="0" wp14:anchorId="39FBC867" wp14:editId="0B43F48F">
            <wp:extent cx="9141894" cy="5076968"/>
            <wp:effectExtent l="0" t="0" r="2540" b="0"/>
            <wp:docPr id="186625" name="Рисунок 186625" descr="C:\Users\kb3\Desktop\Лотошинский район\Ошейкинское тепло\Сестра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74" descr="C:\Users\kb3\Desktop\Лотошинский район\Ошейкинское тепло\СестраЗ.jpg"/>
                    <pic:cNvPicPr>
                      <a:picLocks noChangeAspect="1" noChangeArrowheads="1"/>
                    </pic:cNvPicPr>
                  </pic:nvPicPr>
                  <pic:blipFill rotWithShape="1">
                    <a:blip r:embed="rId19">
                      <a:extLst>
                        <a:ext uri="{28A0092B-C50C-407E-A947-70E740481C1C}">
                          <a14:useLocalDpi xmlns:a14="http://schemas.microsoft.com/office/drawing/2010/main" val="0"/>
                        </a:ext>
                      </a:extLst>
                    </a:blip>
                    <a:srcRect l="9455" t="8323" r="11282" b="10369"/>
                    <a:stretch/>
                  </pic:blipFill>
                  <pic:spPr bwMode="auto">
                    <a:xfrm>
                      <a:off x="0" y="0"/>
                      <a:ext cx="9159986" cy="5087015"/>
                    </a:xfrm>
                    <a:prstGeom prst="rect">
                      <a:avLst/>
                    </a:prstGeom>
                    <a:noFill/>
                    <a:ln>
                      <a:noFill/>
                    </a:ln>
                    <a:extLst>
                      <a:ext uri="{53640926-AAD7-44D8-BBD7-CCE9431645EC}">
                        <a14:shadowObscured xmlns:a14="http://schemas.microsoft.com/office/drawing/2010/main"/>
                      </a:ext>
                    </a:extLst>
                  </pic:spPr>
                </pic:pic>
              </a:graphicData>
            </a:graphic>
          </wp:inline>
        </w:drawing>
      </w:r>
    </w:p>
    <w:p w14:paraId="4F064652" w14:textId="189046DE" w:rsidR="003970C3" w:rsidRPr="00D41C01" w:rsidRDefault="003970C3" w:rsidP="003970C3">
      <w:pPr>
        <w:pStyle w:val="a7"/>
        <w:jc w:val="center"/>
      </w:pPr>
      <w:r>
        <w:t xml:space="preserve">Рисунок </w:t>
      </w:r>
      <w:r w:rsidR="008450EA">
        <w:rPr>
          <w:noProof/>
        </w:rPr>
        <w:fldChar w:fldCharType="begin"/>
      </w:r>
      <w:r w:rsidR="008450EA">
        <w:rPr>
          <w:noProof/>
        </w:rPr>
        <w:instrText xml:space="preserve"> STYLEREF 1 \s </w:instrText>
      </w:r>
      <w:r w:rsidR="008450EA">
        <w:rPr>
          <w:noProof/>
        </w:rPr>
        <w:fldChar w:fldCharType="separate"/>
      </w:r>
      <w:r>
        <w:rPr>
          <w:noProof/>
        </w:rPr>
        <w:t>2</w:t>
      </w:r>
      <w:r w:rsidR="008450EA">
        <w:rPr>
          <w:noProof/>
        </w:rPr>
        <w:fldChar w:fldCharType="end"/>
      </w:r>
      <w:r>
        <w:t>.</w:t>
      </w:r>
      <w:r w:rsidR="008450EA">
        <w:rPr>
          <w:noProof/>
        </w:rPr>
        <w:fldChar w:fldCharType="begin"/>
      </w:r>
      <w:r w:rsidR="008450EA">
        <w:rPr>
          <w:noProof/>
        </w:rPr>
        <w:instrText xml:space="preserve"> SEQ Рисунок \* ARABIC \s 1 </w:instrText>
      </w:r>
      <w:r w:rsidR="008450EA">
        <w:rPr>
          <w:noProof/>
        </w:rPr>
        <w:fldChar w:fldCharType="separate"/>
      </w:r>
      <w:r>
        <w:rPr>
          <w:noProof/>
        </w:rPr>
        <w:t>3</w:t>
      </w:r>
      <w:r w:rsidR="008450EA">
        <w:rPr>
          <w:noProof/>
        </w:rPr>
        <w:fldChar w:fldCharType="end"/>
      </w:r>
      <w:r>
        <w:t xml:space="preserve"> - </w:t>
      </w:r>
      <w:r w:rsidRPr="00A9610C">
        <w:t xml:space="preserve">Зона действия системы теплоснабжения котельной </w:t>
      </w:r>
      <w:r>
        <w:t xml:space="preserve">№13 </w:t>
      </w:r>
      <w:r w:rsidRPr="00A9610C">
        <w:t>сельского</w:t>
      </w:r>
      <w:r>
        <w:t xml:space="preserve"> поселения Ошейкинское</w:t>
      </w:r>
    </w:p>
    <w:p w14:paraId="600A5756" w14:textId="77777777" w:rsidR="003970C3" w:rsidRDefault="003970C3" w:rsidP="003970C3">
      <w:pPr>
        <w:pStyle w:val="affff8"/>
        <w:keepNext/>
        <w:spacing w:after="0" w:line="240" w:lineRule="auto"/>
        <w:jc w:val="center"/>
      </w:pPr>
      <w:r>
        <w:rPr>
          <w:noProof/>
        </w:rPr>
        <w:lastRenderedPageBreak/>
        <w:drawing>
          <wp:inline distT="0" distB="0" distL="0" distR="0" wp14:anchorId="4909BCF5" wp14:editId="15A2E6E3">
            <wp:extent cx="8664313" cy="5448300"/>
            <wp:effectExtent l="0" t="0" r="3810" b="0"/>
            <wp:docPr id="186626" name="Рисунок 186626" descr="C:\Users\kb3\Desktop\Лотошинский район\Ошейкинское тепло\Доры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75" descr="C:\Users\kb3\Desktop\Лотошинский район\Ошейкинское тепло\ДорыЗ.jpg"/>
                    <pic:cNvPicPr>
                      <a:picLocks noChangeAspect="1" noChangeArrowheads="1"/>
                    </pic:cNvPicPr>
                  </pic:nvPicPr>
                  <pic:blipFill rotWithShape="1">
                    <a:blip r:embed="rId20">
                      <a:extLst>
                        <a:ext uri="{28A0092B-C50C-407E-A947-70E740481C1C}">
                          <a14:useLocalDpi xmlns:a14="http://schemas.microsoft.com/office/drawing/2010/main" val="0"/>
                        </a:ext>
                      </a:extLst>
                    </a:blip>
                    <a:srcRect l="11228" t="1092" r="7377" b="4365"/>
                    <a:stretch/>
                  </pic:blipFill>
                  <pic:spPr bwMode="auto">
                    <a:xfrm>
                      <a:off x="0" y="0"/>
                      <a:ext cx="8684327" cy="5460885"/>
                    </a:xfrm>
                    <a:prstGeom prst="rect">
                      <a:avLst/>
                    </a:prstGeom>
                    <a:noFill/>
                    <a:ln>
                      <a:noFill/>
                    </a:ln>
                    <a:extLst>
                      <a:ext uri="{53640926-AAD7-44D8-BBD7-CCE9431645EC}">
                        <a14:shadowObscured xmlns:a14="http://schemas.microsoft.com/office/drawing/2010/main"/>
                      </a:ext>
                    </a:extLst>
                  </pic:spPr>
                </pic:pic>
              </a:graphicData>
            </a:graphic>
          </wp:inline>
        </w:drawing>
      </w:r>
    </w:p>
    <w:p w14:paraId="70D2D969" w14:textId="1A79F2A7" w:rsidR="003970C3" w:rsidRDefault="003970C3" w:rsidP="003970C3">
      <w:pPr>
        <w:pStyle w:val="a7"/>
        <w:jc w:val="center"/>
        <w:sectPr w:rsidR="003970C3" w:rsidSect="00755666">
          <w:pgSz w:w="16840" w:h="11907" w:orient="landscape" w:code="9"/>
          <w:pgMar w:top="1701" w:right="1134" w:bottom="851" w:left="1134" w:header="709" w:footer="709" w:gutter="0"/>
          <w:cols w:space="708"/>
          <w:docGrid w:linePitch="360"/>
        </w:sectPr>
      </w:pPr>
      <w:bookmarkStart w:id="32" w:name="_Ref425499737"/>
      <w:r>
        <w:t xml:space="preserve">Рисунок </w:t>
      </w:r>
      <w:r w:rsidR="008450EA">
        <w:rPr>
          <w:noProof/>
        </w:rPr>
        <w:fldChar w:fldCharType="begin"/>
      </w:r>
      <w:r w:rsidR="008450EA">
        <w:rPr>
          <w:noProof/>
        </w:rPr>
        <w:instrText xml:space="preserve"> STYLEREF 1 \s </w:instrText>
      </w:r>
      <w:r w:rsidR="008450EA">
        <w:rPr>
          <w:noProof/>
        </w:rPr>
        <w:fldChar w:fldCharType="separate"/>
      </w:r>
      <w:r>
        <w:rPr>
          <w:noProof/>
        </w:rPr>
        <w:t>2</w:t>
      </w:r>
      <w:r w:rsidR="008450EA">
        <w:rPr>
          <w:noProof/>
        </w:rPr>
        <w:fldChar w:fldCharType="end"/>
      </w:r>
      <w:r>
        <w:t>.</w:t>
      </w:r>
      <w:r w:rsidR="008450EA">
        <w:rPr>
          <w:noProof/>
        </w:rPr>
        <w:fldChar w:fldCharType="begin"/>
      </w:r>
      <w:r w:rsidR="008450EA">
        <w:rPr>
          <w:noProof/>
        </w:rPr>
        <w:instrText xml:space="preserve"> SEQ Рисунок \* ARABIC \s 1 </w:instrText>
      </w:r>
      <w:r w:rsidR="008450EA">
        <w:rPr>
          <w:noProof/>
        </w:rPr>
        <w:fldChar w:fldCharType="separate"/>
      </w:r>
      <w:r>
        <w:rPr>
          <w:noProof/>
        </w:rPr>
        <w:t>4</w:t>
      </w:r>
      <w:r w:rsidR="008450EA">
        <w:rPr>
          <w:noProof/>
        </w:rPr>
        <w:fldChar w:fldCharType="end"/>
      </w:r>
      <w:bookmarkEnd w:id="32"/>
      <w:r>
        <w:t xml:space="preserve"> - </w:t>
      </w:r>
      <w:r w:rsidRPr="00A9610C">
        <w:t xml:space="preserve">Зона действия системы теплоснабжения котельной </w:t>
      </w:r>
      <w:r>
        <w:t xml:space="preserve">№18 </w:t>
      </w:r>
      <w:r w:rsidRPr="00A9610C">
        <w:t>сельского</w:t>
      </w:r>
      <w:r>
        <w:t xml:space="preserve"> поселения Ошейкинское</w:t>
      </w:r>
    </w:p>
    <w:p w14:paraId="44ABB0AE" w14:textId="77777777" w:rsidR="00014670" w:rsidRDefault="00014670" w:rsidP="00014670">
      <w:pPr>
        <w:pStyle w:val="2"/>
      </w:pPr>
      <w:bookmarkStart w:id="33" w:name="_Toc533062771"/>
      <w:r w:rsidRPr="005E46E9">
        <w:lastRenderedPageBreak/>
        <w:t>Описание существующих и перспективных зон действия индивидуальных источников тепловой энергии</w:t>
      </w:r>
      <w:bookmarkEnd w:id="33"/>
    </w:p>
    <w:p w14:paraId="09A5CFCB" w14:textId="77777777" w:rsidR="00014670" w:rsidRDefault="00014670" w:rsidP="00014670">
      <w:pPr>
        <w:pStyle w:val="Maximyz0"/>
        <w:rPr>
          <w:lang w:eastAsia="en-US"/>
        </w:rPr>
      </w:pPr>
      <w:r w:rsidRPr="00603A84">
        <w:rPr>
          <w:lang w:eastAsia="en-US"/>
        </w:rPr>
        <w:t>Децентрализованным теплоснабжением обеспечивается,</w:t>
      </w:r>
      <w:r>
        <w:rPr>
          <w:lang w:eastAsia="en-US"/>
        </w:rPr>
        <w:t xml:space="preserve"> в основном, индивидуальная </w:t>
      </w:r>
      <w:r w:rsidRPr="00603A84">
        <w:rPr>
          <w:lang w:eastAsia="en-US"/>
        </w:rPr>
        <w:t>застройка. Индивидуальный жилищный фонд в размер</w:t>
      </w:r>
      <w:r>
        <w:rPr>
          <w:lang w:eastAsia="en-US"/>
        </w:rPr>
        <w:t>е 55,80 тыс. м</w:t>
      </w:r>
      <w:r w:rsidRPr="00B931B1">
        <w:rPr>
          <w:vertAlign w:val="superscript"/>
          <w:lang w:eastAsia="en-US"/>
        </w:rPr>
        <w:t>2</w:t>
      </w:r>
      <w:r>
        <w:rPr>
          <w:lang w:eastAsia="en-US"/>
        </w:rPr>
        <w:t xml:space="preserve"> обеспечен тепло</w:t>
      </w:r>
      <w:r w:rsidRPr="00603A84">
        <w:rPr>
          <w:lang w:eastAsia="en-US"/>
        </w:rPr>
        <w:t>снабжением от индивидуальных квартирных теплогенераторов (котлов или печей), работающих как на природном газе, так и на жидком и твердом топливе. Поскольку данные об установленной тепловой мощности этих тепловых генераторов отсутствуют, не</w:t>
      </w:r>
      <w:r>
        <w:rPr>
          <w:lang w:eastAsia="en-US"/>
        </w:rPr>
        <w:t xml:space="preserve"> представляется возможности оце</w:t>
      </w:r>
      <w:r w:rsidRPr="00603A84">
        <w:rPr>
          <w:lang w:eastAsia="en-US"/>
        </w:rPr>
        <w:t xml:space="preserve">нить резервы этого вида оборудования. Ориентировочная оценка </w:t>
      </w:r>
      <w:r>
        <w:rPr>
          <w:lang w:eastAsia="en-US"/>
        </w:rPr>
        <w:t>показывает, что тепловая нагруз</w:t>
      </w:r>
      <w:r w:rsidRPr="00603A84">
        <w:rPr>
          <w:lang w:eastAsia="en-US"/>
        </w:rPr>
        <w:t xml:space="preserve">ка отопления, обеспечиваемая от индивидуальных источников </w:t>
      </w:r>
      <w:r>
        <w:rPr>
          <w:lang w:eastAsia="en-US"/>
        </w:rPr>
        <w:t>тепла, составляет около 9÷11</w:t>
      </w:r>
      <w:r w:rsidRPr="00603A84">
        <w:rPr>
          <w:lang w:eastAsia="en-US"/>
        </w:rPr>
        <w:t xml:space="preserve"> Гкал/ч.</w:t>
      </w:r>
    </w:p>
    <w:p w14:paraId="39214449" w14:textId="4577CFB8" w:rsidR="00014670" w:rsidRDefault="00014670" w:rsidP="00014670">
      <w:pPr>
        <w:pStyle w:val="Maximyz0"/>
        <w:rPr>
          <w:lang w:eastAsia="en-US"/>
        </w:rPr>
      </w:pPr>
      <w:r>
        <w:rPr>
          <w:lang w:eastAsia="en-US"/>
        </w:rPr>
        <w:t xml:space="preserve">В таблице </w:t>
      </w:r>
      <w:r>
        <w:rPr>
          <w:lang w:eastAsia="en-US"/>
        </w:rPr>
        <w:fldChar w:fldCharType="begin"/>
      </w:r>
      <w:r>
        <w:rPr>
          <w:lang w:eastAsia="en-US"/>
        </w:rPr>
        <w:instrText xml:space="preserve"> REF _Ref425758955 \h  \* MERGEFORMAT </w:instrText>
      </w:r>
      <w:r>
        <w:rPr>
          <w:lang w:eastAsia="en-US"/>
        </w:rPr>
      </w:r>
      <w:r>
        <w:rPr>
          <w:lang w:eastAsia="en-US"/>
        </w:rPr>
        <w:fldChar w:fldCharType="separate"/>
      </w:r>
      <w:r>
        <w:rPr>
          <w:noProof/>
        </w:rPr>
        <w:t>2</w:t>
      </w:r>
      <w:r>
        <w:t>.</w:t>
      </w:r>
      <w:r>
        <w:rPr>
          <w:noProof/>
        </w:rPr>
        <w:t>1</w:t>
      </w:r>
      <w:r>
        <w:rPr>
          <w:lang w:eastAsia="en-US"/>
        </w:rPr>
        <w:fldChar w:fldCharType="end"/>
      </w:r>
      <w:r>
        <w:rPr>
          <w:lang w:eastAsia="en-US"/>
        </w:rPr>
        <w:t xml:space="preserve"> представлен перечень населенных пунктов, в которых отсутствует централизованное теплоснабжение.</w:t>
      </w:r>
    </w:p>
    <w:p w14:paraId="4C457E6F" w14:textId="77777777" w:rsidR="00014670" w:rsidRDefault="00014670" w:rsidP="00014670">
      <w:pPr>
        <w:pStyle w:val="a7"/>
        <w:keepNext/>
      </w:pPr>
    </w:p>
    <w:p w14:paraId="211040F7" w14:textId="7A742A70" w:rsidR="00014670" w:rsidRPr="002D06DF" w:rsidRDefault="00014670" w:rsidP="00014670">
      <w:pPr>
        <w:pStyle w:val="a7"/>
        <w:keepNext/>
      </w:pPr>
      <w:bookmarkStart w:id="34" w:name="_Ref425758955"/>
      <w:r w:rsidRPr="002D06DF">
        <w:t xml:space="preserve">Таблица </w:t>
      </w:r>
      <w:r w:rsidR="008450EA">
        <w:rPr>
          <w:noProof/>
        </w:rPr>
        <w:fldChar w:fldCharType="begin"/>
      </w:r>
      <w:r w:rsidR="008450EA">
        <w:rPr>
          <w:noProof/>
        </w:rPr>
        <w:instrText xml:space="preserve"> STYLEREF 1 \s </w:instrText>
      </w:r>
      <w:r w:rsidR="008450EA">
        <w:rPr>
          <w:noProof/>
        </w:rPr>
        <w:fldChar w:fldCharType="separate"/>
      </w:r>
      <w:r>
        <w:rPr>
          <w:noProof/>
        </w:rPr>
        <w:t>2</w:t>
      </w:r>
      <w:r w:rsidR="008450EA">
        <w:rPr>
          <w:noProof/>
        </w:rPr>
        <w:fldChar w:fldCharType="end"/>
      </w:r>
      <w:r>
        <w:t>.</w:t>
      </w:r>
      <w:r w:rsidR="008450EA">
        <w:rPr>
          <w:noProof/>
        </w:rPr>
        <w:fldChar w:fldCharType="begin"/>
      </w:r>
      <w:r w:rsidR="008450EA">
        <w:rPr>
          <w:noProof/>
        </w:rPr>
        <w:instrText xml:space="preserve"> SEQ Таблица \* ARABIC \s 1 </w:instrText>
      </w:r>
      <w:r w:rsidR="008450EA">
        <w:rPr>
          <w:noProof/>
        </w:rPr>
        <w:fldChar w:fldCharType="separate"/>
      </w:r>
      <w:r>
        <w:rPr>
          <w:noProof/>
        </w:rPr>
        <w:t>1</w:t>
      </w:r>
      <w:r w:rsidR="008450EA">
        <w:rPr>
          <w:noProof/>
        </w:rPr>
        <w:fldChar w:fldCharType="end"/>
      </w:r>
      <w:bookmarkEnd w:id="34"/>
      <w:r w:rsidRPr="002D06DF">
        <w:t xml:space="preserve"> </w:t>
      </w:r>
      <w:r>
        <w:t>–</w:t>
      </w:r>
      <w:r w:rsidRPr="002D06DF">
        <w:t xml:space="preserve"> </w:t>
      </w:r>
      <w:r>
        <w:t>Список населенных пунктов</w:t>
      </w:r>
      <w:r w:rsidRPr="006B077D">
        <w:t xml:space="preserve"> </w:t>
      </w:r>
      <w:r>
        <w:t>сельского</w:t>
      </w:r>
      <w:r w:rsidRPr="006B077D">
        <w:t xml:space="preserve"> поселения</w:t>
      </w:r>
      <w:r>
        <w:t xml:space="preserve"> Ошейкинское, в которых отсутствует централизованное теплоснабжение</w:t>
      </w:r>
    </w:p>
    <w:tbl>
      <w:tblPr>
        <w:tblStyle w:val="af2"/>
        <w:tblW w:w="5000" w:type="pct"/>
        <w:tblLook w:val="04A0" w:firstRow="1" w:lastRow="0" w:firstColumn="1" w:lastColumn="0" w:noHBand="0" w:noVBand="1"/>
      </w:tblPr>
      <w:tblGrid>
        <w:gridCol w:w="2956"/>
        <w:gridCol w:w="3942"/>
        <w:gridCol w:w="3240"/>
      </w:tblGrid>
      <w:tr w:rsidR="00014670" w:rsidRPr="00816B58" w14:paraId="096BC316" w14:textId="77777777" w:rsidTr="0051239C">
        <w:trPr>
          <w:tblHeader/>
        </w:trPr>
        <w:tc>
          <w:tcPr>
            <w:tcW w:w="1458" w:type="pct"/>
            <w:shd w:val="clear" w:color="auto" w:fill="auto"/>
            <w:vAlign w:val="center"/>
          </w:tcPr>
          <w:p w14:paraId="07991901" w14:textId="77777777" w:rsidR="00014670" w:rsidRPr="00816B58" w:rsidRDefault="00014670" w:rsidP="0051239C">
            <w:pPr>
              <w:jc w:val="center"/>
              <w:rPr>
                <w:sz w:val="20"/>
                <w:szCs w:val="20"/>
              </w:rPr>
            </w:pPr>
            <w:r w:rsidRPr="00816B58">
              <w:rPr>
                <w:sz w:val="20"/>
                <w:szCs w:val="20"/>
              </w:rPr>
              <w:t>Наименование</w:t>
            </w:r>
          </w:p>
        </w:tc>
        <w:tc>
          <w:tcPr>
            <w:tcW w:w="1944" w:type="pct"/>
            <w:shd w:val="clear" w:color="auto" w:fill="auto"/>
            <w:vAlign w:val="center"/>
          </w:tcPr>
          <w:p w14:paraId="1760E39A" w14:textId="77777777" w:rsidR="00014670" w:rsidRPr="00816B58" w:rsidRDefault="00014670" w:rsidP="0051239C">
            <w:pPr>
              <w:jc w:val="center"/>
              <w:rPr>
                <w:sz w:val="20"/>
                <w:szCs w:val="20"/>
              </w:rPr>
            </w:pPr>
            <w:r w:rsidRPr="00816B58">
              <w:rPr>
                <w:sz w:val="20"/>
                <w:szCs w:val="20"/>
              </w:rPr>
              <w:t>Тип населенного пункта</w:t>
            </w:r>
          </w:p>
        </w:tc>
        <w:tc>
          <w:tcPr>
            <w:tcW w:w="1598" w:type="pct"/>
            <w:shd w:val="clear" w:color="auto" w:fill="auto"/>
            <w:vAlign w:val="center"/>
          </w:tcPr>
          <w:p w14:paraId="7B08532C" w14:textId="77777777" w:rsidR="00014670" w:rsidRPr="00816B58" w:rsidRDefault="00014670" w:rsidP="0051239C">
            <w:pPr>
              <w:jc w:val="center"/>
              <w:rPr>
                <w:sz w:val="20"/>
                <w:szCs w:val="20"/>
              </w:rPr>
            </w:pPr>
            <w:r w:rsidRPr="00816B58">
              <w:rPr>
                <w:sz w:val="20"/>
                <w:szCs w:val="20"/>
              </w:rPr>
              <w:t>Численность населения, чел.</w:t>
            </w:r>
          </w:p>
        </w:tc>
      </w:tr>
      <w:tr w:rsidR="00014670" w:rsidRPr="00816B58" w14:paraId="052FC448" w14:textId="77777777" w:rsidTr="0051239C">
        <w:tc>
          <w:tcPr>
            <w:tcW w:w="1458" w:type="pct"/>
            <w:shd w:val="clear" w:color="auto" w:fill="auto"/>
          </w:tcPr>
          <w:p w14:paraId="0627DF77" w14:textId="77777777" w:rsidR="00014670" w:rsidRPr="00816B58" w:rsidRDefault="00014670" w:rsidP="0051239C">
            <w:pPr>
              <w:rPr>
                <w:sz w:val="20"/>
                <w:szCs w:val="20"/>
              </w:rPr>
            </w:pPr>
            <w:r w:rsidRPr="00816B58">
              <w:rPr>
                <w:sz w:val="20"/>
                <w:szCs w:val="20"/>
              </w:rPr>
              <w:t>Агнищево</w:t>
            </w:r>
          </w:p>
        </w:tc>
        <w:tc>
          <w:tcPr>
            <w:tcW w:w="1944" w:type="pct"/>
            <w:shd w:val="clear" w:color="auto" w:fill="auto"/>
          </w:tcPr>
          <w:p w14:paraId="42B47BBF"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20FC2BF9" w14:textId="77777777" w:rsidR="00014670" w:rsidRPr="00816B58" w:rsidRDefault="00014670" w:rsidP="0051239C">
            <w:pPr>
              <w:jc w:val="center"/>
              <w:rPr>
                <w:sz w:val="20"/>
                <w:szCs w:val="20"/>
              </w:rPr>
            </w:pPr>
            <w:r w:rsidRPr="00816B58">
              <w:rPr>
                <w:sz w:val="20"/>
                <w:szCs w:val="20"/>
              </w:rPr>
              <w:t>73</w:t>
            </w:r>
          </w:p>
        </w:tc>
      </w:tr>
      <w:tr w:rsidR="00014670" w:rsidRPr="00816B58" w14:paraId="49BCDC19" w14:textId="77777777" w:rsidTr="0051239C">
        <w:tc>
          <w:tcPr>
            <w:tcW w:w="1458" w:type="pct"/>
            <w:shd w:val="clear" w:color="auto" w:fill="auto"/>
          </w:tcPr>
          <w:p w14:paraId="1489A2F3" w14:textId="77777777" w:rsidR="00014670" w:rsidRPr="00816B58" w:rsidRDefault="00014670" w:rsidP="0051239C">
            <w:pPr>
              <w:rPr>
                <w:sz w:val="20"/>
                <w:szCs w:val="20"/>
              </w:rPr>
            </w:pPr>
            <w:r w:rsidRPr="00816B58">
              <w:rPr>
                <w:sz w:val="20"/>
                <w:szCs w:val="20"/>
              </w:rPr>
              <w:t>Астренёво</w:t>
            </w:r>
          </w:p>
        </w:tc>
        <w:tc>
          <w:tcPr>
            <w:tcW w:w="1944" w:type="pct"/>
            <w:shd w:val="clear" w:color="auto" w:fill="auto"/>
          </w:tcPr>
          <w:p w14:paraId="7F3CFEDE"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620A8C7F" w14:textId="77777777" w:rsidR="00014670" w:rsidRPr="00816B58" w:rsidRDefault="00014670" w:rsidP="0051239C">
            <w:pPr>
              <w:jc w:val="center"/>
              <w:rPr>
                <w:sz w:val="20"/>
                <w:szCs w:val="20"/>
              </w:rPr>
            </w:pPr>
            <w:r w:rsidRPr="00816B58">
              <w:rPr>
                <w:sz w:val="20"/>
                <w:szCs w:val="20"/>
              </w:rPr>
              <w:t>1</w:t>
            </w:r>
          </w:p>
        </w:tc>
      </w:tr>
      <w:tr w:rsidR="00014670" w:rsidRPr="00816B58" w14:paraId="58B01001" w14:textId="77777777" w:rsidTr="0051239C">
        <w:tc>
          <w:tcPr>
            <w:tcW w:w="1458" w:type="pct"/>
            <w:shd w:val="clear" w:color="auto" w:fill="auto"/>
          </w:tcPr>
          <w:p w14:paraId="6D547D80" w14:textId="77777777" w:rsidR="00014670" w:rsidRPr="00816B58" w:rsidRDefault="00014670" w:rsidP="0051239C">
            <w:pPr>
              <w:rPr>
                <w:sz w:val="20"/>
                <w:szCs w:val="20"/>
              </w:rPr>
            </w:pPr>
            <w:r w:rsidRPr="00816B58">
              <w:rPr>
                <w:sz w:val="20"/>
                <w:szCs w:val="20"/>
              </w:rPr>
              <w:t>Березняки</w:t>
            </w:r>
          </w:p>
        </w:tc>
        <w:tc>
          <w:tcPr>
            <w:tcW w:w="1944" w:type="pct"/>
            <w:shd w:val="clear" w:color="auto" w:fill="auto"/>
          </w:tcPr>
          <w:p w14:paraId="5D5F9035"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362C3312" w14:textId="77777777" w:rsidR="00014670" w:rsidRPr="00816B58" w:rsidRDefault="00014670" w:rsidP="0051239C">
            <w:pPr>
              <w:jc w:val="center"/>
              <w:rPr>
                <w:sz w:val="20"/>
                <w:szCs w:val="20"/>
              </w:rPr>
            </w:pPr>
            <w:r w:rsidRPr="00816B58">
              <w:rPr>
                <w:sz w:val="20"/>
                <w:szCs w:val="20"/>
              </w:rPr>
              <w:t>0</w:t>
            </w:r>
          </w:p>
        </w:tc>
      </w:tr>
      <w:tr w:rsidR="00014670" w:rsidRPr="00816B58" w14:paraId="6A3A4C5B" w14:textId="77777777" w:rsidTr="0051239C">
        <w:tc>
          <w:tcPr>
            <w:tcW w:w="1458" w:type="pct"/>
            <w:shd w:val="clear" w:color="auto" w:fill="auto"/>
          </w:tcPr>
          <w:p w14:paraId="7562E7BA" w14:textId="77777777" w:rsidR="00014670" w:rsidRPr="00816B58" w:rsidRDefault="00014670" w:rsidP="0051239C">
            <w:pPr>
              <w:rPr>
                <w:sz w:val="20"/>
                <w:szCs w:val="20"/>
              </w:rPr>
            </w:pPr>
            <w:r w:rsidRPr="00816B58">
              <w:rPr>
                <w:sz w:val="20"/>
                <w:szCs w:val="20"/>
              </w:rPr>
              <w:t>Борки</w:t>
            </w:r>
          </w:p>
        </w:tc>
        <w:tc>
          <w:tcPr>
            <w:tcW w:w="1944" w:type="pct"/>
            <w:shd w:val="clear" w:color="auto" w:fill="auto"/>
          </w:tcPr>
          <w:p w14:paraId="6E60C3F4"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114A4B60" w14:textId="77777777" w:rsidR="00014670" w:rsidRPr="00816B58" w:rsidRDefault="00014670" w:rsidP="0051239C">
            <w:pPr>
              <w:jc w:val="center"/>
              <w:rPr>
                <w:sz w:val="20"/>
                <w:szCs w:val="20"/>
              </w:rPr>
            </w:pPr>
            <w:r w:rsidRPr="00816B58">
              <w:rPr>
                <w:sz w:val="20"/>
                <w:szCs w:val="20"/>
              </w:rPr>
              <w:t>10</w:t>
            </w:r>
          </w:p>
        </w:tc>
      </w:tr>
      <w:tr w:rsidR="00014670" w:rsidRPr="00816B58" w14:paraId="7F263EE4" w14:textId="77777777" w:rsidTr="0051239C">
        <w:tc>
          <w:tcPr>
            <w:tcW w:w="1458" w:type="pct"/>
            <w:shd w:val="clear" w:color="auto" w:fill="auto"/>
          </w:tcPr>
          <w:p w14:paraId="59903EE3" w14:textId="77777777" w:rsidR="00014670" w:rsidRPr="00816B58" w:rsidRDefault="00014670" w:rsidP="0051239C">
            <w:pPr>
              <w:rPr>
                <w:sz w:val="20"/>
                <w:szCs w:val="20"/>
              </w:rPr>
            </w:pPr>
            <w:r w:rsidRPr="00816B58">
              <w:rPr>
                <w:sz w:val="20"/>
                <w:szCs w:val="20"/>
              </w:rPr>
              <w:t>Бородино</w:t>
            </w:r>
          </w:p>
        </w:tc>
        <w:tc>
          <w:tcPr>
            <w:tcW w:w="1944" w:type="pct"/>
            <w:shd w:val="clear" w:color="auto" w:fill="auto"/>
          </w:tcPr>
          <w:p w14:paraId="0DC95FA9"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01679E08" w14:textId="77777777" w:rsidR="00014670" w:rsidRPr="00816B58" w:rsidRDefault="00014670" w:rsidP="0051239C">
            <w:pPr>
              <w:jc w:val="center"/>
              <w:rPr>
                <w:sz w:val="20"/>
                <w:szCs w:val="20"/>
              </w:rPr>
            </w:pPr>
            <w:r w:rsidRPr="00816B58">
              <w:rPr>
                <w:sz w:val="20"/>
                <w:szCs w:val="20"/>
              </w:rPr>
              <w:t>6</w:t>
            </w:r>
          </w:p>
        </w:tc>
      </w:tr>
      <w:tr w:rsidR="00014670" w:rsidRPr="00816B58" w14:paraId="71DB3D51" w14:textId="77777777" w:rsidTr="0051239C">
        <w:tc>
          <w:tcPr>
            <w:tcW w:w="1458" w:type="pct"/>
            <w:shd w:val="clear" w:color="auto" w:fill="auto"/>
          </w:tcPr>
          <w:p w14:paraId="7947B48D" w14:textId="77777777" w:rsidR="00014670" w:rsidRPr="00816B58" w:rsidRDefault="00014670" w:rsidP="0051239C">
            <w:pPr>
              <w:rPr>
                <w:sz w:val="20"/>
                <w:szCs w:val="20"/>
              </w:rPr>
            </w:pPr>
            <w:r w:rsidRPr="00816B58">
              <w:rPr>
                <w:sz w:val="20"/>
                <w:szCs w:val="20"/>
              </w:rPr>
              <w:t>Бренево</w:t>
            </w:r>
          </w:p>
        </w:tc>
        <w:tc>
          <w:tcPr>
            <w:tcW w:w="1944" w:type="pct"/>
            <w:shd w:val="clear" w:color="auto" w:fill="auto"/>
          </w:tcPr>
          <w:p w14:paraId="4EE6770A"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7A71912C" w14:textId="77777777" w:rsidR="00014670" w:rsidRPr="00816B58" w:rsidRDefault="00014670" w:rsidP="0051239C">
            <w:pPr>
              <w:jc w:val="center"/>
              <w:rPr>
                <w:sz w:val="20"/>
                <w:szCs w:val="20"/>
              </w:rPr>
            </w:pPr>
            <w:r w:rsidRPr="00816B58">
              <w:rPr>
                <w:sz w:val="20"/>
                <w:szCs w:val="20"/>
              </w:rPr>
              <w:t>5</w:t>
            </w:r>
          </w:p>
        </w:tc>
      </w:tr>
      <w:tr w:rsidR="00014670" w:rsidRPr="00816B58" w14:paraId="4814E684" w14:textId="77777777" w:rsidTr="0051239C">
        <w:tc>
          <w:tcPr>
            <w:tcW w:w="1458" w:type="pct"/>
            <w:shd w:val="clear" w:color="auto" w:fill="auto"/>
          </w:tcPr>
          <w:p w14:paraId="02CC41D8" w14:textId="77777777" w:rsidR="00014670" w:rsidRPr="00816B58" w:rsidRDefault="00014670" w:rsidP="0051239C">
            <w:pPr>
              <w:rPr>
                <w:sz w:val="20"/>
                <w:szCs w:val="20"/>
              </w:rPr>
            </w:pPr>
            <w:r w:rsidRPr="00816B58">
              <w:rPr>
                <w:sz w:val="20"/>
                <w:szCs w:val="20"/>
              </w:rPr>
              <w:t>Брыково</w:t>
            </w:r>
          </w:p>
        </w:tc>
        <w:tc>
          <w:tcPr>
            <w:tcW w:w="1944" w:type="pct"/>
            <w:shd w:val="clear" w:color="auto" w:fill="auto"/>
          </w:tcPr>
          <w:p w14:paraId="7106A0DB"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2655E3E7" w14:textId="77777777" w:rsidR="00014670" w:rsidRPr="00816B58" w:rsidRDefault="00014670" w:rsidP="0051239C">
            <w:pPr>
              <w:jc w:val="center"/>
              <w:rPr>
                <w:sz w:val="20"/>
                <w:szCs w:val="20"/>
              </w:rPr>
            </w:pPr>
            <w:r w:rsidRPr="00816B58">
              <w:rPr>
                <w:sz w:val="20"/>
                <w:szCs w:val="20"/>
              </w:rPr>
              <w:t>10</w:t>
            </w:r>
          </w:p>
        </w:tc>
      </w:tr>
      <w:tr w:rsidR="00014670" w:rsidRPr="00816B58" w14:paraId="759EBEA3" w14:textId="77777777" w:rsidTr="0051239C">
        <w:tc>
          <w:tcPr>
            <w:tcW w:w="1458" w:type="pct"/>
            <w:shd w:val="clear" w:color="auto" w:fill="auto"/>
          </w:tcPr>
          <w:p w14:paraId="64DC285F" w14:textId="77777777" w:rsidR="00014670" w:rsidRPr="00816B58" w:rsidRDefault="00014670" w:rsidP="0051239C">
            <w:pPr>
              <w:rPr>
                <w:sz w:val="20"/>
                <w:szCs w:val="20"/>
              </w:rPr>
            </w:pPr>
            <w:r w:rsidRPr="00816B58">
              <w:rPr>
                <w:sz w:val="20"/>
                <w:szCs w:val="20"/>
              </w:rPr>
              <w:t>Власово</w:t>
            </w:r>
          </w:p>
        </w:tc>
        <w:tc>
          <w:tcPr>
            <w:tcW w:w="1944" w:type="pct"/>
            <w:shd w:val="clear" w:color="auto" w:fill="auto"/>
          </w:tcPr>
          <w:p w14:paraId="6D05BD38"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1038FF17" w14:textId="77777777" w:rsidR="00014670" w:rsidRPr="00816B58" w:rsidRDefault="00014670" w:rsidP="0051239C">
            <w:pPr>
              <w:jc w:val="center"/>
              <w:rPr>
                <w:sz w:val="20"/>
                <w:szCs w:val="20"/>
              </w:rPr>
            </w:pPr>
            <w:r w:rsidRPr="00816B58">
              <w:rPr>
                <w:sz w:val="20"/>
                <w:szCs w:val="20"/>
              </w:rPr>
              <w:t>16</w:t>
            </w:r>
          </w:p>
        </w:tc>
      </w:tr>
      <w:tr w:rsidR="00014670" w:rsidRPr="00816B58" w14:paraId="5DFE6130" w14:textId="77777777" w:rsidTr="0051239C">
        <w:tc>
          <w:tcPr>
            <w:tcW w:w="1458" w:type="pct"/>
            <w:shd w:val="clear" w:color="auto" w:fill="auto"/>
          </w:tcPr>
          <w:p w14:paraId="660476A3" w14:textId="77777777" w:rsidR="00014670" w:rsidRPr="00816B58" w:rsidRDefault="00014670" w:rsidP="0051239C">
            <w:pPr>
              <w:rPr>
                <w:sz w:val="20"/>
                <w:szCs w:val="20"/>
              </w:rPr>
            </w:pPr>
            <w:r w:rsidRPr="00816B58">
              <w:rPr>
                <w:sz w:val="20"/>
                <w:szCs w:val="20"/>
              </w:rPr>
              <w:t>Воробьёво</w:t>
            </w:r>
          </w:p>
        </w:tc>
        <w:tc>
          <w:tcPr>
            <w:tcW w:w="1944" w:type="pct"/>
            <w:shd w:val="clear" w:color="auto" w:fill="auto"/>
          </w:tcPr>
          <w:p w14:paraId="54483C22"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7237B3EC" w14:textId="77777777" w:rsidR="00014670" w:rsidRPr="00816B58" w:rsidRDefault="00014670" w:rsidP="0051239C">
            <w:pPr>
              <w:jc w:val="center"/>
              <w:rPr>
                <w:sz w:val="20"/>
                <w:szCs w:val="20"/>
              </w:rPr>
            </w:pPr>
            <w:r w:rsidRPr="00816B58">
              <w:rPr>
                <w:sz w:val="20"/>
                <w:szCs w:val="20"/>
              </w:rPr>
              <w:t>25</w:t>
            </w:r>
          </w:p>
        </w:tc>
      </w:tr>
      <w:tr w:rsidR="00014670" w:rsidRPr="00816B58" w14:paraId="05839D65" w14:textId="77777777" w:rsidTr="0051239C">
        <w:tc>
          <w:tcPr>
            <w:tcW w:w="1458" w:type="pct"/>
            <w:shd w:val="clear" w:color="auto" w:fill="auto"/>
          </w:tcPr>
          <w:p w14:paraId="02E36368" w14:textId="77777777" w:rsidR="00014670" w:rsidRPr="00816B58" w:rsidRDefault="00014670" w:rsidP="0051239C">
            <w:pPr>
              <w:rPr>
                <w:sz w:val="20"/>
                <w:szCs w:val="20"/>
              </w:rPr>
            </w:pPr>
            <w:r w:rsidRPr="00816B58">
              <w:rPr>
                <w:sz w:val="20"/>
                <w:szCs w:val="20"/>
              </w:rPr>
              <w:t>Гаврилово</w:t>
            </w:r>
          </w:p>
        </w:tc>
        <w:tc>
          <w:tcPr>
            <w:tcW w:w="1944" w:type="pct"/>
            <w:shd w:val="clear" w:color="auto" w:fill="auto"/>
          </w:tcPr>
          <w:p w14:paraId="68692EA6"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262F740B" w14:textId="77777777" w:rsidR="00014670" w:rsidRPr="00816B58" w:rsidRDefault="00014670" w:rsidP="0051239C">
            <w:pPr>
              <w:jc w:val="center"/>
              <w:rPr>
                <w:sz w:val="20"/>
                <w:szCs w:val="20"/>
              </w:rPr>
            </w:pPr>
            <w:r w:rsidRPr="00816B58">
              <w:rPr>
                <w:sz w:val="20"/>
                <w:szCs w:val="20"/>
              </w:rPr>
              <w:t>86</w:t>
            </w:r>
          </w:p>
        </w:tc>
      </w:tr>
      <w:tr w:rsidR="00014670" w:rsidRPr="00816B58" w14:paraId="536FD0AD" w14:textId="77777777" w:rsidTr="0051239C">
        <w:tc>
          <w:tcPr>
            <w:tcW w:w="1458" w:type="pct"/>
            <w:shd w:val="clear" w:color="auto" w:fill="auto"/>
          </w:tcPr>
          <w:p w14:paraId="2539E58A" w14:textId="77777777" w:rsidR="00014670" w:rsidRPr="00816B58" w:rsidRDefault="00014670" w:rsidP="0051239C">
            <w:pPr>
              <w:rPr>
                <w:sz w:val="20"/>
                <w:szCs w:val="20"/>
              </w:rPr>
            </w:pPr>
            <w:r w:rsidRPr="00816B58">
              <w:rPr>
                <w:sz w:val="20"/>
                <w:szCs w:val="20"/>
              </w:rPr>
              <w:t>Горы-Мещерские</w:t>
            </w:r>
          </w:p>
        </w:tc>
        <w:tc>
          <w:tcPr>
            <w:tcW w:w="1944" w:type="pct"/>
            <w:shd w:val="clear" w:color="auto" w:fill="auto"/>
          </w:tcPr>
          <w:p w14:paraId="39279B4D"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3F7DAD58" w14:textId="77777777" w:rsidR="00014670" w:rsidRPr="00816B58" w:rsidRDefault="00014670" w:rsidP="0051239C">
            <w:pPr>
              <w:jc w:val="center"/>
              <w:rPr>
                <w:sz w:val="20"/>
                <w:szCs w:val="20"/>
              </w:rPr>
            </w:pPr>
            <w:r w:rsidRPr="00816B58">
              <w:rPr>
                <w:sz w:val="20"/>
                <w:szCs w:val="20"/>
              </w:rPr>
              <w:t>3</w:t>
            </w:r>
          </w:p>
        </w:tc>
      </w:tr>
      <w:tr w:rsidR="00014670" w:rsidRPr="00816B58" w14:paraId="28422B8C" w14:textId="77777777" w:rsidTr="0051239C">
        <w:tc>
          <w:tcPr>
            <w:tcW w:w="1458" w:type="pct"/>
            <w:shd w:val="clear" w:color="auto" w:fill="auto"/>
          </w:tcPr>
          <w:p w14:paraId="03A5502C" w14:textId="77777777" w:rsidR="00014670" w:rsidRPr="00816B58" w:rsidRDefault="00014670" w:rsidP="0051239C">
            <w:pPr>
              <w:rPr>
                <w:sz w:val="20"/>
                <w:szCs w:val="20"/>
              </w:rPr>
            </w:pPr>
            <w:r w:rsidRPr="00816B58">
              <w:rPr>
                <w:sz w:val="20"/>
                <w:szCs w:val="20"/>
              </w:rPr>
              <w:t>Грибаново</w:t>
            </w:r>
          </w:p>
        </w:tc>
        <w:tc>
          <w:tcPr>
            <w:tcW w:w="1944" w:type="pct"/>
            <w:shd w:val="clear" w:color="auto" w:fill="auto"/>
          </w:tcPr>
          <w:p w14:paraId="78015ADC"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67079092" w14:textId="77777777" w:rsidR="00014670" w:rsidRPr="00816B58" w:rsidRDefault="00014670" w:rsidP="0051239C">
            <w:pPr>
              <w:jc w:val="center"/>
              <w:rPr>
                <w:sz w:val="20"/>
                <w:szCs w:val="20"/>
              </w:rPr>
            </w:pPr>
            <w:r w:rsidRPr="00816B58">
              <w:rPr>
                <w:sz w:val="20"/>
                <w:szCs w:val="20"/>
              </w:rPr>
              <w:t>12</w:t>
            </w:r>
          </w:p>
        </w:tc>
      </w:tr>
      <w:tr w:rsidR="00014670" w:rsidRPr="00816B58" w14:paraId="3F2E8446" w14:textId="77777777" w:rsidTr="0051239C">
        <w:tc>
          <w:tcPr>
            <w:tcW w:w="1458" w:type="pct"/>
            <w:shd w:val="clear" w:color="auto" w:fill="auto"/>
          </w:tcPr>
          <w:p w14:paraId="0D8D7307" w14:textId="77777777" w:rsidR="00014670" w:rsidRPr="00816B58" w:rsidRDefault="00014670" w:rsidP="0051239C">
            <w:pPr>
              <w:rPr>
                <w:sz w:val="20"/>
                <w:szCs w:val="20"/>
              </w:rPr>
            </w:pPr>
            <w:r w:rsidRPr="00816B58">
              <w:rPr>
                <w:sz w:val="20"/>
                <w:szCs w:val="20"/>
              </w:rPr>
              <w:t>Григорово</w:t>
            </w:r>
          </w:p>
        </w:tc>
        <w:tc>
          <w:tcPr>
            <w:tcW w:w="1944" w:type="pct"/>
            <w:shd w:val="clear" w:color="auto" w:fill="auto"/>
          </w:tcPr>
          <w:p w14:paraId="06828CDE"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5962D266" w14:textId="77777777" w:rsidR="00014670" w:rsidRPr="00816B58" w:rsidRDefault="00014670" w:rsidP="0051239C">
            <w:pPr>
              <w:jc w:val="center"/>
              <w:rPr>
                <w:sz w:val="20"/>
                <w:szCs w:val="20"/>
              </w:rPr>
            </w:pPr>
            <w:r w:rsidRPr="00816B58">
              <w:rPr>
                <w:sz w:val="20"/>
                <w:szCs w:val="20"/>
              </w:rPr>
              <w:t>0</w:t>
            </w:r>
          </w:p>
        </w:tc>
      </w:tr>
      <w:tr w:rsidR="00014670" w:rsidRPr="00816B58" w14:paraId="7E34B3A6" w14:textId="77777777" w:rsidTr="0051239C">
        <w:tc>
          <w:tcPr>
            <w:tcW w:w="1458" w:type="pct"/>
            <w:shd w:val="clear" w:color="auto" w:fill="auto"/>
          </w:tcPr>
          <w:p w14:paraId="76953683" w14:textId="77777777" w:rsidR="00014670" w:rsidRPr="00816B58" w:rsidRDefault="00014670" w:rsidP="0051239C">
            <w:pPr>
              <w:rPr>
                <w:sz w:val="20"/>
                <w:szCs w:val="20"/>
              </w:rPr>
            </w:pPr>
            <w:r w:rsidRPr="00816B58">
              <w:rPr>
                <w:sz w:val="20"/>
                <w:szCs w:val="20"/>
              </w:rPr>
              <w:t>Егорье</w:t>
            </w:r>
          </w:p>
        </w:tc>
        <w:tc>
          <w:tcPr>
            <w:tcW w:w="1944" w:type="pct"/>
            <w:shd w:val="clear" w:color="auto" w:fill="auto"/>
          </w:tcPr>
          <w:p w14:paraId="55592B8F" w14:textId="77777777" w:rsidR="00014670" w:rsidRPr="00816B58" w:rsidRDefault="00014670" w:rsidP="0051239C">
            <w:pPr>
              <w:jc w:val="center"/>
              <w:rPr>
                <w:sz w:val="20"/>
                <w:szCs w:val="20"/>
              </w:rPr>
            </w:pPr>
            <w:r w:rsidRPr="00816B58">
              <w:rPr>
                <w:sz w:val="20"/>
                <w:szCs w:val="20"/>
              </w:rPr>
              <w:t>село</w:t>
            </w:r>
          </w:p>
        </w:tc>
        <w:tc>
          <w:tcPr>
            <w:tcW w:w="1598" w:type="pct"/>
            <w:shd w:val="clear" w:color="auto" w:fill="auto"/>
          </w:tcPr>
          <w:p w14:paraId="58E90369" w14:textId="77777777" w:rsidR="00014670" w:rsidRPr="00816B58" w:rsidRDefault="00014670" w:rsidP="0051239C">
            <w:pPr>
              <w:jc w:val="center"/>
              <w:rPr>
                <w:sz w:val="20"/>
                <w:szCs w:val="20"/>
              </w:rPr>
            </w:pPr>
            <w:r w:rsidRPr="00816B58">
              <w:rPr>
                <w:sz w:val="20"/>
                <w:szCs w:val="20"/>
              </w:rPr>
              <w:t>3</w:t>
            </w:r>
          </w:p>
        </w:tc>
      </w:tr>
      <w:tr w:rsidR="00014670" w:rsidRPr="00816B58" w14:paraId="54A0362A" w14:textId="77777777" w:rsidTr="0051239C">
        <w:tc>
          <w:tcPr>
            <w:tcW w:w="1458" w:type="pct"/>
            <w:shd w:val="clear" w:color="auto" w:fill="auto"/>
          </w:tcPr>
          <w:p w14:paraId="46DCE5B5" w14:textId="77777777" w:rsidR="00014670" w:rsidRPr="00816B58" w:rsidRDefault="00014670" w:rsidP="0051239C">
            <w:pPr>
              <w:rPr>
                <w:sz w:val="20"/>
                <w:szCs w:val="20"/>
              </w:rPr>
            </w:pPr>
            <w:r w:rsidRPr="00816B58">
              <w:rPr>
                <w:sz w:val="20"/>
                <w:szCs w:val="20"/>
              </w:rPr>
              <w:t>Званово</w:t>
            </w:r>
          </w:p>
        </w:tc>
        <w:tc>
          <w:tcPr>
            <w:tcW w:w="1944" w:type="pct"/>
            <w:shd w:val="clear" w:color="auto" w:fill="auto"/>
          </w:tcPr>
          <w:p w14:paraId="23653B14" w14:textId="77777777" w:rsidR="00014670" w:rsidRPr="00816B58" w:rsidRDefault="00014670" w:rsidP="0051239C">
            <w:pPr>
              <w:jc w:val="center"/>
              <w:rPr>
                <w:sz w:val="20"/>
                <w:szCs w:val="20"/>
              </w:rPr>
            </w:pPr>
            <w:r w:rsidRPr="00816B58">
              <w:rPr>
                <w:sz w:val="20"/>
                <w:szCs w:val="20"/>
              </w:rPr>
              <w:t>село</w:t>
            </w:r>
          </w:p>
        </w:tc>
        <w:tc>
          <w:tcPr>
            <w:tcW w:w="1598" w:type="pct"/>
            <w:shd w:val="clear" w:color="auto" w:fill="auto"/>
          </w:tcPr>
          <w:p w14:paraId="7D983E6F" w14:textId="77777777" w:rsidR="00014670" w:rsidRPr="00816B58" w:rsidRDefault="00014670" w:rsidP="0051239C">
            <w:pPr>
              <w:jc w:val="center"/>
              <w:rPr>
                <w:sz w:val="20"/>
                <w:szCs w:val="20"/>
              </w:rPr>
            </w:pPr>
            <w:r w:rsidRPr="00816B58">
              <w:rPr>
                <w:sz w:val="20"/>
                <w:szCs w:val="20"/>
              </w:rPr>
              <w:t>113</w:t>
            </w:r>
          </w:p>
        </w:tc>
      </w:tr>
      <w:tr w:rsidR="00014670" w:rsidRPr="00816B58" w14:paraId="5D692345" w14:textId="77777777" w:rsidTr="0051239C">
        <w:tc>
          <w:tcPr>
            <w:tcW w:w="1458" w:type="pct"/>
            <w:shd w:val="clear" w:color="auto" w:fill="auto"/>
          </w:tcPr>
          <w:p w14:paraId="214ABD41" w14:textId="77777777" w:rsidR="00014670" w:rsidRPr="00816B58" w:rsidRDefault="00014670" w:rsidP="0051239C">
            <w:pPr>
              <w:rPr>
                <w:sz w:val="20"/>
                <w:szCs w:val="20"/>
              </w:rPr>
            </w:pPr>
            <w:r w:rsidRPr="00816B58">
              <w:rPr>
                <w:sz w:val="20"/>
                <w:szCs w:val="20"/>
              </w:rPr>
              <w:t>Клусово</w:t>
            </w:r>
          </w:p>
        </w:tc>
        <w:tc>
          <w:tcPr>
            <w:tcW w:w="1944" w:type="pct"/>
            <w:shd w:val="clear" w:color="auto" w:fill="auto"/>
          </w:tcPr>
          <w:p w14:paraId="4B4B31D7"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1EC3ED09" w14:textId="77777777" w:rsidR="00014670" w:rsidRPr="00816B58" w:rsidRDefault="00014670" w:rsidP="0051239C">
            <w:pPr>
              <w:jc w:val="center"/>
              <w:rPr>
                <w:sz w:val="20"/>
                <w:szCs w:val="20"/>
              </w:rPr>
            </w:pPr>
            <w:r w:rsidRPr="00816B58">
              <w:rPr>
                <w:sz w:val="20"/>
                <w:szCs w:val="20"/>
              </w:rPr>
              <w:t>6</w:t>
            </w:r>
          </w:p>
        </w:tc>
      </w:tr>
      <w:tr w:rsidR="00014670" w:rsidRPr="00816B58" w14:paraId="56003587" w14:textId="77777777" w:rsidTr="0051239C">
        <w:tc>
          <w:tcPr>
            <w:tcW w:w="1458" w:type="pct"/>
            <w:shd w:val="clear" w:color="auto" w:fill="auto"/>
          </w:tcPr>
          <w:p w14:paraId="257B0654" w14:textId="77777777" w:rsidR="00014670" w:rsidRPr="00816B58" w:rsidRDefault="00014670" w:rsidP="0051239C">
            <w:pPr>
              <w:rPr>
                <w:sz w:val="20"/>
                <w:szCs w:val="20"/>
              </w:rPr>
            </w:pPr>
            <w:r w:rsidRPr="00816B58">
              <w:rPr>
                <w:sz w:val="20"/>
                <w:szCs w:val="20"/>
              </w:rPr>
              <w:t>Котляково</w:t>
            </w:r>
          </w:p>
        </w:tc>
        <w:tc>
          <w:tcPr>
            <w:tcW w:w="1944" w:type="pct"/>
            <w:shd w:val="clear" w:color="auto" w:fill="auto"/>
          </w:tcPr>
          <w:p w14:paraId="7BAE8C72"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724ED9A3" w14:textId="77777777" w:rsidR="00014670" w:rsidRPr="00816B58" w:rsidRDefault="00014670" w:rsidP="0051239C">
            <w:pPr>
              <w:jc w:val="center"/>
              <w:rPr>
                <w:sz w:val="20"/>
                <w:szCs w:val="20"/>
              </w:rPr>
            </w:pPr>
            <w:r w:rsidRPr="00816B58">
              <w:rPr>
                <w:sz w:val="20"/>
                <w:szCs w:val="20"/>
              </w:rPr>
              <w:t>5</w:t>
            </w:r>
          </w:p>
        </w:tc>
      </w:tr>
      <w:tr w:rsidR="00014670" w:rsidRPr="00816B58" w14:paraId="0B5F31CB" w14:textId="77777777" w:rsidTr="0051239C">
        <w:tc>
          <w:tcPr>
            <w:tcW w:w="1458" w:type="pct"/>
            <w:shd w:val="clear" w:color="auto" w:fill="auto"/>
          </w:tcPr>
          <w:p w14:paraId="61126ADC" w14:textId="77777777" w:rsidR="00014670" w:rsidRPr="00816B58" w:rsidRDefault="00014670" w:rsidP="0051239C">
            <w:pPr>
              <w:rPr>
                <w:sz w:val="20"/>
                <w:szCs w:val="20"/>
              </w:rPr>
            </w:pPr>
            <w:r w:rsidRPr="00816B58">
              <w:rPr>
                <w:sz w:val="20"/>
                <w:szCs w:val="20"/>
              </w:rPr>
              <w:t>Круглово</w:t>
            </w:r>
          </w:p>
        </w:tc>
        <w:tc>
          <w:tcPr>
            <w:tcW w:w="1944" w:type="pct"/>
            <w:shd w:val="clear" w:color="auto" w:fill="auto"/>
          </w:tcPr>
          <w:p w14:paraId="1A9A6C91"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3143A6B5" w14:textId="77777777" w:rsidR="00014670" w:rsidRPr="00816B58" w:rsidRDefault="00014670" w:rsidP="0051239C">
            <w:pPr>
              <w:jc w:val="center"/>
              <w:rPr>
                <w:sz w:val="20"/>
                <w:szCs w:val="20"/>
              </w:rPr>
            </w:pPr>
            <w:r w:rsidRPr="00816B58">
              <w:rPr>
                <w:sz w:val="20"/>
                <w:szCs w:val="20"/>
              </w:rPr>
              <w:t>45</w:t>
            </w:r>
          </w:p>
        </w:tc>
      </w:tr>
      <w:tr w:rsidR="00014670" w:rsidRPr="00816B58" w14:paraId="3517196A" w14:textId="77777777" w:rsidTr="0051239C">
        <w:tc>
          <w:tcPr>
            <w:tcW w:w="1458" w:type="pct"/>
            <w:shd w:val="clear" w:color="auto" w:fill="auto"/>
          </w:tcPr>
          <w:p w14:paraId="5E05E986" w14:textId="77777777" w:rsidR="00014670" w:rsidRPr="00816B58" w:rsidRDefault="00014670" w:rsidP="0051239C">
            <w:pPr>
              <w:rPr>
                <w:sz w:val="20"/>
                <w:szCs w:val="20"/>
              </w:rPr>
            </w:pPr>
            <w:r w:rsidRPr="00816B58">
              <w:rPr>
                <w:sz w:val="20"/>
                <w:szCs w:val="20"/>
              </w:rPr>
              <w:t>Кузяево</w:t>
            </w:r>
          </w:p>
        </w:tc>
        <w:tc>
          <w:tcPr>
            <w:tcW w:w="1944" w:type="pct"/>
            <w:shd w:val="clear" w:color="auto" w:fill="auto"/>
          </w:tcPr>
          <w:p w14:paraId="23DC9D09"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61813690" w14:textId="77777777" w:rsidR="00014670" w:rsidRPr="00816B58" w:rsidRDefault="00014670" w:rsidP="0051239C">
            <w:pPr>
              <w:jc w:val="center"/>
              <w:rPr>
                <w:sz w:val="20"/>
                <w:szCs w:val="20"/>
              </w:rPr>
            </w:pPr>
            <w:r w:rsidRPr="00816B58">
              <w:rPr>
                <w:sz w:val="20"/>
                <w:szCs w:val="20"/>
              </w:rPr>
              <w:t>11</w:t>
            </w:r>
          </w:p>
        </w:tc>
      </w:tr>
      <w:tr w:rsidR="00014670" w:rsidRPr="00816B58" w14:paraId="139DD3DA" w14:textId="77777777" w:rsidTr="0051239C">
        <w:tc>
          <w:tcPr>
            <w:tcW w:w="1458" w:type="pct"/>
            <w:shd w:val="clear" w:color="auto" w:fill="auto"/>
          </w:tcPr>
          <w:p w14:paraId="5236CEF3" w14:textId="77777777" w:rsidR="00014670" w:rsidRPr="00816B58" w:rsidRDefault="00014670" w:rsidP="0051239C">
            <w:pPr>
              <w:rPr>
                <w:sz w:val="20"/>
                <w:szCs w:val="20"/>
              </w:rPr>
            </w:pPr>
            <w:r w:rsidRPr="00816B58">
              <w:rPr>
                <w:sz w:val="20"/>
                <w:szCs w:val="20"/>
              </w:rPr>
              <w:t>Курвино</w:t>
            </w:r>
          </w:p>
        </w:tc>
        <w:tc>
          <w:tcPr>
            <w:tcW w:w="1944" w:type="pct"/>
            <w:shd w:val="clear" w:color="auto" w:fill="auto"/>
          </w:tcPr>
          <w:p w14:paraId="1BAE1925"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01076441" w14:textId="77777777" w:rsidR="00014670" w:rsidRPr="00816B58" w:rsidRDefault="00014670" w:rsidP="0051239C">
            <w:pPr>
              <w:jc w:val="center"/>
              <w:rPr>
                <w:sz w:val="20"/>
                <w:szCs w:val="20"/>
              </w:rPr>
            </w:pPr>
            <w:r w:rsidRPr="00816B58">
              <w:rPr>
                <w:sz w:val="20"/>
                <w:szCs w:val="20"/>
              </w:rPr>
              <w:t>7</w:t>
            </w:r>
          </w:p>
        </w:tc>
      </w:tr>
      <w:tr w:rsidR="00014670" w:rsidRPr="00816B58" w14:paraId="2DCCB163" w14:textId="77777777" w:rsidTr="0051239C">
        <w:tc>
          <w:tcPr>
            <w:tcW w:w="1458" w:type="pct"/>
            <w:shd w:val="clear" w:color="auto" w:fill="auto"/>
          </w:tcPr>
          <w:p w14:paraId="28D51B8E" w14:textId="77777777" w:rsidR="00014670" w:rsidRPr="00816B58" w:rsidRDefault="00014670" w:rsidP="0051239C">
            <w:pPr>
              <w:rPr>
                <w:sz w:val="20"/>
                <w:szCs w:val="20"/>
              </w:rPr>
            </w:pPr>
            <w:r w:rsidRPr="00816B58">
              <w:rPr>
                <w:sz w:val="20"/>
                <w:szCs w:val="20"/>
              </w:rPr>
              <w:t>Кушелово</w:t>
            </w:r>
          </w:p>
        </w:tc>
        <w:tc>
          <w:tcPr>
            <w:tcW w:w="1944" w:type="pct"/>
            <w:shd w:val="clear" w:color="auto" w:fill="auto"/>
          </w:tcPr>
          <w:p w14:paraId="128ECEE6"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0BA40125" w14:textId="77777777" w:rsidR="00014670" w:rsidRPr="00816B58" w:rsidRDefault="00014670" w:rsidP="0051239C">
            <w:pPr>
              <w:jc w:val="center"/>
              <w:rPr>
                <w:sz w:val="20"/>
                <w:szCs w:val="20"/>
              </w:rPr>
            </w:pPr>
            <w:r w:rsidRPr="00816B58">
              <w:rPr>
                <w:sz w:val="20"/>
                <w:szCs w:val="20"/>
              </w:rPr>
              <w:t>32</w:t>
            </w:r>
          </w:p>
        </w:tc>
      </w:tr>
      <w:tr w:rsidR="00014670" w:rsidRPr="00816B58" w14:paraId="3CFC2DC5" w14:textId="77777777" w:rsidTr="0051239C">
        <w:tc>
          <w:tcPr>
            <w:tcW w:w="1458" w:type="pct"/>
            <w:shd w:val="clear" w:color="auto" w:fill="auto"/>
          </w:tcPr>
          <w:p w14:paraId="20BDE2FE" w14:textId="77777777" w:rsidR="00014670" w:rsidRPr="00816B58" w:rsidRDefault="00014670" w:rsidP="0051239C">
            <w:pPr>
              <w:rPr>
                <w:sz w:val="20"/>
                <w:szCs w:val="20"/>
              </w:rPr>
            </w:pPr>
            <w:r w:rsidRPr="00816B58">
              <w:rPr>
                <w:sz w:val="20"/>
                <w:szCs w:val="20"/>
              </w:rPr>
              <w:t>Максимово</w:t>
            </w:r>
          </w:p>
        </w:tc>
        <w:tc>
          <w:tcPr>
            <w:tcW w:w="1944" w:type="pct"/>
            <w:shd w:val="clear" w:color="auto" w:fill="auto"/>
          </w:tcPr>
          <w:p w14:paraId="2FB9F910"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0C94A149" w14:textId="77777777" w:rsidR="00014670" w:rsidRPr="00816B58" w:rsidRDefault="00014670" w:rsidP="0051239C">
            <w:pPr>
              <w:jc w:val="center"/>
              <w:rPr>
                <w:sz w:val="20"/>
                <w:szCs w:val="20"/>
              </w:rPr>
            </w:pPr>
            <w:r w:rsidRPr="00816B58">
              <w:rPr>
                <w:sz w:val="20"/>
                <w:szCs w:val="20"/>
              </w:rPr>
              <w:t>18</w:t>
            </w:r>
          </w:p>
        </w:tc>
      </w:tr>
      <w:tr w:rsidR="00014670" w:rsidRPr="00816B58" w14:paraId="04147D3F" w14:textId="77777777" w:rsidTr="0051239C">
        <w:tc>
          <w:tcPr>
            <w:tcW w:w="1458" w:type="pct"/>
            <w:shd w:val="clear" w:color="auto" w:fill="auto"/>
          </w:tcPr>
          <w:p w14:paraId="3174C242" w14:textId="77777777" w:rsidR="00014670" w:rsidRPr="00816B58" w:rsidRDefault="00014670" w:rsidP="0051239C">
            <w:pPr>
              <w:rPr>
                <w:sz w:val="20"/>
                <w:szCs w:val="20"/>
              </w:rPr>
            </w:pPr>
            <w:r w:rsidRPr="00816B58">
              <w:rPr>
                <w:sz w:val="20"/>
                <w:szCs w:val="20"/>
              </w:rPr>
              <w:t>Мамоново</w:t>
            </w:r>
          </w:p>
        </w:tc>
        <w:tc>
          <w:tcPr>
            <w:tcW w:w="1944" w:type="pct"/>
            <w:shd w:val="clear" w:color="auto" w:fill="auto"/>
          </w:tcPr>
          <w:p w14:paraId="674D3E7B"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1962F317" w14:textId="77777777" w:rsidR="00014670" w:rsidRPr="00816B58" w:rsidRDefault="00014670" w:rsidP="0051239C">
            <w:pPr>
              <w:jc w:val="center"/>
              <w:rPr>
                <w:sz w:val="20"/>
                <w:szCs w:val="20"/>
              </w:rPr>
            </w:pPr>
            <w:r w:rsidRPr="00816B58">
              <w:rPr>
                <w:sz w:val="20"/>
                <w:szCs w:val="20"/>
              </w:rPr>
              <w:t>44</w:t>
            </w:r>
          </w:p>
        </w:tc>
      </w:tr>
      <w:tr w:rsidR="00014670" w:rsidRPr="00816B58" w14:paraId="55831967" w14:textId="77777777" w:rsidTr="0051239C">
        <w:tc>
          <w:tcPr>
            <w:tcW w:w="1458" w:type="pct"/>
            <w:shd w:val="clear" w:color="auto" w:fill="auto"/>
          </w:tcPr>
          <w:p w14:paraId="21157CBB" w14:textId="77777777" w:rsidR="00014670" w:rsidRPr="00816B58" w:rsidRDefault="00014670" w:rsidP="0051239C">
            <w:pPr>
              <w:rPr>
                <w:sz w:val="20"/>
                <w:szCs w:val="20"/>
              </w:rPr>
            </w:pPr>
            <w:r w:rsidRPr="00816B58">
              <w:rPr>
                <w:sz w:val="20"/>
                <w:szCs w:val="20"/>
              </w:rPr>
              <w:t>Марково</w:t>
            </w:r>
          </w:p>
        </w:tc>
        <w:tc>
          <w:tcPr>
            <w:tcW w:w="1944" w:type="pct"/>
            <w:shd w:val="clear" w:color="auto" w:fill="auto"/>
          </w:tcPr>
          <w:p w14:paraId="505ED72B"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6171602A" w14:textId="77777777" w:rsidR="00014670" w:rsidRPr="00816B58" w:rsidRDefault="00014670" w:rsidP="0051239C">
            <w:pPr>
              <w:jc w:val="center"/>
              <w:rPr>
                <w:sz w:val="20"/>
                <w:szCs w:val="20"/>
              </w:rPr>
            </w:pPr>
            <w:r w:rsidRPr="00816B58">
              <w:rPr>
                <w:sz w:val="20"/>
                <w:szCs w:val="20"/>
              </w:rPr>
              <w:t>13</w:t>
            </w:r>
          </w:p>
        </w:tc>
      </w:tr>
      <w:tr w:rsidR="00014670" w:rsidRPr="00816B58" w14:paraId="333C841B" w14:textId="77777777" w:rsidTr="0051239C">
        <w:tc>
          <w:tcPr>
            <w:tcW w:w="1458" w:type="pct"/>
            <w:shd w:val="clear" w:color="auto" w:fill="auto"/>
          </w:tcPr>
          <w:p w14:paraId="21725EB5" w14:textId="77777777" w:rsidR="00014670" w:rsidRPr="00816B58" w:rsidRDefault="00014670" w:rsidP="0051239C">
            <w:pPr>
              <w:rPr>
                <w:sz w:val="20"/>
                <w:szCs w:val="20"/>
              </w:rPr>
            </w:pPr>
            <w:r w:rsidRPr="00816B58">
              <w:rPr>
                <w:sz w:val="20"/>
                <w:szCs w:val="20"/>
              </w:rPr>
              <w:t>Мармыли</w:t>
            </w:r>
          </w:p>
        </w:tc>
        <w:tc>
          <w:tcPr>
            <w:tcW w:w="1944" w:type="pct"/>
            <w:shd w:val="clear" w:color="auto" w:fill="auto"/>
          </w:tcPr>
          <w:p w14:paraId="3BA81ADF"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3B1BC40A" w14:textId="77777777" w:rsidR="00014670" w:rsidRPr="00816B58" w:rsidRDefault="00014670" w:rsidP="0051239C">
            <w:pPr>
              <w:jc w:val="center"/>
              <w:rPr>
                <w:sz w:val="20"/>
                <w:szCs w:val="20"/>
              </w:rPr>
            </w:pPr>
            <w:r w:rsidRPr="00816B58">
              <w:rPr>
                <w:sz w:val="20"/>
                <w:szCs w:val="20"/>
              </w:rPr>
              <w:t>4</w:t>
            </w:r>
          </w:p>
        </w:tc>
      </w:tr>
      <w:tr w:rsidR="00014670" w:rsidRPr="00816B58" w14:paraId="58C6545B" w14:textId="77777777" w:rsidTr="0051239C">
        <w:tc>
          <w:tcPr>
            <w:tcW w:w="1458" w:type="pct"/>
            <w:shd w:val="clear" w:color="auto" w:fill="auto"/>
          </w:tcPr>
          <w:p w14:paraId="33A4DCCC" w14:textId="77777777" w:rsidR="00014670" w:rsidRPr="00816B58" w:rsidRDefault="00014670" w:rsidP="0051239C">
            <w:pPr>
              <w:rPr>
                <w:sz w:val="20"/>
                <w:szCs w:val="20"/>
              </w:rPr>
            </w:pPr>
            <w:r w:rsidRPr="00816B58">
              <w:rPr>
                <w:sz w:val="20"/>
                <w:szCs w:val="20"/>
              </w:rPr>
              <w:t>Матвейково</w:t>
            </w:r>
          </w:p>
        </w:tc>
        <w:tc>
          <w:tcPr>
            <w:tcW w:w="1944" w:type="pct"/>
            <w:shd w:val="clear" w:color="auto" w:fill="auto"/>
          </w:tcPr>
          <w:p w14:paraId="56B7418B"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4F5A5D9E" w14:textId="77777777" w:rsidR="00014670" w:rsidRPr="00816B58" w:rsidRDefault="00014670" w:rsidP="0051239C">
            <w:pPr>
              <w:jc w:val="center"/>
              <w:rPr>
                <w:sz w:val="20"/>
                <w:szCs w:val="20"/>
              </w:rPr>
            </w:pPr>
            <w:r w:rsidRPr="00816B58">
              <w:rPr>
                <w:sz w:val="20"/>
                <w:szCs w:val="20"/>
              </w:rPr>
              <w:t>3</w:t>
            </w:r>
          </w:p>
        </w:tc>
      </w:tr>
      <w:tr w:rsidR="00014670" w:rsidRPr="00816B58" w14:paraId="2F32A0CB" w14:textId="77777777" w:rsidTr="0051239C">
        <w:tc>
          <w:tcPr>
            <w:tcW w:w="1458" w:type="pct"/>
            <w:shd w:val="clear" w:color="auto" w:fill="auto"/>
          </w:tcPr>
          <w:p w14:paraId="4B9F1EB8" w14:textId="77777777" w:rsidR="00014670" w:rsidRPr="00816B58" w:rsidRDefault="00014670" w:rsidP="0051239C">
            <w:pPr>
              <w:rPr>
                <w:sz w:val="20"/>
                <w:szCs w:val="20"/>
              </w:rPr>
            </w:pPr>
            <w:r w:rsidRPr="00816B58">
              <w:rPr>
                <w:sz w:val="20"/>
                <w:szCs w:val="20"/>
              </w:rPr>
              <w:t>Матюшкино</w:t>
            </w:r>
          </w:p>
        </w:tc>
        <w:tc>
          <w:tcPr>
            <w:tcW w:w="1944" w:type="pct"/>
            <w:shd w:val="clear" w:color="auto" w:fill="auto"/>
          </w:tcPr>
          <w:p w14:paraId="326A55C2"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3468AFF2" w14:textId="77777777" w:rsidR="00014670" w:rsidRPr="00816B58" w:rsidRDefault="00014670" w:rsidP="0051239C">
            <w:pPr>
              <w:jc w:val="center"/>
              <w:rPr>
                <w:sz w:val="20"/>
                <w:szCs w:val="20"/>
              </w:rPr>
            </w:pPr>
            <w:r w:rsidRPr="00816B58">
              <w:rPr>
                <w:sz w:val="20"/>
                <w:szCs w:val="20"/>
              </w:rPr>
              <w:t>0</w:t>
            </w:r>
          </w:p>
        </w:tc>
      </w:tr>
      <w:tr w:rsidR="00014670" w:rsidRPr="00816B58" w14:paraId="1AA111AC" w14:textId="77777777" w:rsidTr="0051239C">
        <w:tc>
          <w:tcPr>
            <w:tcW w:w="1458" w:type="pct"/>
            <w:shd w:val="clear" w:color="auto" w:fill="auto"/>
          </w:tcPr>
          <w:p w14:paraId="444F6955" w14:textId="77777777" w:rsidR="00014670" w:rsidRPr="00816B58" w:rsidRDefault="00014670" w:rsidP="0051239C">
            <w:pPr>
              <w:rPr>
                <w:sz w:val="20"/>
                <w:szCs w:val="20"/>
              </w:rPr>
            </w:pPr>
            <w:r w:rsidRPr="00816B58">
              <w:rPr>
                <w:sz w:val="20"/>
                <w:szCs w:val="20"/>
              </w:rPr>
              <w:t>Ошейкино</w:t>
            </w:r>
          </w:p>
        </w:tc>
        <w:tc>
          <w:tcPr>
            <w:tcW w:w="1944" w:type="pct"/>
            <w:shd w:val="clear" w:color="auto" w:fill="auto"/>
          </w:tcPr>
          <w:p w14:paraId="3588B6B3"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58D5BC2E" w14:textId="77777777" w:rsidR="00014670" w:rsidRPr="00816B58" w:rsidRDefault="00014670" w:rsidP="0051239C">
            <w:pPr>
              <w:jc w:val="center"/>
              <w:rPr>
                <w:sz w:val="20"/>
                <w:szCs w:val="20"/>
              </w:rPr>
            </w:pPr>
            <w:r w:rsidRPr="00816B58">
              <w:rPr>
                <w:sz w:val="20"/>
                <w:szCs w:val="20"/>
              </w:rPr>
              <w:t>109</w:t>
            </w:r>
          </w:p>
        </w:tc>
      </w:tr>
      <w:tr w:rsidR="00014670" w:rsidRPr="00816B58" w14:paraId="6EDC92DD" w14:textId="77777777" w:rsidTr="0051239C">
        <w:tc>
          <w:tcPr>
            <w:tcW w:w="1458" w:type="pct"/>
            <w:shd w:val="clear" w:color="auto" w:fill="auto"/>
          </w:tcPr>
          <w:p w14:paraId="302FA89C" w14:textId="77777777" w:rsidR="00014670" w:rsidRPr="00816B58" w:rsidRDefault="00014670" w:rsidP="0051239C">
            <w:pPr>
              <w:rPr>
                <w:sz w:val="20"/>
                <w:szCs w:val="20"/>
              </w:rPr>
            </w:pPr>
            <w:r w:rsidRPr="00816B58">
              <w:rPr>
                <w:sz w:val="20"/>
                <w:szCs w:val="20"/>
              </w:rPr>
              <w:t>Плаксино</w:t>
            </w:r>
          </w:p>
        </w:tc>
        <w:tc>
          <w:tcPr>
            <w:tcW w:w="1944" w:type="pct"/>
            <w:shd w:val="clear" w:color="auto" w:fill="auto"/>
          </w:tcPr>
          <w:p w14:paraId="2F643A32"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33195B9E" w14:textId="77777777" w:rsidR="00014670" w:rsidRPr="00816B58" w:rsidRDefault="00014670" w:rsidP="0051239C">
            <w:pPr>
              <w:jc w:val="center"/>
              <w:rPr>
                <w:sz w:val="20"/>
                <w:szCs w:val="20"/>
              </w:rPr>
            </w:pPr>
            <w:r w:rsidRPr="00816B58">
              <w:rPr>
                <w:sz w:val="20"/>
                <w:szCs w:val="20"/>
              </w:rPr>
              <w:t>2</w:t>
            </w:r>
          </w:p>
        </w:tc>
      </w:tr>
      <w:tr w:rsidR="00014670" w:rsidRPr="00816B58" w14:paraId="44FE0FC9" w14:textId="77777777" w:rsidTr="0051239C">
        <w:tc>
          <w:tcPr>
            <w:tcW w:w="1458" w:type="pct"/>
            <w:shd w:val="clear" w:color="auto" w:fill="auto"/>
          </w:tcPr>
          <w:p w14:paraId="1EFB19A7" w14:textId="77777777" w:rsidR="00014670" w:rsidRPr="00816B58" w:rsidRDefault="00014670" w:rsidP="0051239C">
            <w:pPr>
              <w:rPr>
                <w:sz w:val="20"/>
                <w:szCs w:val="20"/>
              </w:rPr>
            </w:pPr>
            <w:r w:rsidRPr="00816B58">
              <w:rPr>
                <w:sz w:val="20"/>
                <w:szCs w:val="20"/>
              </w:rPr>
              <w:t>Рахново</w:t>
            </w:r>
          </w:p>
        </w:tc>
        <w:tc>
          <w:tcPr>
            <w:tcW w:w="1944" w:type="pct"/>
            <w:shd w:val="clear" w:color="auto" w:fill="auto"/>
          </w:tcPr>
          <w:p w14:paraId="2213EEC4"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71BB9989" w14:textId="77777777" w:rsidR="00014670" w:rsidRPr="00816B58" w:rsidRDefault="00014670" w:rsidP="0051239C">
            <w:pPr>
              <w:jc w:val="center"/>
              <w:rPr>
                <w:sz w:val="20"/>
                <w:szCs w:val="20"/>
              </w:rPr>
            </w:pPr>
            <w:r w:rsidRPr="00816B58">
              <w:rPr>
                <w:sz w:val="20"/>
                <w:szCs w:val="20"/>
              </w:rPr>
              <w:t>0</w:t>
            </w:r>
          </w:p>
        </w:tc>
      </w:tr>
      <w:tr w:rsidR="00014670" w:rsidRPr="00816B58" w14:paraId="19CA643F" w14:textId="77777777" w:rsidTr="0051239C">
        <w:tc>
          <w:tcPr>
            <w:tcW w:w="1458" w:type="pct"/>
            <w:shd w:val="clear" w:color="auto" w:fill="auto"/>
          </w:tcPr>
          <w:p w14:paraId="61B064F7" w14:textId="77777777" w:rsidR="00014670" w:rsidRPr="00816B58" w:rsidRDefault="00014670" w:rsidP="0051239C">
            <w:pPr>
              <w:rPr>
                <w:sz w:val="20"/>
                <w:szCs w:val="20"/>
              </w:rPr>
            </w:pPr>
            <w:r w:rsidRPr="00816B58">
              <w:rPr>
                <w:sz w:val="20"/>
                <w:szCs w:val="20"/>
              </w:rPr>
              <w:t>Сологино</w:t>
            </w:r>
          </w:p>
        </w:tc>
        <w:tc>
          <w:tcPr>
            <w:tcW w:w="1944" w:type="pct"/>
            <w:shd w:val="clear" w:color="auto" w:fill="auto"/>
          </w:tcPr>
          <w:p w14:paraId="471E347E"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6CD09AAA" w14:textId="77777777" w:rsidR="00014670" w:rsidRPr="00816B58" w:rsidRDefault="00014670" w:rsidP="0051239C">
            <w:pPr>
              <w:jc w:val="center"/>
              <w:rPr>
                <w:sz w:val="20"/>
                <w:szCs w:val="20"/>
              </w:rPr>
            </w:pPr>
            <w:r w:rsidRPr="00816B58">
              <w:rPr>
                <w:sz w:val="20"/>
                <w:szCs w:val="20"/>
              </w:rPr>
              <w:t>28</w:t>
            </w:r>
          </w:p>
        </w:tc>
      </w:tr>
      <w:tr w:rsidR="00014670" w:rsidRPr="00816B58" w14:paraId="7F0FC586" w14:textId="77777777" w:rsidTr="0051239C">
        <w:tc>
          <w:tcPr>
            <w:tcW w:w="1458" w:type="pct"/>
            <w:shd w:val="clear" w:color="auto" w:fill="auto"/>
          </w:tcPr>
          <w:p w14:paraId="04747B5D" w14:textId="77777777" w:rsidR="00014670" w:rsidRPr="00816B58" w:rsidRDefault="00014670" w:rsidP="0051239C">
            <w:pPr>
              <w:rPr>
                <w:sz w:val="20"/>
                <w:szCs w:val="20"/>
              </w:rPr>
            </w:pPr>
            <w:r w:rsidRPr="00816B58">
              <w:rPr>
                <w:sz w:val="20"/>
                <w:szCs w:val="20"/>
              </w:rPr>
              <w:t>Степаньково</w:t>
            </w:r>
          </w:p>
        </w:tc>
        <w:tc>
          <w:tcPr>
            <w:tcW w:w="1944" w:type="pct"/>
            <w:shd w:val="clear" w:color="auto" w:fill="auto"/>
          </w:tcPr>
          <w:p w14:paraId="03AD544A"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2B874285" w14:textId="77777777" w:rsidR="00014670" w:rsidRPr="00816B58" w:rsidRDefault="00014670" w:rsidP="0051239C">
            <w:pPr>
              <w:jc w:val="center"/>
              <w:rPr>
                <w:sz w:val="20"/>
                <w:szCs w:val="20"/>
              </w:rPr>
            </w:pPr>
            <w:r w:rsidRPr="00816B58">
              <w:rPr>
                <w:sz w:val="20"/>
                <w:szCs w:val="20"/>
              </w:rPr>
              <w:t>17</w:t>
            </w:r>
          </w:p>
        </w:tc>
      </w:tr>
      <w:tr w:rsidR="00014670" w:rsidRPr="00816B58" w14:paraId="64DC2ED9" w14:textId="77777777" w:rsidTr="0051239C">
        <w:tc>
          <w:tcPr>
            <w:tcW w:w="1458" w:type="pct"/>
            <w:shd w:val="clear" w:color="auto" w:fill="auto"/>
          </w:tcPr>
          <w:p w14:paraId="1B19A463" w14:textId="77777777" w:rsidR="00014670" w:rsidRPr="00816B58" w:rsidRDefault="00014670" w:rsidP="0051239C">
            <w:pPr>
              <w:rPr>
                <w:sz w:val="20"/>
                <w:szCs w:val="20"/>
              </w:rPr>
            </w:pPr>
            <w:r w:rsidRPr="00816B58">
              <w:rPr>
                <w:sz w:val="20"/>
                <w:szCs w:val="20"/>
              </w:rPr>
              <w:t>Телешово</w:t>
            </w:r>
          </w:p>
        </w:tc>
        <w:tc>
          <w:tcPr>
            <w:tcW w:w="1944" w:type="pct"/>
            <w:shd w:val="clear" w:color="auto" w:fill="auto"/>
          </w:tcPr>
          <w:p w14:paraId="41C4236F"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1C903F61" w14:textId="77777777" w:rsidR="00014670" w:rsidRPr="00816B58" w:rsidRDefault="00014670" w:rsidP="0051239C">
            <w:pPr>
              <w:jc w:val="center"/>
              <w:rPr>
                <w:sz w:val="20"/>
                <w:szCs w:val="20"/>
              </w:rPr>
            </w:pPr>
            <w:r w:rsidRPr="00816B58">
              <w:rPr>
                <w:sz w:val="20"/>
                <w:szCs w:val="20"/>
              </w:rPr>
              <w:t>15</w:t>
            </w:r>
          </w:p>
        </w:tc>
      </w:tr>
      <w:tr w:rsidR="00014670" w:rsidRPr="00816B58" w14:paraId="3E19A482" w14:textId="77777777" w:rsidTr="0051239C">
        <w:tc>
          <w:tcPr>
            <w:tcW w:w="1458" w:type="pct"/>
            <w:shd w:val="clear" w:color="auto" w:fill="auto"/>
          </w:tcPr>
          <w:p w14:paraId="6DFE2707" w14:textId="77777777" w:rsidR="00014670" w:rsidRPr="00816B58" w:rsidRDefault="00014670" w:rsidP="0051239C">
            <w:pPr>
              <w:rPr>
                <w:sz w:val="20"/>
                <w:szCs w:val="20"/>
              </w:rPr>
            </w:pPr>
            <w:r w:rsidRPr="00816B58">
              <w:rPr>
                <w:sz w:val="20"/>
                <w:szCs w:val="20"/>
              </w:rPr>
              <w:t>Теребетово</w:t>
            </w:r>
          </w:p>
        </w:tc>
        <w:tc>
          <w:tcPr>
            <w:tcW w:w="1944" w:type="pct"/>
            <w:shd w:val="clear" w:color="auto" w:fill="auto"/>
          </w:tcPr>
          <w:p w14:paraId="4A2C1C79"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194D1B36" w14:textId="77777777" w:rsidR="00014670" w:rsidRPr="00816B58" w:rsidRDefault="00014670" w:rsidP="0051239C">
            <w:pPr>
              <w:jc w:val="center"/>
              <w:rPr>
                <w:sz w:val="20"/>
                <w:szCs w:val="20"/>
              </w:rPr>
            </w:pPr>
            <w:r w:rsidRPr="00816B58">
              <w:rPr>
                <w:sz w:val="20"/>
                <w:szCs w:val="20"/>
              </w:rPr>
              <w:t>4</w:t>
            </w:r>
          </w:p>
        </w:tc>
      </w:tr>
      <w:tr w:rsidR="00014670" w:rsidRPr="00816B58" w14:paraId="488FB495" w14:textId="77777777" w:rsidTr="0051239C">
        <w:tc>
          <w:tcPr>
            <w:tcW w:w="1458" w:type="pct"/>
            <w:shd w:val="clear" w:color="auto" w:fill="auto"/>
          </w:tcPr>
          <w:p w14:paraId="78C8EA69" w14:textId="77777777" w:rsidR="00014670" w:rsidRPr="00816B58" w:rsidRDefault="00014670" w:rsidP="0051239C">
            <w:pPr>
              <w:rPr>
                <w:sz w:val="20"/>
                <w:szCs w:val="20"/>
              </w:rPr>
            </w:pPr>
            <w:r w:rsidRPr="00816B58">
              <w:rPr>
                <w:sz w:val="20"/>
                <w:szCs w:val="20"/>
              </w:rPr>
              <w:t>Торфяной</w:t>
            </w:r>
          </w:p>
        </w:tc>
        <w:tc>
          <w:tcPr>
            <w:tcW w:w="1944" w:type="pct"/>
            <w:shd w:val="clear" w:color="auto" w:fill="auto"/>
          </w:tcPr>
          <w:p w14:paraId="4ED5C085" w14:textId="77777777" w:rsidR="00014670" w:rsidRPr="00816B58" w:rsidRDefault="00014670" w:rsidP="0051239C">
            <w:pPr>
              <w:jc w:val="center"/>
              <w:rPr>
                <w:sz w:val="20"/>
                <w:szCs w:val="20"/>
              </w:rPr>
            </w:pPr>
            <w:r w:rsidRPr="00816B58">
              <w:rPr>
                <w:sz w:val="20"/>
                <w:szCs w:val="20"/>
              </w:rPr>
              <w:t>посёлок</w:t>
            </w:r>
          </w:p>
        </w:tc>
        <w:tc>
          <w:tcPr>
            <w:tcW w:w="1598" w:type="pct"/>
            <w:shd w:val="clear" w:color="auto" w:fill="auto"/>
          </w:tcPr>
          <w:p w14:paraId="79478A40" w14:textId="77777777" w:rsidR="00014670" w:rsidRPr="00816B58" w:rsidRDefault="00014670" w:rsidP="0051239C">
            <w:pPr>
              <w:jc w:val="center"/>
              <w:rPr>
                <w:sz w:val="20"/>
                <w:szCs w:val="20"/>
              </w:rPr>
            </w:pPr>
            <w:r w:rsidRPr="00816B58">
              <w:rPr>
                <w:sz w:val="20"/>
                <w:szCs w:val="20"/>
              </w:rPr>
              <w:t>48</w:t>
            </w:r>
          </w:p>
        </w:tc>
      </w:tr>
      <w:tr w:rsidR="00014670" w:rsidRPr="00816B58" w14:paraId="518A53D2" w14:textId="77777777" w:rsidTr="0051239C">
        <w:tc>
          <w:tcPr>
            <w:tcW w:w="1458" w:type="pct"/>
            <w:shd w:val="clear" w:color="auto" w:fill="auto"/>
          </w:tcPr>
          <w:p w14:paraId="4C0F915E" w14:textId="77777777" w:rsidR="00014670" w:rsidRPr="00816B58" w:rsidRDefault="00014670" w:rsidP="0051239C">
            <w:pPr>
              <w:rPr>
                <w:sz w:val="20"/>
                <w:szCs w:val="20"/>
              </w:rPr>
            </w:pPr>
            <w:r w:rsidRPr="00816B58">
              <w:rPr>
                <w:sz w:val="20"/>
                <w:szCs w:val="20"/>
              </w:rPr>
              <w:lastRenderedPageBreak/>
              <w:t>Узорово</w:t>
            </w:r>
          </w:p>
        </w:tc>
        <w:tc>
          <w:tcPr>
            <w:tcW w:w="1944" w:type="pct"/>
            <w:shd w:val="clear" w:color="auto" w:fill="auto"/>
          </w:tcPr>
          <w:p w14:paraId="0C48A9CE"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5AA6F177" w14:textId="77777777" w:rsidR="00014670" w:rsidRPr="00816B58" w:rsidRDefault="00014670" w:rsidP="0051239C">
            <w:pPr>
              <w:jc w:val="center"/>
              <w:rPr>
                <w:sz w:val="20"/>
                <w:szCs w:val="20"/>
              </w:rPr>
            </w:pPr>
            <w:r w:rsidRPr="00816B58">
              <w:rPr>
                <w:sz w:val="20"/>
                <w:szCs w:val="20"/>
              </w:rPr>
              <w:t>53</w:t>
            </w:r>
          </w:p>
        </w:tc>
      </w:tr>
      <w:tr w:rsidR="00014670" w:rsidRPr="00816B58" w14:paraId="40C5475D" w14:textId="77777777" w:rsidTr="0051239C">
        <w:tc>
          <w:tcPr>
            <w:tcW w:w="1458" w:type="pct"/>
            <w:shd w:val="clear" w:color="auto" w:fill="auto"/>
          </w:tcPr>
          <w:p w14:paraId="42BE8737" w14:textId="77777777" w:rsidR="00014670" w:rsidRPr="00816B58" w:rsidRDefault="00014670" w:rsidP="0051239C">
            <w:pPr>
              <w:rPr>
                <w:sz w:val="20"/>
                <w:szCs w:val="20"/>
              </w:rPr>
            </w:pPr>
            <w:r w:rsidRPr="00816B58">
              <w:rPr>
                <w:sz w:val="20"/>
                <w:szCs w:val="20"/>
              </w:rPr>
              <w:t>Чекчино</w:t>
            </w:r>
          </w:p>
        </w:tc>
        <w:tc>
          <w:tcPr>
            <w:tcW w:w="1944" w:type="pct"/>
            <w:shd w:val="clear" w:color="auto" w:fill="auto"/>
          </w:tcPr>
          <w:p w14:paraId="22562059"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5D23C83A" w14:textId="77777777" w:rsidR="00014670" w:rsidRPr="00816B58" w:rsidRDefault="00014670" w:rsidP="0051239C">
            <w:pPr>
              <w:jc w:val="center"/>
              <w:rPr>
                <w:sz w:val="20"/>
                <w:szCs w:val="20"/>
              </w:rPr>
            </w:pPr>
            <w:r w:rsidRPr="00816B58">
              <w:rPr>
                <w:sz w:val="20"/>
                <w:szCs w:val="20"/>
              </w:rPr>
              <w:t>19</w:t>
            </w:r>
          </w:p>
        </w:tc>
      </w:tr>
      <w:tr w:rsidR="00014670" w:rsidRPr="00816B58" w14:paraId="13FA0967" w14:textId="77777777" w:rsidTr="0051239C">
        <w:tc>
          <w:tcPr>
            <w:tcW w:w="1458" w:type="pct"/>
            <w:shd w:val="clear" w:color="auto" w:fill="auto"/>
          </w:tcPr>
          <w:p w14:paraId="6B4FA302" w14:textId="77777777" w:rsidR="00014670" w:rsidRPr="00816B58" w:rsidRDefault="00014670" w:rsidP="0051239C">
            <w:pPr>
              <w:rPr>
                <w:sz w:val="20"/>
                <w:szCs w:val="20"/>
              </w:rPr>
            </w:pPr>
            <w:r w:rsidRPr="00816B58">
              <w:rPr>
                <w:sz w:val="20"/>
                <w:szCs w:val="20"/>
              </w:rPr>
              <w:t>Шилово</w:t>
            </w:r>
          </w:p>
        </w:tc>
        <w:tc>
          <w:tcPr>
            <w:tcW w:w="1944" w:type="pct"/>
            <w:shd w:val="clear" w:color="auto" w:fill="auto"/>
          </w:tcPr>
          <w:p w14:paraId="692D76F7"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1039C9A9" w14:textId="77777777" w:rsidR="00014670" w:rsidRPr="00816B58" w:rsidRDefault="00014670" w:rsidP="0051239C">
            <w:pPr>
              <w:jc w:val="center"/>
              <w:rPr>
                <w:sz w:val="20"/>
                <w:szCs w:val="20"/>
              </w:rPr>
            </w:pPr>
            <w:r w:rsidRPr="00816B58">
              <w:rPr>
                <w:sz w:val="20"/>
                <w:szCs w:val="20"/>
              </w:rPr>
              <w:t>6</w:t>
            </w:r>
          </w:p>
        </w:tc>
      </w:tr>
      <w:tr w:rsidR="00014670" w:rsidRPr="00816B58" w14:paraId="02E2F595" w14:textId="77777777" w:rsidTr="0051239C">
        <w:tc>
          <w:tcPr>
            <w:tcW w:w="1458" w:type="pct"/>
            <w:shd w:val="clear" w:color="auto" w:fill="auto"/>
          </w:tcPr>
          <w:p w14:paraId="7A475FF3" w14:textId="77777777" w:rsidR="00014670" w:rsidRPr="00816B58" w:rsidRDefault="00014670" w:rsidP="0051239C">
            <w:pPr>
              <w:rPr>
                <w:sz w:val="20"/>
                <w:szCs w:val="20"/>
              </w:rPr>
            </w:pPr>
            <w:r w:rsidRPr="00816B58">
              <w:rPr>
                <w:sz w:val="20"/>
                <w:szCs w:val="20"/>
              </w:rPr>
              <w:t>Шубино</w:t>
            </w:r>
          </w:p>
        </w:tc>
        <w:tc>
          <w:tcPr>
            <w:tcW w:w="1944" w:type="pct"/>
            <w:shd w:val="clear" w:color="auto" w:fill="auto"/>
          </w:tcPr>
          <w:p w14:paraId="1F38DB93" w14:textId="77777777" w:rsidR="00014670" w:rsidRPr="00816B58" w:rsidRDefault="00014670" w:rsidP="0051239C">
            <w:pPr>
              <w:jc w:val="center"/>
              <w:rPr>
                <w:sz w:val="20"/>
                <w:szCs w:val="20"/>
              </w:rPr>
            </w:pPr>
            <w:r w:rsidRPr="00816B58">
              <w:rPr>
                <w:sz w:val="20"/>
                <w:szCs w:val="20"/>
              </w:rPr>
              <w:t>деревня</w:t>
            </w:r>
          </w:p>
        </w:tc>
        <w:tc>
          <w:tcPr>
            <w:tcW w:w="1598" w:type="pct"/>
            <w:shd w:val="clear" w:color="auto" w:fill="auto"/>
          </w:tcPr>
          <w:p w14:paraId="634C5843" w14:textId="77777777" w:rsidR="00014670" w:rsidRPr="00816B58" w:rsidRDefault="00014670" w:rsidP="0051239C">
            <w:pPr>
              <w:jc w:val="center"/>
              <w:rPr>
                <w:sz w:val="20"/>
                <w:szCs w:val="20"/>
              </w:rPr>
            </w:pPr>
            <w:r w:rsidRPr="00816B58">
              <w:rPr>
                <w:sz w:val="20"/>
                <w:szCs w:val="20"/>
              </w:rPr>
              <w:t>26</w:t>
            </w:r>
          </w:p>
        </w:tc>
      </w:tr>
    </w:tbl>
    <w:p w14:paraId="57F4168A" w14:textId="77777777" w:rsidR="00014670" w:rsidRDefault="00014670" w:rsidP="00014670">
      <w:pPr>
        <w:pStyle w:val="Maximyz0"/>
        <w:rPr>
          <w:lang w:eastAsia="en-US"/>
        </w:rPr>
      </w:pPr>
    </w:p>
    <w:p w14:paraId="79A52EAC" w14:textId="77777777" w:rsidR="00014670" w:rsidRPr="00DE39EB" w:rsidRDefault="00014670" w:rsidP="009E7130">
      <w:pPr>
        <w:pStyle w:val="2"/>
      </w:pPr>
      <w:bookmarkStart w:id="35" w:name="_Toc428535058"/>
      <w:bookmarkStart w:id="36" w:name="_Toc533062772"/>
      <w:r w:rsidRPr="00DE39EB">
        <w:t>Существующие и перспективные балансы тепловой мощности и тепловой нагрузки в перспективных зонах действия источников тепловой энергии</w:t>
      </w:r>
      <w:bookmarkEnd w:id="35"/>
      <w:bookmarkEnd w:id="36"/>
    </w:p>
    <w:p w14:paraId="50FC739F" w14:textId="7FE96272" w:rsidR="00014670" w:rsidRDefault="00014670" w:rsidP="00014670">
      <w:pPr>
        <w:pStyle w:val="Maximyz0"/>
        <w:spacing w:after="240"/>
      </w:pPr>
      <w:r>
        <w:t xml:space="preserve">Данные по существующим и перспективным значениям установленной тепловой мощности основного оборудования источников тепловой энергии с.п. Ошейкинское представлены в таблице </w:t>
      </w:r>
      <w:r w:rsidRPr="00A403A2">
        <w:fldChar w:fldCharType="begin"/>
      </w:r>
      <w:r w:rsidRPr="00A403A2">
        <w:instrText xml:space="preserve"> REF _Ref529788147 </w:instrText>
      </w:r>
      <w:r>
        <w:instrText xml:space="preserve"> \* MERGEFORMAT </w:instrText>
      </w:r>
      <w:r w:rsidRPr="00A403A2">
        <w:fldChar w:fldCharType="separate"/>
      </w:r>
      <w:r w:rsidRPr="00A403A2">
        <w:t>2.2</w:t>
      </w:r>
      <w:r w:rsidRPr="00A403A2">
        <w:fldChar w:fldCharType="end"/>
      </w:r>
      <w:r w:rsidRPr="00A403A2">
        <w:t>.</w:t>
      </w:r>
    </w:p>
    <w:p w14:paraId="7FEC6D67" w14:textId="22B94287" w:rsidR="00014670" w:rsidRPr="005404F5" w:rsidRDefault="00014670" w:rsidP="00014670">
      <w:pPr>
        <w:autoSpaceDE w:val="0"/>
        <w:autoSpaceDN w:val="0"/>
        <w:adjustRightInd w:val="0"/>
        <w:rPr>
          <w:sz w:val="20"/>
          <w:szCs w:val="20"/>
          <w:lang w:eastAsia="en-US"/>
        </w:rPr>
      </w:pPr>
      <w:bookmarkStart w:id="37" w:name="_Ref529788147"/>
      <w:r w:rsidRPr="005404F5">
        <w:rPr>
          <w:sz w:val="20"/>
          <w:szCs w:val="20"/>
        </w:rPr>
        <w:t xml:space="preserve">Таблица </w:t>
      </w:r>
      <w:r>
        <w:rPr>
          <w:sz w:val="20"/>
          <w:szCs w:val="20"/>
        </w:rPr>
        <w:fldChar w:fldCharType="begin"/>
      </w:r>
      <w:r>
        <w:rPr>
          <w:sz w:val="20"/>
          <w:szCs w:val="20"/>
        </w:rPr>
        <w:instrText xml:space="preserve"> STYLEREF 1 \s </w:instrText>
      </w:r>
      <w:r>
        <w:rPr>
          <w:sz w:val="20"/>
          <w:szCs w:val="20"/>
        </w:rPr>
        <w:fldChar w:fldCharType="separate"/>
      </w:r>
      <w:r w:rsidR="002C5D3A">
        <w:rPr>
          <w:noProof/>
          <w:sz w:val="20"/>
          <w:szCs w:val="20"/>
        </w:rPr>
        <w:t>2</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sidR="002C5D3A">
        <w:rPr>
          <w:noProof/>
          <w:sz w:val="20"/>
          <w:szCs w:val="20"/>
        </w:rPr>
        <w:t>2</w:t>
      </w:r>
      <w:r>
        <w:rPr>
          <w:sz w:val="20"/>
          <w:szCs w:val="20"/>
        </w:rPr>
        <w:fldChar w:fldCharType="end"/>
      </w:r>
      <w:bookmarkEnd w:id="37"/>
      <w:r w:rsidRPr="005404F5">
        <w:rPr>
          <w:sz w:val="20"/>
          <w:szCs w:val="20"/>
        </w:rPr>
        <w:t xml:space="preserve"> - </w:t>
      </w:r>
      <w:r w:rsidRPr="005404F5">
        <w:rPr>
          <w:rFonts w:ascii="Times New Roman,Bold" w:hAnsi="Times New Roman,Bold" w:cs="Times New Roman,Bold"/>
          <w:bCs/>
          <w:sz w:val="20"/>
          <w:szCs w:val="20"/>
        </w:rPr>
        <w:t xml:space="preserve">Существующие и перспективные значения установленной тепловой мощности основного оборудования источников с.п. </w:t>
      </w:r>
      <w:r>
        <w:rPr>
          <w:rFonts w:ascii="Times New Roman,Bold" w:hAnsi="Times New Roman,Bold" w:cs="Times New Roman,Bold"/>
          <w:bCs/>
          <w:sz w:val="20"/>
          <w:szCs w:val="20"/>
        </w:rPr>
        <w:t>Ошейкинское</w:t>
      </w:r>
      <w:r w:rsidRPr="005404F5">
        <w:rPr>
          <w:rFonts w:ascii="Times New Roman,Bold" w:hAnsi="Times New Roman,Bold" w:cs="Times New Roman,Bold"/>
          <w:bCs/>
          <w:sz w:val="20"/>
          <w:szCs w:val="20"/>
        </w:rPr>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1049"/>
        <w:gridCol w:w="1030"/>
        <w:gridCol w:w="1050"/>
        <w:gridCol w:w="1050"/>
        <w:gridCol w:w="1048"/>
        <w:gridCol w:w="1046"/>
        <w:gridCol w:w="1046"/>
        <w:gridCol w:w="1044"/>
      </w:tblGrid>
      <w:tr w:rsidR="00014670" w:rsidRPr="00DE39EB" w14:paraId="27397EE3" w14:textId="77777777" w:rsidTr="000006D2">
        <w:trPr>
          <w:trHeight w:val="373"/>
        </w:trPr>
        <w:tc>
          <w:tcPr>
            <w:tcW w:w="875" w:type="pct"/>
            <w:vMerge w:val="restart"/>
            <w:shd w:val="clear" w:color="auto" w:fill="auto"/>
            <w:vAlign w:val="center"/>
            <w:hideMark/>
          </w:tcPr>
          <w:p w14:paraId="2C2E1609" w14:textId="77777777" w:rsidR="00014670" w:rsidRPr="00DE39EB" w:rsidRDefault="00014670" w:rsidP="0051239C">
            <w:pPr>
              <w:rPr>
                <w:sz w:val="20"/>
                <w:szCs w:val="20"/>
              </w:rPr>
            </w:pPr>
            <w:r w:rsidRPr="00DE39EB">
              <w:rPr>
                <w:sz w:val="20"/>
                <w:szCs w:val="20"/>
              </w:rPr>
              <w:t>Наименование котельной</w:t>
            </w:r>
          </w:p>
        </w:tc>
        <w:tc>
          <w:tcPr>
            <w:tcW w:w="4125" w:type="pct"/>
            <w:gridSpan w:val="8"/>
            <w:vAlign w:val="center"/>
          </w:tcPr>
          <w:p w14:paraId="7F10166E" w14:textId="77777777" w:rsidR="00014670" w:rsidRPr="00DE39EB" w:rsidRDefault="00014670" w:rsidP="000006D2">
            <w:pPr>
              <w:jc w:val="center"/>
              <w:rPr>
                <w:sz w:val="20"/>
                <w:szCs w:val="20"/>
              </w:rPr>
            </w:pPr>
            <w:r w:rsidRPr="005A74C8">
              <w:rPr>
                <w:sz w:val="20"/>
                <w:szCs w:val="20"/>
              </w:rPr>
              <w:t>Установленная мощность котлового оборудования</w:t>
            </w:r>
          </w:p>
        </w:tc>
      </w:tr>
      <w:tr w:rsidR="00DD2C06" w:rsidRPr="00DE39EB" w14:paraId="7355CEB2" w14:textId="77777777" w:rsidTr="00014670">
        <w:trPr>
          <w:trHeight w:val="315"/>
        </w:trPr>
        <w:tc>
          <w:tcPr>
            <w:tcW w:w="875" w:type="pct"/>
            <w:vMerge/>
            <w:vAlign w:val="center"/>
            <w:hideMark/>
          </w:tcPr>
          <w:p w14:paraId="63C586EE" w14:textId="77777777" w:rsidR="00DD2C06" w:rsidRPr="00DE39EB" w:rsidRDefault="00DD2C06" w:rsidP="00DD2C06">
            <w:pPr>
              <w:rPr>
                <w:sz w:val="20"/>
                <w:szCs w:val="20"/>
              </w:rPr>
            </w:pPr>
          </w:p>
        </w:tc>
        <w:tc>
          <w:tcPr>
            <w:tcW w:w="517" w:type="pct"/>
            <w:vAlign w:val="center"/>
          </w:tcPr>
          <w:p w14:paraId="2BD648B4" w14:textId="77777777" w:rsidR="00DD2C06" w:rsidRPr="00DE39EB" w:rsidRDefault="00DD2C06" w:rsidP="00DD2C06">
            <w:pPr>
              <w:jc w:val="center"/>
              <w:rPr>
                <w:sz w:val="20"/>
                <w:szCs w:val="20"/>
              </w:rPr>
            </w:pPr>
            <w:r>
              <w:rPr>
                <w:sz w:val="20"/>
                <w:szCs w:val="20"/>
              </w:rPr>
              <w:t>2017</w:t>
            </w:r>
          </w:p>
        </w:tc>
        <w:tc>
          <w:tcPr>
            <w:tcW w:w="508" w:type="pct"/>
            <w:vAlign w:val="center"/>
          </w:tcPr>
          <w:p w14:paraId="56AFFEFA" w14:textId="77777777" w:rsidR="00DD2C06" w:rsidRPr="00DE39EB" w:rsidRDefault="00DD2C06" w:rsidP="00DD2C06">
            <w:pPr>
              <w:jc w:val="center"/>
              <w:rPr>
                <w:sz w:val="20"/>
                <w:szCs w:val="20"/>
              </w:rPr>
            </w:pPr>
            <w:r>
              <w:rPr>
                <w:sz w:val="20"/>
                <w:szCs w:val="20"/>
              </w:rPr>
              <w:t>2018</w:t>
            </w:r>
          </w:p>
        </w:tc>
        <w:tc>
          <w:tcPr>
            <w:tcW w:w="518" w:type="pct"/>
            <w:vAlign w:val="center"/>
          </w:tcPr>
          <w:p w14:paraId="38D591A4" w14:textId="77777777" w:rsidR="00DD2C06" w:rsidRPr="00DE39EB" w:rsidRDefault="00DD2C06" w:rsidP="00DD2C06">
            <w:pPr>
              <w:jc w:val="center"/>
              <w:rPr>
                <w:sz w:val="20"/>
                <w:szCs w:val="20"/>
              </w:rPr>
            </w:pPr>
            <w:r>
              <w:rPr>
                <w:sz w:val="20"/>
                <w:szCs w:val="20"/>
              </w:rPr>
              <w:t>2019</w:t>
            </w:r>
          </w:p>
        </w:tc>
        <w:tc>
          <w:tcPr>
            <w:tcW w:w="518" w:type="pct"/>
            <w:vAlign w:val="center"/>
          </w:tcPr>
          <w:p w14:paraId="74410BBA" w14:textId="77777777" w:rsidR="00DD2C06" w:rsidRPr="00DE39EB" w:rsidRDefault="00DD2C06" w:rsidP="00DD2C06">
            <w:pPr>
              <w:jc w:val="center"/>
              <w:rPr>
                <w:sz w:val="20"/>
                <w:szCs w:val="20"/>
              </w:rPr>
            </w:pPr>
            <w:r>
              <w:rPr>
                <w:sz w:val="20"/>
                <w:szCs w:val="20"/>
              </w:rPr>
              <w:t>2020</w:t>
            </w:r>
          </w:p>
        </w:tc>
        <w:tc>
          <w:tcPr>
            <w:tcW w:w="517" w:type="pct"/>
            <w:vAlign w:val="center"/>
          </w:tcPr>
          <w:p w14:paraId="7E6BE5E3" w14:textId="77777777" w:rsidR="00DD2C06" w:rsidRPr="00DE39EB" w:rsidRDefault="00DD2C06" w:rsidP="00DD2C06">
            <w:pPr>
              <w:jc w:val="center"/>
              <w:rPr>
                <w:sz w:val="20"/>
                <w:szCs w:val="20"/>
              </w:rPr>
            </w:pPr>
            <w:r>
              <w:rPr>
                <w:sz w:val="20"/>
                <w:szCs w:val="20"/>
              </w:rPr>
              <w:t>2021</w:t>
            </w:r>
          </w:p>
        </w:tc>
        <w:tc>
          <w:tcPr>
            <w:tcW w:w="516" w:type="pct"/>
            <w:vAlign w:val="center"/>
          </w:tcPr>
          <w:p w14:paraId="0C5F3778" w14:textId="77777777" w:rsidR="00DD2C06" w:rsidRDefault="00DD2C06" w:rsidP="00DD2C06">
            <w:pPr>
              <w:jc w:val="center"/>
              <w:rPr>
                <w:sz w:val="20"/>
                <w:szCs w:val="20"/>
              </w:rPr>
            </w:pPr>
            <w:r>
              <w:rPr>
                <w:sz w:val="20"/>
                <w:szCs w:val="20"/>
              </w:rPr>
              <w:t>2022</w:t>
            </w:r>
          </w:p>
        </w:tc>
        <w:tc>
          <w:tcPr>
            <w:tcW w:w="516" w:type="pct"/>
            <w:vAlign w:val="center"/>
          </w:tcPr>
          <w:p w14:paraId="3BDFAFC4" w14:textId="5D23E0AA" w:rsidR="00DD2C06" w:rsidRPr="00DE39EB" w:rsidRDefault="00DD2C06" w:rsidP="00DD2C06">
            <w:pPr>
              <w:jc w:val="center"/>
              <w:rPr>
                <w:sz w:val="20"/>
                <w:szCs w:val="20"/>
              </w:rPr>
            </w:pPr>
            <w:r>
              <w:rPr>
                <w:sz w:val="20"/>
                <w:szCs w:val="20"/>
              </w:rPr>
              <w:t>2023-2026</w:t>
            </w:r>
          </w:p>
        </w:tc>
        <w:tc>
          <w:tcPr>
            <w:tcW w:w="515" w:type="pct"/>
            <w:vAlign w:val="center"/>
          </w:tcPr>
          <w:p w14:paraId="0F66BC63" w14:textId="6756F5F5" w:rsidR="00DD2C06" w:rsidRPr="00DE39EB" w:rsidRDefault="00DD2C06" w:rsidP="00DD2C06">
            <w:pPr>
              <w:jc w:val="center"/>
              <w:rPr>
                <w:sz w:val="20"/>
                <w:szCs w:val="20"/>
              </w:rPr>
            </w:pPr>
            <w:r>
              <w:rPr>
                <w:sz w:val="20"/>
                <w:szCs w:val="20"/>
              </w:rPr>
              <w:t>2027-2030</w:t>
            </w:r>
          </w:p>
        </w:tc>
      </w:tr>
      <w:tr w:rsidR="00014670" w:rsidRPr="00DE39EB" w14:paraId="65344DE1" w14:textId="77777777" w:rsidTr="002C5D3A">
        <w:trPr>
          <w:trHeight w:val="315"/>
        </w:trPr>
        <w:tc>
          <w:tcPr>
            <w:tcW w:w="875" w:type="pct"/>
            <w:shd w:val="clear" w:color="auto" w:fill="auto"/>
            <w:vAlign w:val="center"/>
            <w:hideMark/>
          </w:tcPr>
          <w:p w14:paraId="3DE76D5D" w14:textId="22F06522" w:rsidR="00014670" w:rsidRPr="005404F5" w:rsidRDefault="00014670" w:rsidP="00014670">
            <w:pPr>
              <w:rPr>
                <w:bCs/>
                <w:sz w:val="20"/>
                <w:szCs w:val="20"/>
              </w:rPr>
            </w:pPr>
            <w:r w:rsidRPr="000522B8">
              <w:rPr>
                <w:sz w:val="20"/>
              </w:rPr>
              <w:t>«</w:t>
            </w:r>
            <w:r>
              <w:rPr>
                <w:sz w:val="20"/>
              </w:rPr>
              <w:t>Котельная №10</w:t>
            </w:r>
            <w:r w:rsidRPr="000522B8">
              <w:rPr>
                <w:sz w:val="20"/>
              </w:rPr>
              <w:t>»</w:t>
            </w:r>
          </w:p>
        </w:tc>
        <w:tc>
          <w:tcPr>
            <w:tcW w:w="517" w:type="pct"/>
            <w:vAlign w:val="center"/>
          </w:tcPr>
          <w:p w14:paraId="725B556F" w14:textId="7E3532C4" w:rsidR="00014670" w:rsidRPr="005404F5" w:rsidRDefault="00014670" w:rsidP="00014670">
            <w:pPr>
              <w:jc w:val="center"/>
              <w:rPr>
                <w:bCs/>
                <w:sz w:val="20"/>
                <w:szCs w:val="20"/>
              </w:rPr>
            </w:pPr>
            <w:r>
              <w:rPr>
                <w:bCs/>
                <w:sz w:val="20"/>
                <w:szCs w:val="20"/>
              </w:rPr>
              <w:t>0,7</w:t>
            </w:r>
          </w:p>
        </w:tc>
        <w:tc>
          <w:tcPr>
            <w:tcW w:w="508" w:type="pct"/>
            <w:vAlign w:val="center"/>
          </w:tcPr>
          <w:p w14:paraId="34E97C8F" w14:textId="1592AF29" w:rsidR="00014670" w:rsidRPr="005404F5" w:rsidRDefault="00014670" w:rsidP="002C5D3A">
            <w:pPr>
              <w:jc w:val="center"/>
              <w:rPr>
                <w:bCs/>
                <w:sz w:val="20"/>
                <w:szCs w:val="20"/>
              </w:rPr>
            </w:pPr>
            <w:r w:rsidRPr="001A1CBC">
              <w:rPr>
                <w:bCs/>
                <w:sz w:val="20"/>
                <w:szCs w:val="20"/>
              </w:rPr>
              <w:t>0,7</w:t>
            </w:r>
          </w:p>
        </w:tc>
        <w:tc>
          <w:tcPr>
            <w:tcW w:w="518" w:type="pct"/>
            <w:vAlign w:val="center"/>
          </w:tcPr>
          <w:p w14:paraId="7C5C4FE3" w14:textId="0D082328" w:rsidR="00014670" w:rsidRPr="005404F5" w:rsidRDefault="00014670" w:rsidP="002C5D3A">
            <w:pPr>
              <w:jc w:val="center"/>
              <w:rPr>
                <w:bCs/>
                <w:sz w:val="20"/>
                <w:szCs w:val="20"/>
              </w:rPr>
            </w:pPr>
            <w:r w:rsidRPr="001A1CBC">
              <w:rPr>
                <w:bCs/>
                <w:sz w:val="20"/>
                <w:szCs w:val="20"/>
              </w:rPr>
              <w:t>0,7</w:t>
            </w:r>
          </w:p>
        </w:tc>
        <w:tc>
          <w:tcPr>
            <w:tcW w:w="518" w:type="pct"/>
            <w:vAlign w:val="center"/>
          </w:tcPr>
          <w:p w14:paraId="7C71C4C7" w14:textId="5D80DA42" w:rsidR="00014670" w:rsidRPr="005404F5" w:rsidRDefault="00014670" w:rsidP="002C5D3A">
            <w:pPr>
              <w:jc w:val="center"/>
              <w:rPr>
                <w:bCs/>
                <w:sz w:val="20"/>
                <w:szCs w:val="20"/>
              </w:rPr>
            </w:pPr>
            <w:r>
              <w:rPr>
                <w:color w:val="000000"/>
                <w:sz w:val="20"/>
                <w:szCs w:val="20"/>
              </w:rPr>
              <w:t>0,86</w:t>
            </w:r>
          </w:p>
        </w:tc>
        <w:tc>
          <w:tcPr>
            <w:tcW w:w="517" w:type="pct"/>
            <w:vAlign w:val="center"/>
          </w:tcPr>
          <w:p w14:paraId="3396F650" w14:textId="2B5B8454" w:rsidR="00014670" w:rsidRPr="005404F5" w:rsidRDefault="00014670" w:rsidP="002C5D3A">
            <w:pPr>
              <w:jc w:val="center"/>
              <w:rPr>
                <w:bCs/>
                <w:sz w:val="20"/>
                <w:szCs w:val="20"/>
              </w:rPr>
            </w:pPr>
            <w:r>
              <w:rPr>
                <w:color w:val="000000"/>
                <w:sz w:val="20"/>
                <w:szCs w:val="20"/>
              </w:rPr>
              <w:t>0,86</w:t>
            </w:r>
          </w:p>
        </w:tc>
        <w:tc>
          <w:tcPr>
            <w:tcW w:w="516" w:type="pct"/>
            <w:vAlign w:val="center"/>
          </w:tcPr>
          <w:p w14:paraId="417423D1" w14:textId="68813D79" w:rsidR="00014670" w:rsidRPr="005404F5" w:rsidRDefault="00014670" w:rsidP="002C5D3A">
            <w:pPr>
              <w:jc w:val="center"/>
              <w:rPr>
                <w:bCs/>
                <w:sz w:val="20"/>
                <w:szCs w:val="20"/>
              </w:rPr>
            </w:pPr>
            <w:r>
              <w:rPr>
                <w:color w:val="000000"/>
                <w:sz w:val="20"/>
                <w:szCs w:val="20"/>
              </w:rPr>
              <w:t>0,86</w:t>
            </w:r>
          </w:p>
        </w:tc>
        <w:tc>
          <w:tcPr>
            <w:tcW w:w="516" w:type="pct"/>
            <w:vAlign w:val="center"/>
          </w:tcPr>
          <w:p w14:paraId="1F8EF114" w14:textId="428F8F1B" w:rsidR="00014670" w:rsidRPr="005404F5" w:rsidRDefault="00014670" w:rsidP="002C5D3A">
            <w:pPr>
              <w:jc w:val="center"/>
              <w:rPr>
                <w:bCs/>
                <w:sz w:val="20"/>
                <w:szCs w:val="20"/>
              </w:rPr>
            </w:pPr>
            <w:r>
              <w:rPr>
                <w:color w:val="000000"/>
                <w:sz w:val="20"/>
                <w:szCs w:val="20"/>
              </w:rPr>
              <w:t>0,86</w:t>
            </w:r>
          </w:p>
        </w:tc>
        <w:tc>
          <w:tcPr>
            <w:tcW w:w="515" w:type="pct"/>
            <w:vAlign w:val="center"/>
          </w:tcPr>
          <w:p w14:paraId="49C3522C" w14:textId="299A54F5" w:rsidR="00014670" w:rsidRPr="005404F5" w:rsidRDefault="00014670" w:rsidP="002C5D3A">
            <w:pPr>
              <w:jc w:val="center"/>
              <w:rPr>
                <w:bCs/>
                <w:sz w:val="20"/>
                <w:szCs w:val="20"/>
              </w:rPr>
            </w:pPr>
            <w:r>
              <w:rPr>
                <w:color w:val="000000"/>
                <w:sz w:val="20"/>
                <w:szCs w:val="20"/>
              </w:rPr>
              <w:t>0,86</w:t>
            </w:r>
          </w:p>
        </w:tc>
      </w:tr>
      <w:tr w:rsidR="002C5D3A" w:rsidRPr="00DE39EB" w14:paraId="78F2EAFE" w14:textId="77777777" w:rsidTr="002C5D3A">
        <w:trPr>
          <w:trHeight w:val="315"/>
        </w:trPr>
        <w:tc>
          <w:tcPr>
            <w:tcW w:w="875" w:type="pct"/>
            <w:shd w:val="clear" w:color="auto" w:fill="auto"/>
            <w:vAlign w:val="center"/>
            <w:hideMark/>
          </w:tcPr>
          <w:p w14:paraId="229CA029" w14:textId="5B7CC703" w:rsidR="002C5D3A" w:rsidRPr="005404F5" w:rsidRDefault="002C5D3A" w:rsidP="002C5D3A">
            <w:pPr>
              <w:rPr>
                <w:bCs/>
                <w:sz w:val="20"/>
                <w:szCs w:val="20"/>
              </w:rPr>
            </w:pPr>
            <w:r w:rsidRPr="009A33DD">
              <w:rPr>
                <w:sz w:val="20"/>
              </w:rPr>
              <w:t xml:space="preserve">«Котельная </w:t>
            </w:r>
            <w:r>
              <w:rPr>
                <w:sz w:val="20"/>
              </w:rPr>
              <w:t>№11</w:t>
            </w:r>
            <w:r w:rsidRPr="009A33DD">
              <w:rPr>
                <w:sz w:val="20"/>
              </w:rPr>
              <w:t>»</w:t>
            </w:r>
          </w:p>
        </w:tc>
        <w:tc>
          <w:tcPr>
            <w:tcW w:w="517" w:type="pct"/>
            <w:vAlign w:val="center"/>
          </w:tcPr>
          <w:p w14:paraId="6DB8FC30" w14:textId="5D3D0DB1" w:rsidR="002C5D3A" w:rsidRPr="005404F5" w:rsidRDefault="002C5D3A" w:rsidP="002C5D3A">
            <w:pPr>
              <w:jc w:val="center"/>
              <w:rPr>
                <w:bCs/>
                <w:sz w:val="20"/>
                <w:szCs w:val="20"/>
              </w:rPr>
            </w:pPr>
            <w:r>
              <w:rPr>
                <w:bCs/>
                <w:sz w:val="20"/>
                <w:szCs w:val="20"/>
              </w:rPr>
              <w:t>3,44</w:t>
            </w:r>
          </w:p>
        </w:tc>
        <w:tc>
          <w:tcPr>
            <w:tcW w:w="508" w:type="pct"/>
            <w:vAlign w:val="center"/>
          </w:tcPr>
          <w:p w14:paraId="6CAFBF96" w14:textId="44DE798F" w:rsidR="002C5D3A" w:rsidRPr="005404F5" w:rsidRDefault="002C5D3A" w:rsidP="002C5D3A">
            <w:pPr>
              <w:jc w:val="center"/>
              <w:rPr>
                <w:bCs/>
                <w:sz w:val="20"/>
                <w:szCs w:val="20"/>
              </w:rPr>
            </w:pPr>
            <w:r w:rsidRPr="00EF0C4F">
              <w:rPr>
                <w:bCs/>
                <w:sz w:val="20"/>
                <w:szCs w:val="20"/>
              </w:rPr>
              <w:t>3,44</w:t>
            </w:r>
          </w:p>
        </w:tc>
        <w:tc>
          <w:tcPr>
            <w:tcW w:w="518" w:type="pct"/>
            <w:vAlign w:val="center"/>
          </w:tcPr>
          <w:p w14:paraId="2D55CAF7" w14:textId="26A0BDC1" w:rsidR="002C5D3A" w:rsidRPr="005404F5" w:rsidRDefault="002C5D3A" w:rsidP="002C5D3A">
            <w:pPr>
              <w:jc w:val="center"/>
              <w:rPr>
                <w:bCs/>
                <w:sz w:val="20"/>
                <w:szCs w:val="20"/>
              </w:rPr>
            </w:pPr>
            <w:r w:rsidRPr="00EF0C4F">
              <w:rPr>
                <w:bCs/>
                <w:sz w:val="20"/>
                <w:szCs w:val="20"/>
              </w:rPr>
              <w:t>3,44</w:t>
            </w:r>
          </w:p>
        </w:tc>
        <w:tc>
          <w:tcPr>
            <w:tcW w:w="518" w:type="pct"/>
            <w:vAlign w:val="center"/>
          </w:tcPr>
          <w:p w14:paraId="4F5827BE" w14:textId="2CF513DC" w:rsidR="002C5D3A" w:rsidRPr="005404F5" w:rsidRDefault="002C5D3A" w:rsidP="002C5D3A">
            <w:pPr>
              <w:jc w:val="center"/>
              <w:rPr>
                <w:bCs/>
                <w:sz w:val="20"/>
                <w:szCs w:val="20"/>
              </w:rPr>
            </w:pPr>
            <w:r w:rsidRPr="00EF0C4F">
              <w:rPr>
                <w:bCs/>
                <w:sz w:val="20"/>
                <w:szCs w:val="20"/>
              </w:rPr>
              <w:t>3,44</w:t>
            </w:r>
          </w:p>
        </w:tc>
        <w:tc>
          <w:tcPr>
            <w:tcW w:w="517" w:type="pct"/>
            <w:vAlign w:val="center"/>
          </w:tcPr>
          <w:p w14:paraId="03F97ED7" w14:textId="2F8A2B0C" w:rsidR="002C5D3A" w:rsidRPr="005404F5" w:rsidRDefault="002C5D3A" w:rsidP="002C5D3A">
            <w:pPr>
              <w:jc w:val="center"/>
              <w:rPr>
                <w:bCs/>
                <w:sz w:val="20"/>
                <w:szCs w:val="20"/>
              </w:rPr>
            </w:pPr>
            <w:r w:rsidRPr="00EF0C4F">
              <w:rPr>
                <w:bCs/>
                <w:sz w:val="20"/>
                <w:szCs w:val="20"/>
              </w:rPr>
              <w:t>3,44</w:t>
            </w:r>
          </w:p>
        </w:tc>
        <w:tc>
          <w:tcPr>
            <w:tcW w:w="516" w:type="pct"/>
            <w:vAlign w:val="center"/>
          </w:tcPr>
          <w:p w14:paraId="1583B747" w14:textId="06B88208" w:rsidR="002C5D3A" w:rsidRPr="005404F5" w:rsidRDefault="002C5D3A" w:rsidP="002C5D3A">
            <w:pPr>
              <w:jc w:val="center"/>
              <w:rPr>
                <w:bCs/>
                <w:sz w:val="20"/>
                <w:szCs w:val="20"/>
              </w:rPr>
            </w:pPr>
            <w:r w:rsidRPr="00EF0C4F">
              <w:rPr>
                <w:bCs/>
                <w:sz w:val="20"/>
                <w:szCs w:val="20"/>
              </w:rPr>
              <w:t>3,44</w:t>
            </w:r>
          </w:p>
        </w:tc>
        <w:tc>
          <w:tcPr>
            <w:tcW w:w="516" w:type="pct"/>
            <w:vAlign w:val="center"/>
          </w:tcPr>
          <w:p w14:paraId="791AE8F8" w14:textId="7A5DF5B4" w:rsidR="002C5D3A" w:rsidRPr="005404F5" w:rsidRDefault="002C5D3A" w:rsidP="002C5D3A">
            <w:pPr>
              <w:jc w:val="center"/>
              <w:rPr>
                <w:bCs/>
                <w:sz w:val="20"/>
                <w:szCs w:val="20"/>
              </w:rPr>
            </w:pPr>
            <w:r w:rsidRPr="00EF0C4F">
              <w:rPr>
                <w:bCs/>
                <w:sz w:val="20"/>
                <w:szCs w:val="20"/>
              </w:rPr>
              <w:t>3,44</w:t>
            </w:r>
          </w:p>
        </w:tc>
        <w:tc>
          <w:tcPr>
            <w:tcW w:w="515" w:type="pct"/>
            <w:vAlign w:val="center"/>
          </w:tcPr>
          <w:p w14:paraId="18686B8E" w14:textId="240BED8E" w:rsidR="002C5D3A" w:rsidRPr="005404F5" w:rsidRDefault="002C5D3A" w:rsidP="002C5D3A">
            <w:pPr>
              <w:jc w:val="center"/>
              <w:rPr>
                <w:bCs/>
                <w:sz w:val="20"/>
                <w:szCs w:val="20"/>
              </w:rPr>
            </w:pPr>
            <w:r w:rsidRPr="00EF0C4F">
              <w:rPr>
                <w:bCs/>
                <w:sz w:val="20"/>
                <w:szCs w:val="20"/>
              </w:rPr>
              <w:t>3,44</w:t>
            </w:r>
          </w:p>
        </w:tc>
      </w:tr>
      <w:tr w:rsidR="002C5D3A" w:rsidRPr="00DE39EB" w14:paraId="7839FF18" w14:textId="77777777" w:rsidTr="002C5D3A">
        <w:trPr>
          <w:trHeight w:val="315"/>
        </w:trPr>
        <w:tc>
          <w:tcPr>
            <w:tcW w:w="875" w:type="pct"/>
            <w:shd w:val="clear" w:color="auto" w:fill="auto"/>
            <w:vAlign w:val="center"/>
            <w:hideMark/>
          </w:tcPr>
          <w:p w14:paraId="1A2E0C42" w14:textId="55305722" w:rsidR="002C5D3A" w:rsidRPr="005404F5" w:rsidRDefault="002C5D3A" w:rsidP="002C5D3A">
            <w:pPr>
              <w:rPr>
                <w:bCs/>
                <w:sz w:val="20"/>
                <w:szCs w:val="20"/>
              </w:rPr>
            </w:pPr>
            <w:r w:rsidRPr="009A33DD">
              <w:rPr>
                <w:sz w:val="20"/>
              </w:rPr>
              <w:t xml:space="preserve">«Котельная </w:t>
            </w:r>
            <w:r>
              <w:rPr>
                <w:sz w:val="20"/>
              </w:rPr>
              <w:t>№13</w:t>
            </w:r>
            <w:r w:rsidRPr="009A33DD">
              <w:rPr>
                <w:sz w:val="20"/>
              </w:rPr>
              <w:t>»</w:t>
            </w:r>
          </w:p>
        </w:tc>
        <w:tc>
          <w:tcPr>
            <w:tcW w:w="517" w:type="pct"/>
            <w:vAlign w:val="center"/>
          </w:tcPr>
          <w:p w14:paraId="73990EB9" w14:textId="02824594" w:rsidR="002C5D3A" w:rsidRPr="005404F5" w:rsidRDefault="002C5D3A" w:rsidP="002C5D3A">
            <w:pPr>
              <w:jc w:val="center"/>
              <w:rPr>
                <w:bCs/>
                <w:sz w:val="20"/>
                <w:szCs w:val="20"/>
              </w:rPr>
            </w:pPr>
            <w:r>
              <w:rPr>
                <w:bCs/>
                <w:sz w:val="20"/>
                <w:szCs w:val="20"/>
              </w:rPr>
              <w:t>1,72</w:t>
            </w:r>
          </w:p>
        </w:tc>
        <w:tc>
          <w:tcPr>
            <w:tcW w:w="508" w:type="pct"/>
            <w:vAlign w:val="center"/>
          </w:tcPr>
          <w:p w14:paraId="51D6CBBD" w14:textId="2918F29A" w:rsidR="002C5D3A" w:rsidRPr="005404F5" w:rsidRDefault="002C5D3A" w:rsidP="002C5D3A">
            <w:pPr>
              <w:jc w:val="center"/>
              <w:rPr>
                <w:bCs/>
                <w:sz w:val="20"/>
                <w:szCs w:val="20"/>
              </w:rPr>
            </w:pPr>
            <w:r w:rsidRPr="00D22D2A">
              <w:rPr>
                <w:bCs/>
                <w:sz w:val="20"/>
                <w:szCs w:val="20"/>
              </w:rPr>
              <w:t>1,72</w:t>
            </w:r>
          </w:p>
        </w:tc>
        <w:tc>
          <w:tcPr>
            <w:tcW w:w="518" w:type="pct"/>
            <w:vAlign w:val="center"/>
          </w:tcPr>
          <w:p w14:paraId="3852E74E" w14:textId="08613A4F" w:rsidR="002C5D3A" w:rsidRPr="005404F5" w:rsidRDefault="002C5D3A" w:rsidP="002C5D3A">
            <w:pPr>
              <w:jc w:val="center"/>
              <w:rPr>
                <w:bCs/>
                <w:sz w:val="20"/>
                <w:szCs w:val="20"/>
              </w:rPr>
            </w:pPr>
            <w:r w:rsidRPr="00D22D2A">
              <w:rPr>
                <w:bCs/>
                <w:sz w:val="20"/>
                <w:szCs w:val="20"/>
              </w:rPr>
              <w:t>1,72</w:t>
            </w:r>
          </w:p>
        </w:tc>
        <w:tc>
          <w:tcPr>
            <w:tcW w:w="518" w:type="pct"/>
            <w:vAlign w:val="center"/>
          </w:tcPr>
          <w:p w14:paraId="5F80666A" w14:textId="3A5D139D" w:rsidR="002C5D3A" w:rsidRPr="005404F5" w:rsidRDefault="002C5D3A" w:rsidP="002C5D3A">
            <w:pPr>
              <w:jc w:val="center"/>
              <w:rPr>
                <w:bCs/>
                <w:sz w:val="20"/>
                <w:szCs w:val="20"/>
              </w:rPr>
            </w:pPr>
            <w:r w:rsidRPr="00D22D2A">
              <w:rPr>
                <w:bCs/>
                <w:sz w:val="20"/>
                <w:szCs w:val="20"/>
              </w:rPr>
              <w:t>1,72</w:t>
            </w:r>
          </w:p>
        </w:tc>
        <w:tc>
          <w:tcPr>
            <w:tcW w:w="517" w:type="pct"/>
            <w:vAlign w:val="center"/>
          </w:tcPr>
          <w:p w14:paraId="5BE5CA7F" w14:textId="14C8CDA9" w:rsidR="002C5D3A" w:rsidRPr="005404F5" w:rsidRDefault="002C5D3A" w:rsidP="002C5D3A">
            <w:pPr>
              <w:jc w:val="center"/>
              <w:rPr>
                <w:bCs/>
                <w:sz w:val="20"/>
                <w:szCs w:val="20"/>
              </w:rPr>
            </w:pPr>
            <w:r w:rsidRPr="00D22D2A">
              <w:rPr>
                <w:bCs/>
                <w:sz w:val="20"/>
                <w:szCs w:val="20"/>
              </w:rPr>
              <w:t>1,72</w:t>
            </w:r>
          </w:p>
        </w:tc>
        <w:tc>
          <w:tcPr>
            <w:tcW w:w="516" w:type="pct"/>
            <w:vAlign w:val="center"/>
          </w:tcPr>
          <w:p w14:paraId="199649BF" w14:textId="24B89396" w:rsidR="002C5D3A" w:rsidRPr="005404F5" w:rsidRDefault="002C5D3A" w:rsidP="002C5D3A">
            <w:pPr>
              <w:jc w:val="center"/>
              <w:rPr>
                <w:bCs/>
                <w:sz w:val="20"/>
                <w:szCs w:val="20"/>
              </w:rPr>
            </w:pPr>
            <w:r w:rsidRPr="00D22D2A">
              <w:rPr>
                <w:bCs/>
                <w:sz w:val="20"/>
                <w:szCs w:val="20"/>
              </w:rPr>
              <w:t>1,72</w:t>
            </w:r>
          </w:p>
        </w:tc>
        <w:tc>
          <w:tcPr>
            <w:tcW w:w="516" w:type="pct"/>
            <w:vAlign w:val="center"/>
          </w:tcPr>
          <w:p w14:paraId="3597F589" w14:textId="782AA7F7" w:rsidR="002C5D3A" w:rsidRPr="005404F5" w:rsidRDefault="002C5D3A" w:rsidP="002C5D3A">
            <w:pPr>
              <w:jc w:val="center"/>
              <w:rPr>
                <w:bCs/>
                <w:sz w:val="20"/>
                <w:szCs w:val="20"/>
              </w:rPr>
            </w:pPr>
            <w:r w:rsidRPr="00D22D2A">
              <w:rPr>
                <w:bCs/>
                <w:sz w:val="20"/>
                <w:szCs w:val="20"/>
              </w:rPr>
              <w:t>1,72</w:t>
            </w:r>
          </w:p>
        </w:tc>
        <w:tc>
          <w:tcPr>
            <w:tcW w:w="515" w:type="pct"/>
            <w:vAlign w:val="center"/>
          </w:tcPr>
          <w:p w14:paraId="21B357BF" w14:textId="59DD89D4" w:rsidR="002C5D3A" w:rsidRPr="005404F5" w:rsidRDefault="002C5D3A" w:rsidP="002C5D3A">
            <w:pPr>
              <w:jc w:val="center"/>
              <w:rPr>
                <w:bCs/>
                <w:sz w:val="20"/>
                <w:szCs w:val="20"/>
              </w:rPr>
            </w:pPr>
            <w:r w:rsidRPr="00D22D2A">
              <w:rPr>
                <w:bCs/>
                <w:sz w:val="20"/>
                <w:szCs w:val="20"/>
              </w:rPr>
              <w:t>1,72</w:t>
            </w:r>
          </w:p>
        </w:tc>
      </w:tr>
      <w:tr w:rsidR="002C5D3A" w:rsidRPr="00DE39EB" w14:paraId="178898E5" w14:textId="77777777" w:rsidTr="002C5D3A">
        <w:trPr>
          <w:trHeight w:val="315"/>
        </w:trPr>
        <w:tc>
          <w:tcPr>
            <w:tcW w:w="875" w:type="pct"/>
            <w:shd w:val="clear" w:color="auto" w:fill="auto"/>
            <w:vAlign w:val="center"/>
            <w:hideMark/>
          </w:tcPr>
          <w:p w14:paraId="63FC2B36" w14:textId="16A32340" w:rsidR="002C5D3A" w:rsidRPr="005404F5" w:rsidRDefault="002C5D3A" w:rsidP="002C5D3A">
            <w:pPr>
              <w:rPr>
                <w:bCs/>
                <w:sz w:val="20"/>
                <w:szCs w:val="20"/>
              </w:rPr>
            </w:pPr>
            <w:r w:rsidRPr="009A33DD">
              <w:rPr>
                <w:sz w:val="20"/>
              </w:rPr>
              <w:t xml:space="preserve">«Котельная </w:t>
            </w:r>
            <w:r>
              <w:rPr>
                <w:sz w:val="20"/>
              </w:rPr>
              <w:t>№18</w:t>
            </w:r>
            <w:r w:rsidRPr="009A33DD">
              <w:rPr>
                <w:sz w:val="20"/>
              </w:rPr>
              <w:t>»</w:t>
            </w:r>
          </w:p>
        </w:tc>
        <w:tc>
          <w:tcPr>
            <w:tcW w:w="517" w:type="pct"/>
            <w:vAlign w:val="center"/>
          </w:tcPr>
          <w:p w14:paraId="5C129B3F" w14:textId="3E9F3A25" w:rsidR="002C5D3A" w:rsidRPr="005404F5" w:rsidRDefault="002C5D3A" w:rsidP="002C5D3A">
            <w:pPr>
              <w:jc w:val="center"/>
              <w:rPr>
                <w:bCs/>
                <w:sz w:val="20"/>
                <w:szCs w:val="20"/>
              </w:rPr>
            </w:pPr>
            <w:r>
              <w:rPr>
                <w:bCs/>
                <w:sz w:val="20"/>
                <w:szCs w:val="20"/>
              </w:rPr>
              <w:t>2,2</w:t>
            </w:r>
          </w:p>
        </w:tc>
        <w:tc>
          <w:tcPr>
            <w:tcW w:w="508" w:type="pct"/>
            <w:vAlign w:val="center"/>
          </w:tcPr>
          <w:p w14:paraId="50DA978D" w14:textId="67E321EE" w:rsidR="002C5D3A" w:rsidRPr="005404F5" w:rsidRDefault="002C5D3A" w:rsidP="002C5D3A">
            <w:pPr>
              <w:jc w:val="center"/>
              <w:rPr>
                <w:bCs/>
                <w:sz w:val="20"/>
                <w:szCs w:val="20"/>
              </w:rPr>
            </w:pPr>
            <w:r w:rsidRPr="00174C5B">
              <w:rPr>
                <w:bCs/>
                <w:sz w:val="20"/>
                <w:szCs w:val="20"/>
              </w:rPr>
              <w:t>2,2</w:t>
            </w:r>
          </w:p>
        </w:tc>
        <w:tc>
          <w:tcPr>
            <w:tcW w:w="518" w:type="pct"/>
            <w:vAlign w:val="center"/>
          </w:tcPr>
          <w:p w14:paraId="6CF4E9FD" w14:textId="0FC88FB9" w:rsidR="002C5D3A" w:rsidRPr="005404F5" w:rsidRDefault="002C5D3A" w:rsidP="002C5D3A">
            <w:pPr>
              <w:jc w:val="center"/>
              <w:rPr>
                <w:bCs/>
                <w:sz w:val="20"/>
                <w:szCs w:val="20"/>
              </w:rPr>
            </w:pPr>
            <w:r w:rsidRPr="00174C5B">
              <w:rPr>
                <w:bCs/>
                <w:sz w:val="20"/>
                <w:szCs w:val="20"/>
              </w:rPr>
              <w:t>2,2</w:t>
            </w:r>
          </w:p>
        </w:tc>
        <w:tc>
          <w:tcPr>
            <w:tcW w:w="518" w:type="pct"/>
            <w:vAlign w:val="center"/>
          </w:tcPr>
          <w:p w14:paraId="0AC19316" w14:textId="23398819" w:rsidR="002C5D3A" w:rsidRPr="005404F5" w:rsidRDefault="002C5D3A" w:rsidP="002C5D3A">
            <w:pPr>
              <w:jc w:val="center"/>
              <w:rPr>
                <w:bCs/>
                <w:sz w:val="20"/>
                <w:szCs w:val="20"/>
              </w:rPr>
            </w:pPr>
            <w:r w:rsidRPr="00174C5B">
              <w:rPr>
                <w:bCs/>
                <w:sz w:val="20"/>
                <w:szCs w:val="20"/>
              </w:rPr>
              <w:t>2,2</w:t>
            </w:r>
          </w:p>
        </w:tc>
        <w:tc>
          <w:tcPr>
            <w:tcW w:w="517" w:type="pct"/>
            <w:vAlign w:val="center"/>
          </w:tcPr>
          <w:p w14:paraId="3F34765A" w14:textId="7C533DD5" w:rsidR="002C5D3A" w:rsidRPr="005404F5" w:rsidRDefault="002C5D3A" w:rsidP="002C5D3A">
            <w:pPr>
              <w:jc w:val="center"/>
              <w:rPr>
                <w:bCs/>
                <w:sz w:val="20"/>
                <w:szCs w:val="20"/>
              </w:rPr>
            </w:pPr>
            <w:r w:rsidRPr="00174C5B">
              <w:rPr>
                <w:bCs/>
                <w:sz w:val="20"/>
                <w:szCs w:val="20"/>
              </w:rPr>
              <w:t>2,2</w:t>
            </w:r>
          </w:p>
        </w:tc>
        <w:tc>
          <w:tcPr>
            <w:tcW w:w="516" w:type="pct"/>
            <w:vAlign w:val="center"/>
          </w:tcPr>
          <w:p w14:paraId="5AAD3FD9" w14:textId="372B075D" w:rsidR="002C5D3A" w:rsidRPr="005404F5" w:rsidRDefault="002C5D3A" w:rsidP="002C5D3A">
            <w:pPr>
              <w:jc w:val="center"/>
              <w:rPr>
                <w:bCs/>
                <w:sz w:val="20"/>
                <w:szCs w:val="20"/>
              </w:rPr>
            </w:pPr>
            <w:r w:rsidRPr="00174C5B">
              <w:rPr>
                <w:bCs/>
                <w:sz w:val="20"/>
                <w:szCs w:val="20"/>
              </w:rPr>
              <w:t>2,2</w:t>
            </w:r>
          </w:p>
        </w:tc>
        <w:tc>
          <w:tcPr>
            <w:tcW w:w="516" w:type="pct"/>
            <w:vAlign w:val="center"/>
          </w:tcPr>
          <w:p w14:paraId="437749EA" w14:textId="2C4B6E43" w:rsidR="002C5D3A" w:rsidRPr="005404F5" w:rsidRDefault="002C5D3A" w:rsidP="002C5D3A">
            <w:pPr>
              <w:jc w:val="center"/>
              <w:rPr>
                <w:bCs/>
                <w:sz w:val="20"/>
                <w:szCs w:val="20"/>
              </w:rPr>
            </w:pPr>
            <w:r>
              <w:rPr>
                <w:color w:val="000000"/>
                <w:sz w:val="20"/>
                <w:szCs w:val="20"/>
              </w:rPr>
              <w:t>2,58</w:t>
            </w:r>
          </w:p>
        </w:tc>
        <w:tc>
          <w:tcPr>
            <w:tcW w:w="515" w:type="pct"/>
            <w:vAlign w:val="center"/>
          </w:tcPr>
          <w:p w14:paraId="525B66EE" w14:textId="7440382B" w:rsidR="002C5D3A" w:rsidRPr="005404F5" w:rsidRDefault="002C5D3A" w:rsidP="002C5D3A">
            <w:pPr>
              <w:jc w:val="center"/>
              <w:rPr>
                <w:bCs/>
                <w:sz w:val="20"/>
                <w:szCs w:val="20"/>
              </w:rPr>
            </w:pPr>
            <w:r>
              <w:rPr>
                <w:color w:val="000000"/>
                <w:sz w:val="20"/>
                <w:szCs w:val="20"/>
              </w:rPr>
              <w:t>2,58</w:t>
            </w:r>
          </w:p>
        </w:tc>
      </w:tr>
    </w:tbl>
    <w:p w14:paraId="6E5E5A43" w14:textId="77777777" w:rsidR="00014670" w:rsidRDefault="00014670" w:rsidP="00014670">
      <w:pPr>
        <w:rPr>
          <w:lang w:eastAsia="en-US"/>
        </w:rPr>
      </w:pPr>
    </w:p>
    <w:p w14:paraId="34B9AAB6" w14:textId="77777777" w:rsidR="00014670" w:rsidRDefault="00014670" w:rsidP="00014670">
      <w:pPr>
        <w:pStyle w:val="Maximyz0"/>
        <w:spacing w:after="240"/>
      </w:pPr>
      <w:r>
        <w:t xml:space="preserve">В таблице </w:t>
      </w:r>
      <w:fldSimple w:instr=" REF _Ref403985587  \* MERGEFORMAT ">
        <w:r>
          <w:t>2.3</w:t>
        </w:r>
      </w:fldSimple>
      <w:r>
        <w:t xml:space="preserve"> представлен прогноз приростов объемов потребления тепловой энергии (мощности)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w:t>
      </w:r>
    </w:p>
    <w:p w14:paraId="51D6D106" w14:textId="77777777" w:rsidR="00014670" w:rsidRPr="005404F5" w:rsidRDefault="00014670" w:rsidP="00014670">
      <w:pPr>
        <w:autoSpaceDE w:val="0"/>
        <w:autoSpaceDN w:val="0"/>
        <w:adjustRightInd w:val="0"/>
        <w:rPr>
          <w:sz w:val="20"/>
          <w:szCs w:val="20"/>
          <w:lang w:eastAsia="en-US"/>
        </w:rPr>
      </w:pPr>
      <w:r w:rsidRPr="005404F5">
        <w:rPr>
          <w:sz w:val="20"/>
          <w:szCs w:val="20"/>
        </w:rPr>
        <w:t xml:space="preserve">Таблица </w:t>
      </w:r>
      <w:r>
        <w:rPr>
          <w:sz w:val="20"/>
          <w:szCs w:val="20"/>
        </w:rPr>
        <w:fldChar w:fldCharType="begin"/>
      </w:r>
      <w:r>
        <w:rPr>
          <w:sz w:val="20"/>
          <w:szCs w:val="20"/>
        </w:rPr>
        <w:instrText xml:space="preserve"> STYLEREF 1 \s </w:instrText>
      </w:r>
      <w:r>
        <w:rPr>
          <w:sz w:val="20"/>
          <w:szCs w:val="20"/>
        </w:rPr>
        <w:fldChar w:fldCharType="separate"/>
      </w:r>
      <w:r>
        <w:rPr>
          <w:noProof/>
          <w:sz w:val="20"/>
          <w:szCs w:val="20"/>
        </w:rPr>
        <w:t>2</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Pr>
          <w:noProof/>
          <w:sz w:val="20"/>
          <w:szCs w:val="20"/>
        </w:rPr>
        <w:t>3</w:t>
      </w:r>
      <w:r>
        <w:rPr>
          <w:sz w:val="20"/>
          <w:szCs w:val="20"/>
        </w:rPr>
        <w:fldChar w:fldCharType="end"/>
      </w:r>
      <w:r w:rsidRPr="005404F5">
        <w:rPr>
          <w:sz w:val="20"/>
          <w:szCs w:val="20"/>
        </w:rPr>
        <w:t xml:space="preserve"> - </w:t>
      </w:r>
      <w:r>
        <w:rPr>
          <w:rFonts w:ascii="Times New Roman,Bold" w:hAnsi="Times New Roman,Bold" w:cs="Times New Roman,Bold"/>
          <w:bCs/>
          <w:sz w:val="20"/>
          <w:szCs w:val="20"/>
        </w:rPr>
        <w:t>Прогнозы приростов объе</w:t>
      </w:r>
      <w:r w:rsidRPr="005404F5">
        <w:rPr>
          <w:rFonts w:ascii="Times New Roman,Bold" w:hAnsi="Times New Roman,Bold" w:cs="Times New Roman,Bold"/>
          <w:bCs/>
          <w:sz w:val="20"/>
          <w:szCs w:val="20"/>
        </w:rPr>
        <w:t>мов потребления тепловой энергии (мощности),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1049"/>
        <w:gridCol w:w="1030"/>
        <w:gridCol w:w="1050"/>
        <w:gridCol w:w="1050"/>
        <w:gridCol w:w="1048"/>
        <w:gridCol w:w="1046"/>
        <w:gridCol w:w="1046"/>
        <w:gridCol w:w="1044"/>
      </w:tblGrid>
      <w:tr w:rsidR="00014670" w:rsidRPr="00DE39EB" w14:paraId="1F773F90" w14:textId="77777777" w:rsidTr="0051239C">
        <w:trPr>
          <w:trHeight w:val="373"/>
        </w:trPr>
        <w:tc>
          <w:tcPr>
            <w:tcW w:w="875" w:type="pct"/>
            <w:vMerge w:val="restart"/>
            <w:shd w:val="clear" w:color="auto" w:fill="auto"/>
            <w:vAlign w:val="center"/>
            <w:hideMark/>
          </w:tcPr>
          <w:p w14:paraId="391DA2E7" w14:textId="77777777" w:rsidR="00014670" w:rsidRPr="00DE39EB" w:rsidRDefault="00014670" w:rsidP="0051239C">
            <w:pPr>
              <w:rPr>
                <w:sz w:val="20"/>
                <w:szCs w:val="20"/>
              </w:rPr>
            </w:pPr>
            <w:r w:rsidRPr="00DE39EB">
              <w:rPr>
                <w:sz w:val="20"/>
                <w:szCs w:val="20"/>
              </w:rPr>
              <w:t>Наименование котельной</w:t>
            </w:r>
          </w:p>
        </w:tc>
        <w:tc>
          <w:tcPr>
            <w:tcW w:w="4125" w:type="pct"/>
            <w:gridSpan w:val="8"/>
            <w:vAlign w:val="center"/>
          </w:tcPr>
          <w:p w14:paraId="40FF5BF3" w14:textId="77777777" w:rsidR="00014670" w:rsidRPr="00DE39EB" w:rsidRDefault="00014670" w:rsidP="0051239C">
            <w:pPr>
              <w:jc w:val="center"/>
              <w:rPr>
                <w:sz w:val="20"/>
                <w:szCs w:val="20"/>
              </w:rPr>
            </w:pPr>
            <w:r>
              <w:rPr>
                <w:sz w:val="20"/>
                <w:szCs w:val="20"/>
              </w:rPr>
              <w:t>Прогнозы приростов объемов потребления тепловой энер</w:t>
            </w:r>
            <w:r w:rsidRPr="005404F5">
              <w:rPr>
                <w:sz w:val="20"/>
                <w:szCs w:val="20"/>
              </w:rPr>
              <w:t>гии на этапе</w:t>
            </w:r>
          </w:p>
        </w:tc>
      </w:tr>
      <w:tr w:rsidR="00DD2C06" w:rsidRPr="00DE39EB" w14:paraId="5CF01D89" w14:textId="77777777" w:rsidTr="002C5D3A">
        <w:trPr>
          <w:trHeight w:val="315"/>
        </w:trPr>
        <w:tc>
          <w:tcPr>
            <w:tcW w:w="875" w:type="pct"/>
            <w:vMerge/>
            <w:vAlign w:val="center"/>
            <w:hideMark/>
          </w:tcPr>
          <w:p w14:paraId="3CCE3953" w14:textId="77777777" w:rsidR="00DD2C06" w:rsidRPr="00DE39EB" w:rsidRDefault="00DD2C06" w:rsidP="00DD2C06">
            <w:pPr>
              <w:rPr>
                <w:sz w:val="20"/>
                <w:szCs w:val="20"/>
              </w:rPr>
            </w:pPr>
          </w:p>
        </w:tc>
        <w:tc>
          <w:tcPr>
            <w:tcW w:w="517" w:type="pct"/>
            <w:vAlign w:val="center"/>
          </w:tcPr>
          <w:p w14:paraId="4E79FFF7" w14:textId="77777777" w:rsidR="00DD2C06" w:rsidRPr="00DE39EB" w:rsidRDefault="00DD2C06" w:rsidP="00DD2C06">
            <w:pPr>
              <w:jc w:val="center"/>
              <w:rPr>
                <w:sz w:val="20"/>
                <w:szCs w:val="20"/>
              </w:rPr>
            </w:pPr>
            <w:r>
              <w:rPr>
                <w:sz w:val="20"/>
                <w:szCs w:val="20"/>
              </w:rPr>
              <w:t>2017</w:t>
            </w:r>
          </w:p>
        </w:tc>
        <w:tc>
          <w:tcPr>
            <w:tcW w:w="508" w:type="pct"/>
            <w:vAlign w:val="center"/>
          </w:tcPr>
          <w:p w14:paraId="395D8644" w14:textId="77777777" w:rsidR="00DD2C06" w:rsidRPr="00DE39EB" w:rsidRDefault="00DD2C06" w:rsidP="00DD2C06">
            <w:pPr>
              <w:jc w:val="center"/>
              <w:rPr>
                <w:sz w:val="20"/>
                <w:szCs w:val="20"/>
              </w:rPr>
            </w:pPr>
            <w:r>
              <w:rPr>
                <w:sz w:val="20"/>
                <w:szCs w:val="20"/>
              </w:rPr>
              <w:t>2018</w:t>
            </w:r>
          </w:p>
        </w:tc>
        <w:tc>
          <w:tcPr>
            <w:tcW w:w="518" w:type="pct"/>
            <w:vAlign w:val="center"/>
          </w:tcPr>
          <w:p w14:paraId="53F4A8E2" w14:textId="77777777" w:rsidR="00DD2C06" w:rsidRPr="00DE39EB" w:rsidRDefault="00DD2C06" w:rsidP="00DD2C06">
            <w:pPr>
              <w:jc w:val="center"/>
              <w:rPr>
                <w:sz w:val="20"/>
                <w:szCs w:val="20"/>
              </w:rPr>
            </w:pPr>
            <w:r>
              <w:rPr>
                <w:sz w:val="20"/>
                <w:szCs w:val="20"/>
              </w:rPr>
              <w:t>2019</w:t>
            </w:r>
          </w:p>
        </w:tc>
        <w:tc>
          <w:tcPr>
            <w:tcW w:w="518" w:type="pct"/>
            <w:vAlign w:val="center"/>
          </w:tcPr>
          <w:p w14:paraId="6BFFB932" w14:textId="77777777" w:rsidR="00DD2C06" w:rsidRPr="00DE39EB" w:rsidRDefault="00DD2C06" w:rsidP="00DD2C06">
            <w:pPr>
              <w:jc w:val="center"/>
              <w:rPr>
                <w:sz w:val="20"/>
                <w:szCs w:val="20"/>
              </w:rPr>
            </w:pPr>
            <w:r>
              <w:rPr>
                <w:sz w:val="20"/>
                <w:szCs w:val="20"/>
              </w:rPr>
              <w:t>2020</w:t>
            </w:r>
          </w:p>
        </w:tc>
        <w:tc>
          <w:tcPr>
            <w:tcW w:w="517" w:type="pct"/>
            <w:vAlign w:val="center"/>
          </w:tcPr>
          <w:p w14:paraId="4C709DDD" w14:textId="77777777" w:rsidR="00DD2C06" w:rsidRPr="00DE39EB" w:rsidRDefault="00DD2C06" w:rsidP="00DD2C06">
            <w:pPr>
              <w:jc w:val="center"/>
              <w:rPr>
                <w:sz w:val="20"/>
                <w:szCs w:val="20"/>
              </w:rPr>
            </w:pPr>
            <w:r>
              <w:rPr>
                <w:sz w:val="20"/>
                <w:szCs w:val="20"/>
              </w:rPr>
              <w:t>2021</w:t>
            </w:r>
          </w:p>
        </w:tc>
        <w:tc>
          <w:tcPr>
            <w:tcW w:w="516" w:type="pct"/>
            <w:vAlign w:val="center"/>
          </w:tcPr>
          <w:p w14:paraId="1764F3F1" w14:textId="77777777" w:rsidR="00DD2C06" w:rsidRDefault="00DD2C06" w:rsidP="00DD2C06">
            <w:pPr>
              <w:jc w:val="center"/>
              <w:rPr>
                <w:sz w:val="20"/>
                <w:szCs w:val="20"/>
              </w:rPr>
            </w:pPr>
            <w:r>
              <w:rPr>
                <w:sz w:val="20"/>
                <w:szCs w:val="20"/>
              </w:rPr>
              <w:t>2022</w:t>
            </w:r>
          </w:p>
        </w:tc>
        <w:tc>
          <w:tcPr>
            <w:tcW w:w="516" w:type="pct"/>
            <w:vAlign w:val="center"/>
          </w:tcPr>
          <w:p w14:paraId="16EF1110" w14:textId="4DEEA628" w:rsidR="00DD2C06" w:rsidRPr="00DE39EB" w:rsidRDefault="00DD2C06" w:rsidP="00DD2C06">
            <w:pPr>
              <w:jc w:val="center"/>
              <w:rPr>
                <w:sz w:val="20"/>
                <w:szCs w:val="20"/>
              </w:rPr>
            </w:pPr>
            <w:r>
              <w:rPr>
                <w:sz w:val="20"/>
                <w:szCs w:val="20"/>
              </w:rPr>
              <w:t>2023-2026</w:t>
            </w:r>
          </w:p>
        </w:tc>
        <w:tc>
          <w:tcPr>
            <w:tcW w:w="515" w:type="pct"/>
            <w:vAlign w:val="center"/>
          </w:tcPr>
          <w:p w14:paraId="6C6E423D" w14:textId="7AF159A6" w:rsidR="00DD2C06" w:rsidRPr="00DE39EB" w:rsidRDefault="00DD2C06" w:rsidP="00DD2C06">
            <w:pPr>
              <w:jc w:val="center"/>
              <w:rPr>
                <w:sz w:val="20"/>
                <w:szCs w:val="20"/>
              </w:rPr>
            </w:pPr>
            <w:r>
              <w:rPr>
                <w:sz w:val="20"/>
                <w:szCs w:val="20"/>
              </w:rPr>
              <w:t>2027-2030</w:t>
            </w:r>
          </w:p>
        </w:tc>
      </w:tr>
      <w:tr w:rsidR="000006D2" w:rsidRPr="00DE39EB" w14:paraId="1D3DE53E" w14:textId="77777777" w:rsidTr="000006D2">
        <w:trPr>
          <w:trHeight w:val="315"/>
        </w:trPr>
        <w:tc>
          <w:tcPr>
            <w:tcW w:w="875" w:type="pct"/>
            <w:shd w:val="clear" w:color="auto" w:fill="auto"/>
            <w:vAlign w:val="center"/>
            <w:hideMark/>
          </w:tcPr>
          <w:p w14:paraId="02AA08E2" w14:textId="09BE3681" w:rsidR="000006D2" w:rsidRPr="005404F5" w:rsidRDefault="000006D2" w:rsidP="000006D2">
            <w:pPr>
              <w:rPr>
                <w:bCs/>
                <w:sz w:val="20"/>
                <w:szCs w:val="20"/>
              </w:rPr>
            </w:pPr>
            <w:r w:rsidRPr="000522B8">
              <w:rPr>
                <w:sz w:val="20"/>
              </w:rPr>
              <w:t>«</w:t>
            </w:r>
            <w:r>
              <w:rPr>
                <w:sz w:val="20"/>
              </w:rPr>
              <w:t>Котельная №10</w:t>
            </w:r>
            <w:r w:rsidRPr="000522B8">
              <w:rPr>
                <w:sz w:val="20"/>
              </w:rPr>
              <w:t>»</w:t>
            </w:r>
          </w:p>
        </w:tc>
        <w:tc>
          <w:tcPr>
            <w:tcW w:w="517" w:type="pct"/>
            <w:vAlign w:val="center"/>
          </w:tcPr>
          <w:p w14:paraId="50238018" w14:textId="76C7350E" w:rsidR="000006D2" w:rsidRPr="005404F5" w:rsidRDefault="000006D2" w:rsidP="000006D2">
            <w:pPr>
              <w:jc w:val="center"/>
              <w:rPr>
                <w:bCs/>
                <w:sz w:val="20"/>
                <w:szCs w:val="20"/>
              </w:rPr>
            </w:pPr>
            <w:r w:rsidRPr="00282F90">
              <w:rPr>
                <w:bCs/>
                <w:sz w:val="20"/>
                <w:szCs w:val="20"/>
              </w:rPr>
              <w:t>0,571</w:t>
            </w:r>
          </w:p>
        </w:tc>
        <w:tc>
          <w:tcPr>
            <w:tcW w:w="508" w:type="pct"/>
            <w:vAlign w:val="center"/>
          </w:tcPr>
          <w:p w14:paraId="7CF6092F" w14:textId="0BCB2688" w:rsidR="000006D2" w:rsidRPr="005404F5" w:rsidRDefault="000006D2" w:rsidP="000006D2">
            <w:pPr>
              <w:jc w:val="center"/>
              <w:rPr>
                <w:bCs/>
                <w:sz w:val="20"/>
                <w:szCs w:val="20"/>
              </w:rPr>
            </w:pPr>
            <w:r w:rsidRPr="00282F90">
              <w:rPr>
                <w:bCs/>
                <w:sz w:val="20"/>
                <w:szCs w:val="20"/>
              </w:rPr>
              <w:t>0,571</w:t>
            </w:r>
          </w:p>
        </w:tc>
        <w:tc>
          <w:tcPr>
            <w:tcW w:w="518" w:type="pct"/>
            <w:vAlign w:val="center"/>
          </w:tcPr>
          <w:p w14:paraId="05CB5992" w14:textId="77076647" w:rsidR="000006D2" w:rsidRPr="005404F5" w:rsidRDefault="000006D2" w:rsidP="000006D2">
            <w:pPr>
              <w:jc w:val="center"/>
              <w:rPr>
                <w:bCs/>
                <w:sz w:val="20"/>
                <w:szCs w:val="20"/>
              </w:rPr>
            </w:pPr>
            <w:r w:rsidRPr="00282F90">
              <w:rPr>
                <w:bCs/>
                <w:sz w:val="20"/>
                <w:szCs w:val="20"/>
              </w:rPr>
              <w:t>0,571</w:t>
            </w:r>
          </w:p>
        </w:tc>
        <w:tc>
          <w:tcPr>
            <w:tcW w:w="518" w:type="pct"/>
            <w:vAlign w:val="center"/>
          </w:tcPr>
          <w:p w14:paraId="6537F580" w14:textId="7A99AF7C" w:rsidR="000006D2" w:rsidRPr="005404F5" w:rsidRDefault="000006D2" w:rsidP="000006D2">
            <w:pPr>
              <w:jc w:val="center"/>
              <w:rPr>
                <w:bCs/>
                <w:sz w:val="20"/>
                <w:szCs w:val="20"/>
              </w:rPr>
            </w:pPr>
            <w:r w:rsidRPr="00282F90">
              <w:rPr>
                <w:bCs/>
                <w:sz w:val="20"/>
                <w:szCs w:val="20"/>
              </w:rPr>
              <w:t>0,571</w:t>
            </w:r>
          </w:p>
        </w:tc>
        <w:tc>
          <w:tcPr>
            <w:tcW w:w="517" w:type="pct"/>
            <w:vAlign w:val="center"/>
          </w:tcPr>
          <w:p w14:paraId="2ED229EF" w14:textId="7070E6A6" w:rsidR="000006D2" w:rsidRPr="005404F5" w:rsidRDefault="000006D2" w:rsidP="000006D2">
            <w:pPr>
              <w:jc w:val="center"/>
              <w:rPr>
                <w:bCs/>
                <w:sz w:val="20"/>
                <w:szCs w:val="20"/>
              </w:rPr>
            </w:pPr>
            <w:r w:rsidRPr="00282F90">
              <w:rPr>
                <w:bCs/>
                <w:sz w:val="20"/>
                <w:szCs w:val="20"/>
              </w:rPr>
              <w:t>0,571</w:t>
            </w:r>
          </w:p>
        </w:tc>
        <w:tc>
          <w:tcPr>
            <w:tcW w:w="516" w:type="pct"/>
            <w:vAlign w:val="center"/>
          </w:tcPr>
          <w:p w14:paraId="4F9F8805" w14:textId="51285EE8" w:rsidR="000006D2" w:rsidRPr="005404F5" w:rsidRDefault="000006D2" w:rsidP="000006D2">
            <w:pPr>
              <w:jc w:val="center"/>
              <w:rPr>
                <w:bCs/>
                <w:sz w:val="20"/>
                <w:szCs w:val="20"/>
              </w:rPr>
            </w:pPr>
            <w:r w:rsidRPr="00282F90">
              <w:rPr>
                <w:bCs/>
                <w:sz w:val="20"/>
                <w:szCs w:val="20"/>
              </w:rPr>
              <w:t>0,571</w:t>
            </w:r>
          </w:p>
        </w:tc>
        <w:tc>
          <w:tcPr>
            <w:tcW w:w="516" w:type="pct"/>
            <w:vAlign w:val="center"/>
          </w:tcPr>
          <w:p w14:paraId="36320B9F" w14:textId="370EB23C" w:rsidR="000006D2" w:rsidRPr="005404F5" w:rsidRDefault="000006D2" w:rsidP="000006D2">
            <w:pPr>
              <w:jc w:val="center"/>
              <w:rPr>
                <w:bCs/>
                <w:sz w:val="20"/>
                <w:szCs w:val="20"/>
              </w:rPr>
            </w:pPr>
            <w:r w:rsidRPr="00282F90">
              <w:rPr>
                <w:bCs/>
                <w:sz w:val="20"/>
                <w:szCs w:val="20"/>
              </w:rPr>
              <w:t>0,571</w:t>
            </w:r>
          </w:p>
        </w:tc>
        <w:tc>
          <w:tcPr>
            <w:tcW w:w="515" w:type="pct"/>
            <w:vAlign w:val="center"/>
          </w:tcPr>
          <w:p w14:paraId="38F4AA81" w14:textId="0EE71EF0" w:rsidR="000006D2" w:rsidRPr="005404F5" w:rsidRDefault="000006D2" w:rsidP="000006D2">
            <w:pPr>
              <w:jc w:val="center"/>
              <w:rPr>
                <w:bCs/>
                <w:sz w:val="20"/>
                <w:szCs w:val="20"/>
              </w:rPr>
            </w:pPr>
            <w:r w:rsidRPr="00282F90">
              <w:rPr>
                <w:bCs/>
                <w:sz w:val="20"/>
                <w:szCs w:val="20"/>
              </w:rPr>
              <w:t>0,571</w:t>
            </w:r>
          </w:p>
        </w:tc>
      </w:tr>
      <w:tr w:rsidR="000006D2" w:rsidRPr="00DE39EB" w14:paraId="4FB5AEBA" w14:textId="77777777" w:rsidTr="002C5D3A">
        <w:trPr>
          <w:trHeight w:val="315"/>
        </w:trPr>
        <w:tc>
          <w:tcPr>
            <w:tcW w:w="875" w:type="pct"/>
            <w:shd w:val="clear" w:color="auto" w:fill="auto"/>
            <w:vAlign w:val="center"/>
            <w:hideMark/>
          </w:tcPr>
          <w:p w14:paraId="6A902ED9" w14:textId="156DE5EB" w:rsidR="000006D2" w:rsidRPr="005404F5" w:rsidRDefault="000006D2" w:rsidP="000006D2">
            <w:pPr>
              <w:rPr>
                <w:bCs/>
                <w:sz w:val="20"/>
                <w:szCs w:val="20"/>
              </w:rPr>
            </w:pPr>
            <w:r w:rsidRPr="009A33DD">
              <w:rPr>
                <w:sz w:val="20"/>
              </w:rPr>
              <w:t xml:space="preserve">«Котельная </w:t>
            </w:r>
            <w:r>
              <w:rPr>
                <w:sz w:val="20"/>
              </w:rPr>
              <w:t>№11</w:t>
            </w:r>
            <w:r w:rsidRPr="009A33DD">
              <w:rPr>
                <w:sz w:val="20"/>
              </w:rPr>
              <w:t>»</w:t>
            </w:r>
          </w:p>
        </w:tc>
        <w:tc>
          <w:tcPr>
            <w:tcW w:w="517" w:type="pct"/>
            <w:vAlign w:val="center"/>
          </w:tcPr>
          <w:p w14:paraId="386224EE" w14:textId="13688109" w:rsidR="000006D2" w:rsidRPr="005404F5" w:rsidRDefault="000006D2" w:rsidP="000006D2">
            <w:pPr>
              <w:jc w:val="center"/>
              <w:rPr>
                <w:bCs/>
                <w:sz w:val="20"/>
                <w:szCs w:val="20"/>
              </w:rPr>
            </w:pPr>
            <w:r>
              <w:rPr>
                <w:bCs/>
                <w:sz w:val="20"/>
                <w:szCs w:val="20"/>
              </w:rPr>
              <w:t>2,839</w:t>
            </w:r>
          </w:p>
        </w:tc>
        <w:tc>
          <w:tcPr>
            <w:tcW w:w="508" w:type="pct"/>
            <w:vAlign w:val="center"/>
          </w:tcPr>
          <w:p w14:paraId="282FA018" w14:textId="2AB49AC6" w:rsidR="000006D2" w:rsidRPr="005404F5" w:rsidRDefault="000006D2" w:rsidP="000006D2">
            <w:pPr>
              <w:jc w:val="center"/>
              <w:rPr>
                <w:bCs/>
                <w:sz w:val="20"/>
                <w:szCs w:val="20"/>
              </w:rPr>
            </w:pPr>
            <w:r>
              <w:rPr>
                <w:bCs/>
                <w:sz w:val="20"/>
                <w:szCs w:val="20"/>
              </w:rPr>
              <w:t>2,839</w:t>
            </w:r>
          </w:p>
        </w:tc>
        <w:tc>
          <w:tcPr>
            <w:tcW w:w="518" w:type="pct"/>
            <w:vAlign w:val="center"/>
          </w:tcPr>
          <w:p w14:paraId="461D8632" w14:textId="08F41F1E" w:rsidR="000006D2" w:rsidRPr="005404F5" w:rsidRDefault="000006D2" w:rsidP="000006D2">
            <w:pPr>
              <w:jc w:val="center"/>
              <w:rPr>
                <w:bCs/>
                <w:sz w:val="20"/>
                <w:szCs w:val="20"/>
              </w:rPr>
            </w:pPr>
            <w:r>
              <w:rPr>
                <w:bCs/>
                <w:sz w:val="20"/>
                <w:szCs w:val="20"/>
              </w:rPr>
              <w:t>2,839</w:t>
            </w:r>
          </w:p>
        </w:tc>
        <w:tc>
          <w:tcPr>
            <w:tcW w:w="518" w:type="pct"/>
            <w:vAlign w:val="center"/>
          </w:tcPr>
          <w:p w14:paraId="75B1FEF5" w14:textId="62DCA3F5" w:rsidR="000006D2" w:rsidRPr="005404F5" w:rsidRDefault="000006D2" w:rsidP="000006D2">
            <w:pPr>
              <w:jc w:val="center"/>
              <w:rPr>
                <w:bCs/>
                <w:sz w:val="20"/>
                <w:szCs w:val="20"/>
              </w:rPr>
            </w:pPr>
            <w:r>
              <w:rPr>
                <w:bCs/>
                <w:sz w:val="20"/>
                <w:szCs w:val="20"/>
              </w:rPr>
              <w:t>2,839</w:t>
            </w:r>
          </w:p>
        </w:tc>
        <w:tc>
          <w:tcPr>
            <w:tcW w:w="517" w:type="pct"/>
            <w:vAlign w:val="center"/>
          </w:tcPr>
          <w:p w14:paraId="488EF231" w14:textId="7A4F220C" w:rsidR="000006D2" w:rsidRPr="005404F5" w:rsidRDefault="000006D2" w:rsidP="000006D2">
            <w:pPr>
              <w:jc w:val="center"/>
              <w:rPr>
                <w:bCs/>
                <w:sz w:val="20"/>
                <w:szCs w:val="20"/>
              </w:rPr>
            </w:pPr>
            <w:r>
              <w:rPr>
                <w:bCs/>
                <w:sz w:val="20"/>
                <w:szCs w:val="20"/>
              </w:rPr>
              <w:t>2,839</w:t>
            </w:r>
          </w:p>
        </w:tc>
        <w:tc>
          <w:tcPr>
            <w:tcW w:w="516" w:type="pct"/>
            <w:vAlign w:val="center"/>
          </w:tcPr>
          <w:p w14:paraId="2EEE1EF0" w14:textId="74E0AA3A" w:rsidR="000006D2" w:rsidRPr="005404F5" w:rsidRDefault="000006D2" w:rsidP="000006D2">
            <w:pPr>
              <w:jc w:val="center"/>
              <w:rPr>
                <w:bCs/>
                <w:sz w:val="20"/>
                <w:szCs w:val="20"/>
              </w:rPr>
            </w:pPr>
            <w:r>
              <w:rPr>
                <w:bCs/>
                <w:sz w:val="20"/>
                <w:szCs w:val="20"/>
              </w:rPr>
              <w:t>2,839</w:t>
            </w:r>
          </w:p>
        </w:tc>
        <w:tc>
          <w:tcPr>
            <w:tcW w:w="516" w:type="pct"/>
            <w:vAlign w:val="center"/>
          </w:tcPr>
          <w:p w14:paraId="0025AE90" w14:textId="6EBD755C" w:rsidR="000006D2" w:rsidRPr="005404F5" w:rsidRDefault="000006D2" w:rsidP="000006D2">
            <w:pPr>
              <w:jc w:val="center"/>
              <w:rPr>
                <w:bCs/>
                <w:sz w:val="20"/>
                <w:szCs w:val="20"/>
              </w:rPr>
            </w:pPr>
            <w:r>
              <w:rPr>
                <w:color w:val="000000"/>
                <w:sz w:val="20"/>
                <w:szCs w:val="20"/>
              </w:rPr>
              <w:t>2,584</w:t>
            </w:r>
          </w:p>
        </w:tc>
        <w:tc>
          <w:tcPr>
            <w:tcW w:w="515" w:type="pct"/>
            <w:vAlign w:val="center"/>
          </w:tcPr>
          <w:p w14:paraId="40A687D4" w14:textId="099E5C0C" w:rsidR="000006D2" w:rsidRPr="005404F5" w:rsidRDefault="000006D2" w:rsidP="000006D2">
            <w:pPr>
              <w:jc w:val="center"/>
              <w:rPr>
                <w:bCs/>
                <w:sz w:val="20"/>
                <w:szCs w:val="20"/>
              </w:rPr>
            </w:pPr>
            <w:r>
              <w:rPr>
                <w:color w:val="000000"/>
                <w:sz w:val="20"/>
                <w:szCs w:val="20"/>
              </w:rPr>
              <w:t>2,584</w:t>
            </w:r>
          </w:p>
        </w:tc>
      </w:tr>
      <w:tr w:rsidR="000006D2" w:rsidRPr="00DE39EB" w14:paraId="44E46BBF" w14:textId="77777777" w:rsidTr="002C5D3A">
        <w:trPr>
          <w:trHeight w:val="315"/>
        </w:trPr>
        <w:tc>
          <w:tcPr>
            <w:tcW w:w="875" w:type="pct"/>
            <w:shd w:val="clear" w:color="auto" w:fill="auto"/>
            <w:vAlign w:val="center"/>
            <w:hideMark/>
          </w:tcPr>
          <w:p w14:paraId="07FCEE37" w14:textId="69CA9892" w:rsidR="000006D2" w:rsidRPr="005404F5" w:rsidRDefault="000006D2" w:rsidP="000006D2">
            <w:pPr>
              <w:rPr>
                <w:bCs/>
                <w:sz w:val="20"/>
                <w:szCs w:val="20"/>
              </w:rPr>
            </w:pPr>
            <w:r w:rsidRPr="009A33DD">
              <w:rPr>
                <w:sz w:val="20"/>
              </w:rPr>
              <w:t xml:space="preserve">«Котельная </w:t>
            </w:r>
            <w:r>
              <w:rPr>
                <w:sz w:val="20"/>
              </w:rPr>
              <w:t>№13</w:t>
            </w:r>
            <w:r w:rsidRPr="009A33DD">
              <w:rPr>
                <w:sz w:val="20"/>
              </w:rPr>
              <w:t>»</w:t>
            </w:r>
          </w:p>
        </w:tc>
        <w:tc>
          <w:tcPr>
            <w:tcW w:w="517" w:type="pct"/>
            <w:vAlign w:val="center"/>
          </w:tcPr>
          <w:p w14:paraId="0D4B62E4" w14:textId="0A12360F" w:rsidR="000006D2" w:rsidRPr="005404F5" w:rsidRDefault="000006D2" w:rsidP="000006D2">
            <w:pPr>
              <w:jc w:val="center"/>
              <w:rPr>
                <w:bCs/>
                <w:sz w:val="20"/>
                <w:szCs w:val="20"/>
              </w:rPr>
            </w:pPr>
            <w:r>
              <w:rPr>
                <w:bCs/>
                <w:sz w:val="20"/>
                <w:szCs w:val="20"/>
              </w:rPr>
              <w:t>0,493</w:t>
            </w:r>
          </w:p>
        </w:tc>
        <w:tc>
          <w:tcPr>
            <w:tcW w:w="508" w:type="pct"/>
            <w:vAlign w:val="center"/>
          </w:tcPr>
          <w:p w14:paraId="201D6D11" w14:textId="4E3B68AC" w:rsidR="000006D2" w:rsidRPr="005404F5" w:rsidRDefault="000006D2" w:rsidP="000006D2">
            <w:pPr>
              <w:jc w:val="center"/>
              <w:rPr>
                <w:bCs/>
                <w:sz w:val="20"/>
                <w:szCs w:val="20"/>
              </w:rPr>
            </w:pPr>
            <w:r>
              <w:rPr>
                <w:bCs/>
                <w:sz w:val="20"/>
                <w:szCs w:val="20"/>
              </w:rPr>
              <w:t>0,493</w:t>
            </w:r>
          </w:p>
        </w:tc>
        <w:tc>
          <w:tcPr>
            <w:tcW w:w="518" w:type="pct"/>
            <w:vAlign w:val="center"/>
          </w:tcPr>
          <w:p w14:paraId="23EDED69" w14:textId="134595BA" w:rsidR="000006D2" w:rsidRPr="005404F5" w:rsidRDefault="000006D2" w:rsidP="000006D2">
            <w:pPr>
              <w:jc w:val="center"/>
              <w:rPr>
                <w:bCs/>
                <w:sz w:val="20"/>
                <w:szCs w:val="20"/>
              </w:rPr>
            </w:pPr>
            <w:r>
              <w:rPr>
                <w:bCs/>
                <w:sz w:val="20"/>
                <w:szCs w:val="20"/>
              </w:rPr>
              <w:t>0,493</w:t>
            </w:r>
          </w:p>
        </w:tc>
        <w:tc>
          <w:tcPr>
            <w:tcW w:w="518" w:type="pct"/>
            <w:vAlign w:val="center"/>
          </w:tcPr>
          <w:p w14:paraId="79B98C83" w14:textId="29834A92" w:rsidR="000006D2" w:rsidRPr="005404F5" w:rsidRDefault="000006D2" w:rsidP="000006D2">
            <w:pPr>
              <w:jc w:val="center"/>
              <w:rPr>
                <w:bCs/>
                <w:sz w:val="20"/>
                <w:szCs w:val="20"/>
              </w:rPr>
            </w:pPr>
            <w:r>
              <w:rPr>
                <w:bCs/>
                <w:sz w:val="20"/>
                <w:szCs w:val="20"/>
              </w:rPr>
              <w:t>0,493</w:t>
            </w:r>
          </w:p>
        </w:tc>
        <w:tc>
          <w:tcPr>
            <w:tcW w:w="517" w:type="pct"/>
            <w:vAlign w:val="center"/>
          </w:tcPr>
          <w:p w14:paraId="5E5086B5" w14:textId="54D27273" w:rsidR="000006D2" w:rsidRPr="005404F5" w:rsidRDefault="000006D2" w:rsidP="000006D2">
            <w:pPr>
              <w:jc w:val="center"/>
              <w:rPr>
                <w:bCs/>
                <w:sz w:val="20"/>
                <w:szCs w:val="20"/>
              </w:rPr>
            </w:pPr>
            <w:r>
              <w:rPr>
                <w:bCs/>
                <w:sz w:val="20"/>
                <w:szCs w:val="20"/>
              </w:rPr>
              <w:t>0,493</w:t>
            </w:r>
          </w:p>
        </w:tc>
        <w:tc>
          <w:tcPr>
            <w:tcW w:w="516" w:type="pct"/>
            <w:vAlign w:val="center"/>
          </w:tcPr>
          <w:p w14:paraId="524CB72D" w14:textId="758F3449" w:rsidR="000006D2" w:rsidRPr="005404F5" w:rsidRDefault="000006D2" w:rsidP="000006D2">
            <w:pPr>
              <w:jc w:val="center"/>
              <w:rPr>
                <w:bCs/>
                <w:sz w:val="20"/>
                <w:szCs w:val="20"/>
              </w:rPr>
            </w:pPr>
            <w:r>
              <w:rPr>
                <w:bCs/>
                <w:sz w:val="20"/>
                <w:szCs w:val="20"/>
              </w:rPr>
              <w:t>0,493</w:t>
            </w:r>
          </w:p>
        </w:tc>
        <w:tc>
          <w:tcPr>
            <w:tcW w:w="516" w:type="pct"/>
            <w:vAlign w:val="center"/>
          </w:tcPr>
          <w:p w14:paraId="641C28FD" w14:textId="5A62B14E" w:rsidR="000006D2" w:rsidRPr="005404F5" w:rsidRDefault="000006D2" w:rsidP="000006D2">
            <w:pPr>
              <w:jc w:val="center"/>
              <w:rPr>
                <w:bCs/>
                <w:sz w:val="20"/>
                <w:szCs w:val="20"/>
              </w:rPr>
            </w:pPr>
            <w:r>
              <w:rPr>
                <w:color w:val="000000"/>
                <w:sz w:val="20"/>
                <w:szCs w:val="20"/>
              </w:rPr>
              <w:t>0,687</w:t>
            </w:r>
          </w:p>
        </w:tc>
        <w:tc>
          <w:tcPr>
            <w:tcW w:w="515" w:type="pct"/>
            <w:vAlign w:val="center"/>
          </w:tcPr>
          <w:p w14:paraId="275D647A" w14:textId="2DD15776" w:rsidR="000006D2" w:rsidRPr="005404F5" w:rsidRDefault="000006D2" w:rsidP="000006D2">
            <w:pPr>
              <w:jc w:val="center"/>
              <w:rPr>
                <w:bCs/>
                <w:sz w:val="20"/>
                <w:szCs w:val="20"/>
              </w:rPr>
            </w:pPr>
            <w:r>
              <w:rPr>
                <w:color w:val="000000"/>
                <w:sz w:val="20"/>
                <w:szCs w:val="20"/>
              </w:rPr>
              <w:t>0,687</w:t>
            </w:r>
          </w:p>
        </w:tc>
      </w:tr>
      <w:tr w:rsidR="000006D2" w:rsidRPr="00DE39EB" w14:paraId="28F758CD" w14:textId="77777777" w:rsidTr="000006D2">
        <w:trPr>
          <w:trHeight w:val="315"/>
        </w:trPr>
        <w:tc>
          <w:tcPr>
            <w:tcW w:w="875" w:type="pct"/>
            <w:shd w:val="clear" w:color="auto" w:fill="auto"/>
            <w:vAlign w:val="center"/>
            <w:hideMark/>
          </w:tcPr>
          <w:p w14:paraId="0A06468C" w14:textId="2A1BA31E" w:rsidR="000006D2" w:rsidRPr="005404F5" w:rsidRDefault="000006D2" w:rsidP="000006D2">
            <w:pPr>
              <w:rPr>
                <w:bCs/>
                <w:sz w:val="20"/>
                <w:szCs w:val="20"/>
              </w:rPr>
            </w:pPr>
            <w:r w:rsidRPr="009A33DD">
              <w:rPr>
                <w:sz w:val="20"/>
              </w:rPr>
              <w:t xml:space="preserve">«Котельная </w:t>
            </w:r>
            <w:r>
              <w:rPr>
                <w:sz w:val="20"/>
              </w:rPr>
              <w:t>№18</w:t>
            </w:r>
            <w:r w:rsidRPr="009A33DD">
              <w:rPr>
                <w:sz w:val="20"/>
              </w:rPr>
              <w:t>»</w:t>
            </w:r>
          </w:p>
        </w:tc>
        <w:tc>
          <w:tcPr>
            <w:tcW w:w="517" w:type="pct"/>
            <w:vAlign w:val="center"/>
          </w:tcPr>
          <w:p w14:paraId="2DCD1944" w14:textId="4FB7E4B0" w:rsidR="000006D2" w:rsidRPr="005404F5" w:rsidRDefault="000006D2" w:rsidP="000006D2">
            <w:pPr>
              <w:jc w:val="center"/>
              <w:rPr>
                <w:bCs/>
                <w:sz w:val="20"/>
                <w:szCs w:val="20"/>
              </w:rPr>
            </w:pPr>
            <w:r w:rsidRPr="005502D8">
              <w:rPr>
                <w:bCs/>
                <w:sz w:val="20"/>
                <w:szCs w:val="20"/>
              </w:rPr>
              <w:t>1,450</w:t>
            </w:r>
          </w:p>
        </w:tc>
        <w:tc>
          <w:tcPr>
            <w:tcW w:w="508" w:type="pct"/>
            <w:vAlign w:val="center"/>
          </w:tcPr>
          <w:p w14:paraId="304F0638" w14:textId="453C92EF" w:rsidR="000006D2" w:rsidRPr="005404F5" w:rsidRDefault="000006D2" w:rsidP="000006D2">
            <w:pPr>
              <w:jc w:val="center"/>
              <w:rPr>
                <w:bCs/>
                <w:sz w:val="20"/>
                <w:szCs w:val="20"/>
              </w:rPr>
            </w:pPr>
            <w:r w:rsidRPr="005502D8">
              <w:rPr>
                <w:bCs/>
                <w:sz w:val="20"/>
                <w:szCs w:val="20"/>
              </w:rPr>
              <w:t>1,450</w:t>
            </w:r>
          </w:p>
        </w:tc>
        <w:tc>
          <w:tcPr>
            <w:tcW w:w="518" w:type="pct"/>
            <w:vAlign w:val="center"/>
          </w:tcPr>
          <w:p w14:paraId="62AE54E1" w14:textId="37D8CA63" w:rsidR="000006D2" w:rsidRPr="005404F5" w:rsidRDefault="000006D2" w:rsidP="000006D2">
            <w:pPr>
              <w:jc w:val="center"/>
              <w:rPr>
                <w:bCs/>
                <w:sz w:val="20"/>
                <w:szCs w:val="20"/>
              </w:rPr>
            </w:pPr>
            <w:r w:rsidRPr="005502D8">
              <w:rPr>
                <w:bCs/>
                <w:sz w:val="20"/>
                <w:szCs w:val="20"/>
              </w:rPr>
              <w:t>1,450</w:t>
            </w:r>
          </w:p>
        </w:tc>
        <w:tc>
          <w:tcPr>
            <w:tcW w:w="518" w:type="pct"/>
            <w:vAlign w:val="center"/>
          </w:tcPr>
          <w:p w14:paraId="54FB20F7" w14:textId="2B64CAD4" w:rsidR="000006D2" w:rsidRPr="005404F5" w:rsidRDefault="000006D2" w:rsidP="000006D2">
            <w:pPr>
              <w:jc w:val="center"/>
              <w:rPr>
                <w:bCs/>
                <w:sz w:val="20"/>
                <w:szCs w:val="20"/>
              </w:rPr>
            </w:pPr>
            <w:r w:rsidRPr="005502D8">
              <w:rPr>
                <w:bCs/>
                <w:sz w:val="20"/>
                <w:szCs w:val="20"/>
              </w:rPr>
              <w:t>1,450</w:t>
            </w:r>
          </w:p>
        </w:tc>
        <w:tc>
          <w:tcPr>
            <w:tcW w:w="517" w:type="pct"/>
            <w:vAlign w:val="center"/>
          </w:tcPr>
          <w:p w14:paraId="412C8CC8" w14:textId="4B693FBD" w:rsidR="000006D2" w:rsidRPr="005404F5" w:rsidRDefault="000006D2" w:rsidP="000006D2">
            <w:pPr>
              <w:jc w:val="center"/>
              <w:rPr>
                <w:bCs/>
                <w:sz w:val="20"/>
                <w:szCs w:val="20"/>
              </w:rPr>
            </w:pPr>
            <w:r w:rsidRPr="005502D8">
              <w:rPr>
                <w:bCs/>
                <w:sz w:val="20"/>
                <w:szCs w:val="20"/>
              </w:rPr>
              <w:t>1,450</w:t>
            </w:r>
          </w:p>
        </w:tc>
        <w:tc>
          <w:tcPr>
            <w:tcW w:w="516" w:type="pct"/>
            <w:vAlign w:val="center"/>
          </w:tcPr>
          <w:p w14:paraId="6521A175" w14:textId="0043CD5B" w:rsidR="000006D2" w:rsidRPr="005404F5" w:rsidRDefault="000006D2" w:rsidP="000006D2">
            <w:pPr>
              <w:jc w:val="center"/>
              <w:rPr>
                <w:bCs/>
                <w:sz w:val="20"/>
                <w:szCs w:val="20"/>
              </w:rPr>
            </w:pPr>
            <w:r w:rsidRPr="005502D8">
              <w:rPr>
                <w:bCs/>
                <w:sz w:val="20"/>
                <w:szCs w:val="20"/>
              </w:rPr>
              <w:t>1,450</w:t>
            </w:r>
          </w:p>
        </w:tc>
        <w:tc>
          <w:tcPr>
            <w:tcW w:w="516" w:type="pct"/>
            <w:vAlign w:val="center"/>
          </w:tcPr>
          <w:p w14:paraId="563BE64F" w14:textId="23B0C14C" w:rsidR="000006D2" w:rsidRPr="005404F5" w:rsidRDefault="000006D2" w:rsidP="000006D2">
            <w:pPr>
              <w:jc w:val="center"/>
              <w:rPr>
                <w:bCs/>
                <w:sz w:val="20"/>
                <w:szCs w:val="20"/>
              </w:rPr>
            </w:pPr>
            <w:r>
              <w:rPr>
                <w:color w:val="000000"/>
                <w:sz w:val="20"/>
                <w:szCs w:val="20"/>
              </w:rPr>
              <w:t>1,594</w:t>
            </w:r>
          </w:p>
        </w:tc>
        <w:tc>
          <w:tcPr>
            <w:tcW w:w="515" w:type="pct"/>
            <w:vAlign w:val="center"/>
          </w:tcPr>
          <w:p w14:paraId="52FF589D" w14:textId="097F01AB" w:rsidR="000006D2" w:rsidRPr="005404F5" w:rsidRDefault="000006D2" w:rsidP="000006D2">
            <w:pPr>
              <w:jc w:val="center"/>
              <w:rPr>
                <w:bCs/>
                <w:sz w:val="20"/>
                <w:szCs w:val="20"/>
              </w:rPr>
            </w:pPr>
            <w:r>
              <w:rPr>
                <w:color w:val="000000"/>
                <w:sz w:val="20"/>
                <w:szCs w:val="20"/>
              </w:rPr>
              <w:t>2,010</w:t>
            </w:r>
          </w:p>
        </w:tc>
      </w:tr>
    </w:tbl>
    <w:p w14:paraId="6F777978" w14:textId="67627E2E" w:rsidR="00014670" w:rsidRDefault="00014670" w:rsidP="00014670">
      <w:pPr>
        <w:pStyle w:val="Maximyz0"/>
      </w:pPr>
    </w:p>
    <w:p w14:paraId="488F908A" w14:textId="7F3BDE3B" w:rsidR="000F6076" w:rsidRDefault="000F6076" w:rsidP="00014670">
      <w:pPr>
        <w:pStyle w:val="Maximyz0"/>
      </w:pPr>
    </w:p>
    <w:p w14:paraId="36C98A60" w14:textId="64AD23E2" w:rsidR="000F6076" w:rsidRDefault="000F6076" w:rsidP="00014670">
      <w:pPr>
        <w:pStyle w:val="Maximyz0"/>
      </w:pPr>
    </w:p>
    <w:p w14:paraId="61467336" w14:textId="7DDACFEE" w:rsidR="000F6076" w:rsidRDefault="000F6076" w:rsidP="00014670">
      <w:pPr>
        <w:pStyle w:val="Maximyz0"/>
      </w:pPr>
    </w:p>
    <w:p w14:paraId="4E67D74B" w14:textId="12BF61A9" w:rsidR="000F6076" w:rsidRDefault="000F6076" w:rsidP="00014670">
      <w:pPr>
        <w:pStyle w:val="Maximyz0"/>
      </w:pPr>
    </w:p>
    <w:p w14:paraId="53125541" w14:textId="3B4C821E" w:rsidR="000F6076" w:rsidRDefault="000F6076" w:rsidP="00014670">
      <w:pPr>
        <w:pStyle w:val="Maximyz0"/>
      </w:pPr>
    </w:p>
    <w:p w14:paraId="01288ED8" w14:textId="62827165" w:rsidR="000F6076" w:rsidRDefault="000F6076" w:rsidP="00014670">
      <w:pPr>
        <w:pStyle w:val="Maximyz0"/>
      </w:pPr>
    </w:p>
    <w:p w14:paraId="414521A8" w14:textId="77777777" w:rsidR="000F6076" w:rsidRDefault="000F6076" w:rsidP="00014670">
      <w:pPr>
        <w:pStyle w:val="Maximyz0"/>
      </w:pPr>
    </w:p>
    <w:p w14:paraId="5219C380" w14:textId="77777777" w:rsidR="00014670" w:rsidRDefault="00014670" w:rsidP="009E7130">
      <w:pPr>
        <w:pStyle w:val="2"/>
      </w:pPr>
      <w:bookmarkStart w:id="38" w:name="_Toc533062773"/>
      <w:r>
        <w:lastRenderedPageBreak/>
        <w:t>С</w:t>
      </w:r>
      <w:r w:rsidRPr="005D6A11">
        <w:t>уществующие и перспективные значения установленной тепловой мощности основного оборудования источника (источников) тепловой энергии</w:t>
      </w:r>
      <w:r>
        <w:t>.</w:t>
      </w:r>
      <w:bookmarkEnd w:id="38"/>
    </w:p>
    <w:p w14:paraId="416DED93" w14:textId="1121F6D0" w:rsidR="00014670" w:rsidRDefault="00014670" w:rsidP="00014670">
      <w:pPr>
        <w:pStyle w:val="Maximyz0"/>
        <w:spacing w:after="240"/>
      </w:pPr>
      <w:r>
        <w:t xml:space="preserve">Характеристика, имеющихся на территории с.п. </w:t>
      </w:r>
      <w:r w:rsidR="002C5D3A">
        <w:t>Ошейкинское</w:t>
      </w:r>
      <w:r>
        <w:t xml:space="preserve">, источников тепловой энергии представлены в таблице </w:t>
      </w:r>
      <w:fldSimple w:instr=" REF _Ref529788293  \* MERGEFORMAT ">
        <w:r>
          <w:t>2.4</w:t>
        </w:r>
      </w:fldSimple>
      <w:r>
        <w:t>.</w:t>
      </w:r>
    </w:p>
    <w:p w14:paraId="314005B5" w14:textId="77777777" w:rsidR="00014670" w:rsidRDefault="00014670" w:rsidP="00014670">
      <w:pPr>
        <w:pStyle w:val="a7"/>
      </w:pPr>
      <w:bookmarkStart w:id="39" w:name="_Ref529788293"/>
      <w:r>
        <w:t xml:space="preserve">Таблица </w:t>
      </w:r>
      <w:r w:rsidR="008450EA">
        <w:rPr>
          <w:noProof/>
        </w:rPr>
        <w:fldChar w:fldCharType="begin"/>
      </w:r>
      <w:r w:rsidR="008450EA">
        <w:rPr>
          <w:noProof/>
        </w:rPr>
        <w:instrText xml:space="preserve"> STYLEREF 1 \s </w:instrText>
      </w:r>
      <w:r w:rsidR="008450EA">
        <w:rPr>
          <w:noProof/>
        </w:rPr>
        <w:fldChar w:fldCharType="separate"/>
      </w:r>
      <w:r>
        <w:rPr>
          <w:noProof/>
        </w:rPr>
        <w:t>2</w:t>
      </w:r>
      <w:r w:rsidR="008450EA">
        <w:rPr>
          <w:noProof/>
        </w:rPr>
        <w:fldChar w:fldCharType="end"/>
      </w:r>
      <w:r>
        <w:t>.</w:t>
      </w:r>
      <w:r w:rsidR="008450EA">
        <w:rPr>
          <w:noProof/>
        </w:rPr>
        <w:fldChar w:fldCharType="begin"/>
      </w:r>
      <w:r w:rsidR="008450EA">
        <w:rPr>
          <w:noProof/>
        </w:rPr>
        <w:instrText xml:space="preserve"> SEQ Таблица \* ARABIC \s 1 </w:instrText>
      </w:r>
      <w:r w:rsidR="008450EA">
        <w:rPr>
          <w:noProof/>
        </w:rPr>
        <w:fldChar w:fldCharType="separate"/>
      </w:r>
      <w:r>
        <w:rPr>
          <w:noProof/>
        </w:rPr>
        <w:t>4</w:t>
      </w:r>
      <w:r w:rsidR="008450EA">
        <w:rPr>
          <w:noProof/>
        </w:rPr>
        <w:fldChar w:fldCharType="end"/>
      </w:r>
      <w:bookmarkEnd w:id="39"/>
      <w:r>
        <w:t xml:space="preserve"> - Технические характеристики котельных </w:t>
      </w:r>
    </w:p>
    <w:tbl>
      <w:tblPr>
        <w:tblStyle w:val="af2"/>
        <w:tblW w:w="5000" w:type="pct"/>
        <w:tblLook w:val="04A0" w:firstRow="1" w:lastRow="0" w:firstColumn="1" w:lastColumn="0" w:noHBand="0" w:noVBand="1"/>
      </w:tblPr>
      <w:tblGrid>
        <w:gridCol w:w="2438"/>
        <w:gridCol w:w="2003"/>
        <w:gridCol w:w="1792"/>
        <w:gridCol w:w="3905"/>
      </w:tblGrid>
      <w:tr w:rsidR="00014670" w:rsidRPr="004C66C9" w14:paraId="09403870" w14:textId="77777777" w:rsidTr="0051239C">
        <w:trPr>
          <w:trHeight w:val="1023"/>
          <w:tblHeader/>
        </w:trPr>
        <w:tc>
          <w:tcPr>
            <w:tcW w:w="1202" w:type="pct"/>
            <w:vAlign w:val="center"/>
          </w:tcPr>
          <w:p w14:paraId="0027BA6A" w14:textId="77777777" w:rsidR="00014670" w:rsidRDefault="00014670" w:rsidP="0051239C">
            <w:pPr>
              <w:jc w:val="center"/>
              <w:rPr>
                <w:sz w:val="20"/>
                <w:lang w:eastAsia="en-US"/>
              </w:rPr>
            </w:pPr>
            <w:r w:rsidRPr="004C66C9">
              <w:rPr>
                <w:sz w:val="20"/>
                <w:lang w:eastAsia="en-US"/>
              </w:rPr>
              <w:t xml:space="preserve">Наименование </w:t>
            </w:r>
          </w:p>
          <w:p w14:paraId="0F2716D4" w14:textId="77777777" w:rsidR="00014670" w:rsidRPr="004C66C9" w:rsidRDefault="00014670" w:rsidP="0051239C">
            <w:pPr>
              <w:jc w:val="center"/>
              <w:rPr>
                <w:sz w:val="20"/>
                <w:lang w:eastAsia="en-US"/>
              </w:rPr>
            </w:pPr>
            <w:r w:rsidRPr="004C66C9">
              <w:rPr>
                <w:sz w:val="20"/>
                <w:lang w:eastAsia="en-US"/>
              </w:rPr>
              <w:t>котельной</w:t>
            </w:r>
          </w:p>
        </w:tc>
        <w:tc>
          <w:tcPr>
            <w:tcW w:w="988" w:type="pct"/>
            <w:vAlign w:val="center"/>
          </w:tcPr>
          <w:p w14:paraId="69A37DD5" w14:textId="77777777" w:rsidR="00014670" w:rsidRPr="004C66C9" w:rsidRDefault="00014670" w:rsidP="0051239C">
            <w:pPr>
              <w:jc w:val="center"/>
              <w:rPr>
                <w:sz w:val="20"/>
                <w:lang w:eastAsia="en-US"/>
              </w:rPr>
            </w:pPr>
            <w:r w:rsidRPr="004C66C9">
              <w:rPr>
                <w:sz w:val="20"/>
                <w:lang w:eastAsia="en-US"/>
              </w:rPr>
              <w:t>Тип котла</w:t>
            </w:r>
          </w:p>
        </w:tc>
        <w:tc>
          <w:tcPr>
            <w:tcW w:w="884" w:type="pct"/>
            <w:vAlign w:val="center"/>
          </w:tcPr>
          <w:p w14:paraId="401F5324" w14:textId="77777777" w:rsidR="00014670" w:rsidRPr="004C66C9" w:rsidRDefault="00014670" w:rsidP="0051239C">
            <w:pPr>
              <w:jc w:val="center"/>
              <w:rPr>
                <w:sz w:val="20"/>
                <w:lang w:eastAsia="en-US"/>
              </w:rPr>
            </w:pPr>
            <w:r w:rsidRPr="004C66C9">
              <w:rPr>
                <w:sz w:val="20"/>
                <w:lang w:eastAsia="en-US"/>
              </w:rPr>
              <w:t>Вид топлива</w:t>
            </w:r>
          </w:p>
        </w:tc>
        <w:tc>
          <w:tcPr>
            <w:tcW w:w="1926" w:type="pct"/>
            <w:vAlign w:val="center"/>
          </w:tcPr>
          <w:p w14:paraId="0CC55450" w14:textId="77777777" w:rsidR="00014670" w:rsidRPr="004C66C9" w:rsidRDefault="00014670" w:rsidP="0051239C">
            <w:pPr>
              <w:jc w:val="center"/>
              <w:rPr>
                <w:sz w:val="20"/>
                <w:lang w:eastAsia="en-US"/>
              </w:rPr>
            </w:pPr>
            <w:r w:rsidRPr="004C66C9">
              <w:rPr>
                <w:sz w:val="20"/>
                <w:lang w:eastAsia="en-US"/>
              </w:rPr>
              <w:t>Тепловая производительность котла</w:t>
            </w:r>
            <w:r>
              <w:rPr>
                <w:sz w:val="20"/>
                <w:lang w:eastAsia="en-US"/>
              </w:rPr>
              <w:t>, Гкал/ч</w:t>
            </w:r>
          </w:p>
        </w:tc>
      </w:tr>
      <w:tr w:rsidR="002C5D3A" w:rsidRPr="004C66C9" w14:paraId="7739F1C9" w14:textId="77777777" w:rsidTr="0051239C">
        <w:trPr>
          <w:trHeight w:val="255"/>
        </w:trPr>
        <w:tc>
          <w:tcPr>
            <w:tcW w:w="1202" w:type="pct"/>
            <w:vMerge w:val="restart"/>
            <w:vAlign w:val="center"/>
          </w:tcPr>
          <w:p w14:paraId="7FC1DD13" w14:textId="20878E04" w:rsidR="002C5D3A" w:rsidRPr="004C66C9" w:rsidRDefault="002C5D3A" w:rsidP="002C5D3A">
            <w:pPr>
              <w:jc w:val="center"/>
              <w:rPr>
                <w:sz w:val="20"/>
                <w:lang w:eastAsia="en-US"/>
              </w:rPr>
            </w:pPr>
            <w:r w:rsidRPr="000522B8">
              <w:rPr>
                <w:sz w:val="20"/>
              </w:rPr>
              <w:t>«</w:t>
            </w:r>
            <w:r>
              <w:rPr>
                <w:sz w:val="20"/>
              </w:rPr>
              <w:t>Котельная №10</w:t>
            </w:r>
            <w:r w:rsidRPr="000522B8">
              <w:rPr>
                <w:sz w:val="20"/>
              </w:rPr>
              <w:t>»</w:t>
            </w:r>
          </w:p>
        </w:tc>
        <w:tc>
          <w:tcPr>
            <w:tcW w:w="988" w:type="pct"/>
            <w:vAlign w:val="center"/>
          </w:tcPr>
          <w:p w14:paraId="4B4B318A" w14:textId="1F50AD50" w:rsidR="002C5D3A" w:rsidRPr="004C66C9" w:rsidRDefault="002C5D3A" w:rsidP="002C5D3A">
            <w:pPr>
              <w:jc w:val="center"/>
              <w:rPr>
                <w:sz w:val="20"/>
                <w:lang w:eastAsia="en-US"/>
              </w:rPr>
            </w:pPr>
            <w:r>
              <w:rPr>
                <w:sz w:val="20"/>
                <w:lang w:eastAsia="en-US"/>
              </w:rPr>
              <w:t>ЭВЖК-0,4м</w:t>
            </w:r>
          </w:p>
        </w:tc>
        <w:tc>
          <w:tcPr>
            <w:tcW w:w="884" w:type="pct"/>
            <w:vMerge w:val="restart"/>
            <w:vAlign w:val="center"/>
          </w:tcPr>
          <w:p w14:paraId="1EB85CEB" w14:textId="77777777" w:rsidR="002C5D3A" w:rsidRPr="004C66C9" w:rsidRDefault="002C5D3A" w:rsidP="002C5D3A">
            <w:pPr>
              <w:jc w:val="center"/>
              <w:rPr>
                <w:sz w:val="20"/>
                <w:lang w:eastAsia="en-US"/>
              </w:rPr>
            </w:pPr>
            <w:r>
              <w:rPr>
                <w:sz w:val="20"/>
                <w:lang w:eastAsia="en-US"/>
              </w:rPr>
              <w:t>Природный газ</w:t>
            </w:r>
          </w:p>
        </w:tc>
        <w:tc>
          <w:tcPr>
            <w:tcW w:w="1926" w:type="pct"/>
            <w:vAlign w:val="center"/>
          </w:tcPr>
          <w:p w14:paraId="21D1586C" w14:textId="461343BE" w:rsidR="002C5D3A" w:rsidRPr="004C66C9" w:rsidRDefault="002C5D3A" w:rsidP="002C5D3A">
            <w:pPr>
              <w:jc w:val="center"/>
              <w:rPr>
                <w:sz w:val="20"/>
                <w:lang w:eastAsia="en-US"/>
              </w:rPr>
            </w:pPr>
            <w:r>
              <w:rPr>
                <w:sz w:val="20"/>
                <w:lang w:eastAsia="en-US"/>
              </w:rPr>
              <w:t>0,35</w:t>
            </w:r>
          </w:p>
        </w:tc>
      </w:tr>
      <w:tr w:rsidR="002C5D3A" w:rsidRPr="004C66C9" w14:paraId="39DE3716" w14:textId="77777777" w:rsidTr="0051239C">
        <w:trPr>
          <w:trHeight w:val="269"/>
        </w:trPr>
        <w:tc>
          <w:tcPr>
            <w:tcW w:w="1202" w:type="pct"/>
            <w:vMerge/>
            <w:vAlign w:val="center"/>
          </w:tcPr>
          <w:p w14:paraId="04FDA1F6" w14:textId="77777777" w:rsidR="002C5D3A" w:rsidRPr="004C66C9" w:rsidRDefault="002C5D3A" w:rsidP="002C5D3A">
            <w:pPr>
              <w:jc w:val="center"/>
              <w:rPr>
                <w:sz w:val="20"/>
                <w:lang w:eastAsia="en-US"/>
              </w:rPr>
            </w:pPr>
          </w:p>
        </w:tc>
        <w:tc>
          <w:tcPr>
            <w:tcW w:w="988" w:type="pct"/>
            <w:vAlign w:val="center"/>
          </w:tcPr>
          <w:p w14:paraId="113B0A40" w14:textId="516A7E3D" w:rsidR="002C5D3A" w:rsidRPr="004C66C9" w:rsidRDefault="002C5D3A" w:rsidP="002C5D3A">
            <w:pPr>
              <w:jc w:val="center"/>
              <w:rPr>
                <w:sz w:val="20"/>
                <w:lang w:eastAsia="en-US"/>
              </w:rPr>
            </w:pPr>
            <w:r>
              <w:rPr>
                <w:sz w:val="20"/>
                <w:lang w:eastAsia="en-US"/>
              </w:rPr>
              <w:t>ЭВЖК-0,4м</w:t>
            </w:r>
          </w:p>
        </w:tc>
        <w:tc>
          <w:tcPr>
            <w:tcW w:w="884" w:type="pct"/>
            <w:vMerge/>
            <w:vAlign w:val="center"/>
          </w:tcPr>
          <w:p w14:paraId="2104EF5A" w14:textId="77777777" w:rsidR="002C5D3A" w:rsidRPr="004C66C9" w:rsidRDefault="002C5D3A" w:rsidP="002C5D3A">
            <w:pPr>
              <w:jc w:val="center"/>
              <w:rPr>
                <w:sz w:val="20"/>
                <w:lang w:eastAsia="en-US"/>
              </w:rPr>
            </w:pPr>
          </w:p>
        </w:tc>
        <w:tc>
          <w:tcPr>
            <w:tcW w:w="1926" w:type="pct"/>
            <w:vAlign w:val="center"/>
          </w:tcPr>
          <w:p w14:paraId="555F08B7" w14:textId="38ABFE79" w:rsidR="002C5D3A" w:rsidRPr="004C66C9" w:rsidRDefault="002C5D3A" w:rsidP="002C5D3A">
            <w:pPr>
              <w:jc w:val="center"/>
              <w:rPr>
                <w:sz w:val="20"/>
                <w:lang w:eastAsia="en-US"/>
              </w:rPr>
            </w:pPr>
            <w:r>
              <w:rPr>
                <w:sz w:val="20"/>
                <w:lang w:eastAsia="en-US"/>
              </w:rPr>
              <w:t>0,35</w:t>
            </w:r>
          </w:p>
        </w:tc>
      </w:tr>
      <w:tr w:rsidR="002C5D3A" w:rsidRPr="004C66C9" w14:paraId="1388C1FA" w14:textId="77777777" w:rsidTr="0051239C">
        <w:trPr>
          <w:trHeight w:val="150"/>
        </w:trPr>
        <w:tc>
          <w:tcPr>
            <w:tcW w:w="1202" w:type="pct"/>
            <w:vMerge w:val="restart"/>
            <w:vAlign w:val="center"/>
          </w:tcPr>
          <w:p w14:paraId="013E0067" w14:textId="5E7062B5" w:rsidR="002C5D3A" w:rsidRPr="004C66C9" w:rsidRDefault="002C5D3A" w:rsidP="002C5D3A">
            <w:pPr>
              <w:jc w:val="center"/>
              <w:rPr>
                <w:sz w:val="20"/>
                <w:lang w:eastAsia="en-US"/>
              </w:rPr>
            </w:pPr>
            <w:r w:rsidRPr="009A33DD">
              <w:rPr>
                <w:sz w:val="20"/>
              </w:rPr>
              <w:t xml:space="preserve"> «Котельная </w:t>
            </w:r>
            <w:r>
              <w:rPr>
                <w:sz w:val="20"/>
              </w:rPr>
              <w:t>№11</w:t>
            </w:r>
            <w:r w:rsidRPr="009A33DD">
              <w:rPr>
                <w:sz w:val="20"/>
              </w:rPr>
              <w:t>»</w:t>
            </w:r>
          </w:p>
        </w:tc>
        <w:tc>
          <w:tcPr>
            <w:tcW w:w="988" w:type="pct"/>
            <w:vAlign w:val="center"/>
          </w:tcPr>
          <w:p w14:paraId="42A23015" w14:textId="77777777" w:rsidR="002C5D3A" w:rsidRPr="004C66C9" w:rsidRDefault="002C5D3A" w:rsidP="002C5D3A">
            <w:pPr>
              <w:jc w:val="center"/>
              <w:rPr>
                <w:sz w:val="20"/>
                <w:lang w:eastAsia="en-US"/>
              </w:rPr>
            </w:pPr>
            <w:r>
              <w:rPr>
                <w:sz w:val="20"/>
                <w:lang w:eastAsia="en-US"/>
              </w:rPr>
              <w:t>ЗиОСаБ-1000</w:t>
            </w:r>
          </w:p>
        </w:tc>
        <w:tc>
          <w:tcPr>
            <w:tcW w:w="884" w:type="pct"/>
            <w:vMerge w:val="restart"/>
            <w:vAlign w:val="center"/>
          </w:tcPr>
          <w:p w14:paraId="631B661A" w14:textId="77777777" w:rsidR="002C5D3A" w:rsidRPr="004C66C9" w:rsidRDefault="002C5D3A" w:rsidP="002C5D3A">
            <w:pPr>
              <w:jc w:val="center"/>
              <w:rPr>
                <w:sz w:val="20"/>
                <w:lang w:eastAsia="en-US"/>
              </w:rPr>
            </w:pPr>
            <w:r w:rsidRPr="008D6E37">
              <w:rPr>
                <w:sz w:val="20"/>
                <w:lang w:eastAsia="en-US"/>
              </w:rPr>
              <w:t>Природный газ</w:t>
            </w:r>
          </w:p>
        </w:tc>
        <w:tc>
          <w:tcPr>
            <w:tcW w:w="1926" w:type="pct"/>
            <w:vAlign w:val="center"/>
          </w:tcPr>
          <w:p w14:paraId="2D28DBE6" w14:textId="77777777" w:rsidR="002C5D3A" w:rsidRPr="004C66C9" w:rsidRDefault="002C5D3A" w:rsidP="002C5D3A">
            <w:pPr>
              <w:jc w:val="center"/>
              <w:rPr>
                <w:sz w:val="20"/>
                <w:lang w:eastAsia="en-US"/>
              </w:rPr>
            </w:pPr>
            <w:r>
              <w:rPr>
                <w:sz w:val="20"/>
                <w:lang w:eastAsia="en-US"/>
              </w:rPr>
              <w:t>0,86</w:t>
            </w:r>
          </w:p>
        </w:tc>
      </w:tr>
      <w:tr w:rsidR="002C5D3A" w:rsidRPr="004C66C9" w14:paraId="510D8EB5" w14:textId="77777777" w:rsidTr="0051239C">
        <w:trPr>
          <w:trHeight w:val="150"/>
        </w:trPr>
        <w:tc>
          <w:tcPr>
            <w:tcW w:w="1202" w:type="pct"/>
            <w:vMerge/>
            <w:vAlign w:val="center"/>
          </w:tcPr>
          <w:p w14:paraId="008648E0" w14:textId="77777777" w:rsidR="002C5D3A" w:rsidRPr="005404F5" w:rsidRDefault="002C5D3A" w:rsidP="002C5D3A">
            <w:pPr>
              <w:jc w:val="center"/>
              <w:rPr>
                <w:bCs/>
                <w:sz w:val="20"/>
                <w:szCs w:val="20"/>
              </w:rPr>
            </w:pPr>
          </w:p>
        </w:tc>
        <w:tc>
          <w:tcPr>
            <w:tcW w:w="988" w:type="pct"/>
            <w:vAlign w:val="center"/>
          </w:tcPr>
          <w:p w14:paraId="3AA65D91" w14:textId="77777777" w:rsidR="002C5D3A" w:rsidRPr="004C66C9" w:rsidRDefault="002C5D3A" w:rsidP="002C5D3A">
            <w:pPr>
              <w:jc w:val="center"/>
              <w:rPr>
                <w:sz w:val="20"/>
                <w:lang w:eastAsia="en-US"/>
              </w:rPr>
            </w:pPr>
            <w:r>
              <w:rPr>
                <w:sz w:val="20"/>
                <w:lang w:eastAsia="en-US"/>
              </w:rPr>
              <w:t>ЗиОСаБ-1000</w:t>
            </w:r>
          </w:p>
        </w:tc>
        <w:tc>
          <w:tcPr>
            <w:tcW w:w="884" w:type="pct"/>
            <w:vMerge/>
            <w:vAlign w:val="center"/>
          </w:tcPr>
          <w:p w14:paraId="1B605341" w14:textId="77777777" w:rsidR="002C5D3A" w:rsidRPr="004C66C9" w:rsidRDefault="002C5D3A" w:rsidP="002C5D3A">
            <w:pPr>
              <w:jc w:val="center"/>
              <w:rPr>
                <w:sz w:val="20"/>
                <w:lang w:eastAsia="en-US"/>
              </w:rPr>
            </w:pPr>
          </w:p>
        </w:tc>
        <w:tc>
          <w:tcPr>
            <w:tcW w:w="1926" w:type="pct"/>
            <w:vAlign w:val="center"/>
          </w:tcPr>
          <w:p w14:paraId="59669FCE" w14:textId="77777777" w:rsidR="002C5D3A" w:rsidRPr="004C66C9" w:rsidRDefault="002C5D3A" w:rsidP="002C5D3A">
            <w:pPr>
              <w:jc w:val="center"/>
              <w:rPr>
                <w:sz w:val="20"/>
                <w:lang w:eastAsia="en-US"/>
              </w:rPr>
            </w:pPr>
            <w:r>
              <w:rPr>
                <w:sz w:val="20"/>
                <w:lang w:eastAsia="en-US"/>
              </w:rPr>
              <w:t>0,86</w:t>
            </w:r>
          </w:p>
        </w:tc>
      </w:tr>
      <w:tr w:rsidR="002C5D3A" w:rsidRPr="004C66C9" w14:paraId="1FBCA225" w14:textId="77777777" w:rsidTr="0051239C">
        <w:trPr>
          <w:trHeight w:val="150"/>
        </w:trPr>
        <w:tc>
          <w:tcPr>
            <w:tcW w:w="1202" w:type="pct"/>
            <w:vMerge/>
            <w:vAlign w:val="center"/>
          </w:tcPr>
          <w:p w14:paraId="10288CAD" w14:textId="77777777" w:rsidR="002C5D3A" w:rsidRPr="005404F5" w:rsidRDefault="002C5D3A" w:rsidP="002C5D3A">
            <w:pPr>
              <w:jc w:val="center"/>
              <w:rPr>
                <w:bCs/>
                <w:sz w:val="20"/>
                <w:szCs w:val="20"/>
              </w:rPr>
            </w:pPr>
          </w:p>
        </w:tc>
        <w:tc>
          <w:tcPr>
            <w:tcW w:w="988" w:type="pct"/>
            <w:vAlign w:val="center"/>
          </w:tcPr>
          <w:p w14:paraId="7EA970EE" w14:textId="77777777" w:rsidR="002C5D3A" w:rsidRPr="004C66C9" w:rsidRDefault="002C5D3A" w:rsidP="002C5D3A">
            <w:pPr>
              <w:jc w:val="center"/>
              <w:rPr>
                <w:sz w:val="20"/>
                <w:lang w:eastAsia="en-US"/>
              </w:rPr>
            </w:pPr>
            <w:r>
              <w:rPr>
                <w:sz w:val="20"/>
                <w:lang w:eastAsia="en-US"/>
              </w:rPr>
              <w:t>ЗиОСаБ-1000</w:t>
            </w:r>
          </w:p>
        </w:tc>
        <w:tc>
          <w:tcPr>
            <w:tcW w:w="884" w:type="pct"/>
            <w:vMerge/>
            <w:vAlign w:val="center"/>
          </w:tcPr>
          <w:p w14:paraId="455E617B" w14:textId="77777777" w:rsidR="002C5D3A" w:rsidRPr="004C66C9" w:rsidRDefault="002C5D3A" w:rsidP="002C5D3A">
            <w:pPr>
              <w:jc w:val="center"/>
              <w:rPr>
                <w:sz w:val="20"/>
                <w:lang w:eastAsia="en-US"/>
              </w:rPr>
            </w:pPr>
          </w:p>
        </w:tc>
        <w:tc>
          <w:tcPr>
            <w:tcW w:w="1926" w:type="pct"/>
            <w:vAlign w:val="center"/>
          </w:tcPr>
          <w:p w14:paraId="50CE91CF" w14:textId="77777777" w:rsidR="002C5D3A" w:rsidRPr="004C66C9" w:rsidRDefault="002C5D3A" w:rsidP="002C5D3A">
            <w:pPr>
              <w:jc w:val="center"/>
              <w:rPr>
                <w:sz w:val="20"/>
                <w:lang w:eastAsia="en-US"/>
              </w:rPr>
            </w:pPr>
            <w:r>
              <w:rPr>
                <w:sz w:val="20"/>
                <w:lang w:eastAsia="en-US"/>
              </w:rPr>
              <w:t>0,86</w:t>
            </w:r>
          </w:p>
        </w:tc>
      </w:tr>
      <w:tr w:rsidR="002C5D3A" w:rsidRPr="004C66C9" w14:paraId="671B197D" w14:textId="77777777" w:rsidTr="0051239C">
        <w:trPr>
          <w:trHeight w:val="150"/>
        </w:trPr>
        <w:tc>
          <w:tcPr>
            <w:tcW w:w="1202" w:type="pct"/>
            <w:vMerge/>
            <w:vAlign w:val="center"/>
          </w:tcPr>
          <w:p w14:paraId="24AA23F2" w14:textId="77777777" w:rsidR="002C5D3A" w:rsidRPr="005404F5" w:rsidRDefault="002C5D3A" w:rsidP="002C5D3A">
            <w:pPr>
              <w:jc w:val="center"/>
              <w:rPr>
                <w:bCs/>
                <w:sz w:val="20"/>
                <w:szCs w:val="20"/>
              </w:rPr>
            </w:pPr>
          </w:p>
        </w:tc>
        <w:tc>
          <w:tcPr>
            <w:tcW w:w="988" w:type="pct"/>
            <w:vAlign w:val="center"/>
          </w:tcPr>
          <w:p w14:paraId="2E31C252" w14:textId="12F43FD7" w:rsidR="002C5D3A" w:rsidRDefault="002C5D3A" w:rsidP="002C5D3A">
            <w:pPr>
              <w:jc w:val="center"/>
              <w:rPr>
                <w:sz w:val="20"/>
                <w:lang w:eastAsia="en-US"/>
              </w:rPr>
            </w:pPr>
            <w:r>
              <w:rPr>
                <w:sz w:val="20"/>
                <w:lang w:eastAsia="en-US"/>
              </w:rPr>
              <w:t>ЗиОСаБ-1000</w:t>
            </w:r>
          </w:p>
        </w:tc>
        <w:tc>
          <w:tcPr>
            <w:tcW w:w="884" w:type="pct"/>
            <w:vMerge/>
            <w:vAlign w:val="center"/>
          </w:tcPr>
          <w:p w14:paraId="45F8A199" w14:textId="77777777" w:rsidR="002C5D3A" w:rsidRPr="004C66C9" w:rsidRDefault="002C5D3A" w:rsidP="002C5D3A">
            <w:pPr>
              <w:jc w:val="center"/>
              <w:rPr>
                <w:sz w:val="20"/>
                <w:lang w:eastAsia="en-US"/>
              </w:rPr>
            </w:pPr>
          </w:p>
        </w:tc>
        <w:tc>
          <w:tcPr>
            <w:tcW w:w="1926" w:type="pct"/>
            <w:vAlign w:val="center"/>
          </w:tcPr>
          <w:p w14:paraId="6E5C544E" w14:textId="327FAE3B" w:rsidR="002C5D3A" w:rsidRDefault="002C5D3A" w:rsidP="002C5D3A">
            <w:pPr>
              <w:jc w:val="center"/>
              <w:rPr>
                <w:sz w:val="20"/>
                <w:lang w:eastAsia="en-US"/>
              </w:rPr>
            </w:pPr>
            <w:r>
              <w:rPr>
                <w:sz w:val="20"/>
                <w:lang w:eastAsia="en-US"/>
              </w:rPr>
              <w:t>0,86</w:t>
            </w:r>
          </w:p>
        </w:tc>
      </w:tr>
      <w:tr w:rsidR="002C5D3A" w:rsidRPr="004C66C9" w14:paraId="5C640BD0" w14:textId="77777777" w:rsidTr="0051239C">
        <w:trPr>
          <w:trHeight w:val="63"/>
        </w:trPr>
        <w:tc>
          <w:tcPr>
            <w:tcW w:w="1202" w:type="pct"/>
            <w:vMerge w:val="restart"/>
            <w:vAlign w:val="center"/>
          </w:tcPr>
          <w:p w14:paraId="22A52728" w14:textId="7F497AB5" w:rsidR="002C5D3A" w:rsidRPr="004C66C9" w:rsidRDefault="002C5D3A" w:rsidP="002C5D3A">
            <w:pPr>
              <w:jc w:val="center"/>
              <w:rPr>
                <w:sz w:val="20"/>
                <w:lang w:eastAsia="en-US"/>
              </w:rPr>
            </w:pPr>
            <w:r w:rsidRPr="009A33DD">
              <w:rPr>
                <w:sz w:val="20"/>
              </w:rPr>
              <w:t xml:space="preserve">«Котельная </w:t>
            </w:r>
            <w:r>
              <w:rPr>
                <w:sz w:val="20"/>
              </w:rPr>
              <w:t>№13</w:t>
            </w:r>
            <w:r w:rsidRPr="009A33DD">
              <w:rPr>
                <w:sz w:val="20"/>
              </w:rPr>
              <w:t>»</w:t>
            </w:r>
          </w:p>
        </w:tc>
        <w:tc>
          <w:tcPr>
            <w:tcW w:w="988" w:type="pct"/>
            <w:vAlign w:val="center"/>
          </w:tcPr>
          <w:p w14:paraId="34DBE879" w14:textId="58BFF9C4" w:rsidR="002C5D3A" w:rsidRPr="004C66C9" w:rsidRDefault="002C5D3A" w:rsidP="002C5D3A">
            <w:pPr>
              <w:jc w:val="center"/>
              <w:rPr>
                <w:sz w:val="20"/>
                <w:lang w:eastAsia="en-US"/>
              </w:rPr>
            </w:pPr>
            <w:r>
              <w:rPr>
                <w:sz w:val="20"/>
                <w:lang w:eastAsia="en-US"/>
              </w:rPr>
              <w:t>ЗиОСаБ-1000</w:t>
            </w:r>
          </w:p>
        </w:tc>
        <w:tc>
          <w:tcPr>
            <w:tcW w:w="884" w:type="pct"/>
            <w:vMerge w:val="restart"/>
            <w:vAlign w:val="center"/>
          </w:tcPr>
          <w:p w14:paraId="7372339C" w14:textId="77777777" w:rsidR="002C5D3A" w:rsidRPr="004C66C9" w:rsidRDefault="002C5D3A" w:rsidP="002C5D3A">
            <w:pPr>
              <w:jc w:val="center"/>
              <w:rPr>
                <w:sz w:val="20"/>
                <w:lang w:eastAsia="en-US"/>
              </w:rPr>
            </w:pPr>
            <w:r w:rsidRPr="008D6E37">
              <w:rPr>
                <w:sz w:val="20"/>
                <w:lang w:eastAsia="en-US"/>
              </w:rPr>
              <w:t>Природный газ</w:t>
            </w:r>
          </w:p>
        </w:tc>
        <w:tc>
          <w:tcPr>
            <w:tcW w:w="1926" w:type="pct"/>
            <w:vAlign w:val="center"/>
          </w:tcPr>
          <w:p w14:paraId="7F32D6B6" w14:textId="6CCAAD51" w:rsidR="002C5D3A" w:rsidRPr="004C66C9" w:rsidRDefault="002C5D3A" w:rsidP="002C5D3A">
            <w:pPr>
              <w:jc w:val="center"/>
              <w:rPr>
                <w:sz w:val="20"/>
                <w:lang w:eastAsia="en-US"/>
              </w:rPr>
            </w:pPr>
            <w:r>
              <w:rPr>
                <w:sz w:val="20"/>
                <w:lang w:eastAsia="en-US"/>
              </w:rPr>
              <w:t>0,86</w:t>
            </w:r>
          </w:p>
        </w:tc>
      </w:tr>
      <w:tr w:rsidR="002C5D3A" w:rsidRPr="004C66C9" w14:paraId="696F26EE" w14:textId="77777777" w:rsidTr="0051239C">
        <w:trPr>
          <w:trHeight w:val="63"/>
        </w:trPr>
        <w:tc>
          <w:tcPr>
            <w:tcW w:w="1202" w:type="pct"/>
            <w:vMerge/>
            <w:vAlign w:val="center"/>
          </w:tcPr>
          <w:p w14:paraId="0526029B" w14:textId="77777777" w:rsidR="002C5D3A" w:rsidRPr="005404F5" w:rsidRDefault="002C5D3A" w:rsidP="002C5D3A">
            <w:pPr>
              <w:jc w:val="center"/>
              <w:rPr>
                <w:bCs/>
                <w:sz w:val="20"/>
                <w:szCs w:val="20"/>
              </w:rPr>
            </w:pPr>
          </w:p>
        </w:tc>
        <w:tc>
          <w:tcPr>
            <w:tcW w:w="988" w:type="pct"/>
            <w:vAlign w:val="center"/>
          </w:tcPr>
          <w:p w14:paraId="1E3EB832" w14:textId="72CE9B19" w:rsidR="002C5D3A" w:rsidRPr="004C66C9" w:rsidRDefault="002C5D3A" w:rsidP="002C5D3A">
            <w:pPr>
              <w:jc w:val="center"/>
              <w:rPr>
                <w:sz w:val="20"/>
                <w:lang w:eastAsia="en-US"/>
              </w:rPr>
            </w:pPr>
            <w:r>
              <w:rPr>
                <w:sz w:val="20"/>
                <w:lang w:eastAsia="en-US"/>
              </w:rPr>
              <w:t>ЗиОСаБ-1000</w:t>
            </w:r>
          </w:p>
        </w:tc>
        <w:tc>
          <w:tcPr>
            <w:tcW w:w="884" w:type="pct"/>
            <w:vMerge/>
            <w:vAlign w:val="center"/>
          </w:tcPr>
          <w:p w14:paraId="672D1F5E" w14:textId="77777777" w:rsidR="002C5D3A" w:rsidRPr="004C66C9" w:rsidRDefault="002C5D3A" w:rsidP="002C5D3A">
            <w:pPr>
              <w:jc w:val="center"/>
              <w:rPr>
                <w:sz w:val="20"/>
                <w:lang w:eastAsia="en-US"/>
              </w:rPr>
            </w:pPr>
          </w:p>
        </w:tc>
        <w:tc>
          <w:tcPr>
            <w:tcW w:w="1926" w:type="pct"/>
            <w:vAlign w:val="center"/>
          </w:tcPr>
          <w:p w14:paraId="491944BF" w14:textId="4A03AFE5" w:rsidR="002C5D3A" w:rsidRPr="004C66C9" w:rsidRDefault="002C5D3A" w:rsidP="002C5D3A">
            <w:pPr>
              <w:jc w:val="center"/>
              <w:rPr>
                <w:sz w:val="20"/>
                <w:lang w:eastAsia="en-US"/>
              </w:rPr>
            </w:pPr>
            <w:r>
              <w:rPr>
                <w:sz w:val="20"/>
                <w:lang w:eastAsia="en-US"/>
              </w:rPr>
              <w:t>0,86</w:t>
            </w:r>
          </w:p>
        </w:tc>
      </w:tr>
      <w:tr w:rsidR="002C5D3A" w:rsidRPr="004C66C9" w14:paraId="53BB463A" w14:textId="77777777" w:rsidTr="0051239C">
        <w:trPr>
          <w:trHeight w:val="52"/>
        </w:trPr>
        <w:tc>
          <w:tcPr>
            <w:tcW w:w="1202" w:type="pct"/>
            <w:vMerge w:val="restart"/>
            <w:vAlign w:val="center"/>
          </w:tcPr>
          <w:p w14:paraId="3080E1E6" w14:textId="5FDBC42A" w:rsidR="002C5D3A" w:rsidRPr="004C66C9" w:rsidRDefault="002C5D3A" w:rsidP="002C5D3A">
            <w:pPr>
              <w:jc w:val="center"/>
              <w:rPr>
                <w:sz w:val="20"/>
                <w:lang w:eastAsia="en-US"/>
              </w:rPr>
            </w:pPr>
            <w:r w:rsidRPr="009A33DD">
              <w:rPr>
                <w:sz w:val="20"/>
              </w:rPr>
              <w:t xml:space="preserve">«Котельная </w:t>
            </w:r>
            <w:r>
              <w:rPr>
                <w:sz w:val="20"/>
              </w:rPr>
              <w:t>№18</w:t>
            </w:r>
            <w:r w:rsidRPr="009A33DD">
              <w:rPr>
                <w:sz w:val="20"/>
              </w:rPr>
              <w:t>»</w:t>
            </w:r>
          </w:p>
        </w:tc>
        <w:tc>
          <w:tcPr>
            <w:tcW w:w="988" w:type="pct"/>
            <w:vAlign w:val="center"/>
          </w:tcPr>
          <w:p w14:paraId="5B66F4C4" w14:textId="33354D10" w:rsidR="002C5D3A" w:rsidRPr="004C66C9" w:rsidRDefault="002C5D3A" w:rsidP="002C5D3A">
            <w:pPr>
              <w:jc w:val="center"/>
              <w:rPr>
                <w:sz w:val="20"/>
                <w:lang w:eastAsia="en-US"/>
              </w:rPr>
            </w:pPr>
            <w:r>
              <w:rPr>
                <w:sz w:val="20"/>
                <w:lang w:eastAsia="en-US"/>
              </w:rPr>
              <w:t>КСВа-0,63 Гн</w:t>
            </w:r>
          </w:p>
        </w:tc>
        <w:tc>
          <w:tcPr>
            <w:tcW w:w="884" w:type="pct"/>
            <w:vMerge w:val="restart"/>
            <w:vAlign w:val="center"/>
          </w:tcPr>
          <w:p w14:paraId="17C8F698" w14:textId="77777777" w:rsidR="002C5D3A" w:rsidRPr="004C66C9" w:rsidRDefault="002C5D3A" w:rsidP="002C5D3A">
            <w:pPr>
              <w:jc w:val="center"/>
              <w:rPr>
                <w:sz w:val="20"/>
                <w:lang w:eastAsia="en-US"/>
              </w:rPr>
            </w:pPr>
            <w:r w:rsidRPr="008D6E37">
              <w:rPr>
                <w:sz w:val="20"/>
                <w:lang w:eastAsia="en-US"/>
              </w:rPr>
              <w:t>Природный газ</w:t>
            </w:r>
          </w:p>
        </w:tc>
        <w:tc>
          <w:tcPr>
            <w:tcW w:w="1926" w:type="pct"/>
            <w:vAlign w:val="center"/>
          </w:tcPr>
          <w:p w14:paraId="13A8F492" w14:textId="1573590C" w:rsidR="002C5D3A" w:rsidRPr="004C66C9" w:rsidRDefault="002C5D3A" w:rsidP="002C5D3A">
            <w:pPr>
              <w:jc w:val="center"/>
              <w:rPr>
                <w:sz w:val="20"/>
                <w:lang w:eastAsia="en-US"/>
              </w:rPr>
            </w:pPr>
            <w:r>
              <w:rPr>
                <w:sz w:val="20"/>
                <w:lang w:eastAsia="en-US"/>
              </w:rPr>
              <w:t>0,55</w:t>
            </w:r>
          </w:p>
        </w:tc>
      </w:tr>
      <w:tr w:rsidR="002B138A" w:rsidRPr="004C66C9" w14:paraId="0E020B17" w14:textId="77777777" w:rsidTr="0051239C">
        <w:trPr>
          <w:trHeight w:val="50"/>
        </w:trPr>
        <w:tc>
          <w:tcPr>
            <w:tcW w:w="1202" w:type="pct"/>
            <w:vMerge/>
            <w:vAlign w:val="center"/>
          </w:tcPr>
          <w:p w14:paraId="5281F9F5" w14:textId="77777777" w:rsidR="002B138A" w:rsidRPr="005404F5" w:rsidRDefault="002B138A" w:rsidP="002B138A">
            <w:pPr>
              <w:jc w:val="center"/>
              <w:rPr>
                <w:bCs/>
                <w:sz w:val="20"/>
                <w:szCs w:val="20"/>
              </w:rPr>
            </w:pPr>
          </w:p>
        </w:tc>
        <w:tc>
          <w:tcPr>
            <w:tcW w:w="988" w:type="pct"/>
          </w:tcPr>
          <w:p w14:paraId="5F5F1281" w14:textId="4670795E" w:rsidR="002B138A" w:rsidRPr="004C66C9" w:rsidRDefault="002B138A" w:rsidP="002B138A">
            <w:pPr>
              <w:jc w:val="center"/>
              <w:rPr>
                <w:sz w:val="20"/>
                <w:lang w:eastAsia="en-US"/>
              </w:rPr>
            </w:pPr>
            <w:r w:rsidRPr="00992D56">
              <w:rPr>
                <w:sz w:val="20"/>
                <w:lang w:eastAsia="en-US"/>
              </w:rPr>
              <w:t>КСВа-0,63 Гн</w:t>
            </w:r>
          </w:p>
        </w:tc>
        <w:tc>
          <w:tcPr>
            <w:tcW w:w="884" w:type="pct"/>
            <w:vMerge/>
            <w:vAlign w:val="center"/>
          </w:tcPr>
          <w:p w14:paraId="5D55CB48" w14:textId="77777777" w:rsidR="002B138A" w:rsidRPr="004C66C9" w:rsidRDefault="002B138A" w:rsidP="002B138A">
            <w:pPr>
              <w:jc w:val="center"/>
              <w:rPr>
                <w:sz w:val="20"/>
                <w:lang w:eastAsia="en-US"/>
              </w:rPr>
            </w:pPr>
          </w:p>
        </w:tc>
        <w:tc>
          <w:tcPr>
            <w:tcW w:w="1926" w:type="pct"/>
          </w:tcPr>
          <w:p w14:paraId="3F6482FD" w14:textId="0A402141" w:rsidR="002B138A" w:rsidRPr="004C66C9" w:rsidRDefault="002B138A" w:rsidP="002B138A">
            <w:pPr>
              <w:jc w:val="center"/>
              <w:rPr>
                <w:sz w:val="20"/>
                <w:lang w:eastAsia="en-US"/>
              </w:rPr>
            </w:pPr>
            <w:r w:rsidRPr="007204B3">
              <w:rPr>
                <w:sz w:val="20"/>
                <w:lang w:eastAsia="en-US"/>
              </w:rPr>
              <w:t>0,55</w:t>
            </w:r>
          </w:p>
        </w:tc>
      </w:tr>
      <w:tr w:rsidR="002B138A" w:rsidRPr="004C66C9" w14:paraId="496DCEFE" w14:textId="77777777" w:rsidTr="0051239C">
        <w:trPr>
          <w:trHeight w:val="50"/>
        </w:trPr>
        <w:tc>
          <w:tcPr>
            <w:tcW w:w="1202" w:type="pct"/>
            <w:vMerge/>
            <w:vAlign w:val="center"/>
          </w:tcPr>
          <w:p w14:paraId="7F702966" w14:textId="77777777" w:rsidR="002B138A" w:rsidRPr="005404F5" w:rsidRDefault="002B138A" w:rsidP="002B138A">
            <w:pPr>
              <w:jc w:val="center"/>
              <w:rPr>
                <w:bCs/>
                <w:sz w:val="20"/>
                <w:szCs w:val="20"/>
              </w:rPr>
            </w:pPr>
          </w:p>
        </w:tc>
        <w:tc>
          <w:tcPr>
            <w:tcW w:w="988" w:type="pct"/>
          </w:tcPr>
          <w:p w14:paraId="0CF1292A" w14:textId="11AF345F" w:rsidR="002B138A" w:rsidRPr="004C66C9" w:rsidRDefault="002B138A" w:rsidP="002B138A">
            <w:pPr>
              <w:jc w:val="center"/>
              <w:rPr>
                <w:sz w:val="20"/>
                <w:lang w:eastAsia="en-US"/>
              </w:rPr>
            </w:pPr>
            <w:r w:rsidRPr="00992D56">
              <w:rPr>
                <w:sz w:val="20"/>
                <w:lang w:eastAsia="en-US"/>
              </w:rPr>
              <w:t>КСВа-0,63 Гн</w:t>
            </w:r>
          </w:p>
        </w:tc>
        <w:tc>
          <w:tcPr>
            <w:tcW w:w="884" w:type="pct"/>
            <w:vMerge/>
            <w:vAlign w:val="center"/>
          </w:tcPr>
          <w:p w14:paraId="1AC4F485" w14:textId="77777777" w:rsidR="002B138A" w:rsidRPr="004C66C9" w:rsidRDefault="002B138A" w:rsidP="002B138A">
            <w:pPr>
              <w:jc w:val="center"/>
              <w:rPr>
                <w:sz w:val="20"/>
                <w:lang w:eastAsia="en-US"/>
              </w:rPr>
            </w:pPr>
          </w:p>
        </w:tc>
        <w:tc>
          <w:tcPr>
            <w:tcW w:w="1926" w:type="pct"/>
          </w:tcPr>
          <w:p w14:paraId="10E55801" w14:textId="4B359435" w:rsidR="002B138A" w:rsidRPr="004C66C9" w:rsidRDefault="002B138A" w:rsidP="002B138A">
            <w:pPr>
              <w:jc w:val="center"/>
              <w:rPr>
                <w:sz w:val="20"/>
                <w:lang w:eastAsia="en-US"/>
              </w:rPr>
            </w:pPr>
            <w:r w:rsidRPr="007204B3">
              <w:rPr>
                <w:sz w:val="20"/>
                <w:lang w:eastAsia="en-US"/>
              </w:rPr>
              <w:t>0,55</w:t>
            </w:r>
          </w:p>
        </w:tc>
      </w:tr>
      <w:tr w:rsidR="002B138A" w:rsidRPr="004C66C9" w14:paraId="761AEE57" w14:textId="77777777" w:rsidTr="0051239C">
        <w:trPr>
          <w:trHeight w:val="50"/>
        </w:trPr>
        <w:tc>
          <w:tcPr>
            <w:tcW w:w="1202" w:type="pct"/>
            <w:vMerge/>
            <w:vAlign w:val="center"/>
          </w:tcPr>
          <w:p w14:paraId="14AABBB2" w14:textId="77777777" w:rsidR="002B138A" w:rsidRPr="005404F5" w:rsidRDefault="002B138A" w:rsidP="002B138A">
            <w:pPr>
              <w:jc w:val="center"/>
              <w:rPr>
                <w:bCs/>
                <w:sz w:val="20"/>
                <w:szCs w:val="20"/>
              </w:rPr>
            </w:pPr>
          </w:p>
        </w:tc>
        <w:tc>
          <w:tcPr>
            <w:tcW w:w="988" w:type="pct"/>
          </w:tcPr>
          <w:p w14:paraId="74EF51D6" w14:textId="7B32C509" w:rsidR="002B138A" w:rsidRPr="004C66C9" w:rsidRDefault="002B138A" w:rsidP="002B138A">
            <w:pPr>
              <w:jc w:val="center"/>
              <w:rPr>
                <w:sz w:val="20"/>
                <w:lang w:eastAsia="en-US"/>
              </w:rPr>
            </w:pPr>
            <w:r w:rsidRPr="00992D56">
              <w:rPr>
                <w:sz w:val="20"/>
                <w:lang w:eastAsia="en-US"/>
              </w:rPr>
              <w:t>КСВа-0,63 Гн</w:t>
            </w:r>
          </w:p>
        </w:tc>
        <w:tc>
          <w:tcPr>
            <w:tcW w:w="884" w:type="pct"/>
            <w:vMerge/>
            <w:vAlign w:val="center"/>
          </w:tcPr>
          <w:p w14:paraId="1C236519" w14:textId="77777777" w:rsidR="002B138A" w:rsidRPr="004C66C9" w:rsidRDefault="002B138A" w:rsidP="002B138A">
            <w:pPr>
              <w:jc w:val="center"/>
              <w:rPr>
                <w:sz w:val="20"/>
                <w:lang w:eastAsia="en-US"/>
              </w:rPr>
            </w:pPr>
          </w:p>
        </w:tc>
        <w:tc>
          <w:tcPr>
            <w:tcW w:w="1926" w:type="pct"/>
          </w:tcPr>
          <w:p w14:paraId="14EA285B" w14:textId="0FF8732D" w:rsidR="002B138A" w:rsidRPr="004C66C9" w:rsidRDefault="002B138A" w:rsidP="002B138A">
            <w:pPr>
              <w:jc w:val="center"/>
              <w:rPr>
                <w:sz w:val="20"/>
                <w:lang w:eastAsia="en-US"/>
              </w:rPr>
            </w:pPr>
            <w:r w:rsidRPr="007204B3">
              <w:rPr>
                <w:sz w:val="20"/>
                <w:lang w:eastAsia="en-US"/>
              </w:rPr>
              <w:t>0,55</w:t>
            </w:r>
          </w:p>
        </w:tc>
      </w:tr>
    </w:tbl>
    <w:p w14:paraId="00FD1B47" w14:textId="77777777" w:rsidR="00014670" w:rsidRPr="00DA08B3" w:rsidRDefault="00014670" w:rsidP="00014670">
      <w:pPr>
        <w:pStyle w:val="a3"/>
        <w:outlineLvl w:val="0"/>
        <w:rPr>
          <w:sz w:val="28"/>
          <w:szCs w:val="28"/>
        </w:rPr>
      </w:pPr>
    </w:p>
    <w:p w14:paraId="090C367F" w14:textId="6EDC8683" w:rsidR="00014670" w:rsidRDefault="00014670" w:rsidP="00014670">
      <w:pPr>
        <w:pStyle w:val="Maximyz0"/>
      </w:pPr>
      <w:r>
        <w:t xml:space="preserve">Данные по существующим и перспективным значениям установленной тепловой мощности основного оборудования источников тепловой энергии с.п. </w:t>
      </w:r>
      <w:r w:rsidR="002B138A">
        <w:t xml:space="preserve">Ошейкинское </w:t>
      </w:r>
      <w:r>
        <w:t>представлены в таблице</w:t>
      </w:r>
      <w:r w:rsidRPr="004A6F77">
        <w:t xml:space="preserve"> </w:t>
      </w:r>
      <w:fldSimple w:instr=" REF _Ref403985587  \* MERGEFORMAT ">
        <w:r>
          <w:t>2.3</w:t>
        </w:r>
      </w:fldSimple>
      <w:r>
        <w:t>.</w:t>
      </w:r>
    </w:p>
    <w:p w14:paraId="34934ABE" w14:textId="77777777" w:rsidR="00014670" w:rsidRDefault="00014670" w:rsidP="00014670">
      <w:pPr>
        <w:pStyle w:val="Maximyz0"/>
        <w:ind w:firstLine="0"/>
      </w:pPr>
    </w:p>
    <w:p w14:paraId="11A722E2" w14:textId="77777777" w:rsidR="00014670" w:rsidRDefault="00014670" w:rsidP="00014670">
      <w:pPr>
        <w:pStyle w:val="2"/>
        <w:numPr>
          <w:ilvl w:val="1"/>
          <w:numId w:val="4"/>
        </w:numPr>
      </w:pPr>
      <w:bookmarkStart w:id="40" w:name="_Toc533062774"/>
      <w:r>
        <w:t>С</w:t>
      </w:r>
      <w:r w:rsidRPr="005D6A11">
        <w:t>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t>.</w:t>
      </w:r>
      <w:bookmarkEnd w:id="40"/>
    </w:p>
    <w:p w14:paraId="53F1F2FF" w14:textId="77777777" w:rsidR="00014670" w:rsidRDefault="00014670" w:rsidP="00014670">
      <w:pPr>
        <w:pStyle w:val="Maximyz0"/>
      </w:pPr>
      <w:r>
        <w:t>Технических ограничений на использование установленной тепловой мощности нет.</w:t>
      </w:r>
    </w:p>
    <w:p w14:paraId="0403F1A3" w14:textId="77777777" w:rsidR="00014670" w:rsidRPr="00A57187" w:rsidRDefault="00014670" w:rsidP="00014670">
      <w:pPr>
        <w:rPr>
          <w:lang w:eastAsia="en-US"/>
        </w:rPr>
      </w:pPr>
    </w:p>
    <w:p w14:paraId="2659BB41" w14:textId="77777777" w:rsidR="00014670" w:rsidRDefault="00014670" w:rsidP="00014670">
      <w:pPr>
        <w:pStyle w:val="2"/>
        <w:numPr>
          <w:ilvl w:val="1"/>
          <w:numId w:val="4"/>
        </w:numPr>
      </w:pPr>
      <w:bookmarkStart w:id="41" w:name="_Toc533062775"/>
      <w:r>
        <w:t>С</w:t>
      </w:r>
      <w:r w:rsidRPr="005D6A11">
        <w:t>уществующие и перспективные затраты тепловой мощности на собственные и хозяйственные нужды источников тепловой энергии</w:t>
      </w:r>
      <w:r>
        <w:t>.</w:t>
      </w:r>
      <w:bookmarkEnd w:id="41"/>
    </w:p>
    <w:p w14:paraId="5B717990" w14:textId="4583E9AB" w:rsidR="00014670" w:rsidRDefault="00014670" w:rsidP="00014670">
      <w:pPr>
        <w:pStyle w:val="Maximyz0"/>
      </w:pPr>
      <w:r>
        <w:t xml:space="preserve">Данные по существующим и перспективным затратам тепловой мощности на собственные нужды котельных с.п. </w:t>
      </w:r>
      <w:r w:rsidR="002B138A">
        <w:t xml:space="preserve">Ошейкинское </w:t>
      </w:r>
      <w:r>
        <w:t xml:space="preserve">представлены в таблице </w:t>
      </w:r>
      <w:fldSimple w:instr=" REF _Ref529788351  \* MERGEFORMAT ">
        <w:r w:rsidRPr="00A403A2">
          <w:t>2.5</w:t>
        </w:r>
      </w:fldSimple>
      <w:r>
        <w:t>. Перспективные значения расходов тепла на собственные нужды котельных рассчитаны с учетом увеличения отпуска тепловой энергии за счет новых потребителей.</w:t>
      </w:r>
    </w:p>
    <w:p w14:paraId="5AC598FD" w14:textId="3ECCA321" w:rsidR="00014670" w:rsidRDefault="00014670" w:rsidP="00014670">
      <w:pPr>
        <w:autoSpaceDE w:val="0"/>
        <w:autoSpaceDN w:val="0"/>
        <w:adjustRightInd w:val="0"/>
        <w:rPr>
          <w:sz w:val="20"/>
          <w:szCs w:val="20"/>
        </w:rPr>
      </w:pPr>
    </w:p>
    <w:p w14:paraId="4B9B07D9" w14:textId="2FA03229" w:rsidR="004D6ECB" w:rsidRDefault="004D6ECB" w:rsidP="00014670">
      <w:pPr>
        <w:autoSpaceDE w:val="0"/>
        <w:autoSpaceDN w:val="0"/>
        <w:adjustRightInd w:val="0"/>
        <w:rPr>
          <w:sz w:val="20"/>
          <w:szCs w:val="20"/>
        </w:rPr>
      </w:pPr>
    </w:p>
    <w:p w14:paraId="2FB11FBE" w14:textId="2A6BCC74" w:rsidR="004D6ECB" w:rsidRDefault="004D6ECB" w:rsidP="00014670">
      <w:pPr>
        <w:autoSpaceDE w:val="0"/>
        <w:autoSpaceDN w:val="0"/>
        <w:adjustRightInd w:val="0"/>
        <w:rPr>
          <w:sz w:val="20"/>
          <w:szCs w:val="20"/>
        </w:rPr>
      </w:pPr>
    </w:p>
    <w:p w14:paraId="048F53B6" w14:textId="0161824B" w:rsidR="004D6ECB" w:rsidRDefault="004D6ECB" w:rsidP="00014670">
      <w:pPr>
        <w:autoSpaceDE w:val="0"/>
        <w:autoSpaceDN w:val="0"/>
        <w:adjustRightInd w:val="0"/>
        <w:rPr>
          <w:sz w:val="20"/>
          <w:szCs w:val="20"/>
        </w:rPr>
      </w:pPr>
    </w:p>
    <w:p w14:paraId="14D023AE" w14:textId="17007024" w:rsidR="004D6ECB" w:rsidRDefault="004D6ECB" w:rsidP="00014670">
      <w:pPr>
        <w:autoSpaceDE w:val="0"/>
        <w:autoSpaceDN w:val="0"/>
        <w:adjustRightInd w:val="0"/>
        <w:rPr>
          <w:sz w:val="20"/>
          <w:szCs w:val="20"/>
        </w:rPr>
      </w:pPr>
    </w:p>
    <w:p w14:paraId="06DACC3B" w14:textId="7EF5E01D" w:rsidR="000F6076" w:rsidRDefault="000F6076" w:rsidP="00014670">
      <w:pPr>
        <w:autoSpaceDE w:val="0"/>
        <w:autoSpaceDN w:val="0"/>
        <w:adjustRightInd w:val="0"/>
        <w:rPr>
          <w:sz w:val="20"/>
          <w:szCs w:val="20"/>
        </w:rPr>
      </w:pPr>
    </w:p>
    <w:p w14:paraId="39A3A987" w14:textId="77777777" w:rsidR="000F6076" w:rsidRDefault="000F6076" w:rsidP="00014670">
      <w:pPr>
        <w:autoSpaceDE w:val="0"/>
        <w:autoSpaceDN w:val="0"/>
        <w:adjustRightInd w:val="0"/>
        <w:rPr>
          <w:sz w:val="20"/>
          <w:szCs w:val="20"/>
        </w:rPr>
      </w:pPr>
    </w:p>
    <w:p w14:paraId="332FDCAD" w14:textId="77777777" w:rsidR="004D6ECB" w:rsidRDefault="004D6ECB" w:rsidP="00014670">
      <w:pPr>
        <w:autoSpaceDE w:val="0"/>
        <w:autoSpaceDN w:val="0"/>
        <w:adjustRightInd w:val="0"/>
        <w:rPr>
          <w:sz w:val="20"/>
          <w:szCs w:val="20"/>
        </w:rPr>
      </w:pPr>
    </w:p>
    <w:p w14:paraId="698B0BEE" w14:textId="77777777" w:rsidR="00014670" w:rsidRPr="00EC471B" w:rsidRDefault="00014670" w:rsidP="00014670">
      <w:pPr>
        <w:autoSpaceDE w:val="0"/>
        <w:autoSpaceDN w:val="0"/>
        <w:adjustRightInd w:val="0"/>
        <w:rPr>
          <w:rFonts w:ascii="Times New Roman,Bold" w:hAnsi="Times New Roman,Bold" w:cs="Times New Roman,Bold"/>
          <w:bCs/>
          <w:sz w:val="20"/>
          <w:szCs w:val="20"/>
        </w:rPr>
      </w:pPr>
      <w:bookmarkStart w:id="42" w:name="_Ref529788351"/>
      <w:r w:rsidRPr="005404F5">
        <w:rPr>
          <w:sz w:val="20"/>
          <w:szCs w:val="20"/>
        </w:rPr>
        <w:lastRenderedPageBreak/>
        <w:t xml:space="preserve">Таблица </w:t>
      </w:r>
      <w:r>
        <w:rPr>
          <w:sz w:val="20"/>
          <w:szCs w:val="20"/>
        </w:rPr>
        <w:fldChar w:fldCharType="begin"/>
      </w:r>
      <w:r>
        <w:rPr>
          <w:sz w:val="20"/>
          <w:szCs w:val="20"/>
        </w:rPr>
        <w:instrText xml:space="preserve"> STYLEREF 1 \s </w:instrText>
      </w:r>
      <w:r>
        <w:rPr>
          <w:sz w:val="20"/>
          <w:szCs w:val="20"/>
        </w:rPr>
        <w:fldChar w:fldCharType="separate"/>
      </w:r>
      <w:r>
        <w:rPr>
          <w:noProof/>
          <w:sz w:val="20"/>
          <w:szCs w:val="20"/>
        </w:rPr>
        <w:t>2</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Pr>
          <w:noProof/>
          <w:sz w:val="20"/>
          <w:szCs w:val="20"/>
        </w:rPr>
        <w:t>5</w:t>
      </w:r>
      <w:r>
        <w:rPr>
          <w:sz w:val="20"/>
          <w:szCs w:val="20"/>
        </w:rPr>
        <w:fldChar w:fldCharType="end"/>
      </w:r>
      <w:bookmarkEnd w:id="42"/>
      <w:r w:rsidRPr="005404F5">
        <w:rPr>
          <w:sz w:val="20"/>
          <w:szCs w:val="20"/>
        </w:rPr>
        <w:t xml:space="preserve"> - </w:t>
      </w:r>
      <w:r w:rsidRPr="00EC471B">
        <w:rPr>
          <w:rFonts w:ascii="Times New Roman,Bold" w:hAnsi="Times New Roman,Bold" w:cs="Times New Roman,Bold"/>
          <w:bCs/>
          <w:sz w:val="20"/>
          <w:szCs w:val="20"/>
        </w:rPr>
        <w:t>Существующие и перспективные расходы тепла на собственные нужды котельных</w:t>
      </w:r>
    </w:p>
    <w:p w14:paraId="1655AA7E" w14:textId="43950F61" w:rsidR="00014670" w:rsidRPr="005404F5" w:rsidRDefault="00014670" w:rsidP="00014670">
      <w:pPr>
        <w:autoSpaceDE w:val="0"/>
        <w:autoSpaceDN w:val="0"/>
        <w:adjustRightInd w:val="0"/>
        <w:rPr>
          <w:sz w:val="20"/>
          <w:szCs w:val="20"/>
          <w:lang w:eastAsia="en-US"/>
        </w:rPr>
      </w:pPr>
      <w:r>
        <w:rPr>
          <w:rFonts w:ascii="Times New Roman,Bold" w:hAnsi="Times New Roman,Bold" w:cs="Times New Roman,Bold"/>
          <w:bCs/>
          <w:sz w:val="20"/>
          <w:szCs w:val="20"/>
        </w:rPr>
        <w:t>с.п</w:t>
      </w:r>
      <w:r w:rsidRPr="002B138A">
        <w:rPr>
          <w:rFonts w:ascii="Times New Roman,Bold" w:hAnsi="Times New Roman,Bold" w:cs="Times New Roman,Bold"/>
          <w:bCs/>
          <w:sz w:val="20"/>
          <w:szCs w:val="20"/>
        </w:rPr>
        <w:t xml:space="preserve">. </w:t>
      </w:r>
      <w:r w:rsidR="002B138A" w:rsidRPr="002B138A">
        <w:rPr>
          <w:sz w:val="20"/>
          <w:szCs w:val="20"/>
        </w:rPr>
        <w:t>Ошейкинское</w:t>
      </w:r>
      <w:r w:rsidR="002B138A" w:rsidRPr="00EC471B">
        <w:rPr>
          <w:rFonts w:ascii="Times New Roman,Bold" w:hAnsi="Times New Roman,Bold" w:cs="Times New Roman,Bold"/>
          <w:bCs/>
          <w:sz w:val="20"/>
          <w:szCs w:val="20"/>
        </w:rPr>
        <w:t xml:space="preserve"> </w:t>
      </w:r>
      <w:r w:rsidRPr="00EC471B">
        <w:rPr>
          <w:rFonts w:ascii="Times New Roman,Bold" w:hAnsi="Times New Roman,Bold" w:cs="Times New Roman,Bold"/>
          <w:bCs/>
          <w:sz w:val="20"/>
          <w:szCs w:val="20"/>
        </w:rPr>
        <w:t>нарастающим итогом,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1049"/>
        <w:gridCol w:w="1030"/>
        <w:gridCol w:w="1050"/>
        <w:gridCol w:w="1050"/>
        <w:gridCol w:w="1048"/>
        <w:gridCol w:w="1046"/>
        <w:gridCol w:w="1046"/>
        <w:gridCol w:w="1044"/>
      </w:tblGrid>
      <w:tr w:rsidR="00014670" w:rsidRPr="00DE39EB" w14:paraId="25CBCE27" w14:textId="77777777" w:rsidTr="0051239C">
        <w:trPr>
          <w:trHeight w:val="373"/>
        </w:trPr>
        <w:tc>
          <w:tcPr>
            <w:tcW w:w="875" w:type="pct"/>
            <w:vMerge w:val="restart"/>
            <w:shd w:val="clear" w:color="auto" w:fill="auto"/>
            <w:vAlign w:val="center"/>
            <w:hideMark/>
          </w:tcPr>
          <w:p w14:paraId="6F7A4F01" w14:textId="77777777" w:rsidR="00014670" w:rsidRPr="00DE39EB" w:rsidRDefault="00014670" w:rsidP="0051239C">
            <w:pPr>
              <w:rPr>
                <w:sz w:val="20"/>
                <w:szCs w:val="20"/>
              </w:rPr>
            </w:pPr>
            <w:r w:rsidRPr="00DE39EB">
              <w:rPr>
                <w:sz w:val="20"/>
                <w:szCs w:val="20"/>
              </w:rPr>
              <w:t>Наименование котельной</w:t>
            </w:r>
          </w:p>
        </w:tc>
        <w:tc>
          <w:tcPr>
            <w:tcW w:w="4125" w:type="pct"/>
            <w:gridSpan w:val="8"/>
          </w:tcPr>
          <w:p w14:paraId="4235D226" w14:textId="77777777" w:rsidR="00014670" w:rsidRPr="00DE39EB" w:rsidRDefault="00014670" w:rsidP="0051239C">
            <w:pPr>
              <w:jc w:val="center"/>
              <w:rPr>
                <w:sz w:val="20"/>
                <w:szCs w:val="20"/>
              </w:rPr>
            </w:pPr>
            <w:r>
              <w:rPr>
                <w:sz w:val="20"/>
                <w:szCs w:val="20"/>
              </w:rPr>
              <w:t>Расчётный расход тепла на собственные нужды котельной</w:t>
            </w:r>
          </w:p>
        </w:tc>
      </w:tr>
      <w:tr w:rsidR="00DD2C06" w:rsidRPr="00DE39EB" w14:paraId="55F2C60C" w14:textId="77777777" w:rsidTr="0051239C">
        <w:trPr>
          <w:trHeight w:val="315"/>
        </w:trPr>
        <w:tc>
          <w:tcPr>
            <w:tcW w:w="875" w:type="pct"/>
            <w:vMerge/>
            <w:vAlign w:val="center"/>
            <w:hideMark/>
          </w:tcPr>
          <w:p w14:paraId="16B0798C" w14:textId="77777777" w:rsidR="00DD2C06" w:rsidRPr="00DE39EB" w:rsidRDefault="00DD2C06" w:rsidP="00DD2C06">
            <w:pPr>
              <w:rPr>
                <w:sz w:val="20"/>
                <w:szCs w:val="20"/>
              </w:rPr>
            </w:pPr>
          </w:p>
        </w:tc>
        <w:tc>
          <w:tcPr>
            <w:tcW w:w="517" w:type="pct"/>
            <w:vAlign w:val="center"/>
          </w:tcPr>
          <w:p w14:paraId="0B33BF5D" w14:textId="77777777" w:rsidR="00DD2C06" w:rsidRPr="00DE39EB" w:rsidRDefault="00DD2C06" w:rsidP="00DD2C06">
            <w:pPr>
              <w:jc w:val="center"/>
              <w:rPr>
                <w:sz w:val="20"/>
                <w:szCs w:val="20"/>
              </w:rPr>
            </w:pPr>
            <w:r>
              <w:rPr>
                <w:sz w:val="20"/>
                <w:szCs w:val="20"/>
              </w:rPr>
              <w:t>2017</w:t>
            </w:r>
          </w:p>
        </w:tc>
        <w:tc>
          <w:tcPr>
            <w:tcW w:w="508" w:type="pct"/>
            <w:vAlign w:val="center"/>
          </w:tcPr>
          <w:p w14:paraId="5B40FB8B" w14:textId="77777777" w:rsidR="00DD2C06" w:rsidRPr="00DE39EB" w:rsidRDefault="00DD2C06" w:rsidP="00DD2C06">
            <w:pPr>
              <w:jc w:val="center"/>
              <w:rPr>
                <w:sz w:val="20"/>
                <w:szCs w:val="20"/>
              </w:rPr>
            </w:pPr>
            <w:r>
              <w:rPr>
                <w:sz w:val="20"/>
                <w:szCs w:val="20"/>
              </w:rPr>
              <w:t>2018</w:t>
            </w:r>
          </w:p>
        </w:tc>
        <w:tc>
          <w:tcPr>
            <w:tcW w:w="518" w:type="pct"/>
            <w:vAlign w:val="center"/>
          </w:tcPr>
          <w:p w14:paraId="66FEFC81" w14:textId="77777777" w:rsidR="00DD2C06" w:rsidRPr="00DE39EB" w:rsidRDefault="00DD2C06" w:rsidP="00DD2C06">
            <w:pPr>
              <w:jc w:val="center"/>
              <w:rPr>
                <w:sz w:val="20"/>
                <w:szCs w:val="20"/>
              </w:rPr>
            </w:pPr>
            <w:r>
              <w:rPr>
                <w:sz w:val="20"/>
                <w:szCs w:val="20"/>
              </w:rPr>
              <w:t>2019</w:t>
            </w:r>
          </w:p>
        </w:tc>
        <w:tc>
          <w:tcPr>
            <w:tcW w:w="518" w:type="pct"/>
            <w:vAlign w:val="center"/>
          </w:tcPr>
          <w:p w14:paraId="5F29C81D" w14:textId="77777777" w:rsidR="00DD2C06" w:rsidRPr="00DE39EB" w:rsidRDefault="00DD2C06" w:rsidP="00DD2C06">
            <w:pPr>
              <w:jc w:val="center"/>
              <w:rPr>
                <w:sz w:val="20"/>
                <w:szCs w:val="20"/>
              </w:rPr>
            </w:pPr>
            <w:r>
              <w:rPr>
                <w:sz w:val="20"/>
                <w:szCs w:val="20"/>
              </w:rPr>
              <w:t>2020</w:t>
            </w:r>
          </w:p>
        </w:tc>
        <w:tc>
          <w:tcPr>
            <w:tcW w:w="517" w:type="pct"/>
            <w:vAlign w:val="center"/>
          </w:tcPr>
          <w:p w14:paraId="60EEE5E9" w14:textId="77777777" w:rsidR="00DD2C06" w:rsidRPr="00DE39EB" w:rsidRDefault="00DD2C06" w:rsidP="00DD2C06">
            <w:pPr>
              <w:jc w:val="center"/>
              <w:rPr>
                <w:sz w:val="20"/>
                <w:szCs w:val="20"/>
              </w:rPr>
            </w:pPr>
            <w:r>
              <w:rPr>
                <w:sz w:val="20"/>
                <w:szCs w:val="20"/>
              </w:rPr>
              <w:t>2021</w:t>
            </w:r>
          </w:p>
        </w:tc>
        <w:tc>
          <w:tcPr>
            <w:tcW w:w="516" w:type="pct"/>
            <w:vAlign w:val="center"/>
          </w:tcPr>
          <w:p w14:paraId="47F712A1" w14:textId="77777777" w:rsidR="00DD2C06" w:rsidRDefault="00DD2C06" w:rsidP="00DD2C06">
            <w:pPr>
              <w:jc w:val="center"/>
              <w:rPr>
                <w:sz w:val="20"/>
                <w:szCs w:val="20"/>
              </w:rPr>
            </w:pPr>
            <w:r>
              <w:rPr>
                <w:sz w:val="20"/>
                <w:szCs w:val="20"/>
              </w:rPr>
              <w:t>2022</w:t>
            </w:r>
          </w:p>
        </w:tc>
        <w:tc>
          <w:tcPr>
            <w:tcW w:w="516" w:type="pct"/>
            <w:vAlign w:val="center"/>
          </w:tcPr>
          <w:p w14:paraId="6C929569" w14:textId="2840FEAB" w:rsidR="00DD2C06" w:rsidRPr="00DE39EB" w:rsidRDefault="00DD2C06" w:rsidP="00DD2C06">
            <w:pPr>
              <w:jc w:val="center"/>
              <w:rPr>
                <w:sz w:val="20"/>
                <w:szCs w:val="20"/>
              </w:rPr>
            </w:pPr>
            <w:r>
              <w:rPr>
                <w:sz w:val="20"/>
                <w:szCs w:val="20"/>
              </w:rPr>
              <w:t>2023-2026</w:t>
            </w:r>
          </w:p>
        </w:tc>
        <w:tc>
          <w:tcPr>
            <w:tcW w:w="515" w:type="pct"/>
            <w:vAlign w:val="center"/>
          </w:tcPr>
          <w:p w14:paraId="4E7ABEB3" w14:textId="45D1BBFF" w:rsidR="00DD2C06" w:rsidRPr="00DE39EB" w:rsidRDefault="00DD2C06" w:rsidP="00DD2C06">
            <w:pPr>
              <w:jc w:val="center"/>
              <w:rPr>
                <w:sz w:val="20"/>
                <w:szCs w:val="20"/>
              </w:rPr>
            </w:pPr>
            <w:r>
              <w:rPr>
                <w:sz w:val="20"/>
                <w:szCs w:val="20"/>
              </w:rPr>
              <w:t>2027-2030</w:t>
            </w:r>
          </w:p>
        </w:tc>
      </w:tr>
      <w:tr w:rsidR="002B138A" w:rsidRPr="00DE39EB" w14:paraId="355A519E" w14:textId="77777777" w:rsidTr="002B138A">
        <w:trPr>
          <w:trHeight w:val="315"/>
        </w:trPr>
        <w:tc>
          <w:tcPr>
            <w:tcW w:w="875" w:type="pct"/>
            <w:shd w:val="clear" w:color="auto" w:fill="auto"/>
            <w:vAlign w:val="center"/>
            <w:hideMark/>
          </w:tcPr>
          <w:p w14:paraId="5DA49F36" w14:textId="2123EBC3" w:rsidR="002B138A" w:rsidRPr="005404F5" w:rsidRDefault="002B138A" w:rsidP="002B138A">
            <w:pPr>
              <w:rPr>
                <w:bCs/>
                <w:sz w:val="20"/>
                <w:szCs w:val="20"/>
              </w:rPr>
            </w:pPr>
            <w:r w:rsidRPr="000522B8">
              <w:rPr>
                <w:sz w:val="20"/>
              </w:rPr>
              <w:t>«</w:t>
            </w:r>
            <w:r>
              <w:rPr>
                <w:sz w:val="20"/>
              </w:rPr>
              <w:t>Котельная №10</w:t>
            </w:r>
            <w:r w:rsidRPr="000522B8">
              <w:rPr>
                <w:sz w:val="20"/>
              </w:rPr>
              <w:t>»</w:t>
            </w:r>
          </w:p>
        </w:tc>
        <w:tc>
          <w:tcPr>
            <w:tcW w:w="517" w:type="pct"/>
            <w:vAlign w:val="center"/>
          </w:tcPr>
          <w:p w14:paraId="0F7CC731" w14:textId="22C88F87" w:rsidR="002B138A" w:rsidRPr="005404F5" w:rsidRDefault="002B138A" w:rsidP="002B138A">
            <w:pPr>
              <w:jc w:val="center"/>
              <w:rPr>
                <w:bCs/>
                <w:sz w:val="20"/>
                <w:szCs w:val="20"/>
              </w:rPr>
            </w:pPr>
            <w:r w:rsidRPr="00A94CCA">
              <w:rPr>
                <w:color w:val="000000"/>
                <w:sz w:val="20"/>
                <w:szCs w:val="20"/>
              </w:rPr>
              <w:t>0,031</w:t>
            </w:r>
          </w:p>
        </w:tc>
        <w:tc>
          <w:tcPr>
            <w:tcW w:w="508" w:type="pct"/>
            <w:vAlign w:val="center"/>
          </w:tcPr>
          <w:p w14:paraId="40F25DD8" w14:textId="6F16F337" w:rsidR="002B138A" w:rsidRPr="005404F5" w:rsidRDefault="002B138A" w:rsidP="002B138A">
            <w:pPr>
              <w:jc w:val="center"/>
              <w:rPr>
                <w:bCs/>
                <w:sz w:val="20"/>
                <w:szCs w:val="20"/>
              </w:rPr>
            </w:pPr>
            <w:r w:rsidRPr="00A94CCA">
              <w:rPr>
                <w:color w:val="000000"/>
                <w:sz w:val="20"/>
                <w:szCs w:val="20"/>
              </w:rPr>
              <w:t>0,031</w:t>
            </w:r>
          </w:p>
        </w:tc>
        <w:tc>
          <w:tcPr>
            <w:tcW w:w="518" w:type="pct"/>
            <w:vAlign w:val="center"/>
          </w:tcPr>
          <w:p w14:paraId="2D070668" w14:textId="0C57D3C6" w:rsidR="002B138A" w:rsidRPr="005404F5" w:rsidRDefault="002B138A" w:rsidP="002B138A">
            <w:pPr>
              <w:jc w:val="center"/>
              <w:rPr>
                <w:bCs/>
                <w:sz w:val="20"/>
                <w:szCs w:val="20"/>
              </w:rPr>
            </w:pPr>
            <w:r w:rsidRPr="00A94CCA">
              <w:rPr>
                <w:color w:val="000000"/>
                <w:sz w:val="20"/>
                <w:szCs w:val="20"/>
              </w:rPr>
              <w:t>0,031</w:t>
            </w:r>
          </w:p>
        </w:tc>
        <w:tc>
          <w:tcPr>
            <w:tcW w:w="518" w:type="pct"/>
            <w:vAlign w:val="center"/>
          </w:tcPr>
          <w:p w14:paraId="018D7C95" w14:textId="37EC3A3D" w:rsidR="002B138A" w:rsidRPr="005404F5" w:rsidRDefault="002B138A" w:rsidP="002B138A">
            <w:pPr>
              <w:jc w:val="center"/>
              <w:rPr>
                <w:bCs/>
                <w:sz w:val="20"/>
                <w:szCs w:val="20"/>
              </w:rPr>
            </w:pPr>
            <w:r w:rsidRPr="00A94CCA">
              <w:rPr>
                <w:color w:val="000000"/>
                <w:sz w:val="20"/>
                <w:szCs w:val="20"/>
              </w:rPr>
              <w:t>0,031</w:t>
            </w:r>
          </w:p>
        </w:tc>
        <w:tc>
          <w:tcPr>
            <w:tcW w:w="517" w:type="pct"/>
            <w:vAlign w:val="center"/>
          </w:tcPr>
          <w:p w14:paraId="2BF10778" w14:textId="4AD30421" w:rsidR="002B138A" w:rsidRPr="005404F5" w:rsidRDefault="002B138A" w:rsidP="002B138A">
            <w:pPr>
              <w:jc w:val="center"/>
              <w:rPr>
                <w:bCs/>
                <w:sz w:val="20"/>
                <w:szCs w:val="20"/>
              </w:rPr>
            </w:pPr>
            <w:r w:rsidRPr="00A94CCA">
              <w:rPr>
                <w:color w:val="000000"/>
                <w:sz w:val="20"/>
                <w:szCs w:val="20"/>
              </w:rPr>
              <w:t>0,031</w:t>
            </w:r>
          </w:p>
        </w:tc>
        <w:tc>
          <w:tcPr>
            <w:tcW w:w="516" w:type="pct"/>
            <w:vAlign w:val="center"/>
          </w:tcPr>
          <w:p w14:paraId="58B847EE" w14:textId="1A95779F" w:rsidR="002B138A" w:rsidRPr="005404F5" w:rsidRDefault="002B138A" w:rsidP="002B138A">
            <w:pPr>
              <w:jc w:val="center"/>
              <w:rPr>
                <w:bCs/>
                <w:sz w:val="20"/>
                <w:szCs w:val="20"/>
              </w:rPr>
            </w:pPr>
            <w:r w:rsidRPr="00A94CCA">
              <w:rPr>
                <w:color w:val="000000"/>
                <w:sz w:val="20"/>
                <w:szCs w:val="20"/>
              </w:rPr>
              <w:t>0,031</w:t>
            </w:r>
          </w:p>
        </w:tc>
        <w:tc>
          <w:tcPr>
            <w:tcW w:w="516" w:type="pct"/>
            <w:vAlign w:val="center"/>
          </w:tcPr>
          <w:p w14:paraId="30AC69CA" w14:textId="66271DFC" w:rsidR="002B138A" w:rsidRPr="005404F5" w:rsidRDefault="002B138A" w:rsidP="002B138A">
            <w:pPr>
              <w:jc w:val="center"/>
              <w:rPr>
                <w:bCs/>
                <w:sz w:val="20"/>
                <w:szCs w:val="20"/>
              </w:rPr>
            </w:pPr>
            <w:r w:rsidRPr="00A94CCA">
              <w:rPr>
                <w:color w:val="000000"/>
                <w:sz w:val="20"/>
                <w:szCs w:val="20"/>
              </w:rPr>
              <w:t>0,031</w:t>
            </w:r>
          </w:p>
        </w:tc>
        <w:tc>
          <w:tcPr>
            <w:tcW w:w="515" w:type="pct"/>
            <w:vAlign w:val="center"/>
          </w:tcPr>
          <w:p w14:paraId="616330F7" w14:textId="38DCEAC6" w:rsidR="002B138A" w:rsidRPr="005404F5" w:rsidRDefault="002B138A" w:rsidP="002B138A">
            <w:pPr>
              <w:jc w:val="center"/>
              <w:rPr>
                <w:bCs/>
                <w:sz w:val="20"/>
                <w:szCs w:val="20"/>
              </w:rPr>
            </w:pPr>
            <w:r w:rsidRPr="00A94CCA">
              <w:rPr>
                <w:color w:val="000000"/>
                <w:sz w:val="20"/>
                <w:szCs w:val="20"/>
              </w:rPr>
              <w:t>0,031</w:t>
            </w:r>
          </w:p>
        </w:tc>
      </w:tr>
      <w:tr w:rsidR="002B138A" w:rsidRPr="00DE39EB" w14:paraId="27D3780E" w14:textId="77777777" w:rsidTr="002B138A">
        <w:trPr>
          <w:trHeight w:val="315"/>
        </w:trPr>
        <w:tc>
          <w:tcPr>
            <w:tcW w:w="875" w:type="pct"/>
            <w:shd w:val="clear" w:color="auto" w:fill="auto"/>
            <w:vAlign w:val="center"/>
            <w:hideMark/>
          </w:tcPr>
          <w:p w14:paraId="64F9E4BA" w14:textId="1105947D" w:rsidR="002B138A" w:rsidRPr="005404F5" w:rsidRDefault="002B138A" w:rsidP="002B138A">
            <w:pPr>
              <w:rPr>
                <w:bCs/>
                <w:sz w:val="20"/>
                <w:szCs w:val="20"/>
              </w:rPr>
            </w:pPr>
            <w:r w:rsidRPr="009A33DD">
              <w:rPr>
                <w:sz w:val="20"/>
              </w:rPr>
              <w:t xml:space="preserve">«Котельная </w:t>
            </w:r>
            <w:r>
              <w:rPr>
                <w:sz w:val="20"/>
              </w:rPr>
              <w:t>№11</w:t>
            </w:r>
            <w:r w:rsidRPr="009A33DD">
              <w:rPr>
                <w:sz w:val="20"/>
              </w:rPr>
              <w:t>»</w:t>
            </w:r>
          </w:p>
        </w:tc>
        <w:tc>
          <w:tcPr>
            <w:tcW w:w="517" w:type="pct"/>
            <w:vAlign w:val="center"/>
          </w:tcPr>
          <w:p w14:paraId="61C8949A" w14:textId="7BDC2655" w:rsidR="002B138A" w:rsidRPr="005404F5" w:rsidRDefault="002B138A" w:rsidP="002B138A">
            <w:pPr>
              <w:jc w:val="center"/>
              <w:rPr>
                <w:bCs/>
                <w:sz w:val="20"/>
                <w:szCs w:val="20"/>
              </w:rPr>
            </w:pPr>
            <w:r w:rsidRPr="00D0331C">
              <w:rPr>
                <w:color w:val="000000"/>
                <w:sz w:val="20"/>
                <w:szCs w:val="20"/>
              </w:rPr>
              <w:t>0,063</w:t>
            </w:r>
          </w:p>
        </w:tc>
        <w:tc>
          <w:tcPr>
            <w:tcW w:w="508" w:type="pct"/>
            <w:vAlign w:val="center"/>
          </w:tcPr>
          <w:p w14:paraId="66F9BA66" w14:textId="6699364D" w:rsidR="002B138A" w:rsidRPr="005404F5" w:rsidRDefault="002B138A" w:rsidP="002B138A">
            <w:pPr>
              <w:jc w:val="center"/>
              <w:rPr>
                <w:bCs/>
                <w:sz w:val="20"/>
                <w:szCs w:val="20"/>
              </w:rPr>
            </w:pPr>
            <w:r w:rsidRPr="00D0331C">
              <w:rPr>
                <w:color w:val="000000"/>
                <w:sz w:val="20"/>
                <w:szCs w:val="20"/>
              </w:rPr>
              <w:t>0,063</w:t>
            </w:r>
          </w:p>
        </w:tc>
        <w:tc>
          <w:tcPr>
            <w:tcW w:w="518" w:type="pct"/>
            <w:vAlign w:val="center"/>
          </w:tcPr>
          <w:p w14:paraId="1570CED2" w14:textId="08E02359" w:rsidR="002B138A" w:rsidRPr="005404F5" w:rsidRDefault="002B138A" w:rsidP="002B138A">
            <w:pPr>
              <w:jc w:val="center"/>
              <w:rPr>
                <w:bCs/>
                <w:sz w:val="20"/>
                <w:szCs w:val="20"/>
              </w:rPr>
            </w:pPr>
            <w:r w:rsidRPr="00D0331C">
              <w:rPr>
                <w:color w:val="000000"/>
                <w:sz w:val="20"/>
                <w:szCs w:val="20"/>
              </w:rPr>
              <w:t>0,063</w:t>
            </w:r>
          </w:p>
        </w:tc>
        <w:tc>
          <w:tcPr>
            <w:tcW w:w="518" w:type="pct"/>
            <w:vAlign w:val="center"/>
          </w:tcPr>
          <w:p w14:paraId="23BB1A1E" w14:textId="5FA4388D" w:rsidR="002B138A" w:rsidRPr="005404F5" w:rsidRDefault="002B138A" w:rsidP="002B138A">
            <w:pPr>
              <w:jc w:val="center"/>
              <w:rPr>
                <w:bCs/>
                <w:sz w:val="20"/>
                <w:szCs w:val="20"/>
              </w:rPr>
            </w:pPr>
            <w:r w:rsidRPr="00D0331C">
              <w:rPr>
                <w:color w:val="000000"/>
                <w:sz w:val="20"/>
                <w:szCs w:val="20"/>
              </w:rPr>
              <w:t>0,063</w:t>
            </w:r>
          </w:p>
        </w:tc>
        <w:tc>
          <w:tcPr>
            <w:tcW w:w="517" w:type="pct"/>
            <w:vAlign w:val="center"/>
          </w:tcPr>
          <w:p w14:paraId="5BE5C3D8" w14:textId="2127A502" w:rsidR="002B138A" w:rsidRPr="005404F5" w:rsidRDefault="002B138A" w:rsidP="002B138A">
            <w:pPr>
              <w:jc w:val="center"/>
              <w:rPr>
                <w:bCs/>
                <w:sz w:val="20"/>
                <w:szCs w:val="20"/>
              </w:rPr>
            </w:pPr>
            <w:r w:rsidRPr="00D0331C">
              <w:rPr>
                <w:color w:val="000000"/>
                <w:sz w:val="20"/>
                <w:szCs w:val="20"/>
              </w:rPr>
              <w:t>0,063</w:t>
            </w:r>
          </w:p>
        </w:tc>
        <w:tc>
          <w:tcPr>
            <w:tcW w:w="516" w:type="pct"/>
            <w:vAlign w:val="center"/>
          </w:tcPr>
          <w:p w14:paraId="1897123C" w14:textId="497F12DB" w:rsidR="002B138A" w:rsidRPr="005404F5" w:rsidRDefault="002B138A" w:rsidP="002B138A">
            <w:pPr>
              <w:jc w:val="center"/>
              <w:rPr>
                <w:bCs/>
                <w:sz w:val="20"/>
                <w:szCs w:val="20"/>
              </w:rPr>
            </w:pPr>
            <w:r w:rsidRPr="00D0331C">
              <w:rPr>
                <w:color w:val="000000"/>
                <w:sz w:val="20"/>
                <w:szCs w:val="20"/>
              </w:rPr>
              <w:t>0,063</w:t>
            </w:r>
          </w:p>
        </w:tc>
        <w:tc>
          <w:tcPr>
            <w:tcW w:w="516" w:type="pct"/>
            <w:vAlign w:val="center"/>
          </w:tcPr>
          <w:p w14:paraId="76A33653" w14:textId="384C1763" w:rsidR="002B138A" w:rsidRPr="005404F5" w:rsidRDefault="002B138A" w:rsidP="002B138A">
            <w:pPr>
              <w:jc w:val="center"/>
              <w:rPr>
                <w:bCs/>
                <w:sz w:val="20"/>
                <w:szCs w:val="20"/>
              </w:rPr>
            </w:pPr>
            <w:r w:rsidRPr="00D0331C">
              <w:rPr>
                <w:color w:val="000000"/>
                <w:sz w:val="20"/>
                <w:szCs w:val="20"/>
              </w:rPr>
              <w:t>0,063</w:t>
            </w:r>
          </w:p>
        </w:tc>
        <w:tc>
          <w:tcPr>
            <w:tcW w:w="515" w:type="pct"/>
            <w:vAlign w:val="center"/>
          </w:tcPr>
          <w:p w14:paraId="6E6806A2" w14:textId="18CAFF93" w:rsidR="002B138A" w:rsidRPr="005404F5" w:rsidRDefault="002B138A" w:rsidP="002B138A">
            <w:pPr>
              <w:jc w:val="center"/>
              <w:rPr>
                <w:bCs/>
                <w:sz w:val="20"/>
                <w:szCs w:val="20"/>
              </w:rPr>
            </w:pPr>
            <w:r w:rsidRPr="00D0331C">
              <w:rPr>
                <w:color w:val="000000"/>
                <w:sz w:val="20"/>
                <w:szCs w:val="20"/>
              </w:rPr>
              <w:t>0,063</w:t>
            </w:r>
          </w:p>
        </w:tc>
      </w:tr>
      <w:tr w:rsidR="002B138A" w:rsidRPr="00DE39EB" w14:paraId="46CBA639" w14:textId="77777777" w:rsidTr="002B138A">
        <w:trPr>
          <w:trHeight w:val="315"/>
        </w:trPr>
        <w:tc>
          <w:tcPr>
            <w:tcW w:w="875" w:type="pct"/>
            <w:shd w:val="clear" w:color="auto" w:fill="auto"/>
            <w:vAlign w:val="center"/>
            <w:hideMark/>
          </w:tcPr>
          <w:p w14:paraId="76B166A8" w14:textId="095EEB73" w:rsidR="002B138A" w:rsidRPr="005404F5" w:rsidRDefault="002B138A" w:rsidP="002B138A">
            <w:pPr>
              <w:rPr>
                <w:bCs/>
                <w:sz w:val="20"/>
                <w:szCs w:val="20"/>
              </w:rPr>
            </w:pPr>
            <w:r w:rsidRPr="009A33DD">
              <w:rPr>
                <w:sz w:val="20"/>
              </w:rPr>
              <w:t xml:space="preserve">«Котельная </w:t>
            </w:r>
            <w:r>
              <w:rPr>
                <w:sz w:val="20"/>
              </w:rPr>
              <w:t>№13</w:t>
            </w:r>
            <w:r w:rsidRPr="009A33DD">
              <w:rPr>
                <w:sz w:val="20"/>
              </w:rPr>
              <w:t>»</w:t>
            </w:r>
          </w:p>
        </w:tc>
        <w:tc>
          <w:tcPr>
            <w:tcW w:w="517" w:type="pct"/>
            <w:vAlign w:val="center"/>
          </w:tcPr>
          <w:p w14:paraId="0EBC365E" w14:textId="7546E935" w:rsidR="002B138A" w:rsidRPr="005404F5" w:rsidRDefault="002B138A" w:rsidP="002B138A">
            <w:pPr>
              <w:jc w:val="center"/>
              <w:rPr>
                <w:bCs/>
                <w:sz w:val="20"/>
                <w:szCs w:val="20"/>
              </w:rPr>
            </w:pPr>
            <w:r>
              <w:rPr>
                <w:color w:val="000000"/>
                <w:sz w:val="20"/>
                <w:szCs w:val="20"/>
              </w:rPr>
              <w:t>0,034</w:t>
            </w:r>
          </w:p>
        </w:tc>
        <w:tc>
          <w:tcPr>
            <w:tcW w:w="508" w:type="pct"/>
            <w:vAlign w:val="center"/>
          </w:tcPr>
          <w:p w14:paraId="657E6706" w14:textId="528B1FC0" w:rsidR="002B138A" w:rsidRPr="005404F5" w:rsidRDefault="002B138A" w:rsidP="002B138A">
            <w:pPr>
              <w:jc w:val="center"/>
              <w:rPr>
                <w:bCs/>
                <w:sz w:val="20"/>
                <w:szCs w:val="20"/>
              </w:rPr>
            </w:pPr>
            <w:r>
              <w:rPr>
                <w:color w:val="000000"/>
                <w:sz w:val="20"/>
                <w:szCs w:val="20"/>
              </w:rPr>
              <w:t>0,034</w:t>
            </w:r>
          </w:p>
        </w:tc>
        <w:tc>
          <w:tcPr>
            <w:tcW w:w="518" w:type="pct"/>
            <w:vAlign w:val="center"/>
          </w:tcPr>
          <w:p w14:paraId="3D4337D5" w14:textId="4F47D204" w:rsidR="002B138A" w:rsidRPr="005404F5" w:rsidRDefault="002B138A" w:rsidP="002B138A">
            <w:pPr>
              <w:jc w:val="center"/>
              <w:rPr>
                <w:bCs/>
                <w:sz w:val="20"/>
                <w:szCs w:val="20"/>
              </w:rPr>
            </w:pPr>
            <w:r>
              <w:rPr>
                <w:color w:val="000000"/>
                <w:sz w:val="20"/>
                <w:szCs w:val="20"/>
              </w:rPr>
              <w:t>0,034</w:t>
            </w:r>
          </w:p>
        </w:tc>
        <w:tc>
          <w:tcPr>
            <w:tcW w:w="518" w:type="pct"/>
            <w:vAlign w:val="center"/>
          </w:tcPr>
          <w:p w14:paraId="56C1BA5F" w14:textId="6149DA1D" w:rsidR="002B138A" w:rsidRPr="005404F5" w:rsidRDefault="002B138A" w:rsidP="002B138A">
            <w:pPr>
              <w:jc w:val="center"/>
              <w:rPr>
                <w:bCs/>
                <w:sz w:val="20"/>
                <w:szCs w:val="20"/>
              </w:rPr>
            </w:pPr>
            <w:r>
              <w:rPr>
                <w:color w:val="000000"/>
                <w:sz w:val="20"/>
                <w:szCs w:val="20"/>
              </w:rPr>
              <w:t>0,034</w:t>
            </w:r>
          </w:p>
        </w:tc>
        <w:tc>
          <w:tcPr>
            <w:tcW w:w="517" w:type="pct"/>
            <w:vAlign w:val="center"/>
          </w:tcPr>
          <w:p w14:paraId="6117C01A" w14:textId="1163329F" w:rsidR="002B138A" w:rsidRPr="005404F5" w:rsidRDefault="002B138A" w:rsidP="002B138A">
            <w:pPr>
              <w:jc w:val="center"/>
              <w:rPr>
                <w:bCs/>
                <w:sz w:val="20"/>
                <w:szCs w:val="20"/>
              </w:rPr>
            </w:pPr>
            <w:r>
              <w:rPr>
                <w:color w:val="000000"/>
                <w:sz w:val="20"/>
                <w:szCs w:val="20"/>
              </w:rPr>
              <w:t>0,034</w:t>
            </w:r>
          </w:p>
        </w:tc>
        <w:tc>
          <w:tcPr>
            <w:tcW w:w="516" w:type="pct"/>
            <w:vAlign w:val="center"/>
          </w:tcPr>
          <w:p w14:paraId="67318D5E" w14:textId="154DD608" w:rsidR="002B138A" w:rsidRPr="005404F5" w:rsidRDefault="002B138A" w:rsidP="002B138A">
            <w:pPr>
              <w:jc w:val="center"/>
              <w:rPr>
                <w:bCs/>
                <w:sz w:val="20"/>
                <w:szCs w:val="20"/>
              </w:rPr>
            </w:pPr>
            <w:r>
              <w:rPr>
                <w:color w:val="000000"/>
                <w:sz w:val="20"/>
                <w:szCs w:val="20"/>
              </w:rPr>
              <w:t>0,034</w:t>
            </w:r>
          </w:p>
        </w:tc>
        <w:tc>
          <w:tcPr>
            <w:tcW w:w="516" w:type="pct"/>
            <w:vAlign w:val="center"/>
          </w:tcPr>
          <w:p w14:paraId="73094CE0" w14:textId="5C6F5DDD" w:rsidR="002B138A" w:rsidRPr="005404F5" w:rsidRDefault="002B138A" w:rsidP="002B138A">
            <w:pPr>
              <w:jc w:val="center"/>
              <w:rPr>
                <w:bCs/>
                <w:sz w:val="20"/>
                <w:szCs w:val="20"/>
              </w:rPr>
            </w:pPr>
            <w:r>
              <w:rPr>
                <w:color w:val="000000"/>
                <w:sz w:val="20"/>
                <w:szCs w:val="20"/>
              </w:rPr>
              <w:t>0,034</w:t>
            </w:r>
          </w:p>
        </w:tc>
        <w:tc>
          <w:tcPr>
            <w:tcW w:w="515" w:type="pct"/>
            <w:vAlign w:val="center"/>
          </w:tcPr>
          <w:p w14:paraId="46D725A3" w14:textId="7ECFB636" w:rsidR="002B138A" w:rsidRPr="005404F5" w:rsidRDefault="002B138A" w:rsidP="002B138A">
            <w:pPr>
              <w:jc w:val="center"/>
              <w:rPr>
                <w:bCs/>
                <w:sz w:val="20"/>
                <w:szCs w:val="20"/>
              </w:rPr>
            </w:pPr>
            <w:r>
              <w:rPr>
                <w:color w:val="000000"/>
                <w:sz w:val="20"/>
                <w:szCs w:val="20"/>
              </w:rPr>
              <w:t>0,034</w:t>
            </w:r>
          </w:p>
        </w:tc>
      </w:tr>
      <w:tr w:rsidR="002B138A" w:rsidRPr="00DE39EB" w14:paraId="7B073DE6" w14:textId="77777777" w:rsidTr="002B138A">
        <w:trPr>
          <w:trHeight w:val="315"/>
        </w:trPr>
        <w:tc>
          <w:tcPr>
            <w:tcW w:w="875" w:type="pct"/>
            <w:shd w:val="clear" w:color="auto" w:fill="auto"/>
            <w:vAlign w:val="center"/>
            <w:hideMark/>
          </w:tcPr>
          <w:p w14:paraId="0DB4A18A" w14:textId="2950B27A" w:rsidR="002B138A" w:rsidRPr="005404F5" w:rsidRDefault="002B138A" w:rsidP="002B138A">
            <w:pPr>
              <w:rPr>
                <w:bCs/>
                <w:sz w:val="20"/>
                <w:szCs w:val="20"/>
              </w:rPr>
            </w:pPr>
            <w:r w:rsidRPr="009A33DD">
              <w:rPr>
                <w:sz w:val="20"/>
              </w:rPr>
              <w:t xml:space="preserve">«Котельная </w:t>
            </w:r>
            <w:r>
              <w:rPr>
                <w:sz w:val="20"/>
              </w:rPr>
              <w:t>№18</w:t>
            </w:r>
            <w:r w:rsidRPr="009A33DD">
              <w:rPr>
                <w:sz w:val="20"/>
              </w:rPr>
              <w:t>»</w:t>
            </w:r>
          </w:p>
        </w:tc>
        <w:tc>
          <w:tcPr>
            <w:tcW w:w="517" w:type="pct"/>
            <w:vAlign w:val="center"/>
          </w:tcPr>
          <w:p w14:paraId="65A5F3E3" w14:textId="2D2B3550" w:rsidR="002B138A" w:rsidRPr="005404F5" w:rsidRDefault="002B138A" w:rsidP="002B138A">
            <w:pPr>
              <w:jc w:val="center"/>
              <w:rPr>
                <w:bCs/>
                <w:sz w:val="20"/>
                <w:szCs w:val="20"/>
              </w:rPr>
            </w:pPr>
            <w:r>
              <w:rPr>
                <w:color w:val="000000"/>
                <w:sz w:val="20"/>
                <w:szCs w:val="20"/>
              </w:rPr>
              <w:t>0,026</w:t>
            </w:r>
          </w:p>
        </w:tc>
        <w:tc>
          <w:tcPr>
            <w:tcW w:w="508" w:type="pct"/>
            <w:vAlign w:val="center"/>
          </w:tcPr>
          <w:p w14:paraId="2A8A339E" w14:textId="0A96AFA3" w:rsidR="002B138A" w:rsidRPr="005404F5" w:rsidRDefault="002B138A" w:rsidP="002B138A">
            <w:pPr>
              <w:jc w:val="center"/>
              <w:rPr>
                <w:bCs/>
                <w:sz w:val="20"/>
                <w:szCs w:val="20"/>
              </w:rPr>
            </w:pPr>
            <w:r>
              <w:rPr>
                <w:color w:val="000000"/>
                <w:sz w:val="20"/>
                <w:szCs w:val="20"/>
              </w:rPr>
              <w:t>0,026</w:t>
            </w:r>
          </w:p>
        </w:tc>
        <w:tc>
          <w:tcPr>
            <w:tcW w:w="518" w:type="pct"/>
            <w:vAlign w:val="center"/>
          </w:tcPr>
          <w:p w14:paraId="12EAFA4F" w14:textId="1BEED314" w:rsidR="002B138A" w:rsidRPr="005404F5" w:rsidRDefault="002B138A" w:rsidP="002B138A">
            <w:pPr>
              <w:jc w:val="center"/>
              <w:rPr>
                <w:bCs/>
                <w:sz w:val="20"/>
                <w:szCs w:val="20"/>
              </w:rPr>
            </w:pPr>
            <w:r>
              <w:rPr>
                <w:color w:val="000000"/>
                <w:sz w:val="20"/>
                <w:szCs w:val="20"/>
              </w:rPr>
              <w:t>0,026</w:t>
            </w:r>
          </w:p>
        </w:tc>
        <w:tc>
          <w:tcPr>
            <w:tcW w:w="518" w:type="pct"/>
            <w:vAlign w:val="center"/>
          </w:tcPr>
          <w:p w14:paraId="5B916E3B" w14:textId="722ED8B5" w:rsidR="002B138A" w:rsidRPr="005404F5" w:rsidRDefault="002B138A" w:rsidP="002B138A">
            <w:pPr>
              <w:jc w:val="center"/>
              <w:rPr>
                <w:bCs/>
                <w:sz w:val="20"/>
                <w:szCs w:val="20"/>
              </w:rPr>
            </w:pPr>
            <w:r>
              <w:rPr>
                <w:color w:val="000000"/>
                <w:sz w:val="20"/>
                <w:szCs w:val="20"/>
              </w:rPr>
              <w:t>0,026</w:t>
            </w:r>
          </w:p>
        </w:tc>
        <w:tc>
          <w:tcPr>
            <w:tcW w:w="517" w:type="pct"/>
            <w:vAlign w:val="center"/>
          </w:tcPr>
          <w:p w14:paraId="753EBCD9" w14:textId="52B25756" w:rsidR="002B138A" w:rsidRPr="005404F5" w:rsidRDefault="002B138A" w:rsidP="002B138A">
            <w:pPr>
              <w:jc w:val="center"/>
              <w:rPr>
                <w:bCs/>
                <w:sz w:val="20"/>
                <w:szCs w:val="20"/>
              </w:rPr>
            </w:pPr>
            <w:r>
              <w:rPr>
                <w:color w:val="000000"/>
                <w:sz w:val="20"/>
                <w:szCs w:val="20"/>
              </w:rPr>
              <w:t>0,026</w:t>
            </w:r>
          </w:p>
        </w:tc>
        <w:tc>
          <w:tcPr>
            <w:tcW w:w="516" w:type="pct"/>
            <w:vAlign w:val="center"/>
          </w:tcPr>
          <w:p w14:paraId="02DFD4DC" w14:textId="45E718BE" w:rsidR="002B138A" w:rsidRPr="005404F5" w:rsidRDefault="002B138A" w:rsidP="002B138A">
            <w:pPr>
              <w:jc w:val="center"/>
              <w:rPr>
                <w:bCs/>
                <w:sz w:val="20"/>
                <w:szCs w:val="20"/>
              </w:rPr>
            </w:pPr>
            <w:r>
              <w:rPr>
                <w:color w:val="000000"/>
                <w:sz w:val="20"/>
                <w:szCs w:val="20"/>
              </w:rPr>
              <w:t>0,026</w:t>
            </w:r>
          </w:p>
        </w:tc>
        <w:tc>
          <w:tcPr>
            <w:tcW w:w="516" w:type="pct"/>
            <w:vAlign w:val="center"/>
          </w:tcPr>
          <w:p w14:paraId="5FF5B17E" w14:textId="018C7D36" w:rsidR="002B138A" w:rsidRPr="005404F5" w:rsidRDefault="002B138A" w:rsidP="002B138A">
            <w:pPr>
              <w:jc w:val="center"/>
              <w:rPr>
                <w:bCs/>
                <w:sz w:val="20"/>
                <w:szCs w:val="20"/>
              </w:rPr>
            </w:pPr>
            <w:r>
              <w:rPr>
                <w:color w:val="000000"/>
                <w:sz w:val="20"/>
                <w:szCs w:val="20"/>
              </w:rPr>
              <w:t>0,031</w:t>
            </w:r>
          </w:p>
        </w:tc>
        <w:tc>
          <w:tcPr>
            <w:tcW w:w="515" w:type="pct"/>
            <w:vAlign w:val="center"/>
          </w:tcPr>
          <w:p w14:paraId="6FA72A1B" w14:textId="3C42D847" w:rsidR="002B138A" w:rsidRPr="005404F5" w:rsidRDefault="002B138A" w:rsidP="002B138A">
            <w:pPr>
              <w:jc w:val="center"/>
              <w:rPr>
                <w:bCs/>
                <w:sz w:val="20"/>
                <w:szCs w:val="20"/>
              </w:rPr>
            </w:pPr>
            <w:r>
              <w:rPr>
                <w:color w:val="000000"/>
                <w:sz w:val="20"/>
                <w:szCs w:val="20"/>
              </w:rPr>
              <w:t>0,031</w:t>
            </w:r>
          </w:p>
        </w:tc>
      </w:tr>
    </w:tbl>
    <w:p w14:paraId="5FDE9691" w14:textId="77777777" w:rsidR="00014670" w:rsidRPr="00EC471B" w:rsidRDefault="00014670" w:rsidP="00014670">
      <w:pPr>
        <w:rPr>
          <w:lang w:eastAsia="en-US"/>
        </w:rPr>
      </w:pPr>
    </w:p>
    <w:p w14:paraId="794315CF" w14:textId="77777777" w:rsidR="00014670" w:rsidRDefault="00014670" w:rsidP="00014670">
      <w:pPr>
        <w:pStyle w:val="2"/>
        <w:numPr>
          <w:ilvl w:val="1"/>
          <w:numId w:val="4"/>
        </w:numPr>
      </w:pPr>
      <w:bookmarkStart w:id="43" w:name="_Toc533062776"/>
      <w:r>
        <w:t>Существующие и перспективные значения тепловой мощности нетто источников тепловой энергии.</w:t>
      </w:r>
      <w:bookmarkEnd w:id="43"/>
    </w:p>
    <w:p w14:paraId="1DA89DF0" w14:textId="42DEDBF3" w:rsidR="00014670" w:rsidRDefault="00014670" w:rsidP="00014670">
      <w:pPr>
        <w:pStyle w:val="Maximyz0"/>
      </w:pPr>
      <w:r>
        <w:t xml:space="preserve">Данные по существующим и перспективным значениям тепловой мощности нетто котельных с.п. </w:t>
      </w:r>
      <w:r w:rsidR="002B138A">
        <w:t xml:space="preserve">Ошейкинское </w:t>
      </w:r>
      <w:r>
        <w:t xml:space="preserve">представлены в </w:t>
      </w:r>
      <w:r w:rsidRPr="004A6F77">
        <w:rPr>
          <w:szCs w:val="24"/>
        </w:rPr>
        <w:t xml:space="preserve">таблице </w:t>
      </w:r>
      <w:r w:rsidRPr="004A6F77">
        <w:rPr>
          <w:szCs w:val="24"/>
        </w:rPr>
        <w:fldChar w:fldCharType="begin"/>
      </w:r>
      <w:r w:rsidRPr="004A6F77">
        <w:rPr>
          <w:szCs w:val="24"/>
        </w:rPr>
        <w:instrText xml:space="preserve"> REF _Ref530159124 \h </w:instrText>
      </w:r>
      <w:r>
        <w:rPr>
          <w:szCs w:val="24"/>
        </w:rPr>
        <w:instrText xml:space="preserve"> \* MERGEFORMAT </w:instrText>
      </w:r>
      <w:r w:rsidRPr="004A6F77">
        <w:rPr>
          <w:szCs w:val="24"/>
        </w:rPr>
      </w:r>
      <w:r w:rsidRPr="004A6F77">
        <w:rPr>
          <w:szCs w:val="24"/>
        </w:rPr>
        <w:fldChar w:fldCharType="separate"/>
      </w:r>
      <w:r w:rsidRPr="004A6F77">
        <w:rPr>
          <w:noProof/>
          <w:szCs w:val="24"/>
        </w:rPr>
        <w:t>2</w:t>
      </w:r>
      <w:r w:rsidRPr="004A6F77">
        <w:rPr>
          <w:szCs w:val="24"/>
        </w:rPr>
        <w:t>.</w:t>
      </w:r>
      <w:r w:rsidRPr="004A6F77">
        <w:rPr>
          <w:noProof/>
          <w:szCs w:val="24"/>
        </w:rPr>
        <w:t>6</w:t>
      </w:r>
      <w:r w:rsidRPr="004A6F77">
        <w:rPr>
          <w:szCs w:val="24"/>
        </w:rPr>
        <w:fldChar w:fldCharType="end"/>
      </w:r>
      <w:r w:rsidRPr="004A6F77">
        <w:rPr>
          <w:szCs w:val="24"/>
        </w:rPr>
        <w:t>.</w:t>
      </w:r>
      <w:r>
        <w:t xml:space="preserve"> </w:t>
      </w:r>
    </w:p>
    <w:p w14:paraId="68BFBDDA" w14:textId="77777777" w:rsidR="00014670" w:rsidRDefault="00014670" w:rsidP="00014670">
      <w:pPr>
        <w:autoSpaceDE w:val="0"/>
        <w:autoSpaceDN w:val="0"/>
        <w:adjustRightInd w:val="0"/>
        <w:rPr>
          <w:sz w:val="20"/>
          <w:szCs w:val="20"/>
        </w:rPr>
      </w:pPr>
    </w:p>
    <w:p w14:paraId="1EE340D8" w14:textId="77777777" w:rsidR="00014670" w:rsidRPr="00EC471B" w:rsidRDefault="00014670" w:rsidP="00014670">
      <w:pPr>
        <w:autoSpaceDE w:val="0"/>
        <w:autoSpaceDN w:val="0"/>
        <w:adjustRightInd w:val="0"/>
        <w:rPr>
          <w:rFonts w:ascii="Times New Roman,Bold" w:hAnsi="Times New Roman,Bold" w:cs="Times New Roman,Bold"/>
          <w:bCs/>
          <w:sz w:val="20"/>
          <w:szCs w:val="20"/>
        </w:rPr>
      </w:pPr>
      <w:bookmarkStart w:id="44" w:name="_Ref530159124"/>
      <w:r w:rsidRPr="005404F5">
        <w:rPr>
          <w:sz w:val="20"/>
          <w:szCs w:val="20"/>
        </w:rPr>
        <w:t xml:space="preserve">Таблица </w:t>
      </w:r>
      <w:r>
        <w:rPr>
          <w:sz w:val="20"/>
          <w:szCs w:val="20"/>
        </w:rPr>
        <w:fldChar w:fldCharType="begin"/>
      </w:r>
      <w:r>
        <w:rPr>
          <w:sz w:val="20"/>
          <w:szCs w:val="20"/>
        </w:rPr>
        <w:instrText xml:space="preserve"> STYLEREF 1 \s </w:instrText>
      </w:r>
      <w:r>
        <w:rPr>
          <w:sz w:val="20"/>
          <w:szCs w:val="20"/>
        </w:rPr>
        <w:fldChar w:fldCharType="separate"/>
      </w:r>
      <w:r>
        <w:rPr>
          <w:noProof/>
          <w:sz w:val="20"/>
          <w:szCs w:val="20"/>
        </w:rPr>
        <w:t>2</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Pr>
          <w:noProof/>
          <w:sz w:val="20"/>
          <w:szCs w:val="20"/>
        </w:rPr>
        <w:t>6</w:t>
      </w:r>
      <w:r>
        <w:rPr>
          <w:sz w:val="20"/>
          <w:szCs w:val="20"/>
        </w:rPr>
        <w:fldChar w:fldCharType="end"/>
      </w:r>
      <w:bookmarkEnd w:id="44"/>
      <w:r w:rsidRPr="005404F5">
        <w:rPr>
          <w:sz w:val="20"/>
          <w:szCs w:val="20"/>
        </w:rPr>
        <w:t xml:space="preserve"> - </w:t>
      </w:r>
      <w:r w:rsidRPr="00EC471B">
        <w:rPr>
          <w:rFonts w:ascii="Times New Roman,Bold" w:hAnsi="Times New Roman,Bold" w:cs="Times New Roman,Bold"/>
          <w:bCs/>
          <w:sz w:val="20"/>
          <w:szCs w:val="20"/>
        </w:rPr>
        <w:t xml:space="preserve">Существующие и перспективные </w:t>
      </w:r>
      <w:r>
        <w:rPr>
          <w:rFonts w:ascii="Times New Roman,Bold" w:hAnsi="Times New Roman,Bold" w:cs="Times New Roman,Bold"/>
          <w:bCs/>
          <w:sz w:val="20"/>
          <w:szCs w:val="20"/>
        </w:rPr>
        <w:t>значения тепловой мощности нетто</w:t>
      </w:r>
      <w:r w:rsidRPr="00EC471B">
        <w:rPr>
          <w:rFonts w:ascii="Times New Roman,Bold" w:hAnsi="Times New Roman,Bold" w:cs="Times New Roman,Bold"/>
          <w:bCs/>
          <w:sz w:val="20"/>
          <w:szCs w:val="20"/>
        </w:rPr>
        <w:t xml:space="preserve"> котельных</w:t>
      </w:r>
    </w:p>
    <w:p w14:paraId="0F3B607C" w14:textId="75E5CD40" w:rsidR="00014670" w:rsidRPr="005404F5" w:rsidRDefault="00014670" w:rsidP="00014670">
      <w:pPr>
        <w:autoSpaceDE w:val="0"/>
        <w:autoSpaceDN w:val="0"/>
        <w:adjustRightInd w:val="0"/>
        <w:rPr>
          <w:sz w:val="20"/>
          <w:szCs w:val="20"/>
          <w:lang w:eastAsia="en-US"/>
        </w:rPr>
      </w:pPr>
      <w:r>
        <w:rPr>
          <w:rFonts w:ascii="Times New Roman,Bold" w:hAnsi="Times New Roman,Bold" w:cs="Times New Roman,Bold"/>
          <w:bCs/>
          <w:sz w:val="20"/>
          <w:szCs w:val="20"/>
        </w:rPr>
        <w:t xml:space="preserve">с.п. </w:t>
      </w:r>
      <w:r w:rsidR="002B138A" w:rsidRPr="002B138A">
        <w:rPr>
          <w:sz w:val="20"/>
          <w:szCs w:val="20"/>
        </w:rPr>
        <w:t>Ошейкинское</w:t>
      </w:r>
      <w:r w:rsidR="002B138A" w:rsidRPr="00EC471B">
        <w:rPr>
          <w:rFonts w:ascii="Times New Roman,Bold" w:hAnsi="Times New Roman,Bold" w:cs="Times New Roman,Bold"/>
          <w:bCs/>
          <w:sz w:val="20"/>
          <w:szCs w:val="20"/>
        </w:rPr>
        <w:t xml:space="preserve"> </w:t>
      </w:r>
      <w:r w:rsidRPr="00EC471B">
        <w:rPr>
          <w:rFonts w:ascii="Times New Roman,Bold" w:hAnsi="Times New Roman,Bold" w:cs="Times New Roman,Bold"/>
          <w:bCs/>
          <w:sz w:val="20"/>
          <w:szCs w:val="20"/>
        </w:rPr>
        <w:t>нарастающим итогом,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1049"/>
        <w:gridCol w:w="1030"/>
        <w:gridCol w:w="1050"/>
        <w:gridCol w:w="1050"/>
        <w:gridCol w:w="1048"/>
        <w:gridCol w:w="1046"/>
        <w:gridCol w:w="1046"/>
        <w:gridCol w:w="1044"/>
      </w:tblGrid>
      <w:tr w:rsidR="00014670" w:rsidRPr="00DE39EB" w14:paraId="5CA5ACBD" w14:textId="77777777" w:rsidTr="0051239C">
        <w:trPr>
          <w:trHeight w:val="373"/>
        </w:trPr>
        <w:tc>
          <w:tcPr>
            <w:tcW w:w="875" w:type="pct"/>
            <w:vMerge w:val="restart"/>
            <w:shd w:val="clear" w:color="auto" w:fill="auto"/>
            <w:vAlign w:val="center"/>
            <w:hideMark/>
          </w:tcPr>
          <w:p w14:paraId="73F1297E" w14:textId="77777777" w:rsidR="00014670" w:rsidRPr="00DE39EB" w:rsidRDefault="00014670" w:rsidP="0051239C">
            <w:pPr>
              <w:rPr>
                <w:sz w:val="20"/>
                <w:szCs w:val="20"/>
              </w:rPr>
            </w:pPr>
            <w:r w:rsidRPr="00DE39EB">
              <w:rPr>
                <w:sz w:val="20"/>
                <w:szCs w:val="20"/>
              </w:rPr>
              <w:t>Наименование котельной</w:t>
            </w:r>
          </w:p>
        </w:tc>
        <w:tc>
          <w:tcPr>
            <w:tcW w:w="4125" w:type="pct"/>
            <w:gridSpan w:val="8"/>
          </w:tcPr>
          <w:p w14:paraId="05D1CCAD" w14:textId="77777777" w:rsidR="00014670" w:rsidRPr="00DE39EB" w:rsidRDefault="00014670" w:rsidP="0051239C">
            <w:pPr>
              <w:jc w:val="center"/>
              <w:rPr>
                <w:sz w:val="20"/>
                <w:szCs w:val="20"/>
              </w:rPr>
            </w:pPr>
            <w:r>
              <w:rPr>
                <w:sz w:val="20"/>
                <w:szCs w:val="20"/>
              </w:rPr>
              <w:t>Тепловая мощность источника нетто</w:t>
            </w:r>
          </w:p>
        </w:tc>
      </w:tr>
      <w:tr w:rsidR="00DD2C06" w:rsidRPr="00DE39EB" w14:paraId="7AF00099" w14:textId="77777777" w:rsidTr="0051239C">
        <w:trPr>
          <w:trHeight w:val="315"/>
        </w:trPr>
        <w:tc>
          <w:tcPr>
            <w:tcW w:w="875" w:type="pct"/>
            <w:vMerge/>
            <w:vAlign w:val="center"/>
            <w:hideMark/>
          </w:tcPr>
          <w:p w14:paraId="5AE0A8B9" w14:textId="77777777" w:rsidR="00DD2C06" w:rsidRPr="00DE39EB" w:rsidRDefault="00DD2C06" w:rsidP="00DD2C06">
            <w:pPr>
              <w:rPr>
                <w:sz w:val="20"/>
                <w:szCs w:val="20"/>
              </w:rPr>
            </w:pPr>
          </w:p>
        </w:tc>
        <w:tc>
          <w:tcPr>
            <w:tcW w:w="517" w:type="pct"/>
            <w:vAlign w:val="center"/>
          </w:tcPr>
          <w:p w14:paraId="77B5A7C8" w14:textId="77777777" w:rsidR="00DD2C06" w:rsidRPr="00DE39EB" w:rsidRDefault="00DD2C06" w:rsidP="00DD2C06">
            <w:pPr>
              <w:jc w:val="center"/>
              <w:rPr>
                <w:sz w:val="20"/>
                <w:szCs w:val="20"/>
              </w:rPr>
            </w:pPr>
            <w:r>
              <w:rPr>
                <w:sz w:val="20"/>
                <w:szCs w:val="20"/>
              </w:rPr>
              <w:t>2017</w:t>
            </w:r>
          </w:p>
        </w:tc>
        <w:tc>
          <w:tcPr>
            <w:tcW w:w="508" w:type="pct"/>
            <w:vAlign w:val="center"/>
          </w:tcPr>
          <w:p w14:paraId="0EF2970D" w14:textId="77777777" w:rsidR="00DD2C06" w:rsidRPr="00DE39EB" w:rsidRDefault="00DD2C06" w:rsidP="00DD2C06">
            <w:pPr>
              <w:jc w:val="center"/>
              <w:rPr>
                <w:sz w:val="20"/>
                <w:szCs w:val="20"/>
              </w:rPr>
            </w:pPr>
            <w:r>
              <w:rPr>
                <w:sz w:val="20"/>
                <w:szCs w:val="20"/>
              </w:rPr>
              <w:t>2018</w:t>
            </w:r>
          </w:p>
        </w:tc>
        <w:tc>
          <w:tcPr>
            <w:tcW w:w="518" w:type="pct"/>
            <w:vAlign w:val="center"/>
          </w:tcPr>
          <w:p w14:paraId="0B9976B6" w14:textId="77777777" w:rsidR="00DD2C06" w:rsidRPr="00DE39EB" w:rsidRDefault="00DD2C06" w:rsidP="00DD2C06">
            <w:pPr>
              <w:jc w:val="center"/>
              <w:rPr>
                <w:sz w:val="20"/>
                <w:szCs w:val="20"/>
              </w:rPr>
            </w:pPr>
            <w:r>
              <w:rPr>
                <w:sz w:val="20"/>
                <w:szCs w:val="20"/>
              </w:rPr>
              <w:t>2019</w:t>
            </w:r>
          </w:p>
        </w:tc>
        <w:tc>
          <w:tcPr>
            <w:tcW w:w="518" w:type="pct"/>
            <w:vAlign w:val="center"/>
          </w:tcPr>
          <w:p w14:paraId="196BE54F" w14:textId="77777777" w:rsidR="00DD2C06" w:rsidRPr="00DE39EB" w:rsidRDefault="00DD2C06" w:rsidP="00DD2C06">
            <w:pPr>
              <w:jc w:val="center"/>
              <w:rPr>
                <w:sz w:val="20"/>
                <w:szCs w:val="20"/>
              </w:rPr>
            </w:pPr>
            <w:r>
              <w:rPr>
                <w:sz w:val="20"/>
                <w:szCs w:val="20"/>
              </w:rPr>
              <w:t>2020</w:t>
            </w:r>
          </w:p>
        </w:tc>
        <w:tc>
          <w:tcPr>
            <w:tcW w:w="517" w:type="pct"/>
            <w:vAlign w:val="center"/>
          </w:tcPr>
          <w:p w14:paraId="5B48BC39" w14:textId="77777777" w:rsidR="00DD2C06" w:rsidRPr="00DE39EB" w:rsidRDefault="00DD2C06" w:rsidP="00DD2C06">
            <w:pPr>
              <w:jc w:val="center"/>
              <w:rPr>
                <w:sz w:val="20"/>
                <w:szCs w:val="20"/>
              </w:rPr>
            </w:pPr>
            <w:r>
              <w:rPr>
                <w:sz w:val="20"/>
                <w:szCs w:val="20"/>
              </w:rPr>
              <w:t>2021</w:t>
            </w:r>
          </w:p>
        </w:tc>
        <w:tc>
          <w:tcPr>
            <w:tcW w:w="516" w:type="pct"/>
            <w:vAlign w:val="center"/>
          </w:tcPr>
          <w:p w14:paraId="1069BD36" w14:textId="77777777" w:rsidR="00DD2C06" w:rsidRDefault="00DD2C06" w:rsidP="00DD2C06">
            <w:pPr>
              <w:jc w:val="center"/>
              <w:rPr>
                <w:sz w:val="20"/>
                <w:szCs w:val="20"/>
              </w:rPr>
            </w:pPr>
            <w:r>
              <w:rPr>
                <w:sz w:val="20"/>
                <w:szCs w:val="20"/>
              </w:rPr>
              <w:t>2022</w:t>
            </w:r>
          </w:p>
        </w:tc>
        <w:tc>
          <w:tcPr>
            <w:tcW w:w="516" w:type="pct"/>
            <w:vAlign w:val="center"/>
          </w:tcPr>
          <w:p w14:paraId="438C86AD" w14:textId="3633D382" w:rsidR="00DD2C06" w:rsidRPr="00DE39EB" w:rsidRDefault="00DD2C06" w:rsidP="00DD2C06">
            <w:pPr>
              <w:jc w:val="center"/>
              <w:rPr>
                <w:sz w:val="20"/>
                <w:szCs w:val="20"/>
              </w:rPr>
            </w:pPr>
            <w:r>
              <w:rPr>
                <w:sz w:val="20"/>
                <w:szCs w:val="20"/>
              </w:rPr>
              <w:t>2023-2026</w:t>
            </w:r>
          </w:p>
        </w:tc>
        <w:tc>
          <w:tcPr>
            <w:tcW w:w="515" w:type="pct"/>
            <w:vAlign w:val="center"/>
          </w:tcPr>
          <w:p w14:paraId="01176E52" w14:textId="7F099F2F" w:rsidR="00DD2C06" w:rsidRPr="00DE39EB" w:rsidRDefault="00DD2C06" w:rsidP="00DD2C06">
            <w:pPr>
              <w:jc w:val="center"/>
              <w:rPr>
                <w:sz w:val="20"/>
                <w:szCs w:val="20"/>
              </w:rPr>
            </w:pPr>
            <w:r>
              <w:rPr>
                <w:sz w:val="20"/>
                <w:szCs w:val="20"/>
              </w:rPr>
              <w:t>2027-2030</w:t>
            </w:r>
          </w:p>
        </w:tc>
      </w:tr>
      <w:tr w:rsidR="002B138A" w:rsidRPr="00DE39EB" w14:paraId="02EDBDD7" w14:textId="77777777" w:rsidTr="0051239C">
        <w:trPr>
          <w:trHeight w:val="315"/>
        </w:trPr>
        <w:tc>
          <w:tcPr>
            <w:tcW w:w="875" w:type="pct"/>
            <w:shd w:val="clear" w:color="auto" w:fill="auto"/>
            <w:vAlign w:val="center"/>
            <w:hideMark/>
          </w:tcPr>
          <w:p w14:paraId="6453F25B" w14:textId="7197E8AF" w:rsidR="002B138A" w:rsidRPr="005404F5" w:rsidRDefault="002B138A" w:rsidP="002B138A">
            <w:pPr>
              <w:rPr>
                <w:bCs/>
                <w:sz w:val="20"/>
                <w:szCs w:val="20"/>
              </w:rPr>
            </w:pPr>
            <w:r w:rsidRPr="000522B8">
              <w:rPr>
                <w:sz w:val="20"/>
              </w:rPr>
              <w:t>«</w:t>
            </w:r>
            <w:r>
              <w:rPr>
                <w:sz w:val="20"/>
              </w:rPr>
              <w:t>Котельная №10</w:t>
            </w:r>
            <w:r w:rsidRPr="000522B8">
              <w:rPr>
                <w:sz w:val="20"/>
              </w:rPr>
              <w:t>»</w:t>
            </w:r>
          </w:p>
        </w:tc>
        <w:tc>
          <w:tcPr>
            <w:tcW w:w="517" w:type="pct"/>
            <w:vAlign w:val="center"/>
          </w:tcPr>
          <w:p w14:paraId="03856D58" w14:textId="6129F4AD" w:rsidR="002B138A" w:rsidRPr="005404F5" w:rsidRDefault="002B138A" w:rsidP="002B138A">
            <w:pPr>
              <w:jc w:val="center"/>
              <w:rPr>
                <w:bCs/>
                <w:sz w:val="20"/>
                <w:szCs w:val="20"/>
              </w:rPr>
            </w:pPr>
            <w:r>
              <w:rPr>
                <w:color w:val="000000"/>
                <w:sz w:val="20"/>
                <w:szCs w:val="20"/>
              </w:rPr>
              <w:t>0,606</w:t>
            </w:r>
          </w:p>
        </w:tc>
        <w:tc>
          <w:tcPr>
            <w:tcW w:w="508" w:type="pct"/>
            <w:vAlign w:val="center"/>
          </w:tcPr>
          <w:p w14:paraId="30C08C1B" w14:textId="09C3E775" w:rsidR="002B138A" w:rsidRPr="005404F5" w:rsidRDefault="002B138A" w:rsidP="002B138A">
            <w:pPr>
              <w:jc w:val="center"/>
              <w:rPr>
                <w:bCs/>
                <w:sz w:val="20"/>
                <w:szCs w:val="20"/>
              </w:rPr>
            </w:pPr>
            <w:r>
              <w:rPr>
                <w:color w:val="000000"/>
                <w:sz w:val="20"/>
                <w:szCs w:val="20"/>
              </w:rPr>
              <w:t>0,606</w:t>
            </w:r>
          </w:p>
        </w:tc>
        <w:tc>
          <w:tcPr>
            <w:tcW w:w="518" w:type="pct"/>
            <w:vAlign w:val="center"/>
          </w:tcPr>
          <w:p w14:paraId="65CBB80E" w14:textId="03002357" w:rsidR="002B138A" w:rsidRPr="005404F5" w:rsidRDefault="002B138A" w:rsidP="002B138A">
            <w:pPr>
              <w:jc w:val="center"/>
              <w:rPr>
                <w:bCs/>
                <w:sz w:val="20"/>
                <w:szCs w:val="20"/>
              </w:rPr>
            </w:pPr>
            <w:r>
              <w:rPr>
                <w:color w:val="000000"/>
                <w:sz w:val="20"/>
                <w:szCs w:val="20"/>
              </w:rPr>
              <w:t>0,606</w:t>
            </w:r>
          </w:p>
        </w:tc>
        <w:tc>
          <w:tcPr>
            <w:tcW w:w="518" w:type="pct"/>
            <w:vAlign w:val="center"/>
          </w:tcPr>
          <w:p w14:paraId="5360DF88" w14:textId="22B08B26" w:rsidR="002B138A" w:rsidRPr="005404F5" w:rsidRDefault="002B138A" w:rsidP="002B138A">
            <w:pPr>
              <w:jc w:val="center"/>
              <w:rPr>
                <w:bCs/>
                <w:sz w:val="20"/>
                <w:szCs w:val="20"/>
              </w:rPr>
            </w:pPr>
            <w:r>
              <w:rPr>
                <w:color w:val="000000"/>
                <w:sz w:val="20"/>
                <w:szCs w:val="20"/>
              </w:rPr>
              <w:t>0,772</w:t>
            </w:r>
          </w:p>
        </w:tc>
        <w:tc>
          <w:tcPr>
            <w:tcW w:w="517" w:type="pct"/>
            <w:vAlign w:val="center"/>
          </w:tcPr>
          <w:p w14:paraId="466C3434" w14:textId="7872BC9D" w:rsidR="002B138A" w:rsidRPr="005404F5" w:rsidRDefault="002B138A" w:rsidP="002B138A">
            <w:pPr>
              <w:jc w:val="center"/>
              <w:rPr>
                <w:bCs/>
                <w:sz w:val="20"/>
                <w:szCs w:val="20"/>
              </w:rPr>
            </w:pPr>
            <w:r>
              <w:rPr>
                <w:color w:val="000000"/>
                <w:sz w:val="20"/>
                <w:szCs w:val="20"/>
              </w:rPr>
              <w:t>0,772</w:t>
            </w:r>
          </w:p>
        </w:tc>
        <w:tc>
          <w:tcPr>
            <w:tcW w:w="516" w:type="pct"/>
            <w:vAlign w:val="center"/>
          </w:tcPr>
          <w:p w14:paraId="401B99E3" w14:textId="6B1C0160" w:rsidR="002B138A" w:rsidRPr="005404F5" w:rsidRDefault="002B138A" w:rsidP="002B138A">
            <w:pPr>
              <w:jc w:val="center"/>
              <w:rPr>
                <w:bCs/>
                <w:sz w:val="20"/>
                <w:szCs w:val="20"/>
              </w:rPr>
            </w:pPr>
            <w:r>
              <w:rPr>
                <w:color w:val="000000"/>
                <w:sz w:val="20"/>
                <w:szCs w:val="20"/>
              </w:rPr>
              <w:t>0,772</w:t>
            </w:r>
          </w:p>
        </w:tc>
        <w:tc>
          <w:tcPr>
            <w:tcW w:w="516" w:type="pct"/>
            <w:vAlign w:val="center"/>
          </w:tcPr>
          <w:p w14:paraId="7DEB81FD" w14:textId="06581482" w:rsidR="002B138A" w:rsidRPr="005404F5" w:rsidRDefault="002B138A" w:rsidP="002B138A">
            <w:pPr>
              <w:jc w:val="center"/>
              <w:rPr>
                <w:bCs/>
                <w:sz w:val="20"/>
                <w:szCs w:val="20"/>
              </w:rPr>
            </w:pPr>
            <w:r>
              <w:rPr>
                <w:color w:val="000000"/>
                <w:sz w:val="20"/>
                <w:szCs w:val="20"/>
              </w:rPr>
              <w:t>0,772</w:t>
            </w:r>
          </w:p>
        </w:tc>
        <w:tc>
          <w:tcPr>
            <w:tcW w:w="515" w:type="pct"/>
            <w:vAlign w:val="center"/>
          </w:tcPr>
          <w:p w14:paraId="4EE6AFA9" w14:textId="27E3743B" w:rsidR="002B138A" w:rsidRPr="005404F5" w:rsidRDefault="002B138A" w:rsidP="002B138A">
            <w:pPr>
              <w:jc w:val="center"/>
              <w:rPr>
                <w:bCs/>
                <w:sz w:val="20"/>
                <w:szCs w:val="20"/>
              </w:rPr>
            </w:pPr>
            <w:r>
              <w:rPr>
                <w:color w:val="000000"/>
                <w:sz w:val="20"/>
                <w:szCs w:val="20"/>
              </w:rPr>
              <w:t>0,772</w:t>
            </w:r>
          </w:p>
        </w:tc>
      </w:tr>
      <w:tr w:rsidR="002B138A" w:rsidRPr="00DE39EB" w14:paraId="261C59B4" w14:textId="77777777" w:rsidTr="0051239C">
        <w:trPr>
          <w:trHeight w:val="315"/>
        </w:trPr>
        <w:tc>
          <w:tcPr>
            <w:tcW w:w="875" w:type="pct"/>
            <w:shd w:val="clear" w:color="auto" w:fill="auto"/>
            <w:vAlign w:val="center"/>
            <w:hideMark/>
          </w:tcPr>
          <w:p w14:paraId="7598939B" w14:textId="3A731559" w:rsidR="002B138A" w:rsidRPr="005404F5" w:rsidRDefault="002B138A" w:rsidP="002B138A">
            <w:pPr>
              <w:rPr>
                <w:bCs/>
                <w:sz w:val="20"/>
                <w:szCs w:val="20"/>
              </w:rPr>
            </w:pPr>
            <w:r w:rsidRPr="009A33DD">
              <w:rPr>
                <w:sz w:val="20"/>
              </w:rPr>
              <w:t xml:space="preserve">«Котельная </w:t>
            </w:r>
            <w:r>
              <w:rPr>
                <w:sz w:val="20"/>
              </w:rPr>
              <w:t>№11</w:t>
            </w:r>
            <w:r w:rsidRPr="009A33DD">
              <w:rPr>
                <w:sz w:val="20"/>
              </w:rPr>
              <w:t>»</w:t>
            </w:r>
          </w:p>
        </w:tc>
        <w:tc>
          <w:tcPr>
            <w:tcW w:w="517" w:type="pct"/>
            <w:vAlign w:val="center"/>
          </w:tcPr>
          <w:p w14:paraId="79638B7B" w14:textId="49C81EFE" w:rsidR="002B138A" w:rsidRPr="005404F5" w:rsidRDefault="002B138A" w:rsidP="002B138A">
            <w:pPr>
              <w:jc w:val="center"/>
              <w:rPr>
                <w:bCs/>
                <w:sz w:val="20"/>
                <w:szCs w:val="20"/>
              </w:rPr>
            </w:pPr>
            <w:r>
              <w:rPr>
                <w:color w:val="000000"/>
                <w:sz w:val="20"/>
                <w:szCs w:val="20"/>
              </w:rPr>
              <w:t>3,102</w:t>
            </w:r>
          </w:p>
        </w:tc>
        <w:tc>
          <w:tcPr>
            <w:tcW w:w="508" w:type="pct"/>
            <w:vAlign w:val="center"/>
          </w:tcPr>
          <w:p w14:paraId="7AEAED49" w14:textId="1866D585" w:rsidR="002B138A" w:rsidRPr="005404F5" w:rsidRDefault="002B138A" w:rsidP="002B138A">
            <w:pPr>
              <w:jc w:val="center"/>
              <w:rPr>
                <w:bCs/>
                <w:sz w:val="20"/>
                <w:szCs w:val="20"/>
              </w:rPr>
            </w:pPr>
            <w:r>
              <w:rPr>
                <w:color w:val="000000"/>
                <w:sz w:val="20"/>
                <w:szCs w:val="20"/>
              </w:rPr>
              <w:t>3,102</w:t>
            </w:r>
          </w:p>
        </w:tc>
        <w:tc>
          <w:tcPr>
            <w:tcW w:w="518" w:type="pct"/>
            <w:vAlign w:val="center"/>
          </w:tcPr>
          <w:p w14:paraId="219DF040" w14:textId="514DE4DA" w:rsidR="002B138A" w:rsidRPr="005404F5" w:rsidRDefault="002B138A" w:rsidP="002B138A">
            <w:pPr>
              <w:jc w:val="center"/>
              <w:rPr>
                <w:bCs/>
                <w:sz w:val="20"/>
                <w:szCs w:val="20"/>
              </w:rPr>
            </w:pPr>
            <w:r>
              <w:rPr>
                <w:color w:val="000000"/>
                <w:sz w:val="20"/>
                <w:szCs w:val="20"/>
              </w:rPr>
              <w:t>3,102</w:t>
            </w:r>
          </w:p>
        </w:tc>
        <w:tc>
          <w:tcPr>
            <w:tcW w:w="518" w:type="pct"/>
            <w:vAlign w:val="center"/>
          </w:tcPr>
          <w:p w14:paraId="43167BED" w14:textId="2FBD60D9" w:rsidR="002B138A" w:rsidRPr="005404F5" w:rsidRDefault="002B138A" w:rsidP="002B138A">
            <w:pPr>
              <w:jc w:val="center"/>
              <w:rPr>
                <w:bCs/>
                <w:sz w:val="20"/>
                <w:szCs w:val="20"/>
              </w:rPr>
            </w:pPr>
            <w:r>
              <w:rPr>
                <w:color w:val="000000"/>
                <w:sz w:val="20"/>
                <w:szCs w:val="20"/>
              </w:rPr>
              <w:t>3,102</w:t>
            </w:r>
          </w:p>
        </w:tc>
        <w:tc>
          <w:tcPr>
            <w:tcW w:w="517" w:type="pct"/>
            <w:vAlign w:val="center"/>
          </w:tcPr>
          <w:p w14:paraId="509D012C" w14:textId="20A7CF5C" w:rsidR="002B138A" w:rsidRPr="005404F5" w:rsidRDefault="002B138A" w:rsidP="002B138A">
            <w:pPr>
              <w:jc w:val="center"/>
              <w:rPr>
                <w:bCs/>
                <w:sz w:val="20"/>
                <w:szCs w:val="20"/>
              </w:rPr>
            </w:pPr>
            <w:r>
              <w:rPr>
                <w:color w:val="000000"/>
                <w:sz w:val="20"/>
                <w:szCs w:val="20"/>
              </w:rPr>
              <w:t>3,102</w:t>
            </w:r>
          </w:p>
        </w:tc>
        <w:tc>
          <w:tcPr>
            <w:tcW w:w="516" w:type="pct"/>
            <w:vAlign w:val="center"/>
          </w:tcPr>
          <w:p w14:paraId="3242D92A" w14:textId="5C6029FD" w:rsidR="002B138A" w:rsidRPr="005404F5" w:rsidRDefault="002B138A" w:rsidP="002B138A">
            <w:pPr>
              <w:jc w:val="center"/>
              <w:rPr>
                <w:bCs/>
                <w:sz w:val="20"/>
                <w:szCs w:val="20"/>
              </w:rPr>
            </w:pPr>
            <w:r>
              <w:rPr>
                <w:color w:val="000000"/>
                <w:sz w:val="20"/>
                <w:szCs w:val="20"/>
              </w:rPr>
              <w:t>3,102</w:t>
            </w:r>
          </w:p>
        </w:tc>
        <w:tc>
          <w:tcPr>
            <w:tcW w:w="516" w:type="pct"/>
            <w:vAlign w:val="center"/>
          </w:tcPr>
          <w:p w14:paraId="4991F47A" w14:textId="272887AF" w:rsidR="002B138A" w:rsidRPr="005404F5" w:rsidRDefault="002B138A" w:rsidP="002B138A">
            <w:pPr>
              <w:jc w:val="center"/>
              <w:rPr>
                <w:bCs/>
                <w:sz w:val="20"/>
                <w:szCs w:val="20"/>
              </w:rPr>
            </w:pPr>
            <w:r>
              <w:rPr>
                <w:color w:val="000000"/>
                <w:sz w:val="20"/>
                <w:szCs w:val="20"/>
              </w:rPr>
              <w:t>3,102</w:t>
            </w:r>
          </w:p>
        </w:tc>
        <w:tc>
          <w:tcPr>
            <w:tcW w:w="515" w:type="pct"/>
            <w:vAlign w:val="center"/>
          </w:tcPr>
          <w:p w14:paraId="7F5CCC73" w14:textId="26D76E9D" w:rsidR="002B138A" w:rsidRPr="005404F5" w:rsidRDefault="002B138A" w:rsidP="002B138A">
            <w:pPr>
              <w:jc w:val="center"/>
              <w:rPr>
                <w:bCs/>
                <w:sz w:val="20"/>
                <w:szCs w:val="20"/>
              </w:rPr>
            </w:pPr>
            <w:r>
              <w:rPr>
                <w:color w:val="000000"/>
                <w:sz w:val="20"/>
                <w:szCs w:val="20"/>
              </w:rPr>
              <w:t>3,102</w:t>
            </w:r>
          </w:p>
        </w:tc>
      </w:tr>
      <w:tr w:rsidR="002B138A" w:rsidRPr="00DE39EB" w14:paraId="5D2339E0" w14:textId="77777777" w:rsidTr="0051239C">
        <w:trPr>
          <w:trHeight w:val="315"/>
        </w:trPr>
        <w:tc>
          <w:tcPr>
            <w:tcW w:w="875" w:type="pct"/>
            <w:shd w:val="clear" w:color="auto" w:fill="auto"/>
            <w:vAlign w:val="center"/>
            <w:hideMark/>
          </w:tcPr>
          <w:p w14:paraId="28AA2708" w14:textId="5A267297" w:rsidR="002B138A" w:rsidRPr="005404F5" w:rsidRDefault="002B138A" w:rsidP="002B138A">
            <w:pPr>
              <w:rPr>
                <w:bCs/>
                <w:sz w:val="20"/>
                <w:szCs w:val="20"/>
              </w:rPr>
            </w:pPr>
            <w:r w:rsidRPr="009A33DD">
              <w:rPr>
                <w:sz w:val="20"/>
              </w:rPr>
              <w:t xml:space="preserve">«Котельная </w:t>
            </w:r>
            <w:r>
              <w:rPr>
                <w:sz w:val="20"/>
              </w:rPr>
              <w:t>№13</w:t>
            </w:r>
            <w:r w:rsidRPr="009A33DD">
              <w:rPr>
                <w:sz w:val="20"/>
              </w:rPr>
              <w:t>»</w:t>
            </w:r>
          </w:p>
        </w:tc>
        <w:tc>
          <w:tcPr>
            <w:tcW w:w="517" w:type="pct"/>
            <w:vAlign w:val="center"/>
          </w:tcPr>
          <w:p w14:paraId="22A8332D" w14:textId="464D988A" w:rsidR="002B138A" w:rsidRPr="005404F5" w:rsidRDefault="002B138A" w:rsidP="002B138A">
            <w:pPr>
              <w:jc w:val="center"/>
              <w:rPr>
                <w:bCs/>
                <w:sz w:val="20"/>
                <w:szCs w:val="20"/>
              </w:rPr>
            </w:pPr>
            <w:r>
              <w:rPr>
                <w:color w:val="000000"/>
                <w:sz w:val="20"/>
                <w:szCs w:val="20"/>
              </w:rPr>
              <w:t>1,548</w:t>
            </w:r>
          </w:p>
        </w:tc>
        <w:tc>
          <w:tcPr>
            <w:tcW w:w="508" w:type="pct"/>
            <w:vAlign w:val="center"/>
          </w:tcPr>
          <w:p w14:paraId="29C013F3" w14:textId="5377B1AC" w:rsidR="002B138A" w:rsidRPr="005404F5" w:rsidRDefault="002B138A" w:rsidP="002B138A">
            <w:pPr>
              <w:jc w:val="center"/>
              <w:rPr>
                <w:bCs/>
                <w:sz w:val="20"/>
                <w:szCs w:val="20"/>
              </w:rPr>
            </w:pPr>
            <w:r>
              <w:rPr>
                <w:color w:val="000000"/>
                <w:sz w:val="20"/>
                <w:szCs w:val="20"/>
              </w:rPr>
              <w:t>1,548</w:t>
            </w:r>
          </w:p>
        </w:tc>
        <w:tc>
          <w:tcPr>
            <w:tcW w:w="518" w:type="pct"/>
            <w:vAlign w:val="center"/>
          </w:tcPr>
          <w:p w14:paraId="48CA1982" w14:textId="2BE11FCC" w:rsidR="002B138A" w:rsidRPr="005404F5" w:rsidRDefault="002B138A" w:rsidP="002B138A">
            <w:pPr>
              <w:jc w:val="center"/>
              <w:rPr>
                <w:bCs/>
                <w:sz w:val="20"/>
                <w:szCs w:val="20"/>
              </w:rPr>
            </w:pPr>
            <w:r>
              <w:rPr>
                <w:color w:val="000000"/>
                <w:sz w:val="20"/>
                <w:szCs w:val="20"/>
              </w:rPr>
              <w:t>1,548</w:t>
            </w:r>
          </w:p>
        </w:tc>
        <w:tc>
          <w:tcPr>
            <w:tcW w:w="518" w:type="pct"/>
            <w:vAlign w:val="center"/>
          </w:tcPr>
          <w:p w14:paraId="0C416DF7" w14:textId="31D4309A" w:rsidR="002B138A" w:rsidRPr="005404F5" w:rsidRDefault="002B138A" w:rsidP="002B138A">
            <w:pPr>
              <w:jc w:val="center"/>
              <w:rPr>
                <w:bCs/>
                <w:sz w:val="20"/>
                <w:szCs w:val="20"/>
              </w:rPr>
            </w:pPr>
            <w:r>
              <w:rPr>
                <w:color w:val="000000"/>
                <w:sz w:val="20"/>
                <w:szCs w:val="20"/>
              </w:rPr>
              <w:t>1,548</w:t>
            </w:r>
          </w:p>
        </w:tc>
        <w:tc>
          <w:tcPr>
            <w:tcW w:w="517" w:type="pct"/>
            <w:vAlign w:val="center"/>
          </w:tcPr>
          <w:p w14:paraId="4524591F" w14:textId="60451E29" w:rsidR="002B138A" w:rsidRPr="005404F5" w:rsidRDefault="002B138A" w:rsidP="002B138A">
            <w:pPr>
              <w:jc w:val="center"/>
              <w:rPr>
                <w:bCs/>
                <w:sz w:val="20"/>
                <w:szCs w:val="20"/>
              </w:rPr>
            </w:pPr>
            <w:r>
              <w:rPr>
                <w:color w:val="000000"/>
                <w:sz w:val="20"/>
                <w:szCs w:val="20"/>
              </w:rPr>
              <w:t>1,548</w:t>
            </w:r>
          </w:p>
        </w:tc>
        <w:tc>
          <w:tcPr>
            <w:tcW w:w="516" w:type="pct"/>
            <w:vAlign w:val="center"/>
          </w:tcPr>
          <w:p w14:paraId="1E7BE38A" w14:textId="43CBBF59" w:rsidR="002B138A" w:rsidRPr="005404F5" w:rsidRDefault="002B138A" w:rsidP="002B138A">
            <w:pPr>
              <w:jc w:val="center"/>
              <w:rPr>
                <w:bCs/>
                <w:sz w:val="20"/>
                <w:szCs w:val="20"/>
              </w:rPr>
            </w:pPr>
            <w:r>
              <w:rPr>
                <w:color w:val="000000"/>
                <w:sz w:val="20"/>
                <w:szCs w:val="20"/>
              </w:rPr>
              <w:t>1,548</w:t>
            </w:r>
          </w:p>
        </w:tc>
        <w:tc>
          <w:tcPr>
            <w:tcW w:w="516" w:type="pct"/>
            <w:vAlign w:val="center"/>
          </w:tcPr>
          <w:p w14:paraId="11D4E07B" w14:textId="7BEFB078" w:rsidR="002B138A" w:rsidRPr="005404F5" w:rsidRDefault="002B138A" w:rsidP="002B138A">
            <w:pPr>
              <w:jc w:val="center"/>
              <w:rPr>
                <w:bCs/>
                <w:sz w:val="20"/>
                <w:szCs w:val="20"/>
              </w:rPr>
            </w:pPr>
            <w:r>
              <w:rPr>
                <w:color w:val="000000"/>
                <w:sz w:val="20"/>
                <w:szCs w:val="20"/>
              </w:rPr>
              <w:t>1,548</w:t>
            </w:r>
          </w:p>
        </w:tc>
        <w:tc>
          <w:tcPr>
            <w:tcW w:w="515" w:type="pct"/>
            <w:vAlign w:val="center"/>
          </w:tcPr>
          <w:p w14:paraId="2EB47CC4" w14:textId="1F7169A8" w:rsidR="002B138A" w:rsidRPr="005404F5" w:rsidRDefault="002B138A" w:rsidP="002B138A">
            <w:pPr>
              <w:jc w:val="center"/>
              <w:rPr>
                <w:bCs/>
                <w:sz w:val="20"/>
                <w:szCs w:val="20"/>
              </w:rPr>
            </w:pPr>
            <w:r>
              <w:rPr>
                <w:color w:val="000000"/>
                <w:sz w:val="20"/>
                <w:szCs w:val="20"/>
              </w:rPr>
              <w:t>1,548</w:t>
            </w:r>
          </w:p>
        </w:tc>
      </w:tr>
      <w:tr w:rsidR="002B138A" w:rsidRPr="00DE39EB" w14:paraId="03928946" w14:textId="77777777" w:rsidTr="0051239C">
        <w:trPr>
          <w:trHeight w:val="315"/>
        </w:trPr>
        <w:tc>
          <w:tcPr>
            <w:tcW w:w="875" w:type="pct"/>
            <w:shd w:val="clear" w:color="auto" w:fill="auto"/>
            <w:vAlign w:val="center"/>
            <w:hideMark/>
          </w:tcPr>
          <w:p w14:paraId="2B703BF0" w14:textId="749FC567" w:rsidR="002B138A" w:rsidRPr="005404F5" w:rsidRDefault="002B138A" w:rsidP="002B138A">
            <w:pPr>
              <w:rPr>
                <w:bCs/>
                <w:sz w:val="20"/>
                <w:szCs w:val="20"/>
              </w:rPr>
            </w:pPr>
            <w:r w:rsidRPr="009A33DD">
              <w:rPr>
                <w:sz w:val="20"/>
              </w:rPr>
              <w:t xml:space="preserve">«Котельная </w:t>
            </w:r>
            <w:r>
              <w:rPr>
                <w:sz w:val="20"/>
              </w:rPr>
              <w:t>№18</w:t>
            </w:r>
            <w:r w:rsidRPr="009A33DD">
              <w:rPr>
                <w:sz w:val="20"/>
              </w:rPr>
              <w:t>»</w:t>
            </w:r>
          </w:p>
        </w:tc>
        <w:tc>
          <w:tcPr>
            <w:tcW w:w="517" w:type="pct"/>
            <w:vAlign w:val="center"/>
          </w:tcPr>
          <w:p w14:paraId="0BB83FCE" w14:textId="49BA1D07" w:rsidR="002B138A" w:rsidRPr="005404F5" w:rsidRDefault="002B138A" w:rsidP="002B138A">
            <w:pPr>
              <w:jc w:val="center"/>
              <w:rPr>
                <w:bCs/>
                <w:sz w:val="20"/>
                <w:szCs w:val="20"/>
              </w:rPr>
            </w:pPr>
            <w:r>
              <w:rPr>
                <w:color w:val="000000"/>
                <w:sz w:val="20"/>
                <w:szCs w:val="20"/>
              </w:rPr>
              <w:t>1,940</w:t>
            </w:r>
          </w:p>
        </w:tc>
        <w:tc>
          <w:tcPr>
            <w:tcW w:w="508" w:type="pct"/>
            <w:vAlign w:val="center"/>
          </w:tcPr>
          <w:p w14:paraId="36747E9B" w14:textId="6B5A6558" w:rsidR="002B138A" w:rsidRPr="005404F5" w:rsidRDefault="002B138A" w:rsidP="002B138A">
            <w:pPr>
              <w:jc w:val="center"/>
              <w:rPr>
                <w:bCs/>
                <w:sz w:val="20"/>
                <w:szCs w:val="20"/>
              </w:rPr>
            </w:pPr>
            <w:r>
              <w:rPr>
                <w:color w:val="000000"/>
                <w:sz w:val="20"/>
                <w:szCs w:val="20"/>
              </w:rPr>
              <w:t>1,940</w:t>
            </w:r>
          </w:p>
        </w:tc>
        <w:tc>
          <w:tcPr>
            <w:tcW w:w="518" w:type="pct"/>
            <w:vAlign w:val="center"/>
          </w:tcPr>
          <w:p w14:paraId="2E29BFB3" w14:textId="33789DD3" w:rsidR="002B138A" w:rsidRPr="005404F5" w:rsidRDefault="002B138A" w:rsidP="002B138A">
            <w:pPr>
              <w:jc w:val="center"/>
              <w:rPr>
                <w:bCs/>
                <w:sz w:val="20"/>
                <w:szCs w:val="20"/>
              </w:rPr>
            </w:pPr>
            <w:r>
              <w:rPr>
                <w:color w:val="000000"/>
                <w:sz w:val="20"/>
                <w:szCs w:val="20"/>
              </w:rPr>
              <w:t>1,940</w:t>
            </w:r>
          </w:p>
        </w:tc>
        <w:tc>
          <w:tcPr>
            <w:tcW w:w="518" w:type="pct"/>
            <w:vAlign w:val="center"/>
          </w:tcPr>
          <w:p w14:paraId="12AC0322" w14:textId="2C4EF4F9" w:rsidR="002B138A" w:rsidRPr="005404F5" w:rsidRDefault="002B138A" w:rsidP="002B138A">
            <w:pPr>
              <w:jc w:val="center"/>
              <w:rPr>
                <w:bCs/>
                <w:sz w:val="20"/>
                <w:szCs w:val="20"/>
              </w:rPr>
            </w:pPr>
            <w:r>
              <w:rPr>
                <w:color w:val="000000"/>
                <w:sz w:val="20"/>
                <w:szCs w:val="20"/>
              </w:rPr>
              <w:t>1,940</w:t>
            </w:r>
          </w:p>
        </w:tc>
        <w:tc>
          <w:tcPr>
            <w:tcW w:w="517" w:type="pct"/>
            <w:vAlign w:val="center"/>
          </w:tcPr>
          <w:p w14:paraId="6C00DF4E" w14:textId="0D3C3BF8" w:rsidR="002B138A" w:rsidRPr="005404F5" w:rsidRDefault="002B138A" w:rsidP="002B138A">
            <w:pPr>
              <w:jc w:val="center"/>
              <w:rPr>
                <w:bCs/>
                <w:sz w:val="20"/>
                <w:szCs w:val="20"/>
              </w:rPr>
            </w:pPr>
            <w:r>
              <w:rPr>
                <w:color w:val="000000"/>
                <w:sz w:val="20"/>
                <w:szCs w:val="20"/>
              </w:rPr>
              <w:t>1,940</w:t>
            </w:r>
          </w:p>
        </w:tc>
        <w:tc>
          <w:tcPr>
            <w:tcW w:w="516" w:type="pct"/>
            <w:vAlign w:val="center"/>
          </w:tcPr>
          <w:p w14:paraId="788396C3" w14:textId="430718CC" w:rsidR="002B138A" w:rsidRPr="005404F5" w:rsidRDefault="002B138A" w:rsidP="002B138A">
            <w:pPr>
              <w:jc w:val="center"/>
              <w:rPr>
                <w:bCs/>
                <w:sz w:val="20"/>
                <w:szCs w:val="20"/>
              </w:rPr>
            </w:pPr>
            <w:r>
              <w:rPr>
                <w:color w:val="000000"/>
                <w:sz w:val="20"/>
                <w:szCs w:val="20"/>
              </w:rPr>
              <w:t>1,940</w:t>
            </w:r>
          </w:p>
        </w:tc>
        <w:tc>
          <w:tcPr>
            <w:tcW w:w="516" w:type="pct"/>
            <w:vAlign w:val="center"/>
          </w:tcPr>
          <w:p w14:paraId="6B3BB88A" w14:textId="333F5AA3" w:rsidR="002B138A" w:rsidRPr="005404F5" w:rsidRDefault="002B138A" w:rsidP="002B138A">
            <w:pPr>
              <w:jc w:val="center"/>
              <w:rPr>
                <w:bCs/>
                <w:sz w:val="20"/>
                <w:szCs w:val="20"/>
              </w:rPr>
            </w:pPr>
            <w:r>
              <w:rPr>
                <w:color w:val="000000"/>
                <w:sz w:val="20"/>
                <w:szCs w:val="20"/>
              </w:rPr>
              <w:t>2,317</w:t>
            </w:r>
          </w:p>
        </w:tc>
        <w:tc>
          <w:tcPr>
            <w:tcW w:w="515" w:type="pct"/>
            <w:vAlign w:val="center"/>
          </w:tcPr>
          <w:p w14:paraId="6D237027" w14:textId="2722C479" w:rsidR="002B138A" w:rsidRPr="005404F5" w:rsidRDefault="002B138A" w:rsidP="002B138A">
            <w:pPr>
              <w:jc w:val="center"/>
              <w:rPr>
                <w:bCs/>
                <w:sz w:val="20"/>
                <w:szCs w:val="20"/>
              </w:rPr>
            </w:pPr>
            <w:r>
              <w:rPr>
                <w:color w:val="000000"/>
                <w:sz w:val="20"/>
                <w:szCs w:val="20"/>
              </w:rPr>
              <w:t>2,317</w:t>
            </w:r>
          </w:p>
        </w:tc>
      </w:tr>
    </w:tbl>
    <w:p w14:paraId="27A8F4B5" w14:textId="77777777" w:rsidR="00014670" w:rsidRPr="00EC471B" w:rsidRDefault="00014670" w:rsidP="00014670">
      <w:pPr>
        <w:rPr>
          <w:lang w:eastAsia="en-US"/>
        </w:rPr>
      </w:pPr>
    </w:p>
    <w:p w14:paraId="17C09906" w14:textId="77777777" w:rsidR="00014670" w:rsidRDefault="00014670" w:rsidP="00014670">
      <w:pPr>
        <w:pStyle w:val="2"/>
        <w:numPr>
          <w:ilvl w:val="1"/>
          <w:numId w:val="4"/>
        </w:numPr>
      </w:pPr>
      <w:bookmarkStart w:id="45" w:name="_Toc533062777"/>
      <w:r>
        <w:t>С</w:t>
      </w:r>
      <w:r w:rsidRPr="005D6A11">
        <w:t>уществующи</w:t>
      </w:r>
      <w:r>
        <w:t>е</w:t>
      </w:r>
      <w:r w:rsidRPr="005D6A11">
        <w:t xml:space="preserve"> и перспективны</w:t>
      </w:r>
      <w:r>
        <w:t>е</w:t>
      </w:r>
      <w:r w:rsidRPr="005D6A11">
        <w:t xml:space="preserve"> потер</w:t>
      </w:r>
      <w:r>
        <w:t>и</w:t>
      </w:r>
      <w:r w:rsidRPr="005D6A11">
        <w:t xml:space="preserve">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t>.</w:t>
      </w:r>
      <w:bookmarkEnd w:id="45"/>
    </w:p>
    <w:p w14:paraId="52BB49C7" w14:textId="5BDFE501" w:rsidR="00014670" w:rsidRDefault="00014670" w:rsidP="00014670">
      <w:pPr>
        <w:pStyle w:val="Maximyz0"/>
      </w:pPr>
      <w:r>
        <w:t xml:space="preserve">Данные по существующим и перспективным значениям потерь тепловой энергии в тепловых сетях по с.п. </w:t>
      </w:r>
      <w:r w:rsidR="008D7557">
        <w:t>Ошейкинское</w:t>
      </w:r>
      <w:r>
        <w:t xml:space="preserve"> представлены в таблице</w:t>
      </w:r>
      <w:r w:rsidRPr="005D7792">
        <w:t xml:space="preserve"> </w:t>
      </w:r>
      <w:r>
        <w:rPr>
          <w:lang w:val="en-US"/>
        </w:rPr>
        <w:fldChar w:fldCharType="begin"/>
      </w:r>
      <w:r w:rsidRPr="005D7792">
        <w:instrText xml:space="preserve"> </w:instrText>
      </w:r>
      <w:r>
        <w:rPr>
          <w:lang w:val="en-US"/>
        </w:rPr>
        <w:instrText>REF</w:instrText>
      </w:r>
      <w:r w:rsidRPr="005D7792">
        <w:instrText xml:space="preserve"> _</w:instrText>
      </w:r>
      <w:r>
        <w:rPr>
          <w:lang w:val="en-US"/>
        </w:rPr>
        <w:instrText>Ref</w:instrText>
      </w:r>
      <w:r w:rsidRPr="005D7792">
        <w:instrText>530160256 \</w:instrText>
      </w:r>
      <w:r>
        <w:rPr>
          <w:lang w:val="en-US"/>
        </w:rPr>
        <w:instrText>h</w:instrText>
      </w:r>
      <w:r w:rsidRPr="005D7792">
        <w:instrText xml:space="preserve"> </w:instrText>
      </w:r>
      <w:r>
        <w:rPr>
          <w:lang w:val="en-US"/>
        </w:rPr>
      </w:r>
      <w:r>
        <w:rPr>
          <w:lang w:val="en-US"/>
        </w:rPr>
        <w:fldChar w:fldCharType="separate"/>
      </w:r>
      <w:r>
        <w:rPr>
          <w:noProof/>
          <w:sz w:val="20"/>
        </w:rPr>
        <w:t>2</w:t>
      </w:r>
      <w:r>
        <w:rPr>
          <w:sz w:val="20"/>
        </w:rPr>
        <w:t>.</w:t>
      </w:r>
      <w:r>
        <w:rPr>
          <w:noProof/>
          <w:sz w:val="20"/>
        </w:rPr>
        <w:t>7</w:t>
      </w:r>
      <w:r>
        <w:rPr>
          <w:lang w:val="en-US"/>
        </w:rPr>
        <w:fldChar w:fldCharType="end"/>
      </w:r>
      <w:r>
        <w:t xml:space="preserve">. </w:t>
      </w:r>
    </w:p>
    <w:p w14:paraId="760A45E2" w14:textId="77777777" w:rsidR="00014670" w:rsidRDefault="00014670" w:rsidP="00014670">
      <w:pPr>
        <w:autoSpaceDE w:val="0"/>
        <w:autoSpaceDN w:val="0"/>
        <w:adjustRightInd w:val="0"/>
        <w:rPr>
          <w:sz w:val="20"/>
          <w:szCs w:val="20"/>
        </w:rPr>
      </w:pPr>
    </w:p>
    <w:p w14:paraId="0327F334" w14:textId="77777777" w:rsidR="00014670" w:rsidRPr="00EC471B" w:rsidRDefault="00014670" w:rsidP="00014670">
      <w:pPr>
        <w:autoSpaceDE w:val="0"/>
        <w:autoSpaceDN w:val="0"/>
        <w:adjustRightInd w:val="0"/>
        <w:rPr>
          <w:rFonts w:ascii="Times New Roman,Bold" w:hAnsi="Times New Roman,Bold" w:cs="Times New Roman,Bold"/>
          <w:bCs/>
          <w:sz w:val="20"/>
          <w:szCs w:val="20"/>
        </w:rPr>
      </w:pPr>
      <w:bookmarkStart w:id="46" w:name="_Ref530160256"/>
      <w:r w:rsidRPr="005404F5">
        <w:rPr>
          <w:sz w:val="20"/>
          <w:szCs w:val="20"/>
        </w:rPr>
        <w:t xml:space="preserve">Таблица </w:t>
      </w:r>
      <w:r>
        <w:rPr>
          <w:sz w:val="20"/>
          <w:szCs w:val="20"/>
        </w:rPr>
        <w:fldChar w:fldCharType="begin"/>
      </w:r>
      <w:r>
        <w:rPr>
          <w:sz w:val="20"/>
          <w:szCs w:val="20"/>
        </w:rPr>
        <w:instrText xml:space="preserve"> STYLEREF 1 \s </w:instrText>
      </w:r>
      <w:r>
        <w:rPr>
          <w:sz w:val="20"/>
          <w:szCs w:val="20"/>
        </w:rPr>
        <w:fldChar w:fldCharType="separate"/>
      </w:r>
      <w:r>
        <w:rPr>
          <w:noProof/>
          <w:sz w:val="20"/>
          <w:szCs w:val="20"/>
        </w:rPr>
        <w:t>2</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Pr>
          <w:noProof/>
          <w:sz w:val="20"/>
          <w:szCs w:val="20"/>
        </w:rPr>
        <w:t>7</w:t>
      </w:r>
      <w:r>
        <w:rPr>
          <w:sz w:val="20"/>
          <w:szCs w:val="20"/>
        </w:rPr>
        <w:fldChar w:fldCharType="end"/>
      </w:r>
      <w:bookmarkEnd w:id="46"/>
      <w:r w:rsidRPr="005404F5">
        <w:rPr>
          <w:sz w:val="20"/>
          <w:szCs w:val="20"/>
        </w:rPr>
        <w:t xml:space="preserve"> - </w:t>
      </w:r>
      <w:r w:rsidRPr="004D617B">
        <w:rPr>
          <w:rFonts w:ascii="Times New Roman,Bold" w:hAnsi="Times New Roman,Bold" w:cs="Times New Roman,Bold"/>
          <w:bCs/>
          <w:sz w:val="20"/>
          <w:szCs w:val="20"/>
        </w:rPr>
        <w:t>Значения существующих и перспективных тепловых потерь в тепловых сетях</w:t>
      </w:r>
    </w:p>
    <w:p w14:paraId="2EA9CE5C" w14:textId="3D478E3E" w:rsidR="00014670" w:rsidRPr="005404F5" w:rsidRDefault="00014670" w:rsidP="00014670">
      <w:pPr>
        <w:autoSpaceDE w:val="0"/>
        <w:autoSpaceDN w:val="0"/>
        <w:adjustRightInd w:val="0"/>
        <w:rPr>
          <w:sz w:val="20"/>
          <w:szCs w:val="20"/>
          <w:lang w:eastAsia="en-US"/>
        </w:rPr>
      </w:pPr>
      <w:r>
        <w:rPr>
          <w:rFonts w:ascii="Times New Roman,Bold" w:hAnsi="Times New Roman,Bold" w:cs="Times New Roman,Bold"/>
          <w:bCs/>
          <w:sz w:val="20"/>
          <w:szCs w:val="20"/>
        </w:rPr>
        <w:t xml:space="preserve">с.п. </w:t>
      </w:r>
      <w:r w:rsidR="008D7557">
        <w:rPr>
          <w:rFonts w:ascii="Times New Roman,Bold" w:hAnsi="Times New Roman,Bold" w:cs="Times New Roman,Bold"/>
          <w:bCs/>
          <w:sz w:val="20"/>
          <w:szCs w:val="20"/>
        </w:rPr>
        <w:t>Ошейкинское</w:t>
      </w:r>
      <w:r w:rsidRPr="00EC471B">
        <w:rPr>
          <w:rFonts w:ascii="Times New Roman,Bold" w:hAnsi="Times New Roman,Bold" w:cs="Times New Roman,Bold"/>
          <w:bCs/>
          <w:sz w:val="20"/>
          <w:szCs w:val="20"/>
        </w:rPr>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1049"/>
        <w:gridCol w:w="1030"/>
        <w:gridCol w:w="1050"/>
        <w:gridCol w:w="1050"/>
        <w:gridCol w:w="1048"/>
        <w:gridCol w:w="1046"/>
        <w:gridCol w:w="1046"/>
        <w:gridCol w:w="1044"/>
      </w:tblGrid>
      <w:tr w:rsidR="00014670" w:rsidRPr="00DE39EB" w14:paraId="05619712" w14:textId="77777777" w:rsidTr="0051239C">
        <w:trPr>
          <w:trHeight w:val="373"/>
          <w:tblHeader/>
        </w:trPr>
        <w:tc>
          <w:tcPr>
            <w:tcW w:w="875" w:type="pct"/>
            <w:vMerge w:val="restart"/>
            <w:shd w:val="clear" w:color="auto" w:fill="auto"/>
            <w:vAlign w:val="center"/>
            <w:hideMark/>
          </w:tcPr>
          <w:p w14:paraId="435E694E" w14:textId="77777777" w:rsidR="00014670" w:rsidRPr="00DE39EB" w:rsidRDefault="00014670" w:rsidP="0051239C">
            <w:pPr>
              <w:rPr>
                <w:sz w:val="20"/>
                <w:szCs w:val="20"/>
              </w:rPr>
            </w:pPr>
            <w:r w:rsidRPr="00DE39EB">
              <w:rPr>
                <w:sz w:val="20"/>
                <w:szCs w:val="20"/>
              </w:rPr>
              <w:t>Наименование котельной</w:t>
            </w:r>
          </w:p>
        </w:tc>
        <w:tc>
          <w:tcPr>
            <w:tcW w:w="4125" w:type="pct"/>
            <w:gridSpan w:val="8"/>
          </w:tcPr>
          <w:p w14:paraId="17FAA390" w14:textId="77777777" w:rsidR="00014670" w:rsidRPr="00DE39EB" w:rsidRDefault="00014670" w:rsidP="0051239C">
            <w:pPr>
              <w:jc w:val="center"/>
              <w:rPr>
                <w:sz w:val="20"/>
                <w:szCs w:val="20"/>
              </w:rPr>
            </w:pPr>
            <w:r>
              <w:rPr>
                <w:sz w:val="20"/>
                <w:szCs w:val="20"/>
              </w:rPr>
              <w:t>Потери тепла в тепловых сетях</w:t>
            </w:r>
          </w:p>
        </w:tc>
      </w:tr>
      <w:tr w:rsidR="00DD2C06" w:rsidRPr="00DE39EB" w14:paraId="67E6AFD3" w14:textId="77777777" w:rsidTr="0051239C">
        <w:trPr>
          <w:trHeight w:val="315"/>
          <w:tblHeader/>
        </w:trPr>
        <w:tc>
          <w:tcPr>
            <w:tcW w:w="875" w:type="pct"/>
            <w:vMerge/>
            <w:vAlign w:val="center"/>
            <w:hideMark/>
          </w:tcPr>
          <w:p w14:paraId="0BED3328" w14:textId="77777777" w:rsidR="00DD2C06" w:rsidRPr="00DE39EB" w:rsidRDefault="00DD2C06" w:rsidP="00DD2C06">
            <w:pPr>
              <w:rPr>
                <w:sz w:val="20"/>
                <w:szCs w:val="20"/>
              </w:rPr>
            </w:pPr>
          </w:p>
        </w:tc>
        <w:tc>
          <w:tcPr>
            <w:tcW w:w="517" w:type="pct"/>
            <w:vAlign w:val="center"/>
          </w:tcPr>
          <w:p w14:paraId="25D0400D" w14:textId="77777777" w:rsidR="00DD2C06" w:rsidRPr="00DE39EB" w:rsidRDefault="00DD2C06" w:rsidP="00DD2C06">
            <w:pPr>
              <w:jc w:val="center"/>
              <w:rPr>
                <w:sz w:val="20"/>
                <w:szCs w:val="20"/>
              </w:rPr>
            </w:pPr>
            <w:r>
              <w:rPr>
                <w:sz w:val="20"/>
                <w:szCs w:val="20"/>
              </w:rPr>
              <w:t>2017</w:t>
            </w:r>
          </w:p>
        </w:tc>
        <w:tc>
          <w:tcPr>
            <w:tcW w:w="508" w:type="pct"/>
            <w:vAlign w:val="center"/>
          </w:tcPr>
          <w:p w14:paraId="4136073E" w14:textId="77777777" w:rsidR="00DD2C06" w:rsidRPr="00DE39EB" w:rsidRDefault="00DD2C06" w:rsidP="00DD2C06">
            <w:pPr>
              <w:jc w:val="center"/>
              <w:rPr>
                <w:sz w:val="20"/>
                <w:szCs w:val="20"/>
              </w:rPr>
            </w:pPr>
            <w:r>
              <w:rPr>
                <w:sz w:val="20"/>
                <w:szCs w:val="20"/>
              </w:rPr>
              <w:t>2018</w:t>
            </w:r>
          </w:p>
        </w:tc>
        <w:tc>
          <w:tcPr>
            <w:tcW w:w="518" w:type="pct"/>
            <w:vAlign w:val="center"/>
          </w:tcPr>
          <w:p w14:paraId="50C0AB2A" w14:textId="77777777" w:rsidR="00DD2C06" w:rsidRPr="00DE39EB" w:rsidRDefault="00DD2C06" w:rsidP="00DD2C06">
            <w:pPr>
              <w:jc w:val="center"/>
              <w:rPr>
                <w:sz w:val="20"/>
                <w:szCs w:val="20"/>
              </w:rPr>
            </w:pPr>
            <w:r>
              <w:rPr>
                <w:sz w:val="20"/>
                <w:szCs w:val="20"/>
              </w:rPr>
              <w:t>2019</w:t>
            </w:r>
          </w:p>
        </w:tc>
        <w:tc>
          <w:tcPr>
            <w:tcW w:w="518" w:type="pct"/>
            <w:vAlign w:val="center"/>
          </w:tcPr>
          <w:p w14:paraId="0A735BB4" w14:textId="77777777" w:rsidR="00DD2C06" w:rsidRPr="00DE39EB" w:rsidRDefault="00DD2C06" w:rsidP="00DD2C06">
            <w:pPr>
              <w:jc w:val="center"/>
              <w:rPr>
                <w:sz w:val="20"/>
                <w:szCs w:val="20"/>
              </w:rPr>
            </w:pPr>
            <w:r>
              <w:rPr>
                <w:sz w:val="20"/>
                <w:szCs w:val="20"/>
              </w:rPr>
              <w:t>2020</w:t>
            </w:r>
          </w:p>
        </w:tc>
        <w:tc>
          <w:tcPr>
            <w:tcW w:w="517" w:type="pct"/>
            <w:vAlign w:val="center"/>
          </w:tcPr>
          <w:p w14:paraId="0691BC05" w14:textId="77777777" w:rsidR="00DD2C06" w:rsidRPr="00DE39EB" w:rsidRDefault="00DD2C06" w:rsidP="00DD2C06">
            <w:pPr>
              <w:jc w:val="center"/>
              <w:rPr>
                <w:sz w:val="20"/>
                <w:szCs w:val="20"/>
              </w:rPr>
            </w:pPr>
            <w:r>
              <w:rPr>
                <w:sz w:val="20"/>
                <w:szCs w:val="20"/>
              </w:rPr>
              <w:t>2021</w:t>
            </w:r>
          </w:p>
        </w:tc>
        <w:tc>
          <w:tcPr>
            <w:tcW w:w="516" w:type="pct"/>
            <w:vAlign w:val="center"/>
          </w:tcPr>
          <w:p w14:paraId="1FE6C510" w14:textId="77777777" w:rsidR="00DD2C06" w:rsidRDefault="00DD2C06" w:rsidP="00DD2C06">
            <w:pPr>
              <w:jc w:val="center"/>
              <w:rPr>
                <w:sz w:val="20"/>
                <w:szCs w:val="20"/>
              </w:rPr>
            </w:pPr>
            <w:r>
              <w:rPr>
                <w:sz w:val="20"/>
                <w:szCs w:val="20"/>
              </w:rPr>
              <w:t>2022</w:t>
            </w:r>
          </w:p>
        </w:tc>
        <w:tc>
          <w:tcPr>
            <w:tcW w:w="516" w:type="pct"/>
            <w:vAlign w:val="center"/>
          </w:tcPr>
          <w:p w14:paraId="7322C7F5" w14:textId="68E3BFC3" w:rsidR="00DD2C06" w:rsidRPr="00DE39EB" w:rsidRDefault="00DD2C06" w:rsidP="00DD2C06">
            <w:pPr>
              <w:jc w:val="center"/>
              <w:rPr>
                <w:sz w:val="20"/>
                <w:szCs w:val="20"/>
              </w:rPr>
            </w:pPr>
            <w:r>
              <w:rPr>
                <w:sz w:val="20"/>
                <w:szCs w:val="20"/>
              </w:rPr>
              <w:t>2023-2026</w:t>
            </w:r>
          </w:p>
        </w:tc>
        <w:tc>
          <w:tcPr>
            <w:tcW w:w="515" w:type="pct"/>
            <w:vAlign w:val="center"/>
          </w:tcPr>
          <w:p w14:paraId="185DF758" w14:textId="3AEC037C" w:rsidR="00DD2C06" w:rsidRPr="00DE39EB" w:rsidRDefault="00DD2C06" w:rsidP="00DD2C06">
            <w:pPr>
              <w:jc w:val="center"/>
              <w:rPr>
                <w:sz w:val="20"/>
                <w:szCs w:val="20"/>
              </w:rPr>
            </w:pPr>
            <w:r>
              <w:rPr>
                <w:sz w:val="20"/>
                <w:szCs w:val="20"/>
              </w:rPr>
              <w:t>2027-2030</w:t>
            </w:r>
          </w:p>
        </w:tc>
      </w:tr>
      <w:tr w:rsidR="008D7557" w:rsidRPr="00DE39EB" w14:paraId="49E3212A" w14:textId="77777777" w:rsidTr="0051239C">
        <w:trPr>
          <w:trHeight w:val="315"/>
        </w:trPr>
        <w:tc>
          <w:tcPr>
            <w:tcW w:w="875" w:type="pct"/>
            <w:shd w:val="clear" w:color="auto" w:fill="auto"/>
            <w:vAlign w:val="center"/>
            <w:hideMark/>
          </w:tcPr>
          <w:p w14:paraId="17F42F16" w14:textId="2A01D2D3" w:rsidR="008D7557" w:rsidRPr="005404F5" w:rsidRDefault="008D7557" w:rsidP="008D7557">
            <w:pPr>
              <w:rPr>
                <w:bCs/>
                <w:sz w:val="20"/>
                <w:szCs w:val="20"/>
              </w:rPr>
            </w:pPr>
            <w:r w:rsidRPr="000522B8">
              <w:rPr>
                <w:sz w:val="20"/>
              </w:rPr>
              <w:t>«</w:t>
            </w:r>
            <w:r>
              <w:rPr>
                <w:sz w:val="20"/>
              </w:rPr>
              <w:t>Котельная №10</w:t>
            </w:r>
            <w:r w:rsidRPr="000522B8">
              <w:rPr>
                <w:sz w:val="20"/>
              </w:rPr>
              <w:t>»</w:t>
            </w:r>
          </w:p>
        </w:tc>
        <w:tc>
          <w:tcPr>
            <w:tcW w:w="517" w:type="pct"/>
            <w:vAlign w:val="center"/>
          </w:tcPr>
          <w:p w14:paraId="0DBF1505" w14:textId="16D7DD43" w:rsidR="008D7557" w:rsidRPr="005404F5" w:rsidRDefault="008D7557" w:rsidP="008D7557">
            <w:pPr>
              <w:jc w:val="center"/>
              <w:rPr>
                <w:bCs/>
                <w:sz w:val="20"/>
                <w:szCs w:val="20"/>
              </w:rPr>
            </w:pPr>
            <w:r>
              <w:rPr>
                <w:color w:val="000000"/>
                <w:sz w:val="20"/>
                <w:szCs w:val="20"/>
              </w:rPr>
              <w:t>0,083</w:t>
            </w:r>
          </w:p>
        </w:tc>
        <w:tc>
          <w:tcPr>
            <w:tcW w:w="508" w:type="pct"/>
            <w:vAlign w:val="center"/>
          </w:tcPr>
          <w:p w14:paraId="769612DE" w14:textId="03DD2932" w:rsidR="008D7557" w:rsidRPr="005404F5" w:rsidRDefault="008D7557" w:rsidP="008D7557">
            <w:pPr>
              <w:jc w:val="center"/>
              <w:rPr>
                <w:bCs/>
                <w:sz w:val="20"/>
                <w:szCs w:val="20"/>
              </w:rPr>
            </w:pPr>
            <w:r>
              <w:rPr>
                <w:color w:val="000000"/>
                <w:sz w:val="20"/>
                <w:szCs w:val="20"/>
              </w:rPr>
              <w:t>0,083</w:t>
            </w:r>
          </w:p>
        </w:tc>
        <w:tc>
          <w:tcPr>
            <w:tcW w:w="518" w:type="pct"/>
            <w:vAlign w:val="center"/>
          </w:tcPr>
          <w:p w14:paraId="765EB55F" w14:textId="57B6E2BB" w:rsidR="008D7557" w:rsidRPr="005404F5" w:rsidRDefault="008D7557" w:rsidP="008D7557">
            <w:pPr>
              <w:jc w:val="center"/>
              <w:rPr>
                <w:bCs/>
                <w:sz w:val="20"/>
                <w:szCs w:val="20"/>
              </w:rPr>
            </w:pPr>
            <w:r>
              <w:rPr>
                <w:color w:val="000000"/>
                <w:sz w:val="20"/>
                <w:szCs w:val="20"/>
              </w:rPr>
              <w:t>0,083</w:t>
            </w:r>
          </w:p>
        </w:tc>
        <w:tc>
          <w:tcPr>
            <w:tcW w:w="518" w:type="pct"/>
            <w:vAlign w:val="center"/>
          </w:tcPr>
          <w:p w14:paraId="2A60FEEA" w14:textId="0EC50D9E" w:rsidR="008D7557" w:rsidRPr="005404F5" w:rsidRDefault="008D7557" w:rsidP="008D7557">
            <w:pPr>
              <w:jc w:val="center"/>
              <w:rPr>
                <w:bCs/>
                <w:sz w:val="20"/>
                <w:szCs w:val="20"/>
              </w:rPr>
            </w:pPr>
            <w:r>
              <w:rPr>
                <w:color w:val="000000"/>
                <w:sz w:val="20"/>
                <w:szCs w:val="20"/>
              </w:rPr>
              <w:t>0,083</w:t>
            </w:r>
          </w:p>
        </w:tc>
        <w:tc>
          <w:tcPr>
            <w:tcW w:w="517" w:type="pct"/>
            <w:vAlign w:val="center"/>
          </w:tcPr>
          <w:p w14:paraId="66202528" w14:textId="257C6676" w:rsidR="008D7557" w:rsidRPr="005404F5" w:rsidRDefault="008D7557" w:rsidP="008D7557">
            <w:pPr>
              <w:jc w:val="center"/>
              <w:rPr>
                <w:bCs/>
                <w:sz w:val="20"/>
                <w:szCs w:val="20"/>
              </w:rPr>
            </w:pPr>
            <w:r>
              <w:rPr>
                <w:color w:val="000000"/>
                <w:sz w:val="20"/>
                <w:szCs w:val="20"/>
              </w:rPr>
              <w:t>0,083</w:t>
            </w:r>
          </w:p>
        </w:tc>
        <w:tc>
          <w:tcPr>
            <w:tcW w:w="516" w:type="pct"/>
            <w:vAlign w:val="center"/>
          </w:tcPr>
          <w:p w14:paraId="7A3E5AAD" w14:textId="59D7588D" w:rsidR="008D7557" w:rsidRPr="005404F5" w:rsidRDefault="008D7557" w:rsidP="008D7557">
            <w:pPr>
              <w:jc w:val="center"/>
              <w:rPr>
                <w:bCs/>
                <w:sz w:val="20"/>
                <w:szCs w:val="20"/>
              </w:rPr>
            </w:pPr>
            <w:r>
              <w:rPr>
                <w:color w:val="000000"/>
                <w:sz w:val="20"/>
                <w:szCs w:val="20"/>
              </w:rPr>
              <w:t>0,083</w:t>
            </w:r>
          </w:p>
        </w:tc>
        <w:tc>
          <w:tcPr>
            <w:tcW w:w="516" w:type="pct"/>
            <w:vAlign w:val="center"/>
          </w:tcPr>
          <w:p w14:paraId="4529954F" w14:textId="308FF4A8" w:rsidR="008D7557" w:rsidRPr="005404F5" w:rsidRDefault="008D7557" w:rsidP="008D7557">
            <w:pPr>
              <w:jc w:val="center"/>
              <w:rPr>
                <w:bCs/>
                <w:sz w:val="20"/>
                <w:szCs w:val="20"/>
              </w:rPr>
            </w:pPr>
            <w:r>
              <w:rPr>
                <w:color w:val="000000"/>
                <w:sz w:val="20"/>
                <w:szCs w:val="20"/>
              </w:rPr>
              <w:t>0,048</w:t>
            </w:r>
          </w:p>
        </w:tc>
        <w:tc>
          <w:tcPr>
            <w:tcW w:w="515" w:type="pct"/>
            <w:vAlign w:val="center"/>
          </w:tcPr>
          <w:p w14:paraId="6751D848" w14:textId="100A4A53" w:rsidR="008D7557" w:rsidRPr="005404F5" w:rsidRDefault="008D7557" w:rsidP="008D7557">
            <w:pPr>
              <w:jc w:val="center"/>
              <w:rPr>
                <w:bCs/>
                <w:sz w:val="20"/>
                <w:szCs w:val="20"/>
              </w:rPr>
            </w:pPr>
            <w:r>
              <w:rPr>
                <w:color w:val="000000"/>
                <w:sz w:val="20"/>
                <w:szCs w:val="20"/>
              </w:rPr>
              <w:t>0,049</w:t>
            </w:r>
          </w:p>
        </w:tc>
      </w:tr>
      <w:tr w:rsidR="008D7557" w:rsidRPr="00DE39EB" w14:paraId="379BD0DA" w14:textId="77777777" w:rsidTr="0051239C">
        <w:trPr>
          <w:trHeight w:val="315"/>
        </w:trPr>
        <w:tc>
          <w:tcPr>
            <w:tcW w:w="875" w:type="pct"/>
            <w:shd w:val="clear" w:color="auto" w:fill="auto"/>
            <w:vAlign w:val="center"/>
            <w:hideMark/>
          </w:tcPr>
          <w:p w14:paraId="297C2E63" w14:textId="14169E64" w:rsidR="008D7557" w:rsidRPr="005404F5" w:rsidRDefault="008D7557" w:rsidP="008D7557">
            <w:pPr>
              <w:rPr>
                <w:bCs/>
                <w:sz w:val="20"/>
                <w:szCs w:val="20"/>
              </w:rPr>
            </w:pPr>
            <w:r w:rsidRPr="009A33DD">
              <w:rPr>
                <w:sz w:val="20"/>
              </w:rPr>
              <w:t xml:space="preserve">«Котельная </w:t>
            </w:r>
            <w:r>
              <w:rPr>
                <w:sz w:val="20"/>
              </w:rPr>
              <w:t>№11</w:t>
            </w:r>
            <w:r w:rsidRPr="009A33DD">
              <w:rPr>
                <w:sz w:val="20"/>
              </w:rPr>
              <w:t>»</w:t>
            </w:r>
          </w:p>
        </w:tc>
        <w:tc>
          <w:tcPr>
            <w:tcW w:w="517" w:type="pct"/>
            <w:vAlign w:val="center"/>
          </w:tcPr>
          <w:p w14:paraId="1C0C558C" w14:textId="0D1609E3" w:rsidR="008D7557" w:rsidRPr="005404F5" w:rsidRDefault="008D7557" w:rsidP="008D7557">
            <w:pPr>
              <w:jc w:val="center"/>
              <w:rPr>
                <w:bCs/>
                <w:sz w:val="20"/>
                <w:szCs w:val="20"/>
              </w:rPr>
            </w:pPr>
            <w:r>
              <w:rPr>
                <w:color w:val="000000"/>
                <w:sz w:val="20"/>
                <w:szCs w:val="20"/>
              </w:rPr>
              <w:t>0,393</w:t>
            </w:r>
          </w:p>
        </w:tc>
        <w:tc>
          <w:tcPr>
            <w:tcW w:w="508" w:type="pct"/>
            <w:vAlign w:val="center"/>
          </w:tcPr>
          <w:p w14:paraId="203A9D93" w14:textId="2D1D1186" w:rsidR="008D7557" w:rsidRPr="005404F5" w:rsidRDefault="008D7557" w:rsidP="008D7557">
            <w:pPr>
              <w:jc w:val="center"/>
              <w:rPr>
                <w:bCs/>
                <w:sz w:val="20"/>
                <w:szCs w:val="20"/>
              </w:rPr>
            </w:pPr>
            <w:r>
              <w:rPr>
                <w:color w:val="000000"/>
                <w:sz w:val="20"/>
                <w:szCs w:val="20"/>
              </w:rPr>
              <w:t>0,393</w:t>
            </w:r>
          </w:p>
        </w:tc>
        <w:tc>
          <w:tcPr>
            <w:tcW w:w="518" w:type="pct"/>
            <w:vAlign w:val="center"/>
          </w:tcPr>
          <w:p w14:paraId="03BBCF59" w14:textId="6965F383" w:rsidR="008D7557" w:rsidRPr="005404F5" w:rsidRDefault="008D7557" w:rsidP="008D7557">
            <w:pPr>
              <w:jc w:val="center"/>
              <w:rPr>
                <w:bCs/>
                <w:sz w:val="20"/>
                <w:szCs w:val="20"/>
              </w:rPr>
            </w:pPr>
            <w:r>
              <w:rPr>
                <w:color w:val="000000"/>
                <w:sz w:val="20"/>
                <w:szCs w:val="20"/>
              </w:rPr>
              <w:t>0,393</w:t>
            </w:r>
          </w:p>
        </w:tc>
        <w:tc>
          <w:tcPr>
            <w:tcW w:w="518" w:type="pct"/>
            <w:vAlign w:val="center"/>
          </w:tcPr>
          <w:p w14:paraId="570E2C9F" w14:textId="1EEBB61A" w:rsidR="008D7557" w:rsidRPr="005404F5" w:rsidRDefault="008D7557" w:rsidP="008D7557">
            <w:pPr>
              <w:jc w:val="center"/>
              <w:rPr>
                <w:bCs/>
                <w:sz w:val="20"/>
                <w:szCs w:val="20"/>
              </w:rPr>
            </w:pPr>
            <w:r>
              <w:rPr>
                <w:color w:val="000000"/>
                <w:sz w:val="20"/>
                <w:szCs w:val="20"/>
              </w:rPr>
              <w:t>0,393</w:t>
            </w:r>
          </w:p>
        </w:tc>
        <w:tc>
          <w:tcPr>
            <w:tcW w:w="517" w:type="pct"/>
            <w:vAlign w:val="center"/>
          </w:tcPr>
          <w:p w14:paraId="55D2BECE" w14:textId="0213F56A" w:rsidR="008D7557" w:rsidRPr="005404F5" w:rsidRDefault="008D7557" w:rsidP="008D7557">
            <w:pPr>
              <w:jc w:val="center"/>
              <w:rPr>
                <w:bCs/>
                <w:sz w:val="20"/>
                <w:szCs w:val="20"/>
              </w:rPr>
            </w:pPr>
            <w:r>
              <w:rPr>
                <w:color w:val="000000"/>
                <w:sz w:val="20"/>
                <w:szCs w:val="20"/>
              </w:rPr>
              <w:t>0,393</w:t>
            </w:r>
          </w:p>
        </w:tc>
        <w:tc>
          <w:tcPr>
            <w:tcW w:w="516" w:type="pct"/>
            <w:vAlign w:val="center"/>
          </w:tcPr>
          <w:p w14:paraId="10EEC605" w14:textId="5839D602" w:rsidR="008D7557" w:rsidRPr="005404F5" w:rsidRDefault="008D7557" w:rsidP="008D7557">
            <w:pPr>
              <w:jc w:val="center"/>
              <w:rPr>
                <w:bCs/>
                <w:sz w:val="20"/>
                <w:szCs w:val="20"/>
              </w:rPr>
            </w:pPr>
            <w:r>
              <w:rPr>
                <w:color w:val="000000"/>
                <w:sz w:val="20"/>
                <w:szCs w:val="20"/>
              </w:rPr>
              <w:t>0,393</w:t>
            </w:r>
          </w:p>
        </w:tc>
        <w:tc>
          <w:tcPr>
            <w:tcW w:w="516" w:type="pct"/>
            <w:vAlign w:val="center"/>
          </w:tcPr>
          <w:p w14:paraId="332F77D9" w14:textId="07BD4047" w:rsidR="008D7557" w:rsidRPr="005404F5" w:rsidRDefault="008D7557" w:rsidP="008D7557">
            <w:pPr>
              <w:jc w:val="center"/>
              <w:rPr>
                <w:bCs/>
                <w:sz w:val="20"/>
                <w:szCs w:val="20"/>
              </w:rPr>
            </w:pPr>
            <w:r>
              <w:rPr>
                <w:color w:val="000000"/>
                <w:sz w:val="20"/>
                <w:szCs w:val="20"/>
              </w:rPr>
              <w:t>0,248</w:t>
            </w:r>
          </w:p>
        </w:tc>
        <w:tc>
          <w:tcPr>
            <w:tcW w:w="515" w:type="pct"/>
            <w:vAlign w:val="center"/>
          </w:tcPr>
          <w:p w14:paraId="3F1584FE" w14:textId="7752ACB7" w:rsidR="008D7557" w:rsidRPr="005404F5" w:rsidRDefault="008D7557" w:rsidP="008D7557">
            <w:pPr>
              <w:jc w:val="center"/>
              <w:rPr>
                <w:bCs/>
                <w:sz w:val="20"/>
                <w:szCs w:val="20"/>
              </w:rPr>
            </w:pPr>
            <w:r>
              <w:rPr>
                <w:color w:val="000000"/>
                <w:sz w:val="20"/>
                <w:szCs w:val="20"/>
              </w:rPr>
              <w:t>0,248</w:t>
            </w:r>
          </w:p>
        </w:tc>
      </w:tr>
      <w:tr w:rsidR="008D7557" w:rsidRPr="00DE39EB" w14:paraId="211E61A5" w14:textId="77777777" w:rsidTr="0051239C">
        <w:trPr>
          <w:trHeight w:val="315"/>
        </w:trPr>
        <w:tc>
          <w:tcPr>
            <w:tcW w:w="875" w:type="pct"/>
            <w:shd w:val="clear" w:color="auto" w:fill="auto"/>
            <w:vAlign w:val="center"/>
            <w:hideMark/>
          </w:tcPr>
          <w:p w14:paraId="6FA80718" w14:textId="6AF56D7F" w:rsidR="008D7557" w:rsidRPr="005404F5" w:rsidRDefault="008D7557" w:rsidP="008D7557">
            <w:pPr>
              <w:rPr>
                <w:bCs/>
                <w:sz w:val="20"/>
                <w:szCs w:val="20"/>
              </w:rPr>
            </w:pPr>
            <w:r w:rsidRPr="009A33DD">
              <w:rPr>
                <w:sz w:val="20"/>
              </w:rPr>
              <w:t xml:space="preserve">«Котельная </w:t>
            </w:r>
            <w:r>
              <w:rPr>
                <w:sz w:val="20"/>
              </w:rPr>
              <w:t>№13</w:t>
            </w:r>
            <w:r w:rsidRPr="009A33DD">
              <w:rPr>
                <w:sz w:val="20"/>
              </w:rPr>
              <w:t>»</w:t>
            </w:r>
          </w:p>
        </w:tc>
        <w:tc>
          <w:tcPr>
            <w:tcW w:w="517" w:type="pct"/>
            <w:vAlign w:val="center"/>
          </w:tcPr>
          <w:p w14:paraId="1C252400" w14:textId="7B14FA24" w:rsidR="008D7557" w:rsidRPr="005404F5" w:rsidRDefault="008D7557" w:rsidP="008D7557">
            <w:pPr>
              <w:jc w:val="center"/>
              <w:rPr>
                <w:bCs/>
                <w:sz w:val="20"/>
                <w:szCs w:val="20"/>
              </w:rPr>
            </w:pPr>
            <w:r>
              <w:rPr>
                <w:color w:val="000000"/>
                <w:sz w:val="20"/>
                <w:szCs w:val="20"/>
              </w:rPr>
              <w:t>0,451</w:t>
            </w:r>
          </w:p>
        </w:tc>
        <w:tc>
          <w:tcPr>
            <w:tcW w:w="508" w:type="pct"/>
            <w:vAlign w:val="center"/>
          </w:tcPr>
          <w:p w14:paraId="57E2C647" w14:textId="51A378C4" w:rsidR="008D7557" w:rsidRPr="005404F5" w:rsidRDefault="008D7557" w:rsidP="008D7557">
            <w:pPr>
              <w:jc w:val="center"/>
              <w:rPr>
                <w:bCs/>
                <w:sz w:val="20"/>
                <w:szCs w:val="20"/>
              </w:rPr>
            </w:pPr>
            <w:r>
              <w:rPr>
                <w:color w:val="000000"/>
                <w:sz w:val="20"/>
                <w:szCs w:val="20"/>
              </w:rPr>
              <w:t>0,451</w:t>
            </w:r>
          </w:p>
        </w:tc>
        <w:tc>
          <w:tcPr>
            <w:tcW w:w="518" w:type="pct"/>
            <w:vAlign w:val="center"/>
          </w:tcPr>
          <w:p w14:paraId="31DD6710" w14:textId="1241BCD7" w:rsidR="008D7557" w:rsidRPr="005404F5" w:rsidRDefault="008D7557" w:rsidP="008D7557">
            <w:pPr>
              <w:jc w:val="center"/>
              <w:rPr>
                <w:bCs/>
                <w:sz w:val="20"/>
                <w:szCs w:val="20"/>
              </w:rPr>
            </w:pPr>
            <w:r>
              <w:rPr>
                <w:color w:val="000000"/>
                <w:sz w:val="20"/>
                <w:szCs w:val="20"/>
              </w:rPr>
              <w:t>0,451</w:t>
            </w:r>
          </w:p>
        </w:tc>
        <w:tc>
          <w:tcPr>
            <w:tcW w:w="518" w:type="pct"/>
            <w:vAlign w:val="center"/>
          </w:tcPr>
          <w:p w14:paraId="15C79F6A" w14:textId="462F6744" w:rsidR="008D7557" w:rsidRPr="005404F5" w:rsidRDefault="008D7557" w:rsidP="008D7557">
            <w:pPr>
              <w:jc w:val="center"/>
              <w:rPr>
                <w:bCs/>
                <w:sz w:val="20"/>
                <w:szCs w:val="20"/>
              </w:rPr>
            </w:pPr>
            <w:r>
              <w:rPr>
                <w:color w:val="000000"/>
                <w:sz w:val="20"/>
                <w:szCs w:val="20"/>
              </w:rPr>
              <w:t>0,451</w:t>
            </w:r>
          </w:p>
        </w:tc>
        <w:tc>
          <w:tcPr>
            <w:tcW w:w="517" w:type="pct"/>
            <w:vAlign w:val="center"/>
          </w:tcPr>
          <w:p w14:paraId="263B6DBE" w14:textId="53500F5F" w:rsidR="008D7557" w:rsidRPr="005404F5" w:rsidRDefault="008D7557" w:rsidP="008D7557">
            <w:pPr>
              <w:jc w:val="center"/>
              <w:rPr>
                <w:bCs/>
                <w:sz w:val="20"/>
                <w:szCs w:val="20"/>
              </w:rPr>
            </w:pPr>
            <w:r>
              <w:rPr>
                <w:color w:val="000000"/>
                <w:sz w:val="20"/>
                <w:szCs w:val="20"/>
              </w:rPr>
              <w:t>0,451</w:t>
            </w:r>
          </w:p>
        </w:tc>
        <w:tc>
          <w:tcPr>
            <w:tcW w:w="516" w:type="pct"/>
            <w:vAlign w:val="center"/>
          </w:tcPr>
          <w:p w14:paraId="50EDC965" w14:textId="306BC4A0" w:rsidR="008D7557" w:rsidRPr="005404F5" w:rsidRDefault="008D7557" w:rsidP="008D7557">
            <w:pPr>
              <w:jc w:val="center"/>
              <w:rPr>
                <w:bCs/>
                <w:sz w:val="20"/>
                <w:szCs w:val="20"/>
              </w:rPr>
            </w:pPr>
            <w:r>
              <w:rPr>
                <w:color w:val="000000"/>
                <w:sz w:val="20"/>
                <w:szCs w:val="20"/>
              </w:rPr>
              <w:t>0,451</w:t>
            </w:r>
          </w:p>
        </w:tc>
        <w:tc>
          <w:tcPr>
            <w:tcW w:w="516" w:type="pct"/>
            <w:vAlign w:val="center"/>
          </w:tcPr>
          <w:p w14:paraId="4D540A72" w14:textId="3DB9F179" w:rsidR="008D7557" w:rsidRPr="005404F5" w:rsidRDefault="008D7557" w:rsidP="008D7557">
            <w:pPr>
              <w:jc w:val="center"/>
              <w:rPr>
                <w:bCs/>
                <w:sz w:val="20"/>
                <w:szCs w:val="20"/>
              </w:rPr>
            </w:pPr>
            <w:r>
              <w:rPr>
                <w:color w:val="000000"/>
                <w:sz w:val="20"/>
                <w:szCs w:val="20"/>
              </w:rPr>
              <w:t>0,124</w:t>
            </w:r>
          </w:p>
        </w:tc>
        <w:tc>
          <w:tcPr>
            <w:tcW w:w="515" w:type="pct"/>
            <w:vAlign w:val="center"/>
          </w:tcPr>
          <w:p w14:paraId="2C21A0B1" w14:textId="1C9100A9" w:rsidR="008D7557" w:rsidRPr="005404F5" w:rsidRDefault="008D7557" w:rsidP="008D7557">
            <w:pPr>
              <w:jc w:val="center"/>
              <w:rPr>
                <w:bCs/>
                <w:sz w:val="20"/>
                <w:szCs w:val="20"/>
              </w:rPr>
            </w:pPr>
            <w:r>
              <w:rPr>
                <w:color w:val="000000"/>
                <w:sz w:val="20"/>
                <w:szCs w:val="20"/>
              </w:rPr>
              <w:t>0,124</w:t>
            </w:r>
          </w:p>
        </w:tc>
      </w:tr>
      <w:tr w:rsidR="0053227B" w:rsidRPr="00DE39EB" w14:paraId="6485841A" w14:textId="77777777" w:rsidTr="0051239C">
        <w:trPr>
          <w:trHeight w:val="315"/>
        </w:trPr>
        <w:tc>
          <w:tcPr>
            <w:tcW w:w="875" w:type="pct"/>
            <w:shd w:val="clear" w:color="auto" w:fill="auto"/>
            <w:vAlign w:val="center"/>
            <w:hideMark/>
          </w:tcPr>
          <w:p w14:paraId="2594CB63" w14:textId="34214EE9" w:rsidR="0053227B" w:rsidRPr="005404F5" w:rsidRDefault="0053227B" w:rsidP="0053227B">
            <w:pPr>
              <w:rPr>
                <w:bCs/>
                <w:sz w:val="20"/>
                <w:szCs w:val="20"/>
              </w:rPr>
            </w:pPr>
            <w:r w:rsidRPr="009A33DD">
              <w:rPr>
                <w:sz w:val="20"/>
              </w:rPr>
              <w:t xml:space="preserve">«Котельная </w:t>
            </w:r>
            <w:r>
              <w:rPr>
                <w:sz w:val="20"/>
              </w:rPr>
              <w:t>№18</w:t>
            </w:r>
            <w:r w:rsidRPr="009A33DD">
              <w:rPr>
                <w:sz w:val="20"/>
              </w:rPr>
              <w:t>»</w:t>
            </w:r>
          </w:p>
        </w:tc>
        <w:tc>
          <w:tcPr>
            <w:tcW w:w="517" w:type="pct"/>
            <w:vAlign w:val="center"/>
          </w:tcPr>
          <w:p w14:paraId="584B63A3" w14:textId="6A3A24AB" w:rsidR="0053227B" w:rsidRPr="005404F5" w:rsidRDefault="0053227B" w:rsidP="0053227B">
            <w:pPr>
              <w:jc w:val="center"/>
              <w:rPr>
                <w:bCs/>
                <w:sz w:val="20"/>
                <w:szCs w:val="20"/>
              </w:rPr>
            </w:pPr>
            <w:r>
              <w:rPr>
                <w:color w:val="000000"/>
                <w:sz w:val="20"/>
                <w:szCs w:val="20"/>
              </w:rPr>
              <w:t>0,475</w:t>
            </w:r>
          </w:p>
        </w:tc>
        <w:tc>
          <w:tcPr>
            <w:tcW w:w="508" w:type="pct"/>
            <w:vAlign w:val="center"/>
          </w:tcPr>
          <w:p w14:paraId="5F3A59C7" w14:textId="61A90204" w:rsidR="0053227B" w:rsidRPr="005404F5" w:rsidRDefault="0053227B" w:rsidP="0053227B">
            <w:pPr>
              <w:jc w:val="center"/>
              <w:rPr>
                <w:bCs/>
                <w:sz w:val="20"/>
                <w:szCs w:val="20"/>
              </w:rPr>
            </w:pPr>
            <w:r w:rsidRPr="00B90C32">
              <w:rPr>
                <w:color w:val="000000"/>
                <w:sz w:val="20"/>
                <w:szCs w:val="20"/>
              </w:rPr>
              <w:t>0,475</w:t>
            </w:r>
          </w:p>
        </w:tc>
        <w:tc>
          <w:tcPr>
            <w:tcW w:w="518" w:type="pct"/>
            <w:vAlign w:val="center"/>
          </w:tcPr>
          <w:p w14:paraId="5C9300E8" w14:textId="628F4D04" w:rsidR="0053227B" w:rsidRPr="005404F5" w:rsidRDefault="0053227B" w:rsidP="0053227B">
            <w:pPr>
              <w:jc w:val="center"/>
              <w:rPr>
                <w:bCs/>
                <w:sz w:val="20"/>
                <w:szCs w:val="20"/>
              </w:rPr>
            </w:pPr>
            <w:r w:rsidRPr="00B90C32">
              <w:rPr>
                <w:color w:val="000000"/>
                <w:sz w:val="20"/>
                <w:szCs w:val="20"/>
              </w:rPr>
              <w:t>0,475</w:t>
            </w:r>
          </w:p>
        </w:tc>
        <w:tc>
          <w:tcPr>
            <w:tcW w:w="518" w:type="pct"/>
            <w:vAlign w:val="center"/>
          </w:tcPr>
          <w:p w14:paraId="0E96A76A" w14:textId="131DE03E" w:rsidR="0053227B" w:rsidRPr="005404F5" w:rsidRDefault="0053227B" w:rsidP="0053227B">
            <w:pPr>
              <w:jc w:val="center"/>
              <w:rPr>
                <w:bCs/>
                <w:sz w:val="20"/>
                <w:szCs w:val="20"/>
              </w:rPr>
            </w:pPr>
            <w:r w:rsidRPr="00B90C32">
              <w:rPr>
                <w:color w:val="000000"/>
                <w:sz w:val="20"/>
                <w:szCs w:val="20"/>
              </w:rPr>
              <w:t>0,475</w:t>
            </w:r>
          </w:p>
        </w:tc>
        <w:tc>
          <w:tcPr>
            <w:tcW w:w="517" w:type="pct"/>
            <w:vAlign w:val="center"/>
          </w:tcPr>
          <w:p w14:paraId="44A14CE6" w14:textId="69AC53FA" w:rsidR="0053227B" w:rsidRPr="005404F5" w:rsidRDefault="0053227B" w:rsidP="0053227B">
            <w:pPr>
              <w:jc w:val="center"/>
              <w:rPr>
                <w:bCs/>
                <w:sz w:val="20"/>
                <w:szCs w:val="20"/>
              </w:rPr>
            </w:pPr>
            <w:r w:rsidRPr="00B90C32">
              <w:rPr>
                <w:color w:val="000000"/>
                <w:sz w:val="20"/>
                <w:szCs w:val="20"/>
              </w:rPr>
              <w:t>0,475</w:t>
            </w:r>
          </w:p>
        </w:tc>
        <w:tc>
          <w:tcPr>
            <w:tcW w:w="516" w:type="pct"/>
            <w:vAlign w:val="center"/>
          </w:tcPr>
          <w:p w14:paraId="7B0FE0A7" w14:textId="14DB494F" w:rsidR="0053227B" w:rsidRPr="005404F5" w:rsidRDefault="0053227B" w:rsidP="0053227B">
            <w:pPr>
              <w:jc w:val="center"/>
              <w:rPr>
                <w:bCs/>
                <w:sz w:val="20"/>
                <w:szCs w:val="20"/>
              </w:rPr>
            </w:pPr>
            <w:r w:rsidRPr="00B90C32">
              <w:rPr>
                <w:color w:val="000000"/>
                <w:sz w:val="20"/>
                <w:szCs w:val="20"/>
              </w:rPr>
              <w:t>0,475</w:t>
            </w:r>
          </w:p>
        </w:tc>
        <w:tc>
          <w:tcPr>
            <w:tcW w:w="516" w:type="pct"/>
            <w:vAlign w:val="center"/>
          </w:tcPr>
          <w:p w14:paraId="2B2A635A" w14:textId="5403BD96" w:rsidR="0053227B" w:rsidRPr="005404F5" w:rsidRDefault="0053227B" w:rsidP="0053227B">
            <w:pPr>
              <w:jc w:val="center"/>
              <w:rPr>
                <w:bCs/>
                <w:sz w:val="20"/>
                <w:szCs w:val="20"/>
              </w:rPr>
            </w:pPr>
            <w:r>
              <w:rPr>
                <w:color w:val="000000"/>
                <w:sz w:val="20"/>
                <w:szCs w:val="20"/>
              </w:rPr>
              <w:t>0,155</w:t>
            </w:r>
          </w:p>
        </w:tc>
        <w:tc>
          <w:tcPr>
            <w:tcW w:w="515" w:type="pct"/>
            <w:vAlign w:val="center"/>
          </w:tcPr>
          <w:p w14:paraId="143230C4" w14:textId="749CD7FE" w:rsidR="0053227B" w:rsidRPr="005404F5" w:rsidRDefault="0053227B" w:rsidP="0053227B">
            <w:pPr>
              <w:jc w:val="center"/>
              <w:rPr>
                <w:bCs/>
                <w:sz w:val="20"/>
                <w:szCs w:val="20"/>
              </w:rPr>
            </w:pPr>
            <w:r>
              <w:rPr>
                <w:color w:val="000000"/>
                <w:sz w:val="20"/>
                <w:szCs w:val="20"/>
              </w:rPr>
              <w:t>0,155</w:t>
            </w:r>
          </w:p>
        </w:tc>
      </w:tr>
    </w:tbl>
    <w:p w14:paraId="7129BC6C" w14:textId="77777777" w:rsidR="00014670" w:rsidRDefault="00014670" w:rsidP="00014670">
      <w:pPr>
        <w:rPr>
          <w:lang w:eastAsia="en-US"/>
        </w:rPr>
      </w:pPr>
    </w:p>
    <w:p w14:paraId="692E7969" w14:textId="31FF5AB0" w:rsidR="00014670" w:rsidRDefault="00014670" w:rsidP="00014670">
      <w:pPr>
        <w:rPr>
          <w:lang w:eastAsia="en-US"/>
        </w:rPr>
      </w:pPr>
    </w:p>
    <w:p w14:paraId="2C46EC14" w14:textId="0E49DED5" w:rsidR="000F6076" w:rsidRDefault="000F6076" w:rsidP="00014670">
      <w:pPr>
        <w:rPr>
          <w:lang w:eastAsia="en-US"/>
        </w:rPr>
      </w:pPr>
    </w:p>
    <w:p w14:paraId="42F64E25" w14:textId="77777777" w:rsidR="000F6076" w:rsidRPr="00EC471B" w:rsidRDefault="000F6076" w:rsidP="00014670">
      <w:pPr>
        <w:rPr>
          <w:lang w:eastAsia="en-US"/>
        </w:rPr>
      </w:pPr>
    </w:p>
    <w:p w14:paraId="36F4ACDA" w14:textId="77777777" w:rsidR="00014670" w:rsidRDefault="00014670" w:rsidP="00014670">
      <w:pPr>
        <w:pStyle w:val="2"/>
        <w:numPr>
          <w:ilvl w:val="1"/>
          <w:numId w:val="4"/>
        </w:numPr>
      </w:pPr>
      <w:bookmarkStart w:id="47" w:name="_Toc533062778"/>
      <w:r>
        <w:lastRenderedPageBreak/>
        <w:t>З</w:t>
      </w:r>
      <w:r w:rsidRPr="005D6A11">
        <w:t>атраты существующей и перспективной тепловой мощности на хозяйственные нужды тепловых сетей</w:t>
      </w:r>
      <w:r>
        <w:t>.</w:t>
      </w:r>
      <w:bookmarkEnd w:id="47"/>
    </w:p>
    <w:p w14:paraId="6397FCC3" w14:textId="560E8552" w:rsidR="00014670" w:rsidRDefault="00014670" w:rsidP="00014670">
      <w:pPr>
        <w:pStyle w:val="Maximyz0"/>
      </w:pPr>
      <w:r>
        <w:t xml:space="preserve">Расчет затрат на хозяйственные нужды тепловых сетей производится для нужд паропроводов. В системе теплоснабжения сельского поселения </w:t>
      </w:r>
      <w:r w:rsidR="008D7557">
        <w:t>Ошейкинское</w:t>
      </w:r>
      <w:r>
        <w:t xml:space="preserve"> паропроводы отсутствуют.</w:t>
      </w:r>
    </w:p>
    <w:p w14:paraId="58C8AF50" w14:textId="77777777" w:rsidR="00014670" w:rsidRDefault="00014670" w:rsidP="00014670">
      <w:pPr>
        <w:pStyle w:val="Maximyz0"/>
      </w:pPr>
    </w:p>
    <w:p w14:paraId="25FA6E2D" w14:textId="77777777" w:rsidR="00014670" w:rsidRDefault="00014670" w:rsidP="009E7130">
      <w:pPr>
        <w:pStyle w:val="2"/>
        <w:numPr>
          <w:ilvl w:val="1"/>
          <w:numId w:val="4"/>
        </w:numPr>
        <w:ind w:left="851" w:hanging="491"/>
      </w:pPr>
      <w:bookmarkStart w:id="48" w:name="_Toc533062779"/>
      <w:r>
        <w:t>З</w:t>
      </w:r>
      <w:r w:rsidRPr="005D6A11">
        <w:t>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t>.</w:t>
      </w:r>
      <w:bookmarkEnd w:id="48"/>
    </w:p>
    <w:p w14:paraId="13616D39" w14:textId="7CB229CF" w:rsidR="00014670" w:rsidRDefault="00014670" w:rsidP="00014670">
      <w:pPr>
        <w:pStyle w:val="Maximyz0"/>
      </w:pPr>
      <w:r>
        <w:t xml:space="preserve">Данные по существующей и перспективной резервной тепловой мощности источников теплоснабжения, с выделением аварийного резерва источников тепловой энергии с.п. </w:t>
      </w:r>
      <w:r w:rsidR="008D7557">
        <w:t>Ошейкинское</w:t>
      </w:r>
      <w:r>
        <w:t xml:space="preserve"> представлены в таблице </w:t>
      </w:r>
      <w:r>
        <w:fldChar w:fldCharType="begin"/>
      </w:r>
      <w:r>
        <w:instrText xml:space="preserve"> REF _Ref530160312 \h </w:instrText>
      </w:r>
      <w:r>
        <w:fldChar w:fldCharType="separate"/>
      </w:r>
      <w:r>
        <w:rPr>
          <w:noProof/>
        </w:rPr>
        <w:t>2</w:t>
      </w:r>
      <w:r>
        <w:t>.</w:t>
      </w:r>
      <w:r>
        <w:rPr>
          <w:noProof/>
        </w:rPr>
        <w:t>8</w:t>
      </w:r>
      <w:r>
        <w:fldChar w:fldCharType="end"/>
      </w:r>
      <w:r>
        <w:t>.</w:t>
      </w:r>
    </w:p>
    <w:p w14:paraId="1BA7D204" w14:textId="77777777" w:rsidR="00014670" w:rsidRDefault="00014670" w:rsidP="00014670">
      <w:pPr>
        <w:pStyle w:val="Maximyz0"/>
      </w:pPr>
    </w:p>
    <w:p w14:paraId="1030A0AC" w14:textId="2D689B2E" w:rsidR="00014670" w:rsidRPr="005404F5" w:rsidRDefault="00014670" w:rsidP="00014670">
      <w:pPr>
        <w:pStyle w:val="a7"/>
        <w:rPr>
          <w:lang w:eastAsia="en-US"/>
        </w:rPr>
      </w:pPr>
      <w:bookmarkStart w:id="49" w:name="_Ref530160312"/>
      <w:r>
        <w:t xml:space="preserve">Таблица </w:t>
      </w:r>
      <w:r w:rsidR="008450EA">
        <w:rPr>
          <w:noProof/>
        </w:rPr>
        <w:fldChar w:fldCharType="begin"/>
      </w:r>
      <w:r w:rsidR="008450EA">
        <w:rPr>
          <w:noProof/>
        </w:rPr>
        <w:instrText xml:space="preserve"> STYLEREF 1 \s </w:instrText>
      </w:r>
      <w:r w:rsidR="008450EA">
        <w:rPr>
          <w:noProof/>
        </w:rPr>
        <w:fldChar w:fldCharType="separate"/>
      </w:r>
      <w:r>
        <w:rPr>
          <w:noProof/>
        </w:rPr>
        <w:t>2</w:t>
      </w:r>
      <w:r w:rsidR="008450EA">
        <w:rPr>
          <w:noProof/>
        </w:rPr>
        <w:fldChar w:fldCharType="end"/>
      </w:r>
      <w:r>
        <w:t>.</w:t>
      </w:r>
      <w:r w:rsidR="008450EA">
        <w:rPr>
          <w:noProof/>
        </w:rPr>
        <w:fldChar w:fldCharType="begin"/>
      </w:r>
      <w:r w:rsidR="008450EA">
        <w:rPr>
          <w:noProof/>
        </w:rPr>
        <w:instrText xml:space="preserve"> SEQ Таблица \* ARABIC \s 1 </w:instrText>
      </w:r>
      <w:r w:rsidR="008450EA">
        <w:rPr>
          <w:noProof/>
        </w:rPr>
        <w:fldChar w:fldCharType="separate"/>
      </w:r>
      <w:r>
        <w:rPr>
          <w:noProof/>
        </w:rPr>
        <w:t>8</w:t>
      </w:r>
      <w:r w:rsidR="008450EA">
        <w:rPr>
          <w:noProof/>
        </w:rPr>
        <w:fldChar w:fldCharType="end"/>
      </w:r>
      <w:bookmarkEnd w:id="49"/>
      <w:r w:rsidRPr="005404F5">
        <w:t xml:space="preserve"> - </w:t>
      </w:r>
      <w:r w:rsidRPr="004D617B">
        <w:rPr>
          <w:rFonts w:ascii="Times New Roman,Bold" w:hAnsi="Times New Roman,Bold" w:cs="Times New Roman,Bold"/>
          <w:bCs w:val="0"/>
        </w:rPr>
        <w:t>Значения существующих и перспективных</w:t>
      </w:r>
      <w:r>
        <w:rPr>
          <w:rFonts w:ascii="Times New Roman,Bold" w:hAnsi="Times New Roman,Bold" w:cs="Times New Roman,Bold"/>
          <w:bCs w:val="0"/>
        </w:rPr>
        <w:t xml:space="preserve"> значений</w:t>
      </w:r>
      <w:r w:rsidR="000006D2">
        <w:rPr>
          <w:rFonts w:ascii="Times New Roman,Bold" w:hAnsi="Times New Roman,Bold" w:cs="Times New Roman,Bold"/>
          <w:bCs w:val="0"/>
        </w:rPr>
        <w:t xml:space="preserve"> резервных</w:t>
      </w:r>
      <w:r>
        <w:rPr>
          <w:rFonts w:ascii="Times New Roman,Bold" w:hAnsi="Times New Roman,Bold" w:cs="Times New Roman,Bold"/>
          <w:bCs w:val="0"/>
        </w:rPr>
        <w:t xml:space="preserve"> тепловых</w:t>
      </w:r>
      <w:r w:rsidRPr="004D617B">
        <w:rPr>
          <w:rFonts w:ascii="Times New Roman,Bold" w:hAnsi="Times New Roman,Bold" w:cs="Times New Roman,Bold"/>
          <w:bCs w:val="0"/>
        </w:rPr>
        <w:t xml:space="preserve"> </w:t>
      </w:r>
      <w:r>
        <w:rPr>
          <w:rFonts w:ascii="Times New Roman,Bold" w:hAnsi="Times New Roman,Bold" w:cs="Times New Roman,Bold"/>
          <w:bCs w:val="0"/>
        </w:rPr>
        <w:t xml:space="preserve">мощностей на источниках с.п. </w:t>
      </w:r>
      <w:r w:rsidR="008D7557">
        <w:rPr>
          <w:rFonts w:ascii="Times New Roman,Bold" w:hAnsi="Times New Roman,Bold" w:cs="Times New Roman,Bold"/>
          <w:bCs w:val="0"/>
        </w:rPr>
        <w:t>Ошейкинское</w:t>
      </w:r>
      <w:r w:rsidRPr="00EC471B">
        <w:rPr>
          <w:rFonts w:ascii="Times New Roman,Bold" w:hAnsi="Times New Roman,Bold" w:cs="Times New Roman,Bold"/>
          <w:bCs w:val="0"/>
        </w:rPr>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1049"/>
        <w:gridCol w:w="1030"/>
        <w:gridCol w:w="1050"/>
        <w:gridCol w:w="1050"/>
        <w:gridCol w:w="1048"/>
        <w:gridCol w:w="1046"/>
        <w:gridCol w:w="1046"/>
        <w:gridCol w:w="1044"/>
      </w:tblGrid>
      <w:tr w:rsidR="00014670" w:rsidRPr="00DE39EB" w14:paraId="57F4D89B" w14:textId="77777777" w:rsidTr="0051239C">
        <w:trPr>
          <w:trHeight w:val="373"/>
        </w:trPr>
        <w:tc>
          <w:tcPr>
            <w:tcW w:w="875" w:type="pct"/>
            <w:vMerge w:val="restart"/>
            <w:shd w:val="clear" w:color="auto" w:fill="auto"/>
            <w:vAlign w:val="center"/>
            <w:hideMark/>
          </w:tcPr>
          <w:p w14:paraId="3490A952" w14:textId="77777777" w:rsidR="00014670" w:rsidRPr="00DE39EB" w:rsidRDefault="00014670" w:rsidP="0051239C">
            <w:pPr>
              <w:rPr>
                <w:sz w:val="20"/>
                <w:szCs w:val="20"/>
              </w:rPr>
            </w:pPr>
            <w:r w:rsidRPr="00DE39EB">
              <w:rPr>
                <w:sz w:val="20"/>
                <w:szCs w:val="20"/>
              </w:rPr>
              <w:t>Наименование котельной</w:t>
            </w:r>
          </w:p>
        </w:tc>
        <w:tc>
          <w:tcPr>
            <w:tcW w:w="4125" w:type="pct"/>
            <w:gridSpan w:val="8"/>
          </w:tcPr>
          <w:p w14:paraId="2CBC8987" w14:textId="77777777" w:rsidR="00014670" w:rsidRPr="00DE39EB" w:rsidRDefault="00014670" w:rsidP="0051239C">
            <w:pPr>
              <w:jc w:val="center"/>
              <w:rPr>
                <w:sz w:val="20"/>
                <w:szCs w:val="20"/>
              </w:rPr>
            </w:pPr>
            <w:r>
              <w:rPr>
                <w:sz w:val="20"/>
                <w:szCs w:val="20"/>
              </w:rPr>
              <w:t>Резерв / дефицит тепловой мощности</w:t>
            </w:r>
          </w:p>
        </w:tc>
      </w:tr>
      <w:tr w:rsidR="00DD2C06" w:rsidRPr="00DE39EB" w14:paraId="2CA9456E" w14:textId="77777777" w:rsidTr="0051239C">
        <w:trPr>
          <w:trHeight w:val="315"/>
        </w:trPr>
        <w:tc>
          <w:tcPr>
            <w:tcW w:w="875" w:type="pct"/>
            <w:vMerge/>
            <w:vAlign w:val="center"/>
            <w:hideMark/>
          </w:tcPr>
          <w:p w14:paraId="6726A6F8" w14:textId="77777777" w:rsidR="00DD2C06" w:rsidRPr="00DE39EB" w:rsidRDefault="00DD2C06" w:rsidP="00DD2C06">
            <w:pPr>
              <w:rPr>
                <w:sz w:val="20"/>
                <w:szCs w:val="20"/>
              </w:rPr>
            </w:pPr>
          </w:p>
        </w:tc>
        <w:tc>
          <w:tcPr>
            <w:tcW w:w="517" w:type="pct"/>
            <w:vAlign w:val="center"/>
          </w:tcPr>
          <w:p w14:paraId="50E0712D" w14:textId="77777777" w:rsidR="00DD2C06" w:rsidRPr="00DE39EB" w:rsidRDefault="00DD2C06" w:rsidP="00DD2C06">
            <w:pPr>
              <w:jc w:val="center"/>
              <w:rPr>
                <w:sz w:val="20"/>
                <w:szCs w:val="20"/>
              </w:rPr>
            </w:pPr>
            <w:r>
              <w:rPr>
                <w:sz w:val="20"/>
                <w:szCs w:val="20"/>
              </w:rPr>
              <w:t>2017</w:t>
            </w:r>
          </w:p>
        </w:tc>
        <w:tc>
          <w:tcPr>
            <w:tcW w:w="508" w:type="pct"/>
            <w:vAlign w:val="center"/>
          </w:tcPr>
          <w:p w14:paraId="4D62B991" w14:textId="77777777" w:rsidR="00DD2C06" w:rsidRPr="00DE39EB" w:rsidRDefault="00DD2C06" w:rsidP="00DD2C06">
            <w:pPr>
              <w:jc w:val="center"/>
              <w:rPr>
                <w:sz w:val="20"/>
                <w:szCs w:val="20"/>
              </w:rPr>
            </w:pPr>
            <w:r>
              <w:rPr>
                <w:sz w:val="20"/>
                <w:szCs w:val="20"/>
              </w:rPr>
              <w:t>2018</w:t>
            </w:r>
          </w:p>
        </w:tc>
        <w:tc>
          <w:tcPr>
            <w:tcW w:w="518" w:type="pct"/>
            <w:vAlign w:val="center"/>
          </w:tcPr>
          <w:p w14:paraId="5F75D0EE" w14:textId="77777777" w:rsidR="00DD2C06" w:rsidRPr="00DE39EB" w:rsidRDefault="00DD2C06" w:rsidP="00DD2C06">
            <w:pPr>
              <w:jc w:val="center"/>
              <w:rPr>
                <w:sz w:val="20"/>
                <w:szCs w:val="20"/>
              </w:rPr>
            </w:pPr>
            <w:r>
              <w:rPr>
                <w:sz w:val="20"/>
                <w:szCs w:val="20"/>
              </w:rPr>
              <w:t>2019</w:t>
            </w:r>
          </w:p>
        </w:tc>
        <w:tc>
          <w:tcPr>
            <w:tcW w:w="518" w:type="pct"/>
            <w:vAlign w:val="center"/>
          </w:tcPr>
          <w:p w14:paraId="45DD31D2" w14:textId="77777777" w:rsidR="00DD2C06" w:rsidRPr="00DE39EB" w:rsidRDefault="00DD2C06" w:rsidP="00DD2C06">
            <w:pPr>
              <w:jc w:val="center"/>
              <w:rPr>
                <w:sz w:val="20"/>
                <w:szCs w:val="20"/>
              </w:rPr>
            </w:pPr>
            <w:r>
              <w:rPr>
                <w:sz w:val="20"/>
                <w:szCs w:val="20"/>
              </w:rPr>
              <w:t>2020</w:t>
            </w:r>
          </w:p>
        </w:tc>
        <w:tc>
          <w:tcPr>
            <w:tcW w:w="517" w:type="pct"/>
            <w:vAlign w:val="center"/>
          </w:tcPr>
          <w:p w14:paraId="51CD2CB0" w14:textId="77777777" w:rsidR="00DD2C06" w:rsidRPr="00DE39EB" w:rsidRDefault="00DD2C06" w:rsidP="00DD2C06">
            <w:pPr>
              <w:jc w:val="center"/>
              <w:rPr>
                <w:sz w:val="20"/>
                <w:szCs w:val="20"/>
              </w:rPr>
            </w:pPr>
            <w:r>
              <w:rPr>
                <w:sz w:val="20"/>
                <w:szCs w:val="20"/>
              </w:rPr>
              <w:t>2021</w:t>
            </w:r>
          </w:p>
        </w:tc>
        <w:tc>
          <w:tcPr>
            <w:tcW w:w="516" w:type="pct"/>
            <w:vAlign w:val="center"/>
          </w:tcPr>
          <w:p w14:paraId="47384F41" w14:textId="77777777" w:rsidR="00DD2C06" w:rsidRDefault="00DD2C06" w:rsidP="00DD2C06">
            <w:pPr>
              <w:jc w:val="center"/>
              <w:rPr>
                <w:sz w:val="20"/>
                <w:szCs w:val="20"/>
              </w:rPr>
            </w:pPr>
            <w:r>
              <w:rPr>
                <w:sz w:val="20"/>
                <w:szCs w:val="20"/>
              </w:rPr>
              <w:t>2022</w:t>
            </w:r>
          </w:p>
        </w:tc>
        <w:tc>
          <w:tcPr>
            <w:tcW w:w="516" w:type="pct"/>
            <w:vAlign w:val="center"/>
          </w:tcPr>
          <w:p w14:paraId="564538FE" w14:textId="4AD43439" w:rsidR="00DD2C06" w:rsidRPr="00DE39EB" w:rsidRDefault="00DD2C06" w:rsidP="00DD2C06">
            <w:pPr>
              <w:jc w:val="center"/>
              <w:rPr>
                <w:sz w:val="20"/>
                <w:szCs w:val="20"/>
              </w:rPr>
            </w:pPr>
            <w:r>
              <w:rPr>
                <w:sz w:val="20"/>
                <w:szCs w:val="20"/>
              </w:rPr>
              <w:t>2023-2026</w:t>
            </w:r>
          </w:p>
        </w:tc>
        <w:tc>
          <w:tcPr>
            <w:tcW w:w="515" w:type="pct"/>
            <w:vAlign w:val="center"/>
          </w:tcPr>
          <w:p w14:paraId="38A853F2" w14:textId="58D39118" w:rsidR="00DD2C06" w:rsidRPr="00DE39EB" w:rsidRDefault="00DD2C06" w:rsidP="00DD2C06">
            <w:pPr>
              <w:jc w:val="center"/>
              <w:rPr>
                <w:sz w:val="20"/>
                <w:szCs w:val="20"/>
              </w:rPr>
            </w:pPr>
            <w:r>
              <w:rPr>
                <w:sz w:val="20"/>
                <w:szCs w:val="20"/>
              </w:rPr>
              <w:t>2027-2030</w:t>
            </w:r>
          </w:p>
        </w:tc>
      </w:tr>
      <w:tr w:rsidR="0053227B" w:rsidRPr="00DE39EB" w14:paraId="217A036B" w14:textId="77777777" w:rsidTr="008D7557">
        <w:trPr>
          <w:trHeight w:val="315"/>
        </w:trPr>
        <w:tc>
          <w:tcPr>
            <w:tcW w:w="875" w:type="pct"/>
            <w:shd w:val="clear" w:color="auto" w:fill="auto"/>
            <w:vAlign w:val="center"/>
            <w:hideMark/>
          </w:tcPr>
          <w:p w14:paraId="74D9509E" w14:textId="242BA446" w:rsidR="0053227B" w:rsidRPr="005404F5" w:rsidRDefault="0053227B" w:rsidP="0053227B">
            <w:pPr>
              <w:rPr>
                <w:bCs/>
                <w:sz w:val="20"/>
                <w:szCs w:val="20"/>
              </w:rPr>
            </w:pPr>
            <w:r w:rsidRPr="000522B8">
              <w:rPr>
                <w:sz w:val="20"/>
              </w:rPr>
              <w:t>«</w:t>
            </w:r>
            <w:r>
              <w:rPr>
                <w:sz w:val="20"/>
              </w:rPr>
              <w:t>Котельная №10</w:t>
            </w:r>
            <w:r w:rsidRPr="000522B8">
              <w:rPr>
                <w:sz w:val="20"/>
              </w:rPr>
              <w:t>»</w:t>
            </w:r>
          </w:p>
        </w:tc>
        <w:tc>
          <w:tcPr>
            <w:tcW w:w="517" w:type="pct"/>
            <w:vAlign w:val="center"/>
          </w:tcPr>
          <w:p w14:paraId="4FF6BE6D" w14:textId="184851CB" w:rsidR="0053227B" w:rsidRPr="005404F5" w:rsidRDefault="0053227B" w:rsidP="0053227B">
            <w:pPr>
              <w:jc w:val="center"/>
              <w:rPr>
                <w:bCs/>
                <w:sz w:val="20"/>
                <w:szCs w:val="20"/>
              </w:rPr>
            </w:pPr>
            <w:r w:rsidRPr="008D7557">
              <w:rPr>
                <w:bCs/>
                <w:sz w:val="20"/>
                <w:szCs w:val="20"/>
              </w:rPr>
              <w:t>-0,050</w:t>
            </w:r>
          </w:p>
        </w:tc>
        <w:tc>
          <w:tcPr>
            <w:tcW w:w="508" w:type="pct"/>
            <w:vAlign w:val="center"/>
          </w:tcPr>
          <w:p w14:paraId="47F42D58" w14:textId="43DA1949" w:rsidR="0053227B" w:rsidRPr="005404F5" w:rsidRDefault="0053227B" w:rsidP="0053227B">
            <w:pPr>
              <w:jc w:val="center"/>
              <w:rPr>
                <w:bCs/>
                <w:sz w:val="20"/>
                <w:szCs w:val="20"/>
              </w:rPr>
            </w:pPr>
            <w:r w:rsidRPr="008D7557">
              <w:rPr>
                <w:bCs/>
                <w:sz w:val="20"/>
                <w:szCs w:val="20"/>
              </w:rPr>
              <w:t>-0,050</w:t>
            </w:r>
          </w:p>
        </w:tc>
        <w:tc>
          <w:tcPr>
            <w:tcW w:w="518" w:type="pct"/>
            <w:vAlign w:val="center"/>
          </w:tcPr>
          <w:p w14:paraId="7D7C6953" w14:textId="6AEF4F4B" w:rsidR="0053227B" w:rsidRPr="005404F5" w:rsidRDefault="0053227B" w:rsidP="0053227B">
            <w:pPr>
              <w:jc w:val="center"/>
              <w:rPr>
                <w:bCs/>
                <w:sz w:val="20"/>
                <w:szCs w:val="20"/>
              </w:rPr>
            </w:pPr>
            <w:r w:rsidRPr="008D7557">
              <w:rPr>
                <w:bCs/>
                <w:sz w:val="20"/>
                <w:szCs w:val="20"/>
              </w:rPr>
              <w:t>0,117</w:t>
            </w:r>
          </w:p>
        </w:tc>
        <w:tc>
          <w:tcPr>
            <w:tcW w:w="518" w:type="pct"/>
            <w:vAlign w:val="center"/>
          </w:tcPr>
          <w:p w14:paraId="28E1859F" w14:textId="1C07CD6E" w:rsidR="0053227B" w:rsidRPr="005404F5" w:rsidRDefault="0053227B" w:rsidP="0053227B">
            <w:pPr>
              <w:jc w:val="center"/>
              <w:rPr>
                <w:bCs/>
                <w:sz w:val="20"/>
                <w:szCs w:val="20"/>
              </w:rPr>
            </w:pPr>
            <w:r w:rsidRPr="008D7557">
              <w:rPr>
                <w:bCs/>
                <w:sz w:val="20"/>
                <w:szCs w:val="20"/>
              </w:rPr>
              <w:t>0,117</w:t>
            </w:r>
          </w:p>
        </w:tc>
        <w:tc>
          <w:tcPr>
            <w:tcW w:w="517" w:type="pct"/>
            <w:vAlign w:val="center"/>
          </w:tcPr>
          <w:p w14:paraId="6ECFF0F6" w14:textId="06046A7F" w:rsidR="0053227B" w:rsidRPr="005404F5" w:rsidRDefault="0053227B" w:rsidP="0053227B">
            <w:pPr>
              <w:jc w:val="center"/>
              <w:rPr>
                <w:bCs/>
                <w:sz w:val="20"/>
                <w:szCs w:val="20"/>
              </w:rPr>
            </w:pPr>
            <w:r w:rsidRPr="008D7557">
              <w:rPr>
                <w:bCs/>
                <w:sz w:val="20"/>
                <w:szCs w:val="20"/>
              </w:rPr>
              <w:t>0,117</w:t>
            </w:r>
          </w:p>
        </w:tc>
        <w:tc>
          <w:tcPr>
            <w:tcW w:w="516" w:type="pct"/>
            <w:vAlign w:val="center"/>
          </w:tcPr>
          <w:p w14:paraId="3A5C0328" w14:textId="3AC51D20" w:rsidR="0053227B" w:rsidRPr="005404F5" w:rsidRDefault="0053227B" w:rsidP="0053227B">
            <w:pPr>
              <w:jc w:val="center"/>
              <w:rPr>
                <w:bCs/>
                <w:sz w:val="20"/>
                <w:szCs w:val="20"/>
              </w:rPr>
            </w:pPr>
            <w:r w:rsidRPr="008D7557">
              <w:rPr>
                <w:bCs/>
                <w:sz w:val="20"/>
                <w:szCs w:val="20"/>
              </w:rPr>
              <w:t>0,117</w:t>
            </w:r>
          </w:p>
        </w:tc>
        <w:tc>
          <w:tcPr>
            <w:tcW w:w="516" w:type="pct"/>
            <w:vAlign w:val="center"/>
          </w:tcPr>
          <w:p w14:paraId="76F1DDAF" w14:textId="5BD96C6C" w:rsidR="0053227B" w:rsidRPr="005404F5" w:rsidRDefault="0053227B" w:rsidP="0053227B">
            <w:pPr>
              <w:jc w:val="center"/>
              <w:rPr>
                <w:bCs/>
                <w:sz w:val="20"/>
                <w:szCs w:val="20"/>
              </w:rPr>
            </w:pPr>
            <w:r w:rsidRPr="008D7557">
              <w:rPr>
                <w:bCs/>
                <w:sz w:val="20"/>
                <w:szCs w:val="20"/>
              </w:rPr>
              <w:t>0,152</w:t>
            </w:r>
          </w:p>
        </w:tc>
        <w:tc>
          <w:tcPr>
            <w:tcW w:w="515" w:type="pct"/>
            <w:vAlign w:val="center"/>
          </w:tcPr>
          <w:p w14:paraId="37D27FB5" w14:textId="79B18397" w:rsidR="0053227B" w:rsidRPr="005404F5" w:rsidRDefault="0053227B" w:rsidP="0053227B">
            <w:pPr>
              <w:jc w:val="center"/>
              <w:rPr>
                <w:bCs/>
                <w:sz w:val="20"/>
                <w:szCs w:val="20"/>
              </w:rPr>
            </w:pPr>
            <w:r w:rsidRPr="008D7557">
              <w:rPr>
                <w:bCs/>
                <w:sz w:val="20"/>
                <w:szCs w:val="20"/>
              </w:rPr>
              <w:t>0,152</w:t>
            </w:r>
          </w:p>
        </w:tc>
      </w:tr>
      <w:tr w:rsidR="0053227B" w:rsidRPr="00DE39EB" w14:paraId="619D5C83" w14:textId="77777777" w:rsidTr="008D7557">
        <w:trPr>
          <w:trHeight w:val="315"/>
        </w:trPr>
        <w:tc>
          <w:tcPr>
            <w:tcW w:w="875" w:type="pct"/>
            <w:shd w:val="clear" w:color="auto" w:fill="auto"/>
            <w:vAlign w:val="center"/>
            <w:hideMark/>
          </w:tcPr>
          <w:p w14:paraId="60E1F058" w14:textId="5E4D475D" w:rsidR="0053227B" w:rsidRPr="005404F5" w:rsidRDefault="0053227B" w:rsidP="0053227B">
            <w:pPr>
              <w:rPr>
                <w:bCs/>
                <w:sz w:val="20"/>
                <w:szCs w:val="20"/>
              </w:rPr>
            </w:pPr>
            <w:r w:rsidRPr="009A33DD">
              <w:rPr>
                <w:sz w:val="20"/>
              </w:rPr>
              <w:t xml:space="preserve">«Котельная </w:t>
            </w:r>
            <w:r>
              <w:rPr>
                <w:sz w:val="20"/>
              </w:rPr>
              <w:t>№11</w:t>
            </w:r>
            <w:r w:rsidRPr="009A33DD">
              <w:rPr>
                <w:sz w:val="20"/>
              </w:rPr>
              <w:t>»</w:t>
            </w:r>
          </w:p>
        </w:tc>
        <w:tc>
          <w:tcPr>
            <w:tcW w:w="517" w:type="pct"/>
            <w:vAlign w:val="center"/>
          </w:tcPr>
          <w:p w14:paraId="56CE3CF4" w14:textId="15F8007A" w:rsidR="0053227B" w:rsidRPr="005404F5" w:rsidRDefault="0053227B" w:rsidP="0053227B">
            <w:pPr>
              <w:jc w:val="center"/>
              <w:rPr>
                <w:bCs/>
                <w:sz w:val="20"/>
                <w:szCs w:val="20"/>
              </w:rPr>
            </w:pPr>
            <w:r>
              <w:rPr>
                <w:bCs/>
                <w:sz w:val="20"/>
                <w:szCs w:val="20"/>
              </w:rPr>
              <w:t>-0,130</w:t>
            </w:r>
          </w:p>
        </w:tc>
        <w:tc>
          <w:tcPr>
            <w:tcW w:w="508" w:type="pct"/>
            <w:vAlign w:val="center"/>
          </w:tcPr>
          <w:p w14:paraId="41054671" w14:textId="694F1149" w:rsidR="0053227B" w:rsidRPr="005404F5" w:rsidRDefault="0053227B" w:rsidP="0053227B">
            <w:pPr>
              <w:jc w:val="center"/>
              <w:rPr>
                <w:bCs/>
                <w:sz w:val="20"/>
                <w:szCs w:val="20"/>
              </w:rPr>
            </w:pPr>
            <w:r w:rsidRPr="00241D21">
              <w:rPr>
                <w:bCs/>
                <w:sz w:val="20"/>
                <w:szCs w:val="20"/>
              </w:rPr>
              <w:t>-0,130</w:t>
            </w:r>
          </w:p>
        </w:tc>
        <w:tc>
          <w:tcPr>
            <w:tcW w:w="518" w:type="pct"/>
            <w:vAlign w:val="center"/>
          </w:tcPr>
          <w:p w14:paraId="026C22D0" w14:textId="3950AB1A" w:rsidR="0053227B" w:rsidRPr="005404F5" w:rsidRDefault="0053227B" w:rsidP="0053227B">
            <w:pPr>
              <w:jc w:val="center"/>
              <w:rPr>
                <w:bCs/>
                <w:sz w:val="20"/>
                <w:szCs w:val="20"/>
              </w:rPr>
            </w:pPr>
            <w:r w:rsidRPr="00241D21">
              <w:rPr>
                <w:bCs/>
                <w:sz w:val="20"/>
                <w:szCs w:val="20"/>
              </w:rPr>
              <w:t>-0,130</w:t>
            </w:r>
          </w:p>
        </w:tc>
        <w:tc>
          <w:tcPr>
            <w:tcW w:w="518" w:type="pct"/>
            <w:vAlign w:val="center"/>
          </w:tcPr>
          <w:p w14:paraId="09803D2A" w14:textId="0F4A91A3" w:rsidR="0053227B" w:rsidRPr="005404F5" w:rsidRDefault="0053227B" w:rsidP="0053227B">
            <w:pPr>
              <w:jc w:val="center"/>
              <w:rPr>
                <w:bCs/>
                <w:sz w:val="20"/>
                <w:szCs w:val="20"/>
              </w:rPr>
            </w:pPr>
            <w:r w:rsidRPr="00241D21">
              <w:rPr>
                <w:bCs/>
                <w:sz w:val="20"/>
                <w:szCs w:val="20"/>
              </w:rPr>
              <w:t>-0,130</w:t>
            </w:r>
          </w:p>
        </w:tc>
        <w:tc>
          <w:tcPr>
            <w:tcW w:w="517" w:type="pct"/>
            <w:vAlign w:val="center"/>
          </w:tcPr>
          <w:p w14:paraId="17B71F32" w14:textId="3702BC3A" w:rsidR="0053227B" w:rsidRPr="005404F5" w:rsidRDefault="0053227B" w:rsidP="0053227B">
            <w:pPr>
              <w:jc w:val="center"/>
              <w:rPr>
                <w:bCs/>
                <w:sz w:val="20"/>
                <w:szCs w:val="20"/>
              </w:rPr>
            </w:pPr>
            <w:r w:rsidRPr="00241D21">
              <w:rPr>
                <w:bCs/>
                <w:sz w:val="20"/>
                <w:szCs w:val="20"/>
              </w:rPr>
              <w:t>-0,130</w:t>
            </w:r>
          </w:p>
        </w:tc>
        <w:tc>
          <w:tcPr>
            <w:tcW w:w="516" w:type="pct"/>
            <w:vAlign w:val="center"/>
          </w:tcPr>
          <w:p w14:paraId="67348EB4" w14:textId="1A9C466B" w:rsidR="0053227B" w:rsidRPr="005404F5" w:rsidRDefault="0053227B" w:rsidP="0053227B">
            <w:pPr>
              <w:jc w:val="center"/>
              <w:rPr>
                <w:bCs/>
                <w:sz w:val="20"/>
                <w:szCs w:val="20"/>
              </w:rPr>
            </w:pPr>
            <w:r w:rsidRPr="00241D21">
              <w:rPr>
                <w:bCs/>
                <w:sz w:val="20"/>
                <w:szCs w:val="20"/>
              </w:rPr>
              <w:t>-0,130</w:t>
            </w:r>
          </w:p>
        </w:tc>
        <w:tc>
          <w:tcPr>
            <w:tcW w:w="516" w:type="pct"/>
            <w:vAlign w:val="center"/>
          </w:tcPr>
          <w:p w14:paraId="66538045" w14:textId="3A6580E1" w:rsidR="0053227B" w:rsidRPr="005404F5" w:rsidRDefault="0053227B" w:rsidP="0053227B">
            <w:pPr>
              <w:jc w:val="center"/>
              <w:rPr>
                <w:bCs/>
                <w:sz w:val="20"/>
                <w:szCs w:val="20"/>
              </w:rPr>
            </w:pPr>
            <w:r w:rsidRPr="008D7557">
              <w:rPr>
                <w:bCs/>
                <w:sz w:val="20"/>
                <w:szCs w:val="20"/>
              </w:rPr>
              <w:t>0,270</w:t>
            </w:r>
          </w:p>
        </w:tc>
        <w:tc>
          <w:tcPr>
            <w:tcW w:w="515" w:type="pct"/>
            <w:vAlign w:val="center"/>
          </w:tcPr>
          <w:p w14:paraId="2C6CB660" w14:textId="2CC837D2" w:rsidR="0053227B" w:rsidRPr="005404F5" w:rsidRDefault="0053227B" w:rsidP="0053227B">
            <w:pPr>
              <w:jc w:val="center"/>
              <w:rPr>
                <w:bCs/>
                <w:sz w:val="20"/>
                <w:szCs w:val="20"/>
              </w:rPr>
            </w:pPr>
            <w:r w:rsidRPr="008D7557">
              <w:rPr>
                <w:bCs/>
                <w:sz w:val="20"/>
                <w:szCs w:val="20"/>
              </w:rPr>
              <w:t>0,270</w:t>
            </w:r>
          </w:p>
        </w:tc>
      </w:tr>
      <w:tr w:rsidR="0053227B" w:rsidRPr="00DE39EB" w14:paraId="68D139F7" w14:textId="77777777" w:rsidTr="008D7557">
        <w:trPr>
          <w:trHeight w:val="315"/>
        </w:trPr>
        <w:tc>
          <w:tcPr>
            <w:tcW w:w="875" w:type="pct"/>
            <w:shd w:val="clear" w:color="auto" w:fill="auto"/>
            <w:vAlign w:val="center"/>
            <w:hideMark/>
          </w:tcPr>
          <w:p w14:paraId="6CF2ED0C" w14:textId="03A19831" w:rsidR="0053227B" w:rsidRPr="005404F5" w:rsidRDefault="0053227B" w:rsidP="0053227B">
            <w:pPr>
              <w:rPr>
                <w:bCs/>
                <w:sz w:val="20"/>
                <w:szCs w:val="20"/>
              </w:rPr>
            </w:pPr>
            <w:r w:rsidRPr="009A33DD">
              <w:rPr>
                <w:sz w:val="20"/>
              </w:rPr>
              <w:t xml:space="preserve">«Котельная </w:t>
            </w:r>
            <w:r>
              <w:rPr>
                <w:sz w:val="20"/>
              </w:rPr>
              <w:t>№13</w:t>
            </w:r>
            <w:r w:rsidRPr="009A33DD">
              <w:rPr>
                <w:sz w:val="20"/>
              </w:rPr>
              <w:t>»</w:t>
            </w:r>
          </w:p>
        </w:tc>
        <w:tc>
          <w:tcPr>
            <w:tcW w:w="517" w:type="pct"/>
            <w:vAlign w:val="center"/>
          </w:tcPr>
          <w:p w14:paraId="3E7CCEEF" w14:textId="0DEFA1A7" w:rsidR="0053227B" w:rsidRPr="005404F5" w:rsidRDefault="0053227B" w:rsidP="0053227B">
            <w:pPr>
              <w:jc w:val="center"/>
              <w:rPr>
                <w:bCs/>
                <w:sz w:val="20"/>
                <w:szCs w:val="20"/>
              </w:rPr>
            </w:pPr>
            <w:r>
              <w:rPr>
                <w:bCs/>
                <w:sz w:val="20"/>
                <w:szCs w:val="20"/>
              </w:rPr>
              <w:t>0,604</w:t>
            </w:r>
          </w:p>
        </w:tc>
        <w:tc>
          <w:tcPr>
            <w:tcW w:w="508" w:type="pct"/>
            <w:vAlign w:val="center"/>
          </w:tcPr>
          <w:p w14:paraId="551B7E1D" w14:textId="09BBEB42" w:rsidR="0053227B" w:rsidRPr="005404F5" w:rsidRDefault="0053227B" w:rsidP="0053227B">
            <w:pPr>
              <w:jc w:val="center"/>
              <w:rPr>
                <w:bCs/>
                <w:sz w:val="20"/>
                <w:szCs w:val="20"/>
              </w:rPr>
            </w:pPr>
            <w:r>
              <w:rPr>
                <w:bCs/>
                <w:sz w:val="20"/>
                <w:szCs w:val="20"/>
              </w:rPr>
              <w:t>0,604</w:t>
            </w:r>
          </w:p>
        </w:tc>
        <w:tc>
          <w:tcPr>
            <w:tcW w:w="518" w:type="pct"/>
            <w:vAlign w:val="center"/>
          </w:tcPr>
          <w:p w14:paraId="1AC20FD4" w14:textId="0220D951" w:rsidR="0053227B" w:rsidRPr="005404F5" w:rsidRDefault="0053227B" w:rsidP="0053227B">
            <w:pPr>
              <w:jc w:val="center"/>
              <w:rPr>
                <w:bCs/>
                <w:sz w:val="20"/>
                <w:szCs w:val="20"/>
              </w:rPr>
            </w:pPr>
            <w:r>
              <w:rPr>
                <w:bCs/>
                <w:sz w:val="20"/>
                <w:szCs w:val="20"/>
              </w:rPr>
              <w:t>0,604</w:t>
            </w:r>
          </w:p>
        </w:tc>
        <w:tc>
          <w:tcPr>
            <w:tcW w:w="518" w:type="pct"/>
            <w:vAlign w:val="center"/>
          </w:tcPr>
          <w:p w14:paraId="21E60412" w14:textId="773A801B" w:rsidR="0053227B" w:rsidRPr="005404F5" w:rsidRDefault="0053227B" w:rsidP="0053227B">
            <w:pPr>
              <w:jc w:val="center"/>
              <w:rPr>
                <w:bCs/>
                <w:sz w:val="20"/>
                <w:szCs w:val="20"/>
              </w:rPr>
            </w:pPr>
            <w:r>
              <w:rPr>
                <w:bCs/>
                <w:sz w:val="20"/>
                <w:szCs w:val="20"/>
              </w:rPr>
              <w:t>0,604</w:t>
            </w:r>
          </w:p>
        </w:tc>
        <w:tc>
          <w:tcPr>
            <w:tcW w:w="517" w:type="pct"/>
            <w:vAlign w:val="center"/>
          </w:tcPr>
          <w:p w14:paraId="1036E808" w14:textId="42E89E1E" w:rsidR="0053227B" w:rsidRPr="005404F5" w:rsidRDefault="0053227B" w:rsidP="0053227B">
            <w:pPr>
              <w:jc w:val="center"/>
              <w:rPr>
                <w:bCs/>
                <w:sz w:val="20"/>
                <w:szCs w:val="20"/>
              </w:rPr>
            </w:pPr>
            <w:r>
              <w:rPr>
                <w:bCs/>
                <w:sz w:val="20"/>
                <w:szCs w:val="20"/>
              </w:rPr>
              <w:t>0,604</w:t>
            </w:r>
          </w:p>
        </w:tc>
        <w:tc>
          <w:tcPr>
            <w:tcW w:w="516" w:type="pct"/>
            <w:vAlign w:val="center"/>
          </w:tcPr>
          <w:p w14:paraId="257024F1" w14:textId="2CF531A2" w:rsidR="0053227B" w:rsidRPr="005404F5" w:rsidRDefault="0053227B" w:rsidP="0053227B">
            <w:pPr>
              <w:jc w:val="center"/>
              <w:rPr>
                <w:bCs/>
                <w:sz w:val="20"/>
                <w:szCs w:val="20"/>
              </w:rPr>
            </w:pPr>
            <w:r>
              <w:rPr>
                <w:bCs/>
                <w:sz w:val="20"/>
                <w:szCs w:val="20"/>
              </w:rPr>
              <w:t>0,604</w:t>
            </w:r>
          </w:p>
        </w:tc>
        <w:tc>
          <w:tcPr>
            <w:tcW w:w="516" w:type="pct"/>
            <w:vAlign w:val="center"/>
          </w:tcPr>
          <w:p w14:paraId="5A460791" w14:textId="580C53E4" w:rsidR="0053227B" w:rsidRPr="005404F5" w:rsidRDefault="0053227B" w:rsidP="0053227B">
            <w:pPr>
              <w:jc w:val="center"/>
              <w:rPr>
                <w:bCs/>
                <w:sz w:val="20"/>
                <w:szCs w:val="20"/>
              </w:rPr>
            </w:pPr>
            <w:r w:rsidRPr="008D7557">
              <w:rPr>
                <w:bCs/>
                <w:sz w:val="20"/>
                <w:szCs w:val="20"/>
              </w:rPr>
              <w:t>0,875</w:t>
            </w:r>
          </w:p>
        </w:tc>
        <w:tc>
          <w:tcPr>
            <w:tcW w:w="515" w:type="pct"/>
            <w:vAlign w:val="center"/>
          </w:tcPr>
          <w:p w14:paraId="4B9D3398" w14:textId="1DBB9150" w:rsidR="0053227B" w:rsidRPr="005404F5" w:rsidRDefault="0053227B" w:rsidP="0053227B">
            <w:pPr>
              <w:jc w:val="center"/>
              <w:rPr>
                <w:bCs/>
                <w:sz w:val="20"/>
                <w:szCs w:val="20"/>
              </w:rPr>
            </w:pPr>
            <w:r w:rsidRPr="008D7557">
              <w:rPr>
                <w:bCs/>
                <w:sz w:val="20"/>
                <w:szCs w:val="20"/>
              </w:rPr>
              <w:t>0,737</w:t>
            </w:r>
          </w:p>
        </w:tc>
      </w:tr>
      <w:tr w:rsidR="0053227B" w:rsidRPr="00DE39EB" w14:paraId="04EBF14B" w14:textId="77777777" w:rsidTr="008D7557">
        <w:trPr>
          <w:trHeight w:val="315"/>
        </w:trPr>
        <w:tc>
          <w:tcPr>
            <w:tcW w:w="875" w:type="pct"/>
            <w:shd w:val="clear" w:color="auto" w:fill="auto"/>
            <w:vAlign w:val="center"/>
            <w:hideMark/>
          </w:tcPr>
          <w:p w14:paraId="3DA99A36" w14:textId="78EED9E9" w:rsidR="0053227B" w:rsidRPr="005404F5" w:rsidRDefault="0053227B" w:rsidP="0053227B">
            <w:pPr>
              <w:rPr>
                <w:bCs/>
                <w:sz w:val="20"/>
                <w:szCs w:val="20"/>
              </w:rPr>
            </w:pPr>
            <w:r w:rsidRPr="009A33DD">
              <w:rPr>
                <w:sz w:val="20"/>
              </w:rPr>
              <w:t xml:space="preserve">«Котельная </w:t>
            </w:r>
            <w:r>
              <w:rPr>
                <w:sz w:val="20"/>
              </w:rPr>
              <w:t>№18</w:t>
            </w:r>
            <w:r w:rsidRPr="009A33DD">
              <w:rPr>
                <w:sz w:val="20"/>
              </w:rPr>
              <w:t>»</w:t>
            </w:r>
          </w:p>
        </w:tc>
        <w:tc>
          <w:tcPr>
            <w:tcW w:w="517" w:type="pct"/>
            <w:vAlign w:val="center"/>
          </w:tcPr>
          <w:p w14:paraId="2E8DEF85" w14:textId="20F82CDF" w:rsidR="0053227B" w:rsidRPr="005404F5" w:rsidRDefault="0053227B" w:rsidP="0053227B">
            <w:pPr>
              <w:jc w:val="center"/>
              <w:rPr>
                <w:bCs/>
                <w:sz w:val="20"/>
                <w:szCs w:val="20"/>
              </w:rPr>
            </w:pPr>
            <w:r>
              <w:rPr>
                <w:bCs/>
                <w:sz w:val="20"/>
                <w:szCs w:val="20"/>
              </w:rPr>
              <w:t>0,01</w:t>
            </w:r>
            <w:r w:rsidRPr="008D7557">
              <w:rPr>
                <w:bCs/>
                <w:sz w:val="20"/>
                <w:szCs w:val="20"/>
              </w:rPr>
              <w:t>5</w:t>
            </w:r>
          </w:p>
        </w:tc>
        <w:tc>
          <w:tcPr>
            <w:tcW w:w="508" w:type="pct"/>
            <w:vAlign w:val="center"/>
          </w:tcPr>
          <w:p w14:paraId="162A9C5B" w14:textId="472E8B18" w:rsidR="0053227B" w:rsidRPr="005404F5" w:rsidRDefault="0053227B" w:rsidP="0053227B">
            <w:pPr>
              <w:jc w:val="center"/>
              <w:rPr>
                <w:bCs/>
                <w:sz w:val="20"/>
                <w:szCs w:val="20"/>
              </w:rPr>
            </w:pPr>
            <w:r w:rsidRPr="00043497">
              <w:rPr>
                <w:bCs/>
                <w:sz w:val="20"/>
                <w:szCs w:val="20"/>
              </w:rPr>
              <w:t>0,015</w:t>
            </w:r>
          </w:p>
        </w:tc>
        <w:tc>
          <w:tcPr>
            <w:tcW w:w="518" w:type="pct"/>
            <w:vAlign w:val="center"/>
          </w:tcPr>
          <w:p w14:paraId="7BBD1D21" w14:textId="5512598D" w:rsidR="0053227B" w:rsidRPr="005404F5" w:rsidRDefault="0053227B" w:rsidP="0053227B">
            <w:pPr>
              <w:jc w:val="center"/>
              <w:rPr>
                <w:bCs/>
                <w:sz w:val="20"/>
                <w:szCs w:val="20"/>
              </w:rPr>
            </w:pPr>
            <w:r w:rsidRPr="00043497">
              <w:rPr>
                <w:bCs/>
                <w:sz w:val="20"/>
                <w:szCs w:val="20"/>
              </w:rPr>
              <w:t>0,015</w:t>
            </w:r>
          </w:p>
        </w:tc>
        <w:tc>
          <w:tcPr>
            <w:tcW w:w="518" w:type="pct"/>
            <w:vAlign w:val="center"/>
          </w:tcPr>
          <w:p w14:paraId="21138588" w14:textId="43F9571E" w:rsidR="0053227B" w:rsidRPr="005404F5" w:rsidRDefault="0053227B" w:rsidP="0053227B">
            <w:pPr>
              <w:jc w:val="center"/>
              <w:rPr>
                <w:bCs/>
                <w:sz w:val="20"/>
                <w:szCs w:val="20"/>
              </w:rPr>
            </w:pPr>
            <w:r w:rsidRPr="00043497">
              <w:rPr>
                <w:bCs/>
                <w:sz w:val="20"/>
                <w:szCs w:val="20"/>
              </w:rPr>
              <w:t>0,015</w:t>
            </w:r>
          </w:p>
        </w:tc>
        <w:tc>
          <w:tcPr>
            <w:tcW w:w="517" w:type="pct"/>
            <w:vAlign w:val="center"/>
          </w:tcPr>
          <w:p w14:paraId="04F686B4" w14:textId="5F7277BF" w:rsidR="0053227B" w:rsidRPr="005404F5" w:rsidRDefault="0053227B" w:rsidP="0053227B">
            <w:pPr>
              <w:jc w:val="center"/>
              <w:rPr>
                <w:bCs/>
                <w:sz w:val="20"/>
                <w:szCs w:val="20"/>
              </w:rPr>
            </w:pPr>
            <w:r w:rsidRPr="00043497">
              <w:rPr>
                <w:bCs/>
                <w:sz w:val="20"/>
                <w:szCs w:val="20"/>
              </w:rPr>
              <w:t>0,015</w:t>
            </w:r>
          </w:p>
        </w:tc>
        <w:tc>
          <w:tcPr>
            <w:tcW w:w="516" w:type="pct"/>
            <w:vAlign w:val="center"/>
          </w:tcPr>
          <w:p w14:paraId="009A6822" w14:textId="5E9192D3" w:rsidR="0053227B" w:rsidRPr="005404F5" w:rsidRDefault="0053227B" w:rsidP="0053227B">
            <w:pPr>
              <w:jc w:val="center"/>
              <w:rPr>
                <w:bCs/>
                <w:sz w:val="20"/>
                <w:szCs w:val="20"/>
              </w:rPr>
            </w:pPr>
            <w:r w:rsidRPr="00043497">
              <w:rPr>
                <w:bCs/>
                <w:sz w:val="20"/>
                <w:szCs w:val="20"/>
              </w:rPr>
              <w:t>0,015</w:t>
            </w:r>
          </w:p>
        </w:tc>
        <w:tc>
          <w:tcPr>
            <w:tcW w:w="516" w:type="pct"/>
            <w:vAlign w:val="center"/>
          </w:tcPr>
          <w:p w14:paraId="3E99916E" w14:textId="3DBC4FF6" w:rsidR="0053227B" w:rsidRPr="005404F5" w:rsidRDefault="0053227B" w:rsidP="0053227B">
            <w:pPr>
              <w:jc w:val="center"/>
              <w:rPr>
                <w:bCs/>
                <w:sz w:val="20"/>
                <w:szCs w:val="20"/>
              </w:rPr>
            </w:pPr>
            <w:r w:rsidRPr="008D7557">
              <w:rPr>
                <w:bCs/>
                <w:sz w:val="20"/>
                <w:szCs w:val="20"/>
              </w:rPr>
              <w:t>0,568</w:t>
            </w:r>
          </w:p>
        </w:tc>
        <w:tc>
          <w:tcPr>
            <w:tcW w:w="515" w:type="pct"/>
            <w:vAlign w:val="center"/>
          </w:tcPr>
          <w:p w14:paraId="246D01D4" w14:textId="4A95A64B" w:rsidR="0053227B" w:rsidRPr="005404F5" w:rsidRDefault="0053227B" w:rsidP="0053227B">
            <w:pPr>
              <w:jc w:val="center"/>
              <w:rPr>
                <w:bCs/>
                <w:sz w:val="20"/>
                <w:szCs w:val="20"/>
              </w:rPr>
            </w:pPr>
            <w:r w:rsidRPr="008D7557">
              <w:rPr>
                <w:bCs/>
                <w:sz w:val="20"/>
                <w:szCs w:val="20"/>
              </w:rPr>
              <w:t>0,152</w:t>
            </w:r>
          </w:p>
        </w:tc>
      </w:tr>
    </w:tbl>
    <w:p w14:paraId="6A948477" w14:textId="77777777" w:rsidR="00014670" w:rsidRDefault="00014670" w:rsidP="00014670">
      <w:pPr>
        <w:pStyle w:val="Maximyz0"/>
      </w:pPr>
    </w:p>
    <w:p w14:paraId="4BED5FBC" w14:textId="77777777" w:rsidR="00014670" w:rsidRDefault="00014670" w:rsidP="009E7130">
      <w:pPr>
        <w:pStyle w:val="2"/>
        <w:numPr>
          <w:ilvl w:val="1"/>
          <w:numId w:val="4"/>
        </w:numPr>
        <w:ind w:left="851" w:hanging="491"/>
      </w:pPr>
      <w:bookmarkStart w:id="50" w:name="_Toc533062780"/>
      <w:r>
        <w:t>З</w:t>
      </w:r>
      <w:r w:rsidRPr="005D6A11">
        <w:t xml:space="preserve">начения существующей и перспективной тепловой нагрузки потребителей, устанавливаемые </w:t>
      </w:r>
      <w:r>
        <w:t>с учетом расчетной тепловой нагрузки.</w:t>
      </w:r>
      <w:bookmarkEnd w:id="50"/>
    </w:p>
    <w:p w14:paraId="6C7E9772" w14:textId="77777777" w:rsidR="00014670" w:rsidRDefault="00014670" w:rsidP="00014670">
      <w:pPr>
        <w:rPr>
          <w:lang w:eastAsia="en-US"/>
        </w:rPr>
      </w:pPr>
    </w:p>
    <w:p w14:paraId="4F84DCAF" w14:textId="1728B193" w:rsidR="00014670" w:rsidRDefault="00014670" w:rsidP="000F6076">
      <w:pPr>
        <w:pStyle w:val="Maximyz0"/>
        <w:rPr>
          <w:szCs w:val="24"/>
        </w:rPr>
      </w:pPr>
      <w:r>
        <w:t>Значения существующей и перспективной тепловой нагрузки потребителей представлены в таблице</w:t>
      </w:r>
      <w:r w:rsidRPr="00990EE1">
        <w:rPr>
          <w:szCs w:val="24"/>
        </w:rPr>
        <w:t xml:space="preserve"> </w:t>
      </w:r>
      <w:r w:rsidRPr="00990EE1">
        <w:rPr>
          <w:szCs w:val="24"/>
        </w:rPr>
        <w:fldChar w:fldCharType="begin"/>
      </w:r>
      <w:r w:rsidRPr="00990EE1">
        <w:rPr>
          <w:szCs w:val="24"/>
        </w:rPr>
        <w:instrText xml:space="preserve"> REF _Ref530212881 \h </w:instrText>
      </w:r>
      <w:r>
        <w:rPr>
          <w:szCs w:val="24"/>
        </w:rPr>
        <w:instrText xml:space="preserve"> \* MERGEFORMAT </w:instrText>
      </w:r>
      <w:r w:rsidRPr="00990EE1">
        <w:rPr>
          <w:szCs w:val="24"/>
        </w:rPr>
      </w:r>
      <w:r w:rsidRPr="00990EE1">
        <w:rPr>
          <w:szCs w:val="24"/>
        </w:rPr>
        <w:fldChar w:fldCharType="separate"/>
      </w:r>
      <w:r w:rsidRPr="00990EE1">
        <w:rPr>
          <w:noProof/>
          <w:szCs w:val="24"/>
        </w:rPr>
        <w:t>2</w:t>
      </w:r>
      <w:r w:rsidRPr="00990EE1">
        <w:rPr>
          <w:szCs w:val="24"/>
        </w:rPr>
        <w:t>.</w:t>
      </w:r>
      <w:r w:rsidRPr="00990EE1">
        <w:rPr>
          <w:noProof/>
          <w:szCs w:val="24"/>
        </w:rPr>
        <w:t>9</w:t>
      </w:r>
      <w:r w:rsidRPr="00990EE1">
        <w:rPr>
          <w:szCs w:val="24"/>
        </w:rPr>
        <w:fldChar w:fldCharType="end"/>
      </w:r>
      <w:r w:rsidRPr="00990EE1">
        <w:rPr>
          <w:szCs w:val="24"/>
        </w:rPr>
        <w:t>.</w:t>
      </w:r>
    </w:p>
    <w:p w14:paraId="0F310FE6" w14:textId="77777777" w:rsidR="004D6ECB" w:rsidRDefault="004D6ECB" w:rsidP="000F6076">
      <w:pPr>
        <w:pStyle w:val="Maximyz0"/>
        <w:spacing w:after="240" w:line="240" w:lineRule="auto"/>
      </w:pPr>
    </w:p>
    <w:p w14:paraId="3713118C" w14:textId="77777777" w:rsidR="00014670" w:rsidRPr="005404F5" w:rsidRDefault="00014670" w:rsidP="00014670">
      <w:pPr>
        <w:autoSpaceDE w:val="0"/>
        <w:autoSpaceDN w:val="0"/>
        <w:adjustRightInd w:val="0"/>
        <w:rPr>
          <w:sz w:val="20"/>
          <w:szCs w:val="20"/>
          <w:lang w:eastAsia="en-US"/>
        </w:rPr>
      </w:pPr>
      <w:bookmarkStart w:id="51" w:name="_Ref530212881"/>
      <w:r w:rsidRPr="005404F5">
        <w:rPr>
          <w:sz w:val="20"/>
          <w:szCs w:val="20"/>
        </w:rPr>
        <w:t xml:space="preserve">Таблица </w:t>
      </w:r>
      <w:r>
        <w:rPr>
          <w:sz w:val="20"/>
          <w:szCs w:val="20"/>
        </w:rPr>
        <w:fldChar w:fldCharType="begin"/>
      </w:r>
      <w:r>
        <w:rPr>
          <w:sz w:val="20"/>
          <w:szCs w:val="20"/>
        </w:rPr>
        <w:instrText xml:space="preserve"> STYLEREF 1 \s </w:instrText>
      </w:r>
      <w:r>
        <w:rPr>
          <w:sz w:val="20"/>
          <w:szCs w:val="20"/>
        </w:rPr>
        <w:fldChar w:fldCharType="separate"/>
      </w:r>
      <w:r>
        <w:rPr>
          <w:noProof/>
          <w:sz w:val="20"/>
          <w:szCs w:val="20"/>
        </w:rPr>
        <w:t>2</w:t>
      </w:r>
      <w:r>
        <w:rPr>
          <w:sz w:val="20"/>
          <w:szCs w:val="20"/>
        </w:rPr>
        <w:fldChar w:fldCharType="end"/>
      </w:r>
      <w:r>
        <w:rPr>
          <w:sz w:val="20"/>
          <w:szCs w:val="20"/>
        </w:rPr>
        <w:t>.</w:t>
      </w:r>
      <w:r>
        <w:rPr>
          <w:sz w:val="20"/>
          <w:szCs w:val="20"/>
        </w:rPr>
        <w:fldChar w:fldCharType="begin"/>
      </w:r>
      <w:r>
        <w:rPr>
          <w:sz w:val="20"/>
          <w:szCs w:val="20"/>
        </w:rPr>
        <w:instrText xml:space="preserve"> SEQ Таблица \* ARABIC \s 1 </w:instrText>
      </w:r>
      <w:r>
        <w:rPr>
          <w:sz w:val="20"/>
          <w:szCs w:val="20"/>
        </w:rPr>
        <w:fldChar w:fldCharType="separate"/>
      </w:r>
      <w:r>
        <w:rPr>
          <w:noProof/>
          <w:sz w:val="20"/>
          <w:szCs w:val="20"/>
        </w:rPr>
        <w:t>9</w:t>
      </w:r>
      <w:r>
        <w:rPr>
          <w:sz w:val="20"/>
          <w:szCs w:val="20"/>
        </w:rPr>
        <w:fldChar w:fldCharType="end"/>
      </w:r>
      <w:bookmarkEnd w:id="51"/>
      <w:r w:rsidRPr="005404F5">
        <w:rPr>
          <w:sz w:val="20"/>
          <w:szCs w:val="20"/>
        </w:rPr>
        <w:t xml:space="preserve"> </w:t>
      </w:r>
      <w:r>
        <w:rPr>
          <w:sz w:val="20"/>
          <w:szCs w:val="20"/>
        </w:rPr>
        <w:t>–</w:t>
      </w:r>
      <w:r w:rsidRPr="005404F5">
        <w:rPr>
          <w:sz w:val="20"/>
          <w:szCs w:val="20"/>
        </w:rPr>
        <w:t xml:space="preserve"> </w:t>
      </w:r>
      <w:r>
        <w:rPr>
          <w:rFonts w:ascii="Times New Roman,Bold" w:hAnsi="Times New Roman,Bold" w:cs="Times New Roman,Bold"/>
          <w:bCs/>
          <w:sz w:val="20"/>
          <w:szCs w:val="20"/>
        </w:rPr>
        <w:t>Значения существующей и перспективной тепловой нагрузки потребителей</w:t>
      </w:r>
      <w:r w:rsidRPr="005404F5">
        <w:rPr>
          <w:rFonts w:ascii="Times New Roman,Bold" w:hAnsi="Times New Roman,Bold" w:cs="Times New Roman,Bold"/>
          <w:bCs/>
          <w:sz w:val="20"/>
          <w:szCs w:val="20"/>
        </w:rPr>
        <w:t>, Гкал/ч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1049"/>
        <w:gridCol w:w="1030"/>
        <w:gridCol w:w="1050"/>
        <w:gridCol w:w="1050"/>
        <w:gridCol w:w="1048"/>
        <w:gridCol w:w="1046"/>
        <w:gridCol w:w="1046"/>
        <w:gridCol w:w="1044"/>
      </w:tblGrid>
      <w:tr w:rsidR="00014670" w:rsidRPr="00DE39EB" w14:paraId="5B98D9D0" w14:textId="77777777" w:rsidTr="0051239C">
        <w:trPr>
          <w:trHeight w:val="373"/>
        </w:trPr>
        <w:tc>
          <w:tcPr>
            <w:tcW w:w="875" w:type="pct"/>
            <w:vMerge w:val="restart"/>
            <w:shd w:val="clear" w:color="auto" w:fill="auto"/>
            <w:vAlign w:val="center"/>
            <w:hideMark/>
          </w:tcPr>
          <w:p w14:paraId="7194F7E1" w14:textId="77777777" w:rsidR="00014670" w:rsidRPr="00DE39EB" w:rsidRDefault="00014670" w:rsidP="0051239C">
            <w:pPr>
              <w:rPr>
                <w:sz w:val="20"/>
                <w:szCs w:val="20"/>
              </w:rPr>
            </w:pPr>
            <w:r w:rsidRPr="00DE39EB">
              <w:rPr>
                <w:sz w:val="20"/>
                <w:szCs w:val="20"/>
              </w:rPr>
              <w:t>Наименование котельной</w:t>
            </w:r>
          </w:p>
        </w:tc>
        <w:tc>
          <w:tcPr>
            <w:tcW w:w="4125" w:type="pct"/>
            <w:gridSpan w:val="8"/>
            <w:vAlign w:val="center"/>
          </w:tcPr>
          <w:p w14:paraId="7AF672A3" w14:textId="77777777" w:rsidR="00014670" w:rsidRPr="00DE39EB" w:rsidRDefault="00014670" w:rsidP="0051239C">
            <w:pPr>
              <w:jc w:val="center"/>
              <w:rPr>
                <w:sz w:val="20"/>
                <w:szCs w:val="20"/>
              </w:rPr>
            </w:pPr>
            <w:r>
              <w:rPr>
                <w:sz w:val="20"/>
                <w:szCs w:val="20"/>
              </w:rPr>
              <w:t>Значения существующей и перспективной тепловой нагрузки потербителей</w:t>
            </w:r>
          </w:p>
        </w:tc>
      </w:tr>
      <w:tr w:rsidR="00DD2C06" w:rsidRPr="00DE39EB" w14:paraId="719D2364" w14:textId="77777777" w:rsidTr="0051239C">
        <w:trPr>
          <w:trHeight w:val="315"/>
        </w:trPr>
        <w:tc>
          <w:tcPr>
            <w:tcW w:w="875" w:type="pct"/>
            <w:vMerge/>
            <w:vAlign w:val="center"/>
            <w:hideMark/>
          </w:tcPr>
          <w:p w14:paraId="11E8F17C" w14:textId="77777777" w:rsidR="00DD2C06" w:rsidRPr="00DE39EB" w:rsidRDefault="00DD2C06" w:rsidP="00DD2C06">
            <w:pPr>
              <w:rPr>
                <w:sz w:val="20"/>
                <w:szCs w:val="20"/>
              </w:rPr>
            </w:pPr>
          </w:p>
        </w:tc>
        <w:tc>
          <w:tcPr>
            <w:tcW w:w="517" w:type="pct"/>
            <w:vAlign w:val="center"/>
          </w:tcPr>
          <w:p w14:paraId="3084CB42" w14:textId="77777777" w:rsidR="00DD2C06" w:rsidRPr="00DE39EB" w:rsidRDefault="00DD2C06" w:rsidP="00DD2C06">
            <w:pPr>
              <w:jc w:val="center"/>
              <w:rPr>
                <w:sz w:val="20"/>
                <w:szCs w:val="20"/>
              </w:rPr>
            </w:pPr>
            <w:r>
              <w:rPr>
                <w:sz w:val="20"/>
                <w:szCs w:val="20"/>
              </w:rPr>
              <w:t>2017</w:t>
            </w:r>
          </w:p>
        </w:tc>
        <w:tc>
          <w:tcPr>
            <w:tcW w:w="508" w:type="pct"/>
            <w:vAlign w:val="center"/>
          </w:tcPr>
          <w:p w14:paraId="71767911" w14:textId="77777777" w:rsidR="00DD2C06" w:rsidRPr="00DE39EB" w:rsidRDefault="00DD2C06" w:rsidP="00DD2C06">
            <w:pPr>
              <w:jc w:val="center"/>
              <w:rPr>
                <w:sz w:val="20"/>
                <w:szCs w:val="20"/>
              </w:rPr>
            </w:pPr>
            <w:r>
              <w:rPr>
                <w:sz w:val="20"/>
                <w:szCs w:val="20"/>
              </w:rPr>
              <w:t>2018</w:t>
            </w:r>
          </w:p>
        </w:tc>
        <w:tc>
          <w:tcPr>
            <w:tcW w:w="518" w:type="pct"/>
            <w:vAlign w:val="center"/>
          </w:tcPr>
          <w:p w14:paraId="690F7610" w14:textId="77777777" w:rsidR="00DD2C06" w:rsidRPr="00DE39EB" w:rsidRDefault="00DD2C06" w:rsidP="00DD2C06">
            <w:pPr>
              <w:jc w:val="center"/>
              <w:rPr>
                <w:sz w:val="20"/>
                <w:szCs w:val="20"/>
              </w:rPr>
            </w:pPr>
            <w:r>
              <w:rPr>
                <w:sz w:val="20"/>
                <w:szCs w:val="20"/>
              </w:rPr>
              <w:t>2019</w:t>
            </w:r>
          </w:p>
        </w:tc>
        <w:tc>
          <w:tcPr>
            <w:tcW w:w="518" w:type="pct"/>
            <w:vAlign w:val="center"/>
          </w:tcPr>
          <w:p w14:paraId="11312B71" w14:textId="77777777" w:rsidR="00DD2C06" w:rsidRPr="00DE39EB" w:rsidRDefault="00DD2C06" w:rsidP="00DD2C06">
            <w:pPr>
              <w:jc w:val="center"/>
              <w:rPr>
                <w:sz w:val="20"/>
                <w:szCs w:val="20"/>
              </w:rPr>
            </w:pPr>
            <w:r>
              <w:rPr>
                <w:sz w:val="20"/>
                <w:szCs w:val="20"/>
              </w:rPr>
              <w:t>2020</w:t>
            </w:r>
          </w:p>
        </w:tc>
        <w:tc>
          <w:tcPr>
            <w:tcW w:w="517" w:type="pct"/>
            <w:vAlign w:val="center"/>
          </w:tcPr>
          <w:p w14:paraId="265C498C" w14:textId="77777777" w:rsidR="00DD2C06" w:rsidRPr="00DE39EB" w:rsidRDefault="00DD2C06" w:rsidP="00DD2C06">
            <w:pPr>
              <w:jc w:val="center"/>
              <w:rPr>
                <w:sz w:val="20"/>
                <w:szCs w:val="20"/>
              </w:rPr>
            </w:pPr>
            <w:r>
              <w:rPr>
                <w:sz w:val="20"/>
                <w:szCs w:val="20"/>
              </w:rPr>
              <w:t>2021</w:t>
            </w:r>
          </w:p>
        </w:tc>
        <w:tc>
          <w:tcPr>
            <w:tcW w:w="516" w:type="pct"/>
            <w:vAlign w:val="center"/>
          </w:tcPr>
          <w:p w14:paraId="3D7E3BE1" w14:textId="77777777" w:rsidR="00DD2C06" w:rsidRDefault="00DD2C06" w:rsidP="00DD2C06">
            <w:pPr>
              <w:jc w:val="center"/>
              <w:rPr>
                <w:sz w:val="20"/>
                <w:szCs w:val="20"/>
              </w:rPr>
            </w:pPr>
            <w:r>
              <w:rPr>
                <w:sz w:val="20"/>
                <w:szCs w:val="20"/>
              </w:rPr>
              <w:t>2022</w:t>
            </w:r>
          </w:p>
        </w:tc>
        <w:tc>
          <w:tcPr>
            <w:tcW w:w="516" w:type="pct"/>
            <w:vAlign w:val="center"/>
          </w:tcPr>
          <w:p w14:paraId="2ECBED2C" w14:textId="64D469D2" w:rsidR="00DD2C06" w:rsidRPr="00DE39EB" w:rsidRDefault="00DD2C06" w:rsidP="00DD2C06">
            <w:pPr>
              <w:jc w:val="center"/>
              <w:rPr>
                <w:sz w:val="20"/>
                <w:szCs w:val="20"/>
              </w:rPr>
            </w:pPr>
            <w:r>
              <w:rPr>
                <w:sz w:val="20"/>
                <w:szCs w:val="20"/>
              </w:rPr>
              <w:t>2023-2026</w:t>
            </w:r>
          </w:p>
        </w:tc>
        <w:tc>
          <w:tcPr>
            <w:tcW w:w="515" w:type="pct"/>
            <w:vAlign w:val="center"/>
          </w:tcPr>
          <w:p w14:paraId="605680EE" w14:textId="61EDBB4C" w:rsidR="00DD2C06" w:rsidRPr="00DE39EB" w:rsidRDefault="00DD2C06" w:rsidP="00DD2C06">
            <w:pPr>
              <w:jc w:val="center"/>
              <w:rPr>
                <w:sz w:val="20"/>
                <w:szCs w:val="20"/>
              </w:rPr>
            </w:pPr>
            <w:r>
              <w:rPr>
                <w:sz w:val="20"/>
                <w:szCs w:val="20"/>
              </w:rPr>
              <w:t>2027-2030</w:t>
            </w:r>
          </w:p>
        </w:tc>
      </w:tr>
      <w:tr w:rsidR="0053227B" w:rsidRPr="00DE39EB" w14:paraId="3E7154C4" w14:textId="77777777" w:rsidTr="0051239C">
        <w:trPr>
          <w:trHeight w:val="315"/>
        </w:trPr>
        <w:tc>
          <w:tcPr>
            <w:tcW w:w="875" w:type="pct"/>
            <w:shd w:val="clear" w:color="auto" w:fill="auto"/>
            <w:vAlign w:val="center"/>
            <w:hideMark/>
          </w:tcPr>
          <w:p w14:paraId="3463B9FA" w14:textId="4993529D" w:rsidR="0053227B" w:rsidRPr="005404F5" w:rsidRDefault="0053227B" w:rsidP="0053227B">
            <w:pPr>
              <w:rPr>
                <w:bCs/>
                <w:sz w:val="20"/>
                <w:szCs w:val="20"/>
              </w:rPr>
            </w:pPr>
            <w:r w:rsidRPr="000522B8">
              <w:rPr>
                <w:sz w:val="20"/>
              </w:rPr>
              <w:t>«</w:t>
            </w:r>
            <w:r>
              <w:rPr>
                <w:sz w:val="20"/>
              </w:rPr>
              <w:t>Котельная №10</w:t>
            </w:r>
            <w:r w:rsidRPr="000522B8">
              <w:rPr>
                <w:sz w:val="20"/>
              </w:rPr>
              <w:t>»</w:t>
            </w:r>
          </w:p>
        </w:tc>
        <w:tc>
          <w:tcPr>
            <w:tcW w:w="517" w:type="pct"/>
            <w:vAlign w:val="center"/>
          </w:tcPr>
          <w:p w14:paraId="70E26F07" w14:textId="52E26CB1" w:rsidR="0053227B" w:rsidRPr="005404F5" w:rsidRDefault="0053227B" w:rsidP="0053227B">
            <w:pPr>
              <w:jc w:val="center"/>
              <w:rPr>
                <w:bCs/>
                <w:sz w:val="20"/>
                <w:szCs w:val="20"/>
              </w:rPr>
            </w:pPr>
            <w:r w:rsidRPr="00282F90">
              <w:rPr>
                <w:bCs/>
                <w:sz w:val="20"/>
                <w:szCs w:val="20"/>
              </w:rPr>
              <w:t>0,571</w:t>
            </w:r>
          </w:p>
        </w:tc>
        <w:tc>
          <w:tcPr>
            <w:tcW w:w="508" w:type="pct"/>
            <w:vAlign w:val="center"/>
          </w:tcPr>
          <w:p w14:paraId="39CA5D20" w14:textId="25B219C1" w:rsidR="0053227B" w:rsidRPr="005404F5" w:rsidRDefault="0053227B" w:rsidP="0053227B">
            <w:pPr>
              <w:jc w:val="center"/>
              <w:rPr>
                <w:bCs/>
                <w:sz w:val="20"/>
                <w:szCs w:val="20"/>
              </w:rPr>
            </w:pPr>
            <w:r w:rsidRPr="00282F90">
              <w:rPr>
                <w:bCs/>
                <w:sz w:val="20"/>
                <w:szCs w:val="20"/>
              </w:rPr>
              <w:t>0,571</w:t>
            </w:r>
          </w:p>
        </w:tc>
        <w:tc>
          <w:tcPr>
            <w:tcW w:w="518" w:type="pct"/>
            <w:vAlign w:val="center"/>
          </w:tcPr>
          <w:p w14:paraId="23635896" w14:textId="6887B894" w:rsidR="0053227B" w:rsidRPr="005404F5" w:rsidRDefault="0053227B" w:rsidP="0053227B">
            <w:pPr>
              <w:jc w:val="center"/>
              <w:rPr>
                <w:bCs/>
                <w:sz w:val="20"/>
                <w:szCs w:val="20"/>
              </w:rPr>
            </w:pPr>
            <w:r w:rsidRPr="00282F90">
              <w:rPr>
                <w:bCs/>
                <w:sz w:val="20"/>
                <w:szCs w:val="20"/>
              </w:rPr>
              <w:t>0,571</w:t>
            </w:r>
          </w:p>
        </w:tc>
        <w:tc>
          <w:tcPr>
            <w:tcW w:w="518" w:type="pct"/>
            <w:vAlign w:val="center"/>
          </w:tcPr>
          <w:p w14:paraId="354A42AB" w14:textId="3A5FCBAD" w:rsidR="0053227B" w:rsidRPr="005404F5" w:rsidRDefault="0053227B" w:rsidP="0053227B">
            <w:pPr>
              <w:jc w:val="center"/>
              <w:rPr>
                <w:bCs/>
                <w:sz w:val="20"/>
                <w:szCs w:val="20"/>
              </w:rPr>
            </w:pPr>
            <w:r w:rsidRPr="00282F90">
              <w:rPr>
                <w:bCs/>
                <w:sz w:val="20"/>
                <w:szCs w:val="20"/>
              </w:rPr>
              <w:t>0,571</w:t>
            </w:r>
          </w:p>
        </w:tc>
        <w:tc>
          <w:tcPr>
            <w:tcW w:w="517" w:type="pct"/>
            <w:vAlign w:val="center"/>
          </w:tcPr>
          <w:p w14:paraId="7CEC5B3B" w14:textId="3AC538FC" w:rsidR="0053227B" w:rsidRPr="005404F5" w:rsidRDefault="0053227B" w:rsidP="0053227B">
            <w:pPr>
              <w:jc w:val="center"/>
              <w:rPr>
                <w:bCs/>
                <w:sz w:val="20"/>
                <w:szCs w:val="20"/>
              </w:rPr>
            </w:pPr>
            <w:r w:rsidRPr="00282F90">
              <w:rPr>
                <w:bCs/>
                <w:sz w:val="20"/>
                <w:szCs w:val="20"/>
              </w:rPr>
              <w:t>0,571</w:t>
            </w:r>
          </w:p>
        </w:tc>
        <w:tc>
          <w:tcPr>
            <w:tcW w:w="516" w:type="pct"/>
            <w:vAlign w:val="center"/>
          </w:tcPr>
          <w:p w14:paraId="1274E0B8" w14:textId="048824F7" w:rsidR="0053227B" w:rsidRPr="005404F5" w:rsidRDefault="0053227B" w:rsidP="0053227B">
            <w:pPr>
              <w:jc w:val="center"/>
              <w:rPr>
                <w:bCs/>
                <w:sz w:val="20"/>
                <w:szCs w:val="20"/>
              </w:rPr>
            </w:pPr>
            <w:r w:rsidRPr="00282F90">
              <w:rPr>
                <w:bCs/>
                <w:sz w:val="20"/>
                <w:szCs w:val="20"/>
              </w:rPr>
              <w:t>0,571</w:t>
            </w:r>
          </w:p>
        </w:tc>
        <w:tc>
          <w:tcPr>
            <w:tcW w:w="516" w:type="pct"/>
            <w:vAlign w:val="center"/>
          </w:tcPr>
          <w:p w14:paraId="28DDB71B" w14:textId="47FAC221" w:rsidR="0053227B" w:rsidRPr="005404F5" w:rsidRDefault="0053227B" w:rsidP="0053227B">
            <w:pPr>
              <w:jc w:val="center"/>
              <w:rPr>
                <w:bCs/>
                <w:sz w:val="20"/>
                <w:szCs w:val="20"/>
              </w:rPr>
            </w:pPr>
            <w:r w:rsidRPr="00282F90">
              <w:rPr>
                <w:bCs/>
                <w:sz w:val="20"/>
                <w:szCs w:val="20"/>
              </w:rPr>
              <w:t>0,571</w:t>
            </w:r>
          </w:p>
        </w:tc>
        <w:tc>
          <w:tcPr>
            <w:tcW w:w="515" w:type="pct"/>
            <w:vAlign w:val="center"/>
          </w:tcPr>
          <w:p w14:paraId="5CC64C7E" w14:textId="76607904" w:rsidR="0053227B" w:rsidRPr="005404F5" w:rsidRDefault="0053227B" w:rsidP="0053227B">
            <w:pPr>
              <w:jc w:val="center"/>
              <w:rPr>
                <w:bCs/>
                <w:sz w:val="20"/>
                <w:szCs w:val="20"/>
              </w:rPr>
            </w:pPr>
            <w:r w:rsidRPr="00282F90">
              <w:rPr>
                <w:bCs/>
                <w:sz w:val="20"/>
                <w:szCs w:val="20"/>
              </w:rPr>
              <w:t>0,571</w:t>
            </w:r>
          </w:p>
        </w:tc>
      </w:tr>
      <w:tr w:rsidR="0053227B" w:rsidRPr="00DE39EB" w14:paraId="7DE30AFF" w14:textId="77777777" w:rsidTr="0051239C">
        <w:trPr>
          <w:trHeight w:val="315"/>
        </w:trPr>
        <w:tc>
          <w:tcPr>
            <w:tcW w:w="875" w:type="pct"/>
            <w:shd w:val="clear" w:color="auto" w:fill="auto"/>
            <w:vAlign w:val="center"/>
            <w:hideMark/>
          </w:tcPr>
          <w:p w14:paraId="1CCDB8A0" w14:textId="09F8EB3C" w:rsidR="0053227B" w:rsidRPr="005404F5" w:rsidRDefault="0053227B" w:rsidP="0053227B">
            <w:pPr>
              <w:rPr>
                <w:bCs/>
                <w:sz w:val="20"/>
                <w:szCs w:val="20"/>
              </w:rPr>
            </w:pPr>
            <w:r w:rsidRPr="009A33DD">
              <w:rPr>
                <w:sz w:val="20"/>
              </w:rPr>
              <w:t xml:space="preserve">«Котельная </w:t>
            </w:r>
            <w:r>
              <w:rPr>
                <w:sz w:val="20"/>
              </w:rPr>
              <w:t>№11</w:t>
            </w:r>
            <w:r w:rsidRPr="009A33DD">
              <w:rPr>
                <w:sz w:val="20"/>
              </w:rPr>
              <w:t>»</w:t>
            </w:r>
          </w:p>
        </w:tc>
        <w:tc>
          <w:tcPr>
            <w:tcW w:w="517" w:type="pct"/>
            <w:vAlign w:val="center"/>
          </w:tcPr>
          <w:p w14:paraId="1B30884D" w14:textId="62543DA5" w:rsidR="0053227B" w:rsidRPr="005404F5" w:rsidRDefault="0053227B" w:rsidP="0053227B">
            <w:pPr>
              <w:jc w:val="center"/>
              <w:rPr>
                <w:bCs/>
                <w:sz w:val="20"/>
                <w:szCs w:val="20"/>
              </w:rPr>
            </w:pPr>
            <w:r>
              <w:rPr>
                <w:bCs/>
                <w:sz w:val="20"/>
                <w:szCs w:val="20"/>
              </w:rPr>
              <w:t>2,839</w:t>
            </w:r>
          </w:p>
        </w:tc>
        <w:tc>
          <w:tcPr>
            <w:tcW w:w="508" w:type="pct"/>
            <w:vAlign w:val="center"/>
          </w:tcPr>
          <w:p w14:paraId="2FE9B1F6" w14:textId="747C8E91" w:rsidR="0053227B" w:rsidRPr="005404F5" w:rsidRDefault="0053227B" w:rsidP="0053227B">
            <w:pPr>
              <w:jc w:val="center"/>
              <w:rPr>
                <w:bCs/>
                <w:sz w:val="20"/>
                <w:szCs w:val="20"/>
              </w:rPr>
            </w:pPr>
            <w:r>
              <w:rPr>
                <w:bCs/>
                <w:sz w:val="20"/>
                <w:szCs w:val="20"/>
              </w:rPr>
              <w:t>2,839</w:t>
            </w:r>
          </w:p>
        </w:tc>
        <w:tc>
          <w:tcPr>
            <w:tcW w:w="518" w:type="pct"/>
            <w:vAlign w:val="center"/>
          </w:tcPr>
          <w:p w14:paraId="335D08DA" w14:textId="7868F7BF" w:rsidR="0053227B" w:rsidRPr="005404F5" w:rsidRDefault="0053227B" w:rsidP="0053227B">
            <w:pPr>
              <w:jc w:val="center"/>
              <w:rPr>
                <w:bCs/>
                <w:sz w:val="20"/>
                <w:szCs w:val="20"/>
              </w:rPr>
            </w:pPr>
            <w:r>
              <w:rPr>
                <w:bCs/>
                <w:sz w:val="20"/>
                <w:szCs w:val="20"/>
              </w:rPr>
              <w:t>2,839</w:t>
            </w:r>
          </w:p>
        </w:tc>
        <w:tc>
          <w:tcPr>
            <w:tcW w:w="518" w:type="pct"/>
            <w:vAlign w:val="center"/>
          </w:tcPr>
          <w:p w14:paraId="13296EE9" w14:textId="74A4B26F" w:rsidR="0053227B" w:rsidRPr="005404F5" w:rsidRDefault="0053227B" w:rsidP="0053227B">
            <w:pPr>
              <w:jc w:val="center"/>
              <w:rPr>
                <w:bCs/>
                <w:sz w:val="20"/>
                <w:szCs w:val="20"/>
              </w:rPr>
            </w:pPr>
            <w:r>
              <w:rPr>
                <w:bCs/>
                <w:sz w:val="20"/>
                <w:szCs w:val="20"/>
              </w:rPr>
              <w:t>2,839</w:t>
            </w:r>
          </w:p>
        </w:tc>
        <w:tc>
          <w:tcPr>
            <w:tcW w:w="517" w:type="pct"/>
            <w:vAlign w:val="center"/>
          </w:tcPr>
          <w:p w14:paraId="3790A0B6" w14:textId="5662A083" w:rsidR="0053227B" w:rsidRPr="005404F5" w:rsidRDefault="0053227B" w:rsidP="0053227B">
            <w:pPr>
              <w:jc w:val="center"/>
              <w:rPr>
                <w:bCs/>
                <w:sz w:val="20"/>
                <w:szCs w:val="20"/>
              </w:rPr>
            </w:pPr>
            <w:r>
              <w:rPr>
                <w:bCs/>
                <w:sz w:val="20"/>
                <w:szCs w:val="20"/>
              </w:rPr>
              <w:t>2,839</w:t>
            </w:r>
          </w:p>
        </w:tc>
        <w:tc>
          <w:tcPr>
            <w:tcW w:w="516" w:type="pct"/>
            <w:vAlign w:val="center"/>
          </w:tcPr>
          <w:p w14:paraId="42722535" w14:textId="4D7088FA" w:rsidR="0053227B" w:rsidRPr="005404F5" w:rsidRDefault="0053227B" w:rsidP="0053227B">
            <w:pPr>
              <w:jc w:val="center"/>
              <w:rPr>
                <w:bCs/>
                <w:sz w:val="20"/>
                <w:szCs w:val="20"/>
              </w:rPr>
            </w:pPr>
            <w:r>
              <w:rPr>
                <w:bCs/>
                <w:sz w:val="20"/>
                <w:szCs w:val="20"/>
              </w:rPr>
              <w:t>2,839</w:t>
            </w:r>
          </w:p>
        </w:tc>
        <w:tc>
          <w:tcPr>
            <w:tcW w:w="516" w:type="pct"/>
            <w:vAlign w:val="center"/>
          </w:tcPr>
          <w:p w14:paraId="300A39D9" w14:textId="4C1BD392" w:rsidR="0053227B" w:rsidRPr="005404F5" w:rsidRDefault="0053227B" w:rsidP="0053227B">
            <w:pPr>
              <w:jc w:val="center"/>
              <w:rPr>
                <w:bCs/>
                <w:sz w:val="20"/>
                <w:szCs w:val="20"/>
              </w:rPr>
            </w:pPr>
            <w:r>
              <w:rPr>
                <w:color w:val="000000"/>
                <w:sz w:val="20"/>
                <w:szCs w:val="20"/>
              </w:rPr>
              <w:t>2,584</w:t>
            </w:r>
          </w:p>
        </w:tc>
        <w:tc>
          <w:tcPr>
            <w:tcW w:w="515" w:type="pct"/>
            <w:vAlign w:val="center"/>
          </w:tcPr>
          <w:p w14:paraId="1359FA46" w14:textId="56305B9E" w:rsidR="0053227B" w:rsidRPr="005404F5" w:rsidRDefault="0053227B" w:rsidP="0053227B">
            <w:pPr>
              <w:jc w:val="center"/>
              <w:rPr>
                <w:bCs/>
                <w:sz w:val="20"/>
                <w:szCs w:val="20"/>
              </w:rPr>
            </w:pPr>
            <w:r>
              <w:rPr>
                <w:color w:val="000000"/>
                <w:sz w:val="20"/>
                <w:szCs w:val="20"/>
              </w:rPr>
              <w:t>2,584</w:t>
            </w:r>
          </w:p>
        </w:tc>
      </w:tr>
      <w:tr w:rsidR="0053227B" w:rsidRPr="00DE39EB" w14:paraId="4A103B4C" w14:textId="77777777" w:rsidTr="0051239C">
        <w:trPr>
          <w:trHeight w:val="315"/>
        </w:trPr>
        <w:tc>
          <w:tcPr>
            <w:tcW w:w="875" w:type="pct"/>
            <w:shd w:val="clear" w:color="auto" w:fill="auto"/>
            <w:vAlign w:val="center"/>
            <w:hideMark/>
          </w:tcPr>
          <w:p w14:paraId="0A29C1FD" w14:textId="7B80E22D" w:rsidR="0053227B" w:rsidRPr="005404F5" w:rsidRDefault="0053227B" w:rsidP="0053227B">
            <w:pPr>
              <w:rPr>
                <w:bCs/>
                <w:sz w:val="20"/>
                <w:szCs w:val="20"/>
              </w:rPr>
            </w:pPr>
            <w:r w:rsidRPr="009A33DD">
              <w:rPr>
                <w:sz w:val="20"/>
              </w:rPr>
              <w:t xml:space="preserve">«Котельная </w:t>
            </w:r>
            <w:r>
              <w:rPr>
                <w:sz w:val="20"/>
              </w:rPr>
              <w:t>№13</w:t>
            </w:r>
            <w:r w:rsidRPr="009A33DD">
              <w:rPr>
                <w:sz w:val="20"/>
              </w:rPr>
              <w:t>»</w:t>
            </w:r>
          </w:p>
        </w:tc>
        <w:tc>
          <w:tcPr>
            <w:tcW w:w="517" w:type="pct"/>
            <w:vAlign w:val="center"/>
          </w:tcPr>
          <w:p w14:paraId="7F03C95E" w14:textId="2B068BBE" w:rsidR="0053227B" w:rsidRPr="005404F5" w:rsidRDefault="0053227B" w:rsidP="0053227B">
            <w:pPr>
              <w:jc w:val="center"/>
              <w:rPr>
                <w:bCs/>
                <w:sz w:val="20"/>
                <w:szCs w:val="20"/>
              </w:rPr>
            </w:pPr>
            <w:r>
              <w:rPr>
                <w:bCs/>
                <w:sz w:val="20"/>
                <w:szCs w:val="20"/>
              </w:rPr>
              <w:t>0,493</w:t>
            </w:r>
          </w:p>
        </w:tc>
        <w:tc>
          <w:tcPr>
            <w:tcW w:w="508" w:type="pct"/>
            <w:vAlign w:val="center"/>
          </w:tcPr>
          <w:p w14:paraId="4F511FC5" w14:textId="6B52F1A6" w:rsidR="0053227B" w:rsidRPr="005404F5" w:rsidRDefault="0053227B" w:rsidP="0053227B">
            <w:pPr>
              <w:jc w:val="center"/>
              <w:rPr>
                <w:bCs/>
                <w:sz w:val="20"/>
                <w:szCs w:val="20"/>
              </w:rPr>
            </w:pPr>
            <w:r>
              <w:rPr>
                <w:bCs/>
                <w:sz w:val="20"/>
                <w:szCs w:val="20"/>
              </w:rPr>
              <w:t>0,493</w:t>
            </w:r>
          </w:p>
        </w:tc>
        <w:tc>
          <w:tcPr>
            <w:tcW w:w="518" w:type="pct"/>
            <w:vAlign w:val="center"/>
          </w:tcPr>
          <w:p w14:paraId="763CB5E2" w14:textId="6171DC8C" w:rsidR="0053227B" w:rsidRPr="005404F5" w:rsidRDefault="0053227B" w:rsidP="0053227B">
            <w:pPr>
              <w:jc w:val="center"/>
              <w:rPr>
                <w:bCs/>
                <w:sz w:val="20"/>
                <w:szCs w:val="20"/>
              </w:rPr>
            </w:pPr>
            <w:r>
              <w:rPr>
                <w:bCs/>
                <w:sz w:val="20"/>
                <w:szCs w:val="20"/>
              </w:rPr>
              <w:t>0,493</w:t>
            </w:r>
          </w:p>
        </w:tc>
        <w:tc>
          <w:tcPr>
            <w:tcW w:w="518" w:type="pct"/>
            <w:vAlign w:val="center"/>
          </w:tcPr>
          <w:p w14:paraId="121A9FD5" w14:textId="349E2377" w:rsidR="0053227B" w:rsidRPr="005404F5" w:rsidRDefault="0053227B" w:rsidP="0053227B">
            <w:pPr>
              <w:jc w:val="center"/>
              <w:rPr>
                <w:bCs/>
                <w:sz w:val="20"/>
                <w:szCs w:val="20"/>
              </w:rPr>
            </w:pPr>
            <w:r>
              <w:rPr>
                <w:bCs/>
                <w:sz w:val="20"/>
                <w:szCs w:val="20"/>
              </w:rPr>
              <w:t>0,493</w:t>
            </w:r>
          </w:p>
        </w:tc>
        <w:tc>
          <w:tcPr>
            <w:tcW w:w="517" w:type="pct"/>
            <w:vAlign w:val="center"/>
          </w:tcPr>
          <w:p w14:paraId="22726441" w14:textId="2CA05B35" w:rsidR="0053227B" w:rsidRPr="005404F5" w:rsidRDefault="0053227B" w:rsidP="0053227B">
            <w:pPr>
              <w:jc w:val="center"/>
              <w:rPr>
                <w:bCs/>
                <w:sz w:val="20"/>
                <w:szCs w:val="20"/>
              </w:rPr>
            </w:pPr>
            <w:r>
              <w:rPr>
                <w:bCs/>
                <w:sz w:val="20"/>
                <w:szCs w:val="20"/>
              </w:rPr>
              <w:t>0,493</w:t>
            </w:r>
          </w:p>
        </w:tc>
        <w:tc>
          <w:tcPr>
            <w:tcW w:w="516" w:type="pct"/>
            <w:vAlign w:val="center"/>
          </w:tcPr>
          <w:p w14:paraId="197CDC18" w14:textId="5A12F9AC" w:rsidR="0053227B" w:rsidRPr="005404F5" w:rsidRDefault="0053227B" w:rsidP="0053227B">
            <w:pPr>
              <w:jc w:val="center"/>
              <w:rPr>
                <w:bCs/>
                <w:sz w:val="20"/>
                <w:szCs w:val="20"/>
              </w:rPr>
            </w:pPr>
            <w:r>
              <w:rPr>
                <w:bCs/>
                <w:sz w:val="20"/>
                <w:szCs w:val="20"/>
              </w:rPr>
              <w:t>0,493</w:t>
            </w:r>
          </w:p>
        </w:tc>
        <w:tc>
          <w:tcPr>
            <w:tcW w:w="516" w:type="pct"/>
            <w:vAlign w:val="center"/>
          </w:tcPr>
          <w:p w14:paraId="66144D53" w14:textId="39D1D254" w:rsidR="0053227B" w:rsidRPr="005404F5" w:rsidRDefault="0053227B" w:rsidP="0053227B">
            <w:pPr>
              <w:jc w:val="center"/>
              <w:rPr>
                <w:bCs/>
                <w:sz w:val="20"/>
                <w:szCs w:val="20"/>
              </w:rPr>
            </w:pPr>
            <w:r>
              <w:rPr>
                <w:color w:val="000000"/>
                <w:sz w:val="20"/>
                <w:szCs w:val="20"/>
              </w:rPr>
              <w:t>0,687</w:t>
            </w:r>
          </w:p>
        </w:tc>
        <w:tc>
          <w:tcPr>
            <w:tcW w:w="515" w:type="pct"/>
            <w:vAlign w:val="center"/>
          </w:tcPr>
          <w:p w14:paraId="33E7435E" w14:textId="340DFA42" w:rsidR="0053227B" w:rsidRPr="005404F5" w:rsidRDefault="0053227B" w:rsidP="0053227B">
            <w:pPr>
              <w:jc w:val="center"/>
              <w:rPr>
                <w:bCs/>
                <w:sz w:val="20"/>
                <w:szCs w:val="20"/>
              </w:rPr>
            </w:pPr>
            <w:r>
              <w:rPr>
                <w:color w:val="000000"/>
                <w:sz w:val="20"/>
                <w:szCs w:val="20"/>
              </w:rPr>
              <w:t>0,687</w:t>
            </w:r>
          </w:p>
        </w:tc>
      </w:tr>
      <w:tr w:rsidR="0053227B" w:rsidRPr="00DE39EB" w14:paraId="19AFFFA6" w14:textId="77777777" w:rsidTr="0051239C">
        <w:trPr>
          <w:trHeight w:val="315"/>
        </w:trPr>
        <w:tc>
          <w:tcPr>
            <w:tcW w:w="875" w:type="pct"/>
            <w:shd w:val="clear" w:color="auto" w:fill="auto"/>
            <w:vAlign w:val="center"/>
            <w:hideMark/>
          </w:tcPr>
          <w:p w14:paraId="6BBFBDC1" w14:textId="0863A659" w:rsidR="0053227B" w:rsidRPr="005404F5" w:rsidRDefault="0053227B" w:rsidP="0053227B">
            <w:pPr>
              <w:rPr>
                <w:bCs/>
                <w:sz w:val="20"/>
                <w:szCs w:val="20"/>
              </w:rPr>
            </w:pPr>
            <w:r w:rsidRPr="009A33DD">
              <w:rPr>
                <w:sz w:val="20"/>
              </w:rPr>
              <w:t xml:space="preserve">«Котельная </w:t>
            </w:r>
            <w:r>
              <w:rPr>
                <w:sz w:val="20"/>
              </w:rPr>
              <w:t>№18</w:t>
            </w:r>
            <w:r w:rsidRPr="009A33DD">
              <w:rPr>
                <w:sz w:val="20"/>
              </w:rPr>
              <w:t>»</w:t>
            </w:r>
          </w:p>
        </w:tc>
        <w:tc>
          <w:tcPr>
            <w:tcW w:w="517" w:type="pct"/>
            <w:vAlign w:val="center"/>
          </w:tcPr>
          <w:p w14:paraId="35DF8B93" w14:textId="0A3BA8C3" w:rsidR="0053227B" w:rsidRPr="005404F5" w:rsidRDefault="0053227B" w:rsidP="0053227B">
            <w:pPr>
              <w:jc w:val="center"/>
              <w:rPr>
                <w:bCs/>
                <w:sz w:val="20"/>
                <w:szCs w:val="20"/>
              </w:rPr>
            </w:pPr>
            <w:r w:rsidRPr="005502D8">
              <w:rPr>
                <w:bCs/>
                <w:sz w:val="20"/>
                <w:szCs w:val="20"/>
              </w:rPr>
              <w:t>1,450</w:t>
            </w:r>
          </w:p>
        </w:tc>
        <w:tc>
          <w:tcPr>
            <w:tcW w:w="508" w:type="pct"/>
            <w:vAlign w:val="center"/>
          </w:tcPr>
          <w:p w14:paraId="5BFA66FC" w14:textId="2111D861" w:rsidR="0053227B" w:rsidRPr="005404F5" w:rsidRDefault="0053227B" w:rsidP="0053227B">
            <w:pPr>
              <w:jc w:val="center"/>
              <w:rPr>
                <w:bCs/>
                <w:sz w:val="20"/>
                <w:szCs w:val="20"/>
              </w:rPr>
            </w:pPr>
            <w:r w:rsidRPr="005502D8">
              <w:rPr>
                <w:bCs/>
                <w:sz w:val="20"/>
                <w:szCs w:val="20"/>
              </w:rPr>
              <w:t>1,450</w:t>
            </w:r>
          </w:p>
        </w:tc>
        <w:tc>
          <w:tcPr>
            <w:tcW w:w="518" w:type="pct"/>
            <w:vAlign w:val="center"/>
          </w:tcPr>
          <w:p w14:paraId="304DB08F" w14:textId="4F188C7B" w:rsidR="0053227B" w:rsidRPr="005404F5" w:rsidRDefault="0053227B" w:rsidP="0053227B">
            <w:pPr>
              <w:jc w:val="center"/>
              <w:rPr>
                <w:bCs/>
                <w:sz w:val="20"/>
                <w:szCs w:val="20"/>
              </w:rPr>
            </w:pPr>
            <w:r w:rsidRPr="005502D8">
              <w:rPr>
                <w:bCs/>
                <w:sz w:val="20"/>
                <w:szCs w:val="20"/>
              </w:rPr>
              <w:t>1,450</w:t>
            </w:r>
          </w:p>
        </w:tc>
        <w:tc>
          <w:tcPr>
            <w:tcW w:w="518" w:type="pct"/>
            <w:vAlign w:val="center"/>
          </w:tcPr>
          <w:p w14:paraId="2F7B1DB7" w14:textId="4A28BF52" w:rsidR="0053227B" w:rsidRPr="005404F5" w:rsidRDefault="0053227B" w:rsidP="0053227B">
            <w:pPr>
              <w:jc w:val="center"/>
              <w:rPr>
                <w:bCs/>
                <w:sz w:val="20"/>
                <w:szCs w:val="20"/>
              </w:rPr>
            </w:pPr>
            <w:r w:rsidRPr="005502D8">
              <w:rPr>
                <w:bCs/>
                <w:sz w:val="20"/>
                <w:szCs w:val="20"/>
              </w:rPr>
              <w:t>1,450</w:t>
            </w:r>
          </w:p>
        </w:tc>
        <w:tc>
          <w:tcPr>
            <w:tcW w:w="517" w:type="pct"/>
            <w:vAlign w:val="center"/>
          </w:tcPr>
          <w:p w14:paraId="212FBF10" w14:textId="0192FC78" w:rsidR="0053227B" w:rsidRPr="005404F5" w:rsidRDefault="0053227B" w:rsidP="0053227B">
            <w:pPr>
              <w:jc w:val="center"/>
              <w:rPr>
                <w:bCs/>
                <w:sz w:val="20"/>
                <w:szCs w:val="20"/>
              </w:rPr>
            </w:pPr>
            <w:r w:rsidRPr="005502D8">
              <w:rPr>
                <w:bCs/>
                <w:sz w:val="20"/>
                <w:szCs w:val="20"/>
              </w:rPr>
              <w:t>1,450</w:t>
            </w:r>
          </w:p>
        </w:tc>
        <w:tc>
          <w:tcPr>
            <w:tcW w:w="516" w:type="pct"/>
            <w:vAlign w:val="center"/>
          </w:tcPr>
          <w:p w14:paraId="3FC18A86" w14:textId="49971CB6" w:rsidR="0053227B" w:rsidRPr="005404F5" w:rsidRDefault="0053227B" w:rsidP="0053227B">
            <w:pPr>
              <w:jc w:val="center"/>
              <w:rPr>
                <w:bCs/>
                <w:sz w:val="20"/>
                <w:szCs w:val="20"/>
              </w:rPr>
            </w:pPr>
            <w:r w:rsidRPr="005502D8">
              <w:rPr>
                <w:bCs/>
                <w:sz w:val="20"/>
                <w:szCs w:val="20"/>
              </w:rPr>
              <w:t>1,450</w:t>
            </w:r>
          </w:p>
        </w:tc>
        <w:tc>
          <w:tcPr>
            <w:tcW w:w="516" w:type="pct"/>
            <w:vAlign w:val="center"/>
          </w:tcPr>
          <w:p w14:paraId="7EEC1BFB" w14:textId="265FA252" w:rsidR="0053227B" w:rsidRPr="005404F5" w:rsidRDefault="0053227B" w:rsidP="0053227B">
            <w:pPr>
              <w:jc w:val="center"/>
              <w:rPr>
                <w:bCs/>
                <w:sz w:val="20"/>
                <w:szCs w:val="20"/>
              </w:rPr>
            </w:pPr>
            <w:r>
              <w:rPr>
                <w:color w:val="000000"/>
                <w:sz w:val="20"/>
                <w:szCs w:val="20"/>
              </w:rPr>
              <w:t>1,594</w:t>
            </w:r>
          </w:p>
        </w:tc>
        <w:tc>
          <w:tcPr>
            <w:tcW w:w="515" w:type="pct"/>
            <w:vAlign w:val="center"/>
          </w:tcPr>
          <w:p w14:paraId="42FA5C34" w14:textId="4315959E" w:rsidR="0053227B" w:rsidRPr="005404F5" w:rsidRDefault="0053227B" w:rsidP="0053227B">
            <w:pPr>
              <w:jc w:val="center"/>
              <w:rPr>
                <w:bCs/>
                <w:sz w:val="20"/>
                <w:szCs w:val="20"/>
              </w:rPr>
            </w:pPr>
            <w:r>
              <w:rPr>
                <w:color w:val="000000"/>
                <w:sz w:val="20"/>
                <w:szCs w:val="20"/>
              </w:rPr>
              <w:t>2,010</w:t>
            </w:r>
          </w:p>
        </w:tc>
      </w:tr>
    </w:tbl>
    <w:p w14:paraId="4BB33B1F" w14:textId="302CE5EF" w:rsidR="003970C3" w:rsidRDefault="003970C3" w:rsidP="003970C3">
      <w:pPr>
        <w:rPr>
          <w:lang w:eastAsia="en-US"/>
        </w:rPr>
      </w:pPr>
    </w:p>
    <w:p w14:paraId="457DCDA7" w14:textId="77777777" w:rsidR="000F6076" w:rsidRPr="003970C3" w:rsidRDefault="000F6076" w:rsidP="003970C3">
      <w:pPr>
        <w:rPr>
          <w:lang w:eastAsia="en-US"/>
        </w:rPr>
      </w:pPr>
    </w:p>
    <w:p w14:paraId="6B5B51DD" w14:textId="77777777" w:rsidR="00C2547D" w:rsidRPr="009C04B5" w:rsidRDefault="00C2547D" w:rsidP="004D6ECB">
      <w:pPr>
        <w:pStyle w:val="2"/>
        <w:ind w:left="851" w:hanging="491"/>
      </w:pPr>
      <w:bookmarkStart w:id="52" w:name="_Toc351545254"/>
      <w:bookmarkStart w:id="53" w:name="_Toc352234921"/>
      <w:bookmarkStart w:id="54" w:name="_Toc533062781"/>
      <w:r>
        <w:lastRenderedPageBreak/>
        <w:t>Радиус эффективного теплоснабжения</w:t>
      </w:r>
      <w:bookmarkEnd w:id="52"/>
      <w:bookmarkEnd w:id="53"/>
      <w:bookmarkEnd w:id="54"/>
    </w:p>
    <w:p w14:paraId="3468A33E" w14:textId="77777777" w:rsidR="00B52AFC" w:rsidRPr="000B16C0" w:rsidRDefault="00B52AFC" w:rsidP="00B52AFC">
      <w:pPr>
        <w:pStyle w:val="Maximyz0"/>
      </w:pPr>
      <w:r w:rsidRPr="000B16C0">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14:paraId="2D4B5BD0" w14:textId="77777777" w:rsidR="00B52AFC" w:rsidRPr="000B16C0" w:rsidRDefault="00B52AFC" w:rsidP="00B52AFC">
      <w:pPr>
        <w:pStyle w:val="Maximyz0"/>
      </w:pPr>
      <w:r w:rsidRPr="000B16C0">
        <w:t xml:space="preserve">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 </w:t>
      </w:r>
    </w:p>
    <w:p w14:paraId="3F0E0FAE" w14:textId="77777777" w:rsidR="00B52AFC" w:rsidRPr="000B16C0" w:rsidRDefault="00B52AFC" w:rsidP="00B52AFC">
      <w:pPr>
        <w:pStyle w:val="Maximyz0"/>
      </w:pPr>
      <w:r w:rsidRPr="000B16C0">
        <w:t>В ФЗ №190 «О теплоснабжении» введено понятие об эффективном радиусе теплоснабжения без конкретной методики его расчета.</w:t>
      </w:r>
    </w:p>
    <w:p w14:paraId="55778DA2" w14:textId="5ECD4E7C" w:rsidR="00B52AFC" w:rsidRPr="000B16C0" w:rsidRDefault="004E153B" w:rsidP="00B52AFC">
      <w:pPr>
        <w:pStyle w:val="Maximyz0"/>
      </w:pPr>
      <w:r>
        <w:rPr>
          <w:szCs w:val="24"/>
        </w:rPr>
        <w:t>Методика</w:t>
      </w:r>
      <w:r w:rsidR="00B52AFC" w:rsidRPr="000B16C0">
        <w:rPr>
          <w:szCs w:val="24"/>
        </w:rPr>
        <w:t xml:space="preserve"> для определения </w:t>
      </w:r>
      <w:r w:rsidR="00B52AFC" w:rsidRPr="000B16C0">
        <w:t>эффективного (оптимального) радиуса теплоснабжения приведена в статье В.Н. Папушкина</w:t>
      </w:r>
      <w:r w:rsidR="00B52AFC" w:rsidRPr="000B16C0">
        <w:rPr>
          <w:rStyle w:val="affe"/>
        </w:rPr>
        <w:footnoteReference w:id="1"/>
      </w:r>
      <w:r w:rsidR="006B59CA">
        <w:t>, согласно которой радиус эффективного теплоснабжения рассчитывается по формуле</w:t>
      </w:r>
      <w:r w:rsidR="00B52AFC" w:rsidRPr="000B16C0">
        <w:t>:</w:t>
      </w:r>
    </w:p>
    <w:p w14:paraId="66815CD6" w14:textId="77777777" w:rsidR="00B52AFC" w:rsidRPr="000B16C0" w:rsidRDefault="00B52AFC" w:rsidP="00B52AFC">
      <w:pPr>
        <w:pStyle w:val="Maximyz0"/>
        <w:rPr>
          <w:szCs w:val="24"/>
        </w:rPr>
      </w:pPr>
    </w:p>
    <w:p w14:paraId="0BD3678B" w14:textId="77777777" w:rsidR="00B52AFC" w:rsidRPr="000B16C0" w:rsidRDefault="00B52AFC" w:rsidP="00B52AFC">
      <w:pPr>
        <w:jc w:val="center"/>
      </w:pPr>
      <w:r w:rsidRPr="000B16C0">
        <w:rPr>
          <w:position w:val="-28"/>
        </w:rPr>
        <w:object w:dxaOrig="2960" w:dyaOrig="740" w14:anchorId="0D1A40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8pt;height:37.65pt" o:ole="">
            <v:imagedata r:id="rId21" o:title=""/>
          </v:shape>
          <o:OLEObject Type="Embed" ProgID="Equation.DSMT4" ShapeID="_x0000_i1025" DrawAspect="Content" ObjectID="_1610438641" r:id="rId22"/>
        </w:object>
      </w:r>
      <w:r w:rsidRPr="000B16C0">
        <w:t xml:space="preserve"> ,</w:t>
      </w:r>
    </w:p>
    <w:p w14:paraId="48380541" w14:textId="77777777" w:rsidR="00B52AFC" w:rsidRPr="000B16C0" w:rsidRDefault="00B52AFC" w:rsidP="00B52AFC"/>
    <w:p w14:paraId="282E6C93" w14:textId="77777777" w:rsidR="00B52AFC" w:rsidRPr="000B16C0" w:rsidRDefault="00B52AFC" w:rsidP="00B52AFC">
      <w:r w:rsidRPr="000B16C0">
        <w:t>где:</w:t>
      </w:r>
    </w:p>
    <w:p w14:paraId="180814B4" w14:textId="77777777" w:rsidR="00B52AFC" w:rsidRPr="000B16C0" w:rsidRDefault="00B52AFC" w:rsidP="00B52AFC">
      <w:pPr>
        <w:pStyle w:val="Maximyz0"/>
      </w:pPr>
      <w:r w:rsidRPr="000B16C0">
        <w:rPr>
          <w:position w:val="-24"/>
        </w:rPr>
        <w:object w:dxaOrig="700" w:dyaOrig="620" w14:anchorId="4325E665">
          <v:shape id="_x0000_i1026" type="#_x0000_t75" style="width:35.45pt;height:31.1pt" o:ole="">
            <v:imagedata r:id="rId23" o:title=""/>
          </v:shape>
          <o:OLEObject Type="Embed" ProgID="Equation.DSMT4" ShapeID="_x0000_i1026" DrawAspect="Content" ObjectID="_1610438642" r:id="rId24"/>
        </w:object>
      </w:r>
      <w:r>
        <w:t xml:space="preserve"> – удельная </w:t>
      </w:r>
      <w:r w:rsidRPr="000B16C0">
        <w:t>стоимость характеристики тепловой сети, руб./м</w:t>
      </w:r>
      <w:r w:rsidRPr="000B16C0">
        <w:rPr>
          <w:vertAlign w:val="superscript"/>
        </w:rPr>
        <w:t>2</w:t>
      </w:r>
      <w:r w:rsidRPr="000B16C0">
        <w:t>;</w:t>
      </w:r>
    </w:p>
    <w:p w14:paraId="090EF3F1" w14:textId="77777777" w:rsidR="00B52AFC" w:rsidRPr="000B16C0" w:rsidRDefault="00B52AFC" w:rsidP="00B52AFC">
      <w:pPr>
        <w:pStyle w:val="Maximyz0"/>
      </w:pPr>
      <w:r w:rsidRPr="000B16C0">
        <w:t>С - стоимость тепловой сети и сооружений на ней, млн.руб.;</w:t>
      </w:r>
    </w:p>
    <w:p w14:paraId="1DB12105" w14:textId="77777777" w:rsidR="00B52AFC" w:rsidRPr="000B16C0" w:rsidRDefault="00B52AFC" w:rsidP="00B52AFC">
      <w:pPr>
        <w:pStyle w:val="Maximyz0"/>
      </w:pPr>
      <w:r w:rsidRPr="000B16C0">
        <w:rPr>
          <w:lang w:val="en-US"/>
        </w:rPr>
        <w:t>M</w:t>
      </w:r>
      <w:r w:rsidRPr="000B16C0">
        <w:t xml:space="preserve"> - материальная характеристика  тепловой сети, м</w:t>
      </w:r>
      <w:r w:rsidRPr="000B16C0">
        <w:rPr>
          <w:vertAlign w:val="superscript"/>
        </w:rPr>
        <w:t>2</w:t>
      </w:r>
      <w:r w:rsidRPr="000B16C0">
        <w:t>;</w:t>
      </w:r>
    </w:p>
    <w:p w14:paraId="2F4C86B2" w14:textId="77777777" w:rsidR="00B52AFC" w:rsidRPr="000B16C0" w:rsidRDefault="00B52AFC" w:rsidP="00B52AFC">
      <w:pPr>
        <w:pStyle w:val="Maximyz0"/>
      </w:pPr>
      <w:r w:rsidRPr="000B16C0">
        <w:rPr>
          <w:lang w:val="en-US"/>
        </w:rPr>
        <w:t>B</w:t>
      </w:r>
      <w:r w:rsidRPr="000B16C0">
        <w:t xml:space="preserve"> - среднее число абонентов на 1 км</w:t>
      </w:r>
      <w:r w:rsidRPr="000B16C0">
        <w:rPr>
          <w:vertAlign w:val="superscript"/>
        </w:rPr>
        <w:t>2</w:t>
      </w:r>
      <w:r w:rsidRPr="000B16C0">
        <w:t>;</w:t>
      </w:r>
    </w:p>
    <w:p w14:paraId="25D83840" w14:textId="77777777" w:rsidR="00B52AFC" w:rsidRPr="000B16C0" w:rsidRDefault="00B52AFC" w:rsidP="00B52AFC">
      <w:pPr>
        <w:pStyle w:val="Maximyz0"/>
      </w:pPr>
      <w:r w:rsidRPr="000B16C0">
        <w:t>Δ</w:t>
      </w:r>
      <w:r w:rsidRPr="000B16C0">
        <w:rPr>
          <w:lang w:val="en-US"/>
        </w:rPr>
        <w:t>τ</w:t>
      </w:r>
      <w:r w:rsidRPr="000B16C0">
        <w:t xml:space="preserve"> - расчётный перепад температур, </w:t>
      </w:r>
      <w:r w:rsidRPr="000B16C0">
        <w:rPr>
          <w:vertAlign w:val="superscript"/>
        </w:rPr>
        <w:t>о</w:t>
      </w:r>
      <w:r w:rsidRPr="000B16C0">
        <w:t>С;</w:t>
      </w:r>
    </w:p>
    <w:p w14:paraId="72F2C411" w14:textId="77777777" w:rsidR="00B52AFC" w:rsidRPr="000B16C0" w:rsidRDefault="00B52AFC" w:rsidP="00B52AFC">
      <w:pPr>
        <w:pStyle w:val="Maximyz0"/>
      </w:pPr>
      <w:r w:rsidRPr="000B16C0">
        <w:rPr>
          <w:position w:val="-24"/>
        </w:rPr>
        <w:object w:dxaOrig="820" w:dyaOrig="620" w14:anchorId="200479E6">
          <v:shape id="_x0000_i1027" type="#_x0000_t75" style="width:40.9pt;height:31.1pt" o:ole="">
            <v:imagedata r:id="rId25" o:title=""/>
          </v:shape>
          <o:OLEObject Type="Embed" ProgID="Equation.DSMT4" ShapeID="_x0000_i1027" DrawAspect="Content" ObjectID="_1610438643" r:id="rId26"/>
        </w:object>
      </w:r>
      <w:r w:rsidRPr="000B16C0">
        <w:t xml:space="preserve"> - теплоплотность района, Гкал/(ч∙км</w:t>
      </w:r>
      <w:r w:rsidRPr="000B16C0">
        <w:rPr>
          <w:vertAlign w:val="superscript"/>
        </w:rPr>
        <w:t>2</w:t>
      </w:r>
      <w:r w:rsidRPr="000B16C0">
        <w:t>);</w:t>
      </w:r>
    </w:p>
    <w:p w14:paraId="6658B1B1" w14:textId="77777777" w:rsidR="00B52AFC" w:rsidRPr="000B16C0" w:rsidRDefault="00B52AFC" w:rsidP="00B52AFC">
      <w:pPr>
        <w:pStyle w:val="Maximyz0"/>
      </w:pPr>
      <w:r w:rsidRPr="000B16C0">
        <w:rPr>
          <w:lang w:val="en-US"/>
        </w:rPr>
        <w:t>S</w:t>
      </w:r>
      <w:r w:rsidRPr="000B16C0">
        <w:t xml:space="preserve"> - площадь зоны действия источника тепловой энергии, км</w:t>
      </w:r>
      <w:r w:rsidRPr="000B16C0">
        <w:rPr>
          <w:vertAlign w:val="superscript"/>
        </w:rPr>
        <w:t>2</w:t>
      </w:r>
      <w:r w:rsidRPr="000B16C0">
        <w:t>;</w:t>
      </w:r>
    </w:p>
    <w:p w14:paraId="73A5B455" w14:textId="4E67B46F" w:rsidR="00B52AFC" w:rsidRPr="000B16C0" w:rsidRDefault="004E153B" w:rsidP="00B52AFC">
      <w:pPr>
        <w:pStyle w:val="Maximyz0"/>
      </w:pPr>
      <w:r w:rsidRPr="004E153B">
        <w:rPr>
          <w:position w:val="-12"/>
          <w:lang w:val="en-US"/>
        </w:rPr>
        <w:object w:dxaOrig="320" w:dyaOrig="360" w14:anchorId="1B3A7445">
          <v:shape id="_x0000_i1028" type="#_x0000_t75" style="width:16.35pt;height:18.55pt" o:ole="">
            <v:imagedata r:id="rId27" o:title=""/>
          </v:shape>
          <o:OLEObject Type="Embed" ProgID="Equation.DSMT4" ShapeID="_x0000_i1028" DrawAspect="Content" ObjectID="_1610438644" r:id="rId28"/>
        </w:object>
      </w:r>
      <w:r w:rsidR="00B52AFC" w:rsidRPr="000B16C0">
        <w:t xml:space="preserve"> - тепловая нагрузка источника тепловой энергии, Гкал/ч;</w:t>
      </w:r>
    </w:p>
    <w:p w14:paraId="37040356" w14:textId="77777777" w:rsidR="00B52AFC" w:rsidRPr="000B16C0" w:rsidRDefault="00B52AFC" w:rsidP="00B52AFC">
      <w:pPr>
        <w:pStyle w:val="Maximyz0"/>
      </w:pPr>
      <w:r w:rsidRPr="000B16C0">
        <w:rPr>
          <w:lang w:val="en-US"/>
        </w:rPr>
        <w:t>N</w:t>
      </w:r>
      <w:r w:rsidRPr="000B16C0">
        <w:t xml:space="preserve"> – среднее число абонентов;</w:t>
      </w:r>
    </w:p>
    <w:p w14:paraId="3000C7CB" w14:textId="77777777" w:rsidR="00B52AFC" w:rsidRPr="000B16C0" w:rsidRDefault="00B52AFC" w:rsidP="00B52AFC">
      <w:pPr>
        <w:pStyle w:val="Maximyz0"/>
      </w:pPr>
      <w:r w:rsidRPr="000B16C0">
        <w:rPr>
          <w:position w:val="-10"/>
        </w:rPr>
        <w:object w:dxaOrig="220" w:dyaOrig="260" w14:anchorId="66C531C9">
          <v:shape id="_x0000_i1029" type="#_x0000_t75" style="width:12pt;height:13.1pt" o:ole="">
            <v:imagedata r:id="rId29" o:title=""/>
          </v:shape>
          <o:OLEObject Type="Embed" ProgID="Equation.DSMT4" ShapeID="_x0000_i1029" DrawAspect="Content" ObjectID="_1610438645" r:id="rId30"/>
        </w:object>
      </w:r>
      <w:r w:rsidRPr="000B16C0">
        <w:t xml:space="preserve"> - поправочный коэффициент, принимаем </w:t>
      </w:r>
      <w:r w:rsidRPr="000B16C0">
        <w:rPr>
          <w:position w:val="-10"/>
        </w:rPr>
        <w:object w:dxaOrig="220" w:dyaOrig="260" w14:anchorId="3613E5EE">
          <v:shape id="_x0000_i1030" type="#_x0000_t75" style="width:12pt;height:13.1pt" o:ole="">
            <v:imagedata r:id="rId31" o:title=""/>
          </v:shape>
          <o:OLEObject Type="Embed" ProgID="Equation.DSMT4" ShapeID="_x0000_i1030" DrawAspect="Content" ObjectID="_1610438646" r:id="rId32"/>
        </w:object>
      </w:r>
      <w:r w:rsidRPr="000B16C0">
        <w:t>=1.</w:t>
      </w:r>
    </w:p>
    <w:p w14:paraId="28FD9083" w14:textId="77777777" w:rsidR="00B52AFC" w:rsidRPr="000B16C0" w:rsidRDefault="00B52AFC" w:rsidP="00B52AFC">
      <w:pPr>
        <w:ind w:firstLine="426"/>
      </w:pPr>
    </w:p>
    <w:p w14:paraId="184D66C2" w14:textId="27E2B17B" w:rsidR="00B52AFC" w:rsidRPr="000B16C0" w:rsidRDefault="00B52AFC" w:rsidP="00B52AFC">
      <w:pPr>
        <w:pStyle w:val="Maximyz0"/>
      </w:pPr>
      <w:r w:rsidRPr="000B16C0">
        <w:lastRenderedPageBreak/>
        <w:t xml:space="preserve">Стоимость тепловой сети и сооружений на ней определялись по </w:t>
      </w:r>
      <w:r w:rsidR="004E153B" w:rsidRPr="004E153B">
        <w:t>[7]</w:t>
      </w:r>
      <w:r w:rsidR="006B59CA">
        <w:t xml:space="preserve"> в ценах на 01.01.2014 г. для базового района (Московская область)</w:t>
      </w:r>
      <w:r w:rsidRPr="000B16C0">
        <w:t xml:space="preserve"> без учета отчислений на амортизацию, текущий и капитальный ремонты.</w:t>
      </w:r>
      <w:r w:rsidR="004E153B" w:rsidRPr="004E153B">
        <w:t xml:space="preserve"> </w:t>
      </w:r>
      <w:r w:rsidRPr="000B16C0">
        <w:t xml:space="preserve">При учёте отчислений на амортизацию, текущие и капитальные ремонты в размере 30% от текущих значений, эффективный радиус теплоснабжения </w:t>
      </w:r>
      <w:r w:rsidR="006F6DE2">
        <w:t>уменьшается</w:t>
      </w:r>
      <w:r w:rsidRPr="000B16C0">
        <w:t xml:space="preserve"> в среднем на 15%.</w:t>
      </w:r>
    </w:p>
    <w:p w14:paraId="6C6BEE53" w14:textId="64F8B48C" w:rsidR="00B52AFC" w:rsidRPr="000B16C0" w:rsidRDefault="00B52AFC" w:rsidP="00B52AFC">
      <w:pPr>
        <w:pStyle w:val="Maximyz0"/>
      </w:pPr>
      <w:r w:rsidRPr="000B16C0">
        <w:t xml:space="preserve">Расчётная формула для определения эффективного радиуса теплоснабжения </w:t>
      </w:r>
      <w:r w:rsidR="004E153B">
        <w:t xml:space="preserve">применима </w:t>
      </w:r>
      <w:r w:rsidRPr="000B16C0">
        <w:t xml:space="preserve">при подсоединённой суммарной нагрузке потребителей к котельной </w:t>
      </w:r>
      <w:r w:rsidR="004E153B">
        <w:t>более</w:t>
      </w:r>
      <w:r w:rsidRPr="000B16C0">
        <w:t xml:space="preserve"> 3 Гкал/ч</w:t>
      </w:r>
      <w:r w:rsidR="004E153B">
        <w:t>.</w:t>
      </w:r>
    </w:p>
    <w:p w14:paraId="03A2DBCB" w14:textId="5D7827AC" w:rsidR="00B52AFC" w:rsidRPr="000B16C0" w:rsidRDefault="00B52AFC" w:rsidP="00B52AFC">
      <w:pPr>
        <w:pStyle w:val="Maximyz0"/>
      </w:pPr>
      <w:r w:rsidRPr="000B16C0">
        <w:t>Расчет</w:t>
      </w:r>
      <w:r>
        <w:t>ы</w:t>
      </w:r>
      <w:r w:rsidRPr="000B16C0">
        <w:t xml:space="preserve"> эффективного радиуса теплоснабжения от источников теплоснабжения </w:t>
      </w:r>
      <w:r w:rsidR="00CC14F5">
        <w:t>сельского</w:t>
      </w:r>
      <w:r w:rsidRPr="000B16C0">
        <w:t xml:space="preserve"> поселения </w:t>
      </w:r>
      <w:r w:rsidR="00CC14F5">
        <w:t>Ошейкинское</w:t>
      </w:r>
      <w:r w:rsidRPr="000B16C0">
        <w:t xml:space="preserve"> представлены в таблице</w:t>
      </w:r>
      <w:r>
        <w:t xml:space="preserve"> </w:t>
      </w:r>
      <w:r w:rsidR="000F7854">
        <w:fldChar w:fldCharType="begin"/>
      </w:r>
      <w:r w:rsidR="000F7854">
        <w:instrText xml:space="preserve"> REF _Ref403985587 \h  \* MERGEFORMAT </w:instrText>
      </w:r>
      <w:r w:rsidR="000F7854">
        <w:fldChar w:fldCharType="separate"/>
      </w:r>
      <w:r w:rsidR="004D6ECB">
        <w:rPr>
          <w:noProof/>
        </w:rPr>
        <w:t>2</w:t>
      </w:r>
      <w:r w:rsidR="004D6ECB">
        <w:t>.</w:t>
      </w:r>
      <w:r w:rsidR="004D6ECB">
        <w:rPr>
          <w:noProof/>
        </w:rPr>
        <w:t>10</w:t>
      </w:r>
      <w:r w:rsidR="000F7854">
        <w:fldChar w:fldCharType="end"/>
      </w:r>
      <w:r w:rsidR="000F7854">
        <w:t>.</w:t>
      </w:r>
    </w:p>
    <w:p w14:paraId="19D6B51E" w14:textId="67D7603B" w:rsidR="00B52AFC" w:rsidRPr="000B16C0" w:rsidRDefault="00B52AFC" w:rsidP="00B52AFC">
      <w:pPr>
        <w:pStyle w:val="Maximyz0"/>
      </w:pPr>
      <w:r w:rsidRPr="000B16C0">
        <w:t xml:space="preserve">На рисунках </w:t>
      </w:r>
      <w:r w:rsidR="000F7854">
        <w:fldChar w:fldCharType="begin"/>
      </w:r>
      <w:r w:rsidR="000F7854">
        <w:instrText xml:space="preserve"> REF _Ref403985612 \h  \* MERGEFORMAT </w:instrText>
      </w:r>
      <w:r w:rsidR="000F7854">
        <w:fldChar w:fldCharType="separate"/>
      </w:r>
      <w:r w:rsidR="004D6ECB">
        <w:rPr>
          <w:noProof/>
        </w:rPr>
        <w:t>2</w:t>
      </w:r>
      <w:r w:rsidR="004D6ECB">
        <w:t>.</w:t>
      </w:r>
      <w:r w:rsidR="004D6ECB">
        <w:rPr>
          <w:noProof/>
        </w:rPr>
        <w:t>5</w:t>
      </w:r>
      <w:r w:rsidR="000F7854">
        <w:fldChar w:fldCharType="end"/>
      </w:r>
      <w:r w:rsidR="000F7854">
        <w:t xml:space="preserve"> - </w:t>
      </w:r>
      <w:r w:rsidR="006F6DE2">
        <w:fldChar w:fldCharType="begin"/>
      </w:r>
      <w:r w:rsidR="006F6DE2">
        <w:instrText xml:space="preserve"> REF _Ref425861532 \h  \* MERGEFORMAT </w:instrText>
      </w:r>
      <w:r w:rsidR="006F6DE2">
        <w:fldChar w:fldCharType="separate"/>
      </w:r>
      <w:r w:rsidR="004D6ECB">
        <w:rPr>
          <w:noProof/>
        </w:rPr>
        <w:t>2</w:t>
      </w:r>
      <w:r w:rsidR="004D6ECB">
        <w:t>.</w:t>
      </w:r>
      <w:r w:rsidR="004D6ECB">
        <w:rPr>
          <w:noProof/>
        </w:rPr>
        <w:t>8</w:t>
      </w:r>
      <w:r w:rsidR="006F6DE2">
        <w:fldChar w:fldCharType="end"/>
      </w:r>
      <w:r w:rsidR="006F6DE2">
        <w:t xml:space="preserve"> </w:t>
      </w:r>
      <w:r w:rsidRPr="000B16C0">
        <w:t xml:space="preserve">представлены действительные и эффективные радиусы </w:t>
      </w:r>
      <w:r w:rsidR="000F7854" w:rsidRPr="000B16C0">
        <w:t>теплоснабжения в</w:t>
      </w:r>
      <w:r w:rsidRPr="000B16C0">
        <w:t xml:space="preserve"> зонах действия изолированных систем теплоснабжения </w:t>
      </w:r>
      <w:r w:rsidR="00CC14F5">
        <w:t>сельского</w:t>
      </w:r>
      <w:r w:rsidRPr="000B16C0">
        <w:t xml:space="preserve"> поселения.</w:t>
      </w:r>
    </w:p>
    <w:p w14:paraId="3EBF948D" w14:textId="77777777" w:rsidR="006B59CA" w:rsidRDefault="00B52AFC" w:rsidP="00B52AFC">
      <w:pPr>
        <w:pStyle w:val="Maximyz0"/>
      </w:pPr>
      <w:r w:rsidRPr="000B16C0">
        <w:t xml:space="preserve">Применение данной методики расчета эффективного радиуса теплоснабжения позволяет решить вопрос о целесообразности или нецелесообразности подключения новых потребителей к источнику теплоснабжения в зоне его действия. </w:t>
      </w:r>
    </w:p>
    <w:p w14:paraId="5CEF067B" w14:textId="56B2A908" w:rsidR="00B52AFC" w:rsidRPr="000B16C0" w:rsidRDefault="00B52AFC" w:rsidP="00B52AFC">
      <w:pPr>
        <w:pStyle w:val="Maximyz0"/>
      </w:pPr>
      <w:r w:rsidRPr="000B16C0">
        <w:t>Подключения новых потребителей целесообразно в пределах зоны действия эффективного радиуса теплоснабжения.</w:t>
      </w:r>
    </w:p>
    <w:p w14:paraId="58D87A91" w14:textId="77777777" w:rsidR="00B52AFC" w:rsidRPr="000B16C0" w:rsidRDefault="00B52AFC" w:rsidP="00B52AFC">
      <w:pPr>
        <w:ind w:firstLine="426"/>
        <w:sectPr w:rsidR="00B52AFC" w:rsidRPr="000B16C0" w:rsidSect="00755666">
          <w:pgSz w:w="11907" w:h="16840" w:code="9"/>
          <w:pgMar w:top="1134" w:right="851" w:bottom="1134" w:left="1134" w:header="709" w:footer="709" w:gutter="0"/>
          <w:cols w:space="708"/>
          <w:docGrid w:linePitch="360"/>
        </w:sectPr>
      </w:pPr>
    </w:p>
    <w:p w14:paraId="734C5A73" w14:textId="7A65A697" w:rsidR="000F7854" w:rsidRDefault="000F7854" w:rsidP="000F7854">
      <w:pPr>
        <w:pStyle w:val="a7"/>
        <w:keepNext/>
      </w:pPr>
      <w:bookmarkStart w:id="55" w:name="_Ref403985587"/>
      <w:r>
        <w:lastRenderedPageBreak/>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4D6ECB">
        <w:rPr>
          <w:noProof/>
        </w:rPr>
        <w:t>2</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10</w:t>
      </w:r>
      <w:r w:rsidR="008450EA">
        <w:rPr>
          <w:noProof/>
        </w:rPr>
        <w:fldChar w:fldCharType="end"/>
      </w:r>
      <w:bookmarkEnd w:id="55"/>
      <w:r>
        <w:t xml:space="preserve"> - Результаты расчета радиуса эффективного теплоснабжения источников тепловой энергии </w:t>
      </w:r>
      <w:r w:rsidR="00CC14F5">
        <w:t>сельского</w:t>
      </w:r>
      <w:r>
        <w:t xml:space="preserve"> поселения </w:t>
      </w:r>
      <w:r w:rsidR="00CC14F5">
        <w:t>Ошейкинское</w:t>
      </w:r>
    </w:p>
    <w:tbl>
      <w:tblPr>
        <w:tblStyle w:val="af2"/>
        <w:tblW w:w="0" w:type="auto"/>
        <w:jc w:val="center"/>
        <w:shd w:val="clear" w:color="auto" w:fill="D99594" w:themeFill="accent2" w:themeFillTint="99"/>
        <w:tblLook w:val="04A0" w:firstRow="1" w:lastRow="0" w:firstColumn="1" w:lastColumn="0" w:noHBand="0" w:noVBand="1"/>
      </w:tblPr>
      <w:tblGrid>
        <w:gridCol w:w="1468"/>
        <w:gridCol w:w="1101"/>
        <w:gridCol w:w="1101"/>
        <w:gridCol w:w="1305"/>
        <w:gridCol w:w="1545"/>
        <w:gridCol w:w="1093"/>
        <w:gridCol w:w="1242"/>
        <w:gridCol w:w="1564"/>
        <w:gridCol w:w="1093"/>
        <w:gridCol w:w="1604"/>
        <w:gridCol w:w="1670"/>
      </w:tblGrid>
      <w:tr w:rsidR="00B52AFC" w:rsidRPr="000F7854" w14:paraId="37D21445" w14:textId="77777777" w:rsidTr="00053262">
        <w:trPr>
          <w:jc w:val="center"/>
        </w:trPr>
        <w:tc>
          <w:tcPr>
            <w:tcW w:w="1468" w:type="dxa"/>
            <w:shd w:val="clear" w:color="auto" w:fill="auto"/>
            <w:vAlign w:val="center"/>
          </w:tcPr>
          <w:p w14:paraId="361EE02E" w14:textId="77777777" w:rsidR="00B52AFC" w:rsidRPr="000F7854" w:rsidRDefault="00B52AFC" w:rsidP="000F7854">
            <w:pPr>
              <w:jc w:val="center"/>
              <w:rPr>
                <w:sz w:val="20"/>
                <w:szCs w:val="20"/>
              </w:rPr>
            </w:pPr>
            <w:r w:rsidRPr="000F7854">
              <w:rPr>
                <w:sz w:val="20"/>
                <w:szCs w:val="20"/>
              </w:rPr>
              <w:t>Наименование источника тепловой сети</w:t>
            </w:r>
          </w:p>
        </w:tc>
        <w:tc>
          <w:tcPr>
            <w:tcW w:w="1101" w:type="dxa"/>
            <w:shd w:val="clear" w:color="auto" w:fill="auto"/>
            <w:vAlign w:val="center"/>
          </w:tcPr>
          <w:p w14:paraId="598B272A" w14:textId="77777777" w:rsidR="00B52AFC" w:rsidRPr="000F7854" w:rsidRDefault="00B52AFC" w:rsidP="000F7854">
            <w:pPr>
              <w:jc w:val="center"/>
              <w:rPr>
                <w:sz w:val="20"/>
                <w:szCs w:val="20"/>
              </w:rPr>
            </w:pPr>
            <w:r w:rsidRPr="000F7854">
              <w:rPr>
                <w:sz w:val="20"/>
                <w:szCs w:val="20"/>
              </w:rPr>
              <w:t>Площадь зоны действия источника тепловой энергии, км</w:t>
            </w:r>
            <w:r w:rsidRPr="000F7854">
              <w:rPr>
                <w:sz w:val="20"/>
                <w:szCs w:val="20"/>
                <w:vertAlign w:val="superscript"/>
              </w:rPr>
              <w:t>2</w:t>
            </w:r>
          </w:p>
        </w:tc>
        <w:tc>
          <w:tcPr>
            <w:tcW w:w="1101" w:type="dxa"/>
            <w:shd w:val="clear" w:color="auto" w:fill="auto"/>
            <w:vAlign w:val="center"/>
          </w:tcPr>
          <w:p w14:paraId="4A6A6A06" w14:textId="77777777" w:rsidR="00B52AFC" w:rsidRPr="000F7854" w:rsidRDefault="00B52AFC" w:rsidP="000F7854">
            <w:pPr>
              <w:jc w:val="center"/>
              <w:rPr>
                <w:sz w:val="20"/>
                <w:szCs w:val="20"/>
              </w:rPr>
            </w:pPr>
            <w:r w:rsidRPr="000F7854">
              <w:rPr>
                <w:sz w:val="20"/>
                <w:szCs w:val="20"/>
              </w:rPr>
              <w:t>Тепловая нагрузка источника тепловой энергии, Гкал/ч</w:t>
            </w:r>
          </w:p>
        </w:tc>
        <w:tc>
          <w:tcPr>
            <w:tcW w:w="1305" w:type="dxa"/>
            <w:shd w:val="clear" w:color="auto" w:fill="auto"/>
            <w:vAlign w:val="center"/>
          </w:tcPr>
          <w:p w14:paraId="6F723401" w14:textId="35D47C9F" w:rsidR="00B52AFC" w:rsidRPr="000F7854" w:rsidRDefault="00B52AFC" w:rsidP="000F7854">
            <w:pPr>
              <w:jc w:val="center"/>
              <w:rPr>
                <w:sz w:val="20"/>
                <w:szCs w:val="20"/>
              </w:rPr>
            </w:pPr>
            <w:r w:rsidRPr="000F7854">
              <w:rPr>
                <w:sz w:val="20"/>
                <w:szCs w:val="20"/>
              </w:rPr>
              <w:t>Стоимость тепловой сети и сооружений, млн.руб.</w:t>
            </w:r>
            <w:r w:rsidR="00B536E0">
              <w:rPr>
                <w:sz w:val="20"/>
                <w:szCs w:val="20"/>
              </w:rPr>
              <w:t>*</w:t>
            </w:r>
          </w:p>
        </w:tc>
        <w:tc>
          <w:tcPr>
            <w:tcW w:w="1545" w:type="dxa"/>
            <w:shd w:val="clear" w:color="auto" w:fill="auto"/>
            <w:vAlign w:val="center"/>
          </w:tcPr>
          <w:p w14:paraId="0B4203AD" w14:textId="77777777" w:rsidR="00B52AFC" w:rsidRPr="000F7854" w:rsidRDefault="00B52AFC" w:rsidP="000F7854">
            <w:pPr>
              <w:jc w:val="center"/>
              <w:rPr>
                <w:sz w:val="20"/>
                <w:szCs w:val="20"/>
              </w:rPr>
            </w:pPr>
            <w:r w:rsidRPr="000F7854">
              <w:rPr>
                <w:sz w:val="20"/>
                <w:szCs w:val="20"/>
              </w:rPr>
              <w:t>Материальная характеристика тепловой сети, м</w:t>
            </w:r>
            <w:r w:rsidRPr="000F7854">
              <w:rPr>
                <w:sz w:val="20"/>
                <w:szCs w:val="20"/>
                <w:vertAlign w:val="superscript"/>
              </w:rPr>
              <w:t>2</w:t>
            </w:r>
          </w:p>
        </w:tc>
        <w:tc>
          <w:tcPr>
            <w:tcW w:w="1093" w:type="dxa"/>
            <w:shd w:val="clear" w:color="auto" w:fill="auto"/>
            <w:vAlign w:val="center"/>
          </w:tcPr>
          <w:p w14:paraId="7E93BA51" w14:textId="77777777" w:rsidR="00B52AFC" w:rsidRPr="000F7854" w:rsidRDefault="00B52AFC" w:rsidP="000F7854">
            <w:pPr>
              <w:jc w:val="center"/>
              <w:rPr>
                <w:sz w:val="20"/>
                <w:szCs w:val="20"/>
              </w:rPr>
            </w:pPr>
            <w:r w:rsidRPr="000F7854">
              <w:rPr>
                <w:sz w:val="20"/>
                <w:szCs w:val="20"/>
              </w:rPr>
              <w:t>Среднее число абонентов</w:t>
            </w:r>
          </w:p>
        </w:tc>
        <w:tc>
          <w:tcPr>
            <w:tcW w:w="1242" w:type="dxa"/>
            <w:shd w:val="clear" w:color="auto" w:fill="auto"/>
            <w:vAlign w:val="center"/>
          </w:tcPr>
          <w:p w14:paraId="045FB7A8" w14:textId="77777777" w:rsidR="00B52AFC" w:rsidRPr="000F7854" w:rsidRDefault="00B52AFC" w:rsidP="000F7854">
            <w:pPr>
              <w:jc w:val="center"/>
              <w:rPr>
                <w:sz w:val="20"/>
                <w:szCs w:val="20"/>
              </w:rPr>
            </w:pPr>
            <w:r w:rsidRPr="000F7854">
              <w:rPr>
                <w:sz w:val="20"/>
                <w:szCs w:val="20"/>
              </w:rPr>
              <w:t xml:space="preserve">Расчётный перепад температур, </w:t>
            </w:r>
            <w:r w:rsidRPr="000F7854">
              <w:rPr>
                <w:sz w:val="20"/>
                <w:szCs w:val="20"/>
                <w:vertAlign w:val="superscript"/>
              </w:rPr>
              <w:t>о</w:t>
            </w:r>
            <w:r w:rsidRPr="000F7854">
              <w:rPr>
                <w:sz w:val="20"/>
                <w:szCs w:val="20"/>
              </w:rPr>
              <w:t>С</w:t>
            </w:r>
          </w:p>
        </w:tc>
        <w:tc>
          <w:tcPr>
            <w:tcW w:w="1564" w:type="dxa"/>
            <w:shd w:val="clear" w:color="auto" w:fill="auto"/>
            <w:vAlign w:val="center"/>
          </w:tcPr>
          <w:p w14:paraId="67154FD1" w14:textId="77777777" w:rsidR="00B52AFC" w:rsidRPr="000F7854" w:rsidRDefault="00B52AFC" w:rsidP="000F7854">
            <w:pPr>
              <w:jc w:val="center"/>
              <w:rPr>
                <w:sz w:val="20"/>
                <w:szCs w:val="20"/>
              </w:rPr>
            </w:pPr>
            <w:r w:rsidRPr="000F7854">
              <w:rPr>
                <w:sz w:val="20"/>
                <w:szCs w:val="20"/>
              </w:rPr>
              <w:t>Удельная стоимость характеристики тепловой сети, руб/м</w:t>
            </w:r>
            <w:r w:rsidRPr="000F7854">
              <w:rPr>
                <w:sz w:val="20"/>
                <w:szCs w:val="20"/>
                <w:vertAlign w:val="superscript"/>
              </w:rPr>
              <w:t>2</w:t>
            </w:r>
          </w:p>
        </w:tc>
        <w:tc>
          <w:tcPr>
            <w:tcW w:w="1093" w:type="dxa"/>
            <w:shd w:val="clear" w:color="auto" w:fill="auto"/>
            <w:vAlign w:val="center"/>
          </w:tcPr>
          <w:p w14:paraId="37A3F013" w14:textId="77777777" w:rsidR="00B52AFC" w:rsidRPr="000F7854" w:rsidRDefault="00B52AFC" w:rsidP="000F7854">
            <w:pPr>
              <w:jc w:val="center"/>
              <w:rPr>
                <w:sz w:val="20"/>
                <w:szCs w:val="20"/>
              </w:rPr>
            </w:pPr>
            <w:r w:rsidRPr="000F7854">
              <w:rPr>
                <w:sz w:val="20"/>
                <w:szCs w:val="20"/>
              </w:rPr>
              <w:t>Среднее число абонентов на 1 км</w:t>
            </w:r>
            <w:r w:rsidRPr="000F7854">
              <w:rPr>
                <w:sz w:val="20"/>
                <w:szCs w:val="20"/>
                <w:vertAlign w:val="superscript"/>
              </w:rPr>
              <w:t>2</w:t>
            </w:r>
          </w:p>
        </w:tc>
        <w:tc>
          <w:tcPr>
            <w:tcW w:w="1604" w:type="dxa"/>
            <w:shd w:val="clear" w:color="auto" w:fill="auto"/>
            <w:vAlign w:val="center"/>
          </w:tcPr>
          <w:p w14:paraId="273DD901" w14:textId="77777777" w:rsidR="00B52AFC" w:rsidRPr="000F7854" w:rsidRDefault="00B52AFC" w:rsidP="000F7854">
            <w:pPr>
              <w:jc w:val="center"/>
              <w:rPr>
                <w:sz w:val="20"/>
                <w:szCs w:val="20"/>
              </w:rPr>
            </w:pPr>
            <w:r w:rsidRPr="000F7854">
              <w:rPr>
                <w:sz w:val="20"/>
                <w:szCs w:val="20"/>
              </w:rPr>
              <w:t>Теплоплотность района, Гкал/(ч∙км</w:t>
            </w:r>
            <w:r w:rsidRPr="000F7854">
              <w:rPr>
                <w:sz w:val="20"/>
                <w:szCs w:val="20"/>
                <w:vertAlign w:val="superscript"/>
              </w:rPr>
              <w:t>2</w:t>
            </w:r>
            <w:r w:rsidRPr="000F7854">
              <w:rPr>
                <w:sz w:val="20"/>
                <w:szCs w:val="20"/>
              </w:rPr>
              <w:t>)</w:t>
            </w:r>
          </w:p>
        </w:tc>
        <w:tc>
          <w:tcPr>
            <w:tcW w:w="1670" w:type="dxa"/>
            <w:shd w:val="clear" w:color="auto" w:fill="auto"/>
            <w:vAlign w:val="center"/>
          </w:tcPr>
          <w:p w14:paraId="0ABAB583" w14:textId="77777777" w:rsidR="00B52AFC" w:rsidRPr="000F7854" w:rsidRDefault="00B52AFC" w:rsidP="000F7854">
            <w:pPr>
              <w:jc w:val="center"/>
              <w:rPr>
                <w:sz w:val="20"/>
                <w:szCs w:val="20"/>
              </w:rPr>
            </w:pPr>
            <w:r w:rsidRPr="000F7854">
              <w:rPr>
                <w:sz w:val="20"/>
                <w:szCs w:val="20"/>
              </w:rPr>
              <w:t>Оптимальный радиус теплоснабжения, км</w:t>
            </w:r>
          </w:p>
        </w:tc>
      </w:tr>
      <w:tr w:rsidR="00B52AFC" w:rsidRPr="000F7854" w14:paraId="0CF8EF70" w14:textId="77777777" w:rsidTr="00053262">
        <w:trPr>
          <w:jc w:val="center"/>
        </w:trPr>
        <w:tc>
          <w:tcPr>
            <w:tcW w:w="1468" w:type="dxa"/>
            <w:shd w:val="clear" w:color="auto" w:fill="auto"/>
            <w:vAlign w:val="center"/>
          </w:tcPr>
          <w:p w14:paraId="11605EF4" w14:textId="42513B95" w:rsidR="00B52AFC" w:rsidRPr="000F7854" w:rsidRDefault="00B52AFC" w:rsidP="000F7854">
            <w:pPr>
              <w:jc w:val="center"/>
              <w:rPr>
                <w:sz w:val="20"/>
                <w:szCs w:val="20"/>
              </w:rPr>
            </w:pPr>
          </w:p>
        </w:tc>
        <w:tc>
          <w:tcPr>
            <w:tcW w:w="1101" w:type="dxa"/>
            <w:shd w:val="clear" w:color="auto" w:fill="auto"/>
            <w:vAlign w:val="center"/>
          </w:tcPr>
          <w:p w14:paraId="39277FD9" w14:textId="77777777" w:rsidR="00B52AFC" w:rsidRPr="000F7854" w:rsidRDefault="00B52AFC" w:rsidP="000F7854">
            <w:pPr>
              <w:jc w:val="center"/>
              <w:rPr>
                <w:sz w:val="20"/>
                <w:szCs w:val="20"/>
                <w:vertAlign w:val="subscript"/>
                <w:lang w:val="en-US"/>
              </w:rPr>
            </w:pPr>
            <w:r w:rsidRPr="000F7854">
              <w:rPr>
                <w:sz w:val="20"/>
                <w:szCs w:val="20"/>
                <w:lang w:val="en-US"/>
              </w:rPr>
              <w:t>S</w:t>
            </w:r>
          </w:p>
        </w:tc>
        <w:tc>
          <w:tcPr>
            <w:tcW w:w="1101" w:type="dxa"/>
            <w:shd w:val="clear" w:color="auto" w:fill="auto"/>
            <w:vAlign w:val="center"/>
          </w:tcPr>
          <w:p w14:paraId="3B606D11" w14:textId="77777777" w:rsidR="00B52AFC" w:rsidRPr="000F7854" w:rsidRDefault="00B52AFC" w:rsidP="000F7854">
            <w:pPr>
              <w:jc w:val="center"/>
              <w:rPr>
                <w:sz w:val="20"/>
                <w:szCs w:val="20"/>
                <w:vertAlign w:val="subscript"/>
                <w:lang w:val="en-US"/>
              </w:rPr>
            </w:pPr>
            <w:r w:rsidRPr="000F7854">
              <w:rPr>
                <w:sz w:val="20"/>
                <w:szCs w:val="20"/>
                <w:lang w:val="en-US"/>
              </w:rPr>
              <w:t>Q</w:t>
            </w:r>
          </w:p>
        </w:tc>
        <w:tc>
          <w:tcPr>
            <w:tcW w:w="1305" w:type="dxa"/>
            <w:shd w:val="clear" w:color="auto" w:fill="auto"/>
            <w:vAlign w:val="center"/>
          </w:tcPr>
          <w:p w14:paraId="7D44F8B8" w14:textId="77777777" w:rsidR="00B52AFC" w:rsidRPr="000F7854" w:rsidRDefault="00B52AFC" w:rsidP="000F7854">
            <w:pPr>
              <w:jc w:val="center"/>
              <w:rPr>
                <w:sz w:val="20"/>
                <w:szCs w:val="20"/>
                <w:lang w:val="en-US"/>
              </w:rPr>
            </w:pPr>
            <w:r w:rsidRPr="000F7854">
              <w:rPr>
                <w:sz w:val="20"/>
                <w:szCs w:val="20"/>
                <w:lang w:val="en-US"/>
              </w:rPr>
              <w:t>C</w:t>
            </w:r>
          </w:p>
        </w:tc>
        <w:tc>
          <w:tcPr>
            <w:tcW w:w="1545" w:type="dxa"/>
            <w:shd w:val="clear" w:color="auto" w:fill="auto"/>
            <w:vAlign w:val="center"/>
          </w:tcPr>
          <w:p w14:paraId="5A0698FD" w14:textId="77777777" w:rsidR="00B52AFC" w:rsidRPr="000F7854" w:rsidRDefault="00B52AFC" w:rsidP="000F7854">
            <w:pPr>
              <w:jc w:val="center"/>
              <w:rPr>
                <w:sz w:val="20"/>
                <w:szCs w:val="20"/>
                <w:lang w:val="en-US"/>
              </w:rPr>
            </w:pPr>
            <w:r w:rsidRPr="000F7854">
              <w:rPr>
                <w:sz w:val="20"/>
                <w:szCs w:val="20"/>
                <w:lang w:val="en-US"/>
              </w:rPr>
              <w:t>M</w:t>
            </w:r>
          </w:p>
        </w:tc>
        <w:tc>
          <w:tcPr>
            <w:tcW w:w="1093" w:type="dxa"/>
            <w:shd w:val="clear" w:color="auto" w:fill="auto"/>
            <w:vAlign w:val="center"/>
          </w:tcPr>
          <w:p w14:paraId="4A27FC59" w14:textId="77777777" w:rsidR="00B52AFC" w:rsidRPr="000F7854" w:rsidRDefault="00B52AFC" w:rsidP="000F7854">
            <w:pPr>
              <w:jc w:val="center"/>
              <w:rPr>
                <w:sz w:val="20"/>
                <w:szCs w:val="20"/>
                <w:lang w:val="en-US"/>
              </w:rPr>
            </w:pPr>
            <w:r w:rsidRPr="000F7854">
              <w:rPr>
                <w:sz w:val="20"/>
                <w:szCs w:val="20"/>
                <w:lang w:val="en-US"/>
              </w:rPr>
              <w:t>N</w:t>
            </w:r>
          </w:p>
        </w:tc>
        <w:tc>
          <w:tcPr>
            <w:tcW w:w="1242" w:type="dxa"/>
            <w:shd w:val="clear" w:color="auto" w:fill="auto"/>
            <w:vAlign w:val="center"/>
          </w:tcPr>
          <w:p w14:paraId="7B08C562" w14:textId="77777777" w:rsidR="00B52AFC" w:rsidRPr="000F7854" w:rsidRDefault="00B52AFC" w:rsidP="000F7854">
            <w:pPr>
              <w:jc w:val="center"/>
              <w:rPr>
                <w:sz w:val="20"/>
                <w:szCs w:val="20"/>
                <w:lang w:val="en-US"/>
              </w:rPr>
            </w:pPr>
            <w:r w:rsidRPr="000F7854">
              <w:rPr>
                <w:sz w:val="20"/>
                <w:szCs w:val="20"/>
              </w:rPr>
              <w:t>Δ</w:t>
            </w:r>
            <w:r w:rsidRPr="000F7854">
              <w:rPr>
                <w:sz w:val="20"/>
                <w:szCs w:val="20"/>
                <w:lang w:val="en-US"/>
              </w:rPr>
              <w:t>τ</w:t>
            </w:r>
          </w:p>
        </w:tc>
        <w:tc>
          <w:tcPr>
            <w:tcW w:w="1564" w:type="dxa"/>
            <w:shd w:val="clear" w:color="auto" w:fill="auto"/>
            <w:vAlign w:val="center"/>
          </w:tcPr>
          <w:p w14:paraId="1A8945C0" w14:textId="77777777" w:rsidR="00B52AFC" w:rsidRPr="000F7854" w:rsidRDefault="00B52AFC" w:rsidP="000F7854">
            <w:pPr>
              <w:jc w:val="center"/>
              <w:rPr>
                <w:sz w:val="20"/>
                <w:szCs w:val="20"/>
                <w:lang w:val="en-US"/>
              </w:rPr>
            </w:pPr>
            <w:r w:rsidRPr="000F7854">
              <w:rPr>
                <w:sz w:val="20"/>
                <w:szCs w:val="20"/>
                <w:lang w:val="en-US"/>
              </w:rPr>
              <w:t>s=C/M</w:t>
            </w:r>
          </w:p>
        </w:tc>
        <w:tc>
          <w:tcPr>
            <w:tcW w:w="1093" w:type="dxa"/>
            <w:shd w:val="clear" w:color="auto" w:fill="auto"/>
            <w:vAlign w:val="center"/>
          </w:tcPr>
          <w:p w14:paraId="1F45A80D" w14:textId="77777777" w:rsidR="00B52AFC" w:rsidRPr="000F7854" w:rsidRDefault="00B52AFC" w:rsidP="000F7854">
            <w:pPr>
              <w:jc w:val="center"/>
              <w:rPr>
                <w:sz w:val="20"/>
                <w:szCs w:val="20"/>
                <w:lang w:val="en-US"/>
              </w:rPr>
            </w:pPr>
            <w:r w:rsidRPr="000F7854">
              <w:rPr>
                <w:sz w:val="20"/>
                <w:szCs w:val="20"/>
                <w:lang w:val="en-US"/>
              </w:rPr>
              <w:t>B=N/S</w:t>
            </w:r>
          </w:p>
        </w:tc>
        <w:tc>
          <w:tcPr>
            <w:tcW w:w="1604" w:type="dxa"/>
            <w:shd w:val="clear" w:color="auto" w:fill="auto"/>
            <w:vAlign w:val="center"/>
          </w:tcPr>
          <w:p w14:paraId="4E4CB145" w14:textId="77777777" w:rsidR="00B52AFC" w:rsidRPr="000F7854" w:rsidRDefault="00B52AFC" w:rsidP="000F7854">
            <w:pPr>
              <w:jc w:val="center"/>
              <w:rPr>
                <w:sz w:val="20"/>
                <w:szCs w:val="20"/>
                <w:lang w:val="en-US"/>
              </w:rPr>
            </w:pPr>
            <w:r w:rsidRPr="000F7854">
              <w:rPr>
                <w:sz w:val="20"/>
                <w:szCs w:val="20"/>
              </w:rPr>
              <w:t>П</w:t>
            </w:r>
            <w:r w:rsidRPr="000F7854">
              <w:rPr>
                <w:sz w:val="20"/>
                <w:szCs w:val="20"/>
                <w:lang w:val="en-US"/>
              </w:rPr>
              <w:t>=Q/S</w:t>
            </w:r>
          </w:p>
        </w:tc>
        <w:tc>
          <w:tcPr>
            <w:tcW w:w="1670" w:type="dxa"/>
            <w:shd w:val="clear" w:color="auto" w:fill="auto"/>
            <w:vAlign w:val="center"/>
          </w:tcPr>
          <w:p w14:paraId="6F3986E5" w14:textId="77777777" w:rsidR="00B52AFC" w:rsidRPr="000F7854" w:rsidRDefault="00B52AFC" w:rsidP="000F7854">
            <w:pPr>
              <w:jc w:val="center"/>
              <w:rPr>
                <w:sz w:val="20"/>
                <w:szCs w:val="20"/>
              </w:rPr>
            </w:pPr>
            <w:r w:rsidRPr="000F7854">
              <w:rPr>
                <w:sz w:val="20"/>
                <w:szCs w:val="20"/>
                <w:lang w:val="en-US"/>
              </w:rPr>
              <w:t>R</w:t>
            </w:r>
            <w:r w:rsidRPr="000F7854">
              <w:rPr>
                <w:sz w:val="20"/>
                <w:szCs w:val="20"/>
                <w:vertAlign w:val="subscript"/>
              </w:rPr>
              <w:t>опт</w:t>
            </w:r>
          </w:p>
        </w:tc>
      </w:tr>
      <w:tr w:rsidR="00343F10" w:rsidRPr="000F7854" w14:paraId="3351DED0" w14:textId="77777777" w:rsidTr="00053262">
        <w:trPr>
          <w:jc w:val="center"/>
        </w:trPr>
        <w:tc>
          <w:tcPr>
            <w:tcW w:w="14786" w:type="dxa"/>
            <w:gridSpan w:val="11"/>
            <w:shd w:val="clear" w:color="auto" w:fill="auto"/>
            <w:vAlign w:val="center"/>
          </w:tcPr>
          <w:p w14:paraId="7FF9F5A6" w14:textId="18511DD9" w:rsidR="00343F10" w:rsidRPr="00343F10" w:rsidRDefault="00D102A4" w:rsidP="00D102A4">
            <w:pPr>
              <w:jc w:val="center"/>
              <w:rPr>
                <w:sz w:val="20"/>
                <w:szCs w:val="20"/>
              </w:rPr>
            </w:pPr>
            <w:r w:rsidRPr="00764ABB">
              <w:rPr>
                <w:sz w:val="20"/>
              </w:rPr>
              <w:t xml:space="preserve">Котельные </w:t>
            </w:r>
            <w:r>
              <w:rPr>
                <w:sz w:val="20"/>
              </w:rPr>
              <w:t>сельского поселения Ошейкинское</w:t>
            </w:r>
            <w:r w:rsidRPr="00764ABB">
              <w:rPr>
                <w:sz w:val="20"/>
              </w:rPr>
              <w:t>, эксплуатируемы МП «</w:t>
            </w:r>
            <w:r>
              <w:rPr>
                <w:sz w:val="20"/>
              </w:rPr>
              <w:t>Лотошинское ЖКХ</w:t>
            </w:r>
            <w:r w:rsidRPr="00764ABB">
              <w:rPr>
                <w:sz w:val="20"/>
              </w:rPr>
              <w:t>»</w:t>
            </w:r>
          </w:p>
        </w:tc>
      </w:tr>
      <w:tr w:rsidR="00D102A4" w:rsidRPr="000F7854" w14:paraId="7D3F34B2" w14:textId="77777777" w:rsidTr="0080271B">
        <w:trPr>
          <w:jc w:val="center"/>
        </w:trPr>
        <w:tc>
          <w:tcPr>
            <w:tcW w:w="1468" w:type="dxa"/>
            <w:shd w:val="clear" w:color="auto" w:fill="auto"/>
            <w:vAlign w:val="center"/>
          </w:tcPr>
          <w:p w14:paraId="4506530F" w14:textId="17D8BC07" w:rsidR="00D102A4" w:rsidRPr="00051546" w:rsidRDefault="00D102A4" w:rsidP="00D102A4">
            <w:pPr>
              <w:rPr>
                <w:sz w:val="20"/>
                <w:szCs w:val="20"/>
              </w:rPr>
            </w:pPr>
            <w:r w:rsidRPr="000522B8">
              <w:rPr>
                <w:sz w:val="20"/>
              </w:rPr>
              <w:t>«</w:t>
            </w:r>
            <w:r>
              <w:rPr>
                <w:sz w:val="20"/>
              </w:rPr>
              <w:t>Котельная №10</w:t>
            </w:r>
            <w:r w:rsidRPr="000522B8">
              <w:rPr>
                <w:sz w:val="20"/>
              </w:rPr>
              <w:t>»</w:t>
            </w:r>
          </w:p>
        </w:tc>
        <w:tc>
          <w:tcPr>
            <w:tcW w:w="1101" w:type="dxa"/>
            <w:shd w:val="clear" w:color="auto" w:fill="auto"/>
            <w:vAlign w:val="center"/>
          </w:tcPr>
          <w:p w14:paraId="1EAD4935" w14:textId="70B21ADA" w:rsidR="00D102A4" w:rsidRPr="000F7854" w:rsidRDefault="00D102A4" w:rsidP="00D102A4">
            <w:pPr>
              <w:jc w:val="center"/>
              <w:rPr>
                <w:sz w:val="20"/>
                <w:szCs w:val="20"/>
              </w:rPr>
            </w:pPr>
            <w:r>
              <w:rPr>
                <w:sz w:val="20"/>
              </w:rPr>
              <w:t>0,057</w:t>
            </w:r>
          </w:p>
        </w:tc>
        <w:tc>
          <w:tcPr>
            <w:tcW w:w="1101" w:type="dxa"/>
            <w:shd w:val="clear" w:color="auto" w:fill="auto"/>
            <w:vAlign w:val="center"/>
          </w:tcPr>
          <w:p w14:paraId="78DE3929" w14:textId="57D15069" w:rsidR="00D102A4" w:rsidRPr="000F7854" w:rsidRDefault="00D102A4" w:rsidP="00D102A4">
            <w:pPr>
              <w:jc w:val="center"/>
              <w:rPr>
                <w:sz w:val="20"/>
                <w:szCs w:val="20"/>
              </w:rPr>
            </w:pPr>
            <w:r w:rsidRPr="00E44137">
              <w:rPr>
                <w:sz w:val="20"/>
              </w:rPr>
              <w:t>0,572</w:t>
            </w:r>
          </w:p>
        </w:tc>
        <w:tc>
          <w:tcPr>
            <w:tcW w:w="1305" w:type="dxa"/>
            <w:shd w:val="clear" w:color="auto" w:fill="auto"/>
            <w:vAlign w:val="center"/>
          </w:tcPr>
          <w:p w14:paraId="0043E1F8" w14:textId="2014E94A" w:rsidR="00D102A4" w:rsidRPr="000F7854" w:rsidRDefault="0080271B" w:rsidP="00D102A4">
            <w:pPr>
              <w:jc w:val="center"/>
              <w:rPr>
                <w:sz w:val="20"/>
                <w:szCs w:val="20"/>
              </w:rPr>
            </w:pPr>
            <w:r>
              <w:rPr>
                <w:sz w:val="20"/>
                <w:szCs w:val="20"/>
              </w:rPr>
              <w:t>19,822</w:t>
            </w:r>
          </w:p>
        </w:tc>
        <w:tc>
          <w:tcPr>
            <w:tcW w:w="1545" w:type="dxa"/>
            <w:shd w:val="clear" w:color="auto" w:fill="auto"/>
            <w:vAlign w:val="center"/>
          </w:tcPr>
          <w:p w14:paraId="4740952D" w14:textId="32D6D673" w:rsidR="00D102A4" w:rsidRPr="000F7854" w:rsidRDefault="00C4614C" w:rsidP="00D102A4">
            <w:pPr>
              <w:jc w:val="center"/>
              <w:rPr>
                <w:sz w:val="20"/>
                <w:szCs w:val="20"/>
              </w:rPr>
            </w:pPr>
            <w:r>
              <w:rPr>
                <w:sz w:val="20"/>
                <w:szCs w:val="20"/>
              </w:rPr>
              <w:t>46,866</w:t>
            </w:r>
          </w:p>
        </w:tc>
        <w:tc>
          <w:tcPr>
            <w:tcW w:w="1093" w:type="dxa"/>
            <w:shd w:val="clear" w:color="auto" w:fill="auto"/>
            <w:vAlign w:val="center"/>
          </w:tcPr>
          <w:p w14:paraId="13A7AE07" w14:textId="440DE418" w:rsidR="00D102A4" w:rsidRPr="000F7854" w:rsidRDefault="00711C94" w:rsidP="00D102A4">
            <w:pPr>
              <w:jc w:val="center"/>
              <w:rPr>
                <w:sz w:val="20"/>
                <w:szCs w:val="20"/>
              </w:rPr>
            </w:pPr>
            <w:r>
              <w:rPr>
                <w:sz w:val="20"/>
                <w:szCs w:val="20"/>
              </w:rPr>
              <w:t>4</w:t>
            </w:r>
          </w:p>
        </w:tc>
        <w:tc>
          <w:tcPr>
            <w:tcW w:w="1242" w:type="dxa"/>
            <w:shd w:val="clear" w:color="auto" w:fill="auto"/>
            <w:vAlign w:val="center"/>
          </w:tcPr>
          <w:p w14:paraId="22CBF9C4" w14:textId="423A3285" w:rsidR="00D102A4" w:rsidRPr="000F7854" w:rsidRDefault="00DA6754" w:rsidP="00D102A4">
            <w:pPr>
              <w:jc w:val="center"/>
              <w:rPr>
                <w:sz w:val="20"/>
                <w:szCs w:val="20"/>
              </w:rPr>
            </w:pPr>
            <w:r>
              <w:rPr>
                <w:sz w:val="20"/>
                <w:szCs w:val="20"/>
              </w:rPr>
              <w:t>25</w:t>
            </w:r>
          </w:p>
        </w:tc>
        <w:tc>
          <w:tcPr>
            <w:tcW w:w="1564" w:type="dxa"/>
            <w:shd w:val="clear" w:color="auto" w:fill="auto"/>
            <w:vAlign w:val="center"/>
          </w:tcPr>
          <w:p w14:paraId="0639A907" w14:textId="1E206EF9" w:rsidR="00D102A4" w:rsidRPr="000F7854" w:rsidRDefault="0080271B" w:rsidP="00D102A4">
            <w:pPr>
              <w:jc w:val="center"/>
              <w:rPr>
                <w:sz w:val="20"/>
                <w:szCs w:val="20"/>
              </w:rPr>
            </w:pPr>
            <w:r>
              <w:rPr>
                <w:sz w:val="20"/>
                <w:szCs w:val="20"/>
              </w:rPr>
              <w:t>422950,54</w:t>
            </w:r>
          </w:p>
        </w:tc>
        <w:tc>
          <w:tcPr>
            <w:tcW w:w="1093" w:type="dxa"/>
            <w:shd w:val="clear" w:color="auto" w:fill="auto"/>
            <w:vAlign w:val="center"/>
          </w:tcPr>
          <w:p w14:paraId="6D161655" w14:textId="7F4A4821" w:rsidR="00D102A4" w:rsidRPr="000F7854" w:rsidRDefault="00711C94" w:rsidP="00D102A4">
            <w:pPr>
              <w:jc w:val="center"/>
              <w:rPr>
                <w:sz w:val="20"/>
                <w:szCs w:val="20"/>
              </w:rPr>
            </w:pPr>
            <w:r>
              <w:rPr>
                <w:sz w:val="20"/>
                <w:szCs w:val="20"/>
              </w:rPr>
              <w:t>70,1</w:t>
            </w:r>
          </w:p>
        </w:tc>
        <w:tc>
          <w:tcPr>
            <w:tcW w:w="1604" w:type="dxa"/>
            <w:shd w:val="clear" w:color="auto" w:fill="auto"/>
            <w:vAlign w:val="center"/>
          </w:tcPr>
          <w:p w14:paraId="03639BD7" w14:textId="6450FB31" w:rsidR="00D102A4" w:rsidRPr="000F7854" w:rsidRDefault="00D102A4" w:rsidP="00D102A4">
            <w:pPr>
              <w:jc w:val="center"/>
              <w:rPr>
                <w:sz w:val="20"/>
                <w:szCs w:val="20"/>
              </w:rPr>
            </w:pPr>
            <w:r>
              <w:rPr>
                <w:sz w:val="20"/>
              </w:rPr>
              <w:t>10,035</w:t>
            </w:r>
          </w:p>
        </w:tc>
        <w:tc>
          <w:tcPr>
            <w:tcW w:w="1670" w:type="dxa"/>
            <w:shd w:val="clear" w:color="auto" w:fill="auto"/>
            <w:vAlign w:val="center"/>
          </w:tcPr>
          <w:p w14:paraId="1F5E3C62" w14:textId="29ED921E" w:rsidR="00D102A4" w:rsidRPr="000F7854" w:rsidRDefault="0080271B" w:rsidP="00D102A4">
            <w:pPr>
              <w:jc w:val="center"/>
              <w:rPr>
                <w:sz w:val="20"/>
                <w:szCs w:val="20"/>
              </w:rPr>
            </w:pPr>
            <w:r>
              <w:rPr>
                <w:sz w:val="20"/>
                <w:szCs w:val="20"/>
              </w:rPr>
              <w:t>0,5895</w:t>
            </w:r>
          </w:p>
        </w:tc>
      </w:tr>
      <w:tr w:rsidR="00D102A4" w:rsidRPr="000F7854" w14:paraId="3A90182A" w14:textId="77777777" w:rsidTr="0080271B">
        <w:trPr>
          <w:jc w:val="center"/>
        </w:trPr>
        <w:tc>
          <w:tcPr>
            <w:tcW w:w="1468" w:type="dxa"/>
            <w:shd w:val="clear" w:color="auto" w:fill="auto"/>
            <w:vAlign w:val="center"/>
          </w:tcPr>
          <w:p w14:paraId="7CD57A3C" w14:textId="1FB09427" w:rsidR="00D102A4" w:rsidRPr="000F7854" w:rsidRDefault="00D102A4" w:rsidP="00D102A4">
            <w:pPr>
              <w:rPr>
                <w:sz w:val="20"/>
                <w:szCs w:val="20"/>
              </w:rPr>
            </w:pPr>
            <w:r w:rsidRPr="009A33DD">
              <w:rPr>
                <w:sz w:val="20"/>
              </w:rPr>
              <w:t xml:space="preserve">«Котельная </w:t>
            </w:r>
            <w:r>
              <w:rPr>
                <w:sz w:val="20"/>
              </w:rPr>
              <w:t>№11</w:t>
            </w:r>
            <w:r w:rsidRPr="009A33DD">
              <w:rPr>
                <w:sz w:val="20"/>
              </w:rPr>
              <w:t>»</w:t>
            </w:r>
          </w:p>
        </w:tc>
        <w:tc>
          <w:tcPr>
            <w:tcW w:w="1101" w:type="dxa"/>
            <w:shd w:val="clear" w:color="auto" w:fill="auto"/>
            <w:vAlign w:val="center"/>
          </w:tcPr>
          <w:p w14:paraId="24BF4D74" w14:textId="543067EB" w:rsidR="00D102A4" w:rsidRPr="000F7854" w:rsidRDefault="00D102A4" w:rsidP="00D102A4">
            <w:pPr>
              <w:jc w:val="center"/>
              <w:rPr>
                <w:sz w:val="20"/>
                <w:szCs w:val="20"/>
              </w:rPr>
            </w:pPr>
            <w:r>
              <w:rPr>
                <w:sz w:val="20"/>
              </w:rPr>
              <w:t>0,48</w:t>
            </w:r>
          </w:p>
        </w:tc>
        <w:tc>
          <w:tcPr>
            <w:tcW w:w="1101" w:type="dxa"/>
            <w:shd w:val="clear" w:color="auto" w:fill="auto"/>
            <w:vAlign w:val="center"/>
          </w:tcPr>
          <w:p w14:paraId="5A0B2625" w14:textId="14069F65" w:rsidR="00D102A4" w:rsidRPr="000F7854" w:rsidRDefault="00D102A4" w:rsidP="00D102A4">
            <w:pPr>
              <w:jc w:val="center"/>
              <w:rPr>
                <w:sz w:val="20"/>
                <w:szCs w:val="20"/>
              </w:rPr>
            </w:pPr>
            <w:r w:rsidRPr="00E44137">
              <w:rPr>
                <w:sz w:val="20"/>
              </w:rPr>
              <w:t>2,910</w:t>
            </w:r>
          </w:p>
        </w:tc>
        <w:tc>
          <w:tcPr>
            <w:tcW w:w="1305" w:type="dxa"/>
            <w:shd w:val="clear" w:color="auto" w:fill="auto"/>
            <w:vAlign w:val="center"/>
          </w:tcPr>
          <w:p w14:paraId="78C32C75" w14:textId="5D4688C2" w:rsidR="00D102A4" w:rsidRPr="000F7854" w:rsidRDefault="0080271B" w:rsidP="00D102A4">
            <w:pPr>
              <w:jc w:val="center"/>
              <w:rPr>
                <w:sz w:val="20"/>
                <w:szCs w:val="20"/>
              </w:rPr>
            </w:pPr>
            <w:r>
              <w:rPr>
                <w:sz w:val="20"/>
                <w:szCs w:val="20"/>
              </w:rPr>
              <w:t>91,047</w:t>
            </w:r>
          </w:p>
        </w:tc>
        <w:tc>
          <w:tcPr>
            <w:tcW w:w="1545" w:type="dxa"/>
            <w:shd w:val="clear" w:color="auto" w:fill="auto"/>
            <w:vAlign w:val="center"/>
          </w:tcPr>
          <w:p w14:paraId="728D8E98" w14:textId="76EDD4AA" w:rsidR="00D102A4" w:rsidRPr="000F7854" w:rsidRDefault="00C4614C" w:rsidP="00D102A4">
            <w:pPr>
              <w:jc w:val="center"/>
              <w:rPr>
                <w:sz w:val="20"/>
                <w:szCs w:val="20"/>
              </w:rPr>
            </w:pPr>
            <w:r>
              <w:rPr>
                <w:sz w:val="20"/>
                <w:szCs w:val="20"/>
              </w:rPr>
              <w:t>745,35</w:t>
            </w:r>
          </w:p>
        </w:tc>
        <w:tc>
          <w:tcPr>
            <w:tcW w:w="1093" w:type="dxa"/>
            <w:shd w:val="clear" w:color="auto" w:fill="auto"/>
            <w:vAlign w:val="center"/>
          </w:tcPr>
          <w:p w14:paraId="3BA4546E" w14:textId="26D8147A" w:rsidR="00D102A4" w:rsidRPr="000F7854" w:rsidRDefault="00711C94" w:rsidP="00D102A4">
            <w:pPr>
              <w:jc w:val="center"/>
              <w:rPr>
                <w:sz w:val="20"/>
                <w:szCs w:val="20"/>
              </w:rPr>
            </w:pPr>
            <w:r>
              <w:rPr>
                <w:sz w:val="20"/>
                <w:szCs w:val="20"/>
              </w:rPr>
              <w:t>32</w:t>
            </w:r>
          </w:p>
        </w:tc>
        <w:tc>
          <w:tcPr>
            <w:tcW w:w="1242" w:type="dxa"/>
            <w:shd w:val="clear" w:color="auto" w:fill="auto"/>
            <w:vAlign w:val="center"/>
          </w:tcPr>
          <w:p w14:paraId="2A47D980" w14:textId="1AAAFEA9" w:rsidR="00D102A4" w:rsidRPr="000F7854" w:rsidRDefault="00DA6754" w:rsidP="00D102A4">
            <w:pPr>
              <w:jc w:val="center"/>
              <w:rPr>
                <w:sz w:val="20"/>
                <w:szCs w:val="20"/>
              </w:rPr>
            </w:pPr>
            <w:r>
              <w:rPr>
                <w:sz w:val="20"/>
                <w:szCs w:val="20"/>
              </w:rPr>
              <w:t>25</w:t>
            </w:r>
          </w:p>
        </w:tc>
        <w:tc>
          <w:tcPr>
            <w:tcW w:w="1564" w:type="dxa"/>
            <w:shd w:val="clear" w:color="auto" w:fill="auto"/>
            <w:vAlign w:val="center"/>
          </w:tcPr>
          <w:p w14:paraId="216FDFAA" w14:textId="5D4E1654" w:rsidR="00D102A4" w:rsidRPr="000F7854" w:rsidRDefault="0080271B" w:rsidP="00D102A4">
            <w:pPr>
              <w:jc w:val="center"/>
              <w:rPr>
                <w:sz w:val="20"/>
                <w:szCs w:val="20"/>
              </w:rPr>
            </w:pPr>
            <w:r>
              <w:rPr>
                <w:sz w:val="20"/>
                <w:szCs w:val="20"/>
              </w:rPr>
              <w:t>122153,35</w:t>
            </w:r>
          </w:p>
        </w:tc>
        <w:tc>
          <w:tcPr>
            <w:tcW w:w="1093" w:type="dxa"/>
            <w:shd w:val="clear" w:color="auto" w:fill="auto"/>
            <w:vAlign w:val="center"/>
          </w:tcPr>
          <w:p w14:paraId="5BE44044" w14:textId="5FBE1AA3" w:rsidR="00D102A4" w:rsidRPr="000F7854" w:rsidRDefault="00711C94" w:rsidP="00D102A4">
            <w:pPr>
              <w:jc w:val="center"/>
              <w:rPr>
                <w:sz w:val="20"/>
                <w:szCs w:val="20"/>
              </w:rPr>
            </w:pPr>
            <w:r>
              <w:rPr>
                <w:sz w:val="20"/>
                <w:szCs w:val="20"/>
              </w:rPr>
              <w:t>66,6</w:t>
            </w:r>
          </w:p>
        </w:tc>
        <w:tc>
          <w:tcPr>
            <w:tcW w:w="1604" w:type="dxa"/>
            <w:shd w:val="clear" w:color="auto" w:fill="auto"/>
            <w:vAlign w:val="center"/>
          </w:tcPr>
          <w:p w14:paraId="5E8263CB" w14:textId="11C1759F" w:rsidR="00D102A4" w:rsidRPr="000F7854" w:rsidRDefault="00D102A4" w:rsidP="00D102A4">
            <w:pPr>
              <w:jc w:val="center"/>
              <w:rPr>
                <w:sz w:val="20"/>
                <w:szCs w:val="20"/>
              </w:rPr>
            </w:pPr>
            <w:r>
              <w:rPr>
                <w:sz w:val="20"/>
              </w:rPr>
              <w:t>6,063</w:t>
            </w:r>
          </w:p>
        </w:tc>
        <w:tc>
          <w:tcPr>
            <w:tcW w:w="1670" w:type="dxa"/>
            <w:shd w:val="clear" w:color="auto" w:fill="auto"/>
            <w:vAlign w:val="center"/>
          </w:tcPr>
          <w:p w14:paraId="4B3B3C96" w14:textId="1A0B5CAC" w:rsidR="00D102A4" w:rsidRPr="000F7854" w:rsidRDefault="0080271B" w:rsidP="00D102A4">
            <w:pPr>
              <w:jc w:val="center"/>
              <w:rPr>
                <w:sz w:val="20"/>
                <w:szCs w:val="20"/>
              </w:rPr>
            </w:pPr>
            <w:r>
              <w:rPr>
                <w:sz w:val="20"/>
                <w:szCs w:val="20"/>
              </w:rPr>
              <w:t>1,05</w:t>
            </w:r>
          </w:p>
        </w:tc>
      </w:tr>
      <w:tr w:rsidR="00D102A4" w:rsidRPr="000F7854" w14:paraId="5553CDCB" w14:textId="77777777" w:rsidTr="0080271B">
        <w:trPr>
          <w:jc w:val="center"/>
        </w:trPr>
        <w:tc>
          <w:tcPr>
            <w:tcW w:w="1468" w:type="dxa"/>
            <w:shd w:val="clear" w:color="auto" w:fill="auto"/>
            <w:vAlign w:val="center"/>
          </w:tcPr>
          <w:p w14:paraId="39B3EC4E" w14:textId="50C8EB00" w:rsidR="00D102A4" w:rsidRDefault="00D102A4" w:rsidP="00D102A4">
            <w:pPr>
              <w:rPr>
                <w:sz w:val="20"/>
                <w:szCs w:val="20"/>
              </w:rPr>
            </w:pPr>
            <w:r w:rsidRPr="009A33DD">
              <w:rPr>
                <w:sz w:val="20"/>
              </w:rPr>
              <w:t xml:space="preserve">«Котельная </w:t>
            </w:r>
            <w:r>
              <w:rPr>
                <w:sz w:val="20"/>
              </w:rPr>
              <w:t>№13</w:t>
            </w:r>
            <w:r w:rsidRPr="009A33DD">
              <w:rPr>
                <w:sz w:val="20"/>
              </w:rPr>
              <w:t>»</w:t>
            </w:r>
          </w:p>
        </w:tc>
        <w:tc>
          <w:tcPr>
            <w:tcW w:w="1101" w:type="dxa"/>
            <w:shd w:val="clear" w:color="auto" w:fill="auto"/>
            <w:vAlign w:val="center"/>
          </w:tcPr>
          <w:p w14:paraId="467D41AE" w14:textId="46EC3385" w:rsidR="00D102A4" w:rsidRPr="000F7854" w:rsidRDefault="00D102A4" w:rsidP="00D102A4">
            <w:pPr>
              <w:jc w:val="center"/>
              <w:rPr>
                <w:sz w:val="20"/>
                <w:szCs w:val="20"/>
              </w:rPr>
            </w:pPr>
            <w:r>
              <w:rPr>
                <w:sz w:val="20"/>
              </w:rPr>
              <w:t>0,32</w:t>
            </w:r>
          </w:p>
        </w:tc>
        <w:tc>
          <w:tcPr>
            <w:tcW w:w="1101" w:type="dxa"/>
            <w:shd w:val="clear" w:color="auto" w:fill="auto"/>
            <w:vAlign w:val="center"/>
          </w:tcPr>
          <w:p w14:paraId="4E4D85C7" w14:textId="5D1D9199" w:rsidR="00D102A4" w:rsidRPr="000F7854" w:rsidRDefault="00D102A4" w:rsidP="00D102A4">
            <w:pPr>
              <w:jc w:val="center"/>
              <w:rPr>
                <w:sz w:val="20"/>
                <w:szCs w:val="20"/>
              </w:rPr>
            </w:pPr>
            <w:r w:rsidRPr="00E44137">
              <w:rPr>
                <w:sz w:val="20"/>
              </w:rPr>
              <w:t>0,549</w:t>
            </w:r>
          </w:p>
        </w:tc>
        <w:tc>
          <w:tcPr>
            <w:tcW w:w="1305" w:type="dxa"/>
            <w:shd w:val="clear" w:color="auto" w:fill="auto"/>
            <w:vAlign w:val="center"/>
          </w:tcPr>
          <w:p w14:paraId="0F120DC5" w14:textId="7B3B210A" w:rsidR="00D102A4" w:rsidRPr="000F7854" w:rsidRDefault="0080271B" w:rsidP="00D102A4">
            <w:pPr>
              <w:jc w:val="center"/>
              <w:rPr>
                <w:sz w:val="20"/>
                <w:szCs w:val="20"/>
              </w:rPr>
            </w:pPr>
            <w:r>
              <w:rPr>
                <w:sz w:val="20"/>
                <w:szCs w:val="20"/>
              </w:rPr>
              <w:t>28,551</w:t>
            </w:r>
          </w:p>
        </w:tc>
        <w:tc>
          <w:tcPr>
            <w:tcW w:w="1545" w:type="dxa"/>
            <w:shd w:val="clear" w:color="auto" w:fill="auto"/>
            <w:vAlign w:val="center"/>
          </w:tcPr>
          <w:p w14:paraId="42A6F650" w14:textId="1D046443" w:rsidR="00D102A4" w:rsidRPr="000F7854" w:rsidRDefault="00C4614C" w:rsidP="00D102A4">
            <w:pPr>
              <w:jc w:val="center"/>
              <w:rPr>
                <w:sz w:val="20"/>
                <w:szCs w:val="20"/>
              </w:rPr>
            </w:pPr>
            <w:r>
              <w:rPr>
                <w:sz w:val="20"/>
                <w:szCs w:val="20"/>
              </w:rPr>
              <w:t>242,51</w:t>
            </w:r>
          </w:p>
        </w:tc>
        <w:tc>
          <w:tcPr>
            <w:tcW w:w="1093" w:type="dxa"/>
            <w:shd w:val="clear" w:color="auto" w:fill="auto"/>
            <w:vAlign w:val="center"/>
          </w:tcPr>
          <w:p w14:paraId="1A443A4D" w14:textId="4A96518E" w:rsidR="00D102A4" w:rsidRPr="000F7854" w:rsidRDefault="00711C94" w:rsidP="00D102A4">
            <w:pPr>
              <w:jc w:val="center"/>
              <w:rPr>
                <w:sz w:val="20"/>
                <w:szCs w:val="20"/>
              </w:rPr>
            </w:pPr>
            <w:r>
              <w:rPr>
                <w:sz w:val="20"/>
                <w:szCs w:val="20"/>
              </w:rPr>
              <w:t>18</w:t>
            </w:r>
          </w:p>
        </w:tc>
        <w:tc>
          <w:tcPr>
            <w:tcW w:w="1242" w:type="dxa"/>
            <w:shd w:val="clear" w:color="auto" w:fill="auto"/>
            <w:vAlign w:val="center"/>
          </w:tcPr>
          <w:p w14:paraId="467D4A47" w14:textId="4D47F192" w:rsidR="00D102A4" w:rsidRPr="000F7854" w:rsidRDefault="00DA6754" w:rsidP="00D102A4">
            <w:pPr>
              <w:jc w:val="center"/>
              <w:rPr>
                <w:sz w:val="20"/>
                <w:szCs w:val="20"/>
              </w:rPr>
            </w:pPr>
            <w:r>
              <w:rPr>
                <w:sz w:val="20"/>
                <w:szCs w:val="20"/>
              </w:rPr>
              <w:t>25</w:t>
            </w:r>
          </w:p>
        </w:tc>
        <w:tc>
          <w:tcPr>
            <w:tcW w:w="1564" w:type="dxa"/>
            <w:shd w:val="clear" w:color="auto" w:fill="auto"/>
            <w:vAlign w:val="center"/>
          </w:tcPr>
          <w:p w14:paraId="4F97695F" w14:textId="17BB867C" w:rsidR="00D102A4" w:rsidRPr="000F7854" w:rsidRDefault="0080271B" w:rsidP="00D102A4">
            <w:pPr>
              <w:jc w:val="center"/>
              <w:rPr>
                <w:sz w:val="20"/>
                <w:szCs w:val="20"/>
              </w:rPr>
            </w:pPr>
            <w:r>
              <w:rPr>
                <w:sz w:val="20"/>
                <w:szCs w:val="20"/>
              </w:rPr>
              <w:t>117731,23</w:t>
            </w:r>
          </w:p>
        </w:tc>
        <w:tc>
          <w:tcPr>
            <w:tcW w:w="1093" w:type="dxa"/>
            <w:shd w:val="clear" w:color="auto" w:fill="auto"/>
            <w:vAlign w:val="center"/>
          </w:tcPr>
          <w:p w14:paraId="7EB24AB5" w14:textId="1B10DAC6" w:rsidR="00D102A4" w:rsidRPr="000F7854" w:rsidRDefault="00711C94" w:rsidP="00D102A4">
            <w:pPr>
              <w:jc w:val="center"/>
              <w:rPr>
                <w:sz w:val="20"/>
                <w:szCs w:val="20"/>
              </w:rPr>
            </w:pPr>
            <w:r>
              <w:rPr>
                <w:sz w:val="20"/>
                <w:szCs w:val="20"/>
              </w:rPr>
              <w:t>56,25</w:t>
            </w:r>
          </w:p>
        </w:tc>
        <w:tc>
          <w:tcPr>
            <w:tcW w:w="1604" w:type="dxa"/>
            <w:shd w:val="clear" w:color="auto" w:fill="auto"/>
            <w:vAlign w:val="center"/>
          </w:tcPr>
          <w:p w14:paraId="18E902DC" w14:textId="45CA210A" w:rsidR="00D102A4" w:rsidRPr="000F7854" w:rsidRDefault="00D102A4" w:rsidP="00D102A4">
            <w:pPr>
              <w:jc w:val="center"/>
              <w:rPr>
                <w:sz w:val="20"/>
                <w:szCs w:val="20"/>
              </w:rPr>
            </w:pPr>
            <w:r>
              <w:rPr>
                <w:sz w:val="20"/>
              </w:rPr>
              <w:t>1,716</w:t>
            </w:r>
          </w:p>
        </w:tc>
        <w:tc>
          <w:tcPr>
            <w:tcW w:w="1670" w:type="dxa"/>
            <w:shd w:val="clear" w:color="auto" w:fill="auto"/>
            <w:vAlign w:val="center"/>
          </w:tcPr>
          <w:p w14:paraId="3E1F6433" w14:textId="40EEE8CF" w:rsidR="00D102A4" w:rsidRPr="000F7854" w:rsidRDefault="0080271B" w:rsidP="00D102A4">
            <w:pPr>
              <w:jc w:val="center"/>
              <w:rPr>
                <w:sz w:val="20"/>
                <w:szCs w:val="20"/>
              </w:rPr>
            </w:pPr>
            <w:r>
              <w:rPr>
                <w:sz w:val="20"/>
                <w:szCs w:val="20"/>
              </w:rPr>
              <w:t>1,31</w:t>
            </w:r>
          </w:p>
        </w:tc>
      </w:tr>
      <w:tr w:rsidR="00D102A4" w:rsidRPr="000F7854" w14:paraId="14E62CCA" w14:textId="77777777" w:rsidTr="0080271B">
        <w:trPr>
          <w:jc w:val="center"/>
        </w:trPr>
        <w:tc>
          <w:tcPr>
            <w:tcW w:w="1468" w:type="dxa"/>
            <w:shd w:val="clear" w:color="auto" w:fill="auto"/>
            <w:vAlign w:val="center"/>
          </w:tcPr>
          <w:p w14:paraId="1F3F4C52" w14:textId="71258A71" w:rsidR="00D102A4" w:rsidRDefault="00D102A4" w:rsidP="00D102A4">
            <w:pPr>
              <w:rPr>
                <w:sz w:val="20"/>
                <w:szCs w:val="20"/>
              </w:rPr>
            </w:pPr>
            <w:r w:rsidRPr="009A33DD">
              <w:rPr>
                <w:sz w:val="20"/>
              </w:rPr>
              <w:t xml:space="preserve">«Котельная </w:t>
            </w:r>
            <w:r>
              <w:rPr>
                <w:sz w:val="20"/>
              </w:rPr>
              <w:t>№18</w:t>
            </w:r>
            <w:r w:rsidRPr="009A33DD">
              <w:rPr>
                <w:sz w:val="20"/>
              </w:rPr>
              <w:t>»</w:t>
            </w:r>
          </w:p>
        </w:tc>
        <w:tc>
          <w:tcPr>
            <w:tcW w:w="1101" w:type="dxa"/>
            <w:shd w:val="clear" w:color="auto" w:fill="auto"/>
            <w:vAlign w:val="center"/>
          </w:tcPr>
          <w:p w14:paraId="5A5FB25D" w14:textId="483D118D" w:rsidR="00D102A4" w:rsidRPr="000F7854" w:rsidRDefault="00D102A4" w:rsidP="00D102A4">
            <w:pPr>
              <w:jc w:val="center"/>
              <w:rPr>
                <w:sz w:val="20"/>
                <w:szCs w:val="20"/>
              </w:rPr>
            </w:pPr>
            <w:r>
              <w:rPr>
                <w:sz w:val="20"/>
              </w:rPr>
              <w:t>0,35</w:t>
            </w:r>
          </w:p>
        </w:tc>
        <w:tc>
          <w:tcPr>
            <w:tcW w:w="1101" w:type="dxa"/>
            <w:shd w:val="clear" w:color="auto" w:fill="auto"/>
            <w:vAlign w:val="center"/>
          </w:tcPr>
          <w:p w14:paraId="244A8C0E" w14:textId="5267855B" w:rsidR="00D102A4" w:rsidRPr="000F7854" w:rsidRDefault="00D102A4" w:rsidP="00D102A4">
            <w:pPr>
              <w:jc w:val="center"/>
              <w:rPr>
                <w:sz w:val="20"/>
                <w:szCs w:val="20"/>
              </w:rPr>
            </w:pPr>
            <w:r w:rsidRPr="00E44137">
              <w:rPr>
                <w:sz w:val="20"/>
              </w:rPr>
              <w:t>1,030</w:t>
            </w:r>
          </w:p>
        </w:tc>
        <w:tc>
          <w:tcPr>
            <w:tcW w:w="1305" w:type="dxa"/>
            <w:shd w:val="clear" w:color="auto" w:fill="auto"/>
            <w:vAlign w:val="center"/>
          </w:tcPr>
          <w:p w14:paraId="5AEBA8A3" w14:textId="266F7D23" w:rsidR="00D102A4" w:rsidRPr="000F7854" w:rsidRDefault="0080271B" w:rsidP="00D102A4">
            <w:pPr>
              <w:jc w:val="center"/>
              <w:rPr>
                <w:sz w:val="20"/>
                <w:szCs w:val="20"/>
              </w:rPr>
            </w:pPr>
            <w:r>
              <w:rPr>
                <w:sz w:val="20"/>
                <w:szCs w:val="20"/>
              </w:rPr>
              <w:t>47,97</w:t>
            </w:r>
          </w:p>
        </w:tc>
        <w:tc>
          <w:tcPr>
            <w:tcW w:w="1545" w:type="dxa"/>
            <w:shd w:val="clear" w:color="auto" w:fill="auto"/>
            <w:vAlign w:val="center"/>
          </w:tcPr>
          <w:p w14:paraId="1DB14DDC" w14:textId="778C3086" w:rsidR="00D102A4" w:rsidRPr="000F7854" w:rsidRDefault="00C4614C" w:rsidP="00D102A4">
            <w:pPr>
              <w:jc w:val="center"/>
              <w:rPr>
                <w:sz w:val="20"/>
                <w:szCs w:val="20"/>
              </w:rPr>
            </w:pPr>
            <w:r>
              <w:rPr>
                <w:sz w:val="20"/>
                <w:szCs w:val="20"/>
              </w:rPr>
              <w:t>431,235</w:t>
            </w:r>
          </w:p>
        </w:tc>
        <w:tc>
          <w:tcPr>
            <w:tcW w:w="1093" w:type="dxa"/>
            <w:shd w:val="clear" w:color="auto" w:fill="auto"/>
            <w:vAlign w:val="center"/>
          </w:tcPr>
          <w:p w14:paraId="36049FD4" w14:textId="03C38823" w:rsidR="00D102A4" w:rsidRPr="000F7854" w:rsidRDefault="00711C94" w:rsidP="00D102A4">
            <w:pPr>
              <w:jc w:val="center"/>
              <w:rPr>
                <w:sz w:val="20"/>
                <w:szCs w:val="20"/>
              </w:rPr>
            </w:pPr>
            <w:r>
              <w:rPr>
                <w:sz w:val="20"/>
                <w:szCs w:val="20"/>
              </w:rPr>
              <w:t>20</w:t>
            </w:r>
          </w:p>
        </w:tc>
        <w:tc>
          <w:tcPr>
            <w:tcW w:w="1242" w:type="dxa"/>
            <w:shd w:val="clear" w:color="auto" w:fill="auto"/>
            <w:vAlign w:val="center"/>
          </w:tcPr>
          <w:p w14:paraId="6A74569D" w14:textId="38472F1C" w:rsidR="00D102A4" w:rsidRPr="000F7854" w:rsidRDefault="00DA6754" w:rsidP="00D102A4">
            <w:pPr>
              <w:jc w:val="center"/>
              <w:rPr>
                <w:sz w:val="20"/>
                <w:szCs w:val="20"/>
              </w:rPr>
            </w:pPr>
            <w:r>
              <w:rPr>
                <w:sz w:val="20"/>
                <w:szCs w:val="20"/>
              </w:rPr>
              <w:t>25</w:t>
            </w:r>
          </w:p>
        </w:tc>
        <w:tc>
          <w:tcPr>
            <w:tcW w:w="1564" w:type="dxa"/>
            <w:shd w:val="clear" w:color="auto" w:fill="auto"/>
            <w:vAlign w:val="center"/>
          </w:tcPr>
          <w:p w14:paraId="0C2BB3A2" w14:textId="10230117" w:rsidR="00D102A4" w:rsidRPr="000F7854" w:rsidRDefault="0080271B" w:rsidP="00D102A4">
            <w:pPr>
              <w:jc w:val="center"/>
              <w:rPr>
                <w:sz w:val="20"/>
                <w:szCs w:val="20"/>
              </w:rPr>
            </w:pPr>
            <w:r>
              <w:rPr>
                <w:sz w:val="20"/>
                <w:szCs w:val="20"/>
              </w:rPr>
              <w:t>111238,65</w:t>
            </w:r>
          </w:p>
        </w:tc>
        <w:tc>
          <w:tcPr>
            <w:tcW w:w="1093" w:type="dxa"/>
            <w:shd w:val="clear" w:color="auto" w:fill="auto"/>
            <w:vAlign w:val="center"/>
          </w:tcPr>
          <w:p w14:paraId="0397053A" w14:textId="70A5A58F" w:rsidR="00D102A4" w:rsidRPr="000F7854" w:rsidRDefault="00711C94" w:rsidP="00D102A4">
            <w:pPr>
              <w:jc w:val="center"/>
              <w:rPr>
                <w:sz w:val="20"/>
                <w:szCs w:val="20"/>
              </w:rPr>
            </w:pPr>
            <w:r>
              <w:rPr>
                <w:sz w:val="20"/>
                <w:szCs w:val="20"/>
              </w:rPr>
              <w:t>57,14</w:t>
            </w:r>
          </w:p>
        </w:tc>
        <w:tc>
          <w:tcPr>
            <w:tcW w:w="1604" w:type="dxa"/>
            <w:shd w:val="clear" w:color="auto" w:fill="auto"/>
            <w:vAlign w:val="center"/>
          </w:tcPr>
          <w:p w14:paraId="53B03E76" w14:textId="76625306" w:rsidR="00D102A4" w:rsidRPr="000F7854" w:rsidRDefault="00D102A4" w:rsidP="00D102A4">
            <w:pPr>
              <w:jc w:val="center"/>
              <w:rPr>
                <w:sz w:val="20"/>
                <w:szCs w:val="20"/>
              </w:rPr>
            </w:pPr>
            <w:r>
              <w:rPr>
                <w:sz w:val="20"/>
              </w:rPr>
              <w:t>2,943</w:t>
            </w:r>
          </w:p>
        </w:tc>
        <w:tc>
          <w:tcPr>
            <w:tcW w:w="1670" w:type="dxa"/>
            <w:shd w:val="clear" w:color="auto" w:fill="auto"/>
            <w:vAlign w:val="center"/>
          </w:tcPr>
          <w:p w14:paraId="2B591E25" w14:textId="28661B20" w:rsidR="00D102A4" w:rsidRPr="000F7854" w:rsidRDefault="0080271B" w:rsidP="00D102A4">
            <w:pPr>
              <w:jc w:val="center"/>
              <w:rPr>
                <w:sz w:val="20"/>
                <w:szCs w:val="20"/>
              </w:rPr>
            </w:pPr>
            <w:r>
              <w:rPr>
                <w:sz w:val="20"/>
                <w:szCs w:val="20"/>
              </w:rPr>
              <w:t>1,234</w:t>
            </w:r>
          </w:p>
        </w:tc>
      </w:tr>
    </w:tbl>
    <w:p w14:paraId="7202A2B8" w14:textId="0AA3BFD9" w:rsidR="00B536E0" w:rsidRPr="00B536E0" w:rsidRDefault="00B536E0" w:rsidP="00B536E0">
      <w:r>
        <w:rPr>
          <w:sz w:val="20"/>
        </w:rPr>
        <w:t>*</w:t>
      </w:r>
      <w:r w:rsidRPr="00B536E0">
        <w:rPr>
          <w:sz w:val="20"/>
        </w:rPr>
        <w:t>Стоимость тепловой сети и сооружени</w:t>
      </w:r>
      <w:r w:rsidR="008D7557">
        <w:rPr>
          <w:sz w:val="20"/>
        </w:rPr>
        <w:t>й на них рассчитана в ценах 2017</w:t>
      </w:r>
      <w:r w:rsidRPr="00B536E0">
        <w:rPr>
          <w:sz w:val="20"/>
        </w:rPr>
        <w:t xml:space="preserve"> года по НЦС 81-02-13-201</w:t>
      </w:r>
      <w:r w:rsidR="008D7557">
        <w:rPr>
          <w:sz w:val="20"/>
        </w:rPr>
        <w:t>7</w:t>
      </w:r>
      <w:r w:rsidRPr="00B536E0">
        <w:rPr>
          <w:sz w:val="20"/>
        </w:rPr>
        <w:t xml:space="preserve"> «Государственные сметные нормативы.  Укрупненные нормативы цены строительства»</w:t>
      </w:r>
    </w:p>
    <w:p w14:paraId="6EA3F70B" w14:textId="7622075E" w:rsidR="001A64D3" w:rsidRDefault="0080271B" w:rsidP="0080271B">
      <w:pPr>
        <w:pStyle w:val="affff6"/>
        <w:keepNext/>
        <w:spacing w:after="0" w:line="240" w:lineRule="auto"/>
        <w:ind w:firstLine="0"/>
        <w:jc w:val="center"/>
      </w:pPr>
      <w:r>
        <w:rPr>
          <w:noProof/>
        </w:rPr>
        <w:lastRenderedPageBreak/>
        <w:drawing>
          <wp:inline distT="0" distB="0" distL="0" distR="0" wp14:anchorId="406EB6EC" wp14:editId="291A21BE">
            <wp:extent cx="9257118" cy="5156200"/>
            <wp:effectExtent l="0" t="0" r="1270" b="6350"/>
            <wp:docPr id="1" name="Рисунок 1" descr="C:\Users\kb3\Desktop\Лотошинский район\Ошейкинское тепло\Ридус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C:\Users\kb3\Desktop\Лотошинский район\Ошейкинское тепло\Ридус10.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0165" r="20043" b="19373"/>
                    <a:stretch/>
                  </pic:blipFill>
                  <pic:spPr bwMode="auto">
                    <a:xfrm>
                      <a:off x="0" y="0"/>
                      <a:ext cx="9276689" cy="5167101"/>
                    </a:xfrm>
                    <a:prstGeom prst="rect">
                      <a:avLst/>
                    </a:prstGeom>
                    <a:noFill/>
                    <a:ln>
                      <a:noFill/>
                    </a:ln>
                    <a:extLst>
                      <a:ext uri="{53640926-AAD7-44D8-BBD7-CCE9431645EC}">
                        <a14:shadowObscured xmlns:a14="http://schemas.microsoft.com/office/drawing/2010/main"/>
                      </a:ext>
                    </a:extLst>
                  </pic:spPr>
                </pic:pic>
              </a:graphicData>
            </a:graphic>
          </wp:inline>
        </w:drawing>
      </w:r>
    </w:p>
    <w:p w14:paraId="1527D653" w14:textId="443E839E" w:rsidR="00AF4BA1" w:rsidRDefault="001A64D3" w:rsidP="0080271B">
      <w:pPr>
        <w:pStyle w:val="a7"/>
        <w:jc w:val="center"/>
      </w:pPr>
      <w:bookmarkStart w:id="56" w:name="_Ref403985612"/>
      <w:r>
        <w:t xml:space="preserve">Рисунок </w:t>
      </w:r>
      <w:r w:rsidR="008450EA">
        <w:rPr>
          <w:noProof/>
        </w:rPr>
        <w:fldChar w:fldCharType="begin"/>
      </w:r>
      <w:r w:rsidR="008450EA">
        <w:rPr>
          <w:noProof/>
        </w:rPr>
        <w:instrText xml:space="preserve"> STYLEREF 1 \s </w:instrText>
      </w:r>
      <w:r w:rsidR="008450EA">
        <w:rPr>
          <w:noProof/>
        </w:rPr>
        <w:fldChar w:fldCharType="separate"/>
      </w:r>
      <w:r w:rsidR="004D6ECB">
        <w:rPr>
          <w:noProof/>
        </w:rPr>
        <w:t>2</w:t>
      </w:r>
      <w:r w:rsidR="008450EA">
        <w:rPr>
          <w:noProof/>
        </w:rPr>
        <w:fldChar w:fldCharType="end"/>
      </w:r>
      <w:r w:rsidR="00051546">
        <w:t>.</w:t>
      </w:r>
      <w:r w:rsidR="008450EA">
        <w:rPr>
          <w:noProof/>
        </w:rPr>
        <w:fldChar w:fldCharType="begin"/>
      </w:r>
      <w:r w:rsidR="008450EA">
        <w:rPr>
          <w:noProof/>
        </w:rPr>
        <w:instrText xml:space="preserve"> SEQ Рисунок \* ARABIC \s 1 </w:instrText>
      </w:r>
      <w:r w:rsidR="008450EA">
        <w:rPr>
          <w:noProof/>
        </w:rPr>
        <w:fldChar w:fldCharType="separate"/>
      </w:r>
      <w:r w:rsidR="004D6ECB">
        <w:rPr>
          <w:noProof/>
        </w:rPr>
        <w:t>5</w:t>
      </w:r>
      <w:r w:rsidR="008450EA">
        <w:rPr>
          <w:noProof/>
        </w:rPr>
        <w:fldChar w:fldCharType="end"/>
      </w:r>
      <w:bookmarkEnd w:id="56"/>
      <w:r>
        <w:t xml:space="preserve"> </w:t>
      </w:r>
      <w:r w:rsidR="000F7854">
        <w:t>–</w:t>
      </w:r>
      <w:r>
        <w:t xml:space="preserve"> </w:t>
      </w:r>
      <w:r w:rsidR="000F7854">
        <w:t>Действительный и эффективный р</w:t>
      </w:r>
      <w:r>
        <w:t>адиус</w:t>
      </w:r>
      <w:r w:rsidR="000F7854">
        <w:t>ы</w:t>
      </w:r>
      <w:r>
        <w:t xml:space="preserve"> </w:t>
      </w:r>
      <w:r w:rsidR="0027347F">
        <w:t xml:space="preserve">теплоснабжения котельной </w:t>
      </w:r>
      <w:r w:rsidR="008E5013">
        <w:t>№</w:t>
      </w:r>
      <w:r w:rsidR="0080271B">
        <w:t>10</w:t>
      </w:r>
      <w:r>
        <w:t xml:space="preserve"> </w:t>
      </w:r>
      <w:r w:rsidR="00CC14F5">
        <w:t>сельского</w:t>
      </w:r>
      <w:r w:rsidR="00B650E9">
        <w:t xml:space="preserve"> поселения </w:t>
      </w:r>
      <w:r w:rsidR="00CC14F5">
        <w:t>Ошейкинское</w:t>
      </w:r>
    </w:p>
    <w:p w14:paraId="6A063E84" w14:textId="617655F3" w:rsidR="001A64D3" w:rsidRDefault="001A64D3" w:rsidP="00C70773">
      <w:pPr>
        <w:pStyle w:val="affff6"/>
        <w:shd w:val="clear" w:color="auto" w:fill="D99594" w:themeFill="accent2" w:themeFillTint="99"/>
        <w:ind w:hanging="426"/>
        <w:jc w:val="center"/>
        <w:sectPr w:rsidR="001A64D3" w:rsidSect="00755666">
          <w:pgSz w:w="16838" w:h="11906" w:orient="landscape"/>
          <w:pgMar w:top="1701" w:right="1134" w:bottom="851" w:left="1134" w:header="709" w:footer="709" w:gutter="0"/>
          <w:cols w:space="708"/>
          <w:docGrid w:linePitch="360"/>
        </w:sectPr>
      </w:pPr>
      <w:bookmarkStart w:id="57" w:name="_Toc352234922"/>
    </w:p>
    <w:p w14:paraId="488E2C7F" w14:textId="6FAFAB1F" w:rsidR="001A64D3" w:rsidRDefault="0080271B" w:rsidP="0080271B">
      <w:pPr>
        <w:keepNext/>
        <w:jc w:val="center"/>
      </w:pPr>
      <w:r>
        <w:rPr>
          <w:noProof/>
        </w:rPr>
        <w:lastRenderedPageBreak/>
        <w:drawing>
          <wp:inline distT="0" distB="0" distL="0" distR="0" wp14:anchorId="2256ABA7" wp14:editId="68BF4A37">
            <wp:extent cx="8981864" cy="5283200"/>
            <wp:effectExtent l="0" t="0" r="0" b="0"/>
            <wp:docPr id="2" name="Рисунок 2" descr="C:\Users\kb3\Desktop\Лотошинский район\Ошейкинское тепло\Ридус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C:\Users\kb3\Desktop\Лотошинский район\Ошейкинское тепло\Ридус11.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17611" t="15669" r="24357" b="13534"/>
                    <a:stretch/>
                  </pic:blipFill>
                  <pic:spPr bwMode="auto">
                    <a:xfrm>
                      <a:off x="0" y="0"/>
                      <a:ext cx="9006042" cy="5297422"/>
                    </a:xfrm>
                    <a:prstGeom prst="rect">
                      <a:avLst/>
                    </a:prstGeom>
                    <a:noFill/>
                    <a:ln>
                      <a:noFill/>
                    </a:ln>
                    <a:extLst>
                      <a:ext uri="{53640926-AAD7-44D8-BBD7-CCE9431645EC}">
                        <a14:shadowObscured xmlns:a14="http://schemas.microsoft.com/office/drawing/2010/main"/>
                      </a:ext>
                    </a:extLst>
                  </pic:spPr>
                </pic:pic>
              </a:graphicData>
            </a:graphic>
          </wp:inline>
        </w:drawing>
      </w:r>
    </w:p>
    <w:p w14:paraId="77A08F04" w14:textId="53BC55A2" w:rsidR="001A64D3" w:rsidRDefault="001A64D3" w:rsidP="0080271B">
      <w:pPr>
        <w:pStyle w:val="a7"/>
        <w:jc w:val="center"/>
      </w:pPr>
      <w:r>
        <w:t xml:space="preserve">Рисунок </w:t>
      </w:r>
      <w:r w:rsidR="008450EA">
        <w:rPr>
          <w:noProof/>
        </w:rPr>
        <w:fldChar w:fldCharType="begin"/>
      </w:r>
      <w:r w:rsidR="008450EA">
        <w:rPr>
          <w:noProof/>
        </w:rPr>
        <w:instrText xml:space="preserve"> STYLEREF 1 \s </w:instrText>
      </w:r>
      <w:r w:rsidR="008450EA">
        <w:rPr>
          <w:noProof/>
        </w:rPr>
        <w:fldChar w:fldCharType="separate"/>
      </w:r>
      <w:r w:rsidR="004D6ECB">
        <w:rPr>
          <w:noProof/>
        </w:rPr>
        <w:t>2</w:t>
      </w:r>
      <w:r w:rsidR="008450EA">
        <w:rPr>
          <w:noProof/>
        </w:rPr>
        <w:fldChar w:fldCharType="end"/>
      </w:r>
      <w:r w:rsidR="00051546">
        <w:t>.</w:t>
      </w:r>
      <w:r w:rsidR="008450EA">
        <w:rPr>
          <w:noProof/>
        </w:rPr>
        <w:fldChar w:fldCharType="begin"/>
      </w:r>
      <w:r w:rsidR="008450EA">
        <w:rPr>
          <w:noProof/>
        </w:rPr>
        <w:instrText xml:space="preserve"> SEQ Рисунок \* ARABIC \s 1 </w:instrText>
      </w:r>
      <w:r w:rsidR="008450EA">
        <w:rPr>
          <w:noProof/>
        </w:rPr>
        <w:fldChar w:fldCharType="separate"/>
      </w:r>
      <w:r w:rsidR="004D6ECB">
        <w:rPr>
          <w:noProof/>
        </w:rPr>
        <w:t>6</w:t>
      </w:r>
      <w:r w:rsidR="008450EA">
        <w:rPr>
          <w:noProof/>
        </w:rPr>
        <w:fldChar w:fldCharType="end"/>
      </w:r>
      <w:r>
        <w:t xml:space="preserve"> - </w:t>
      </w:r>
      <w:r w:rsidR="000F7854">
        <w:t xml:space="preserve">Действительный и эффективный радиусы теплоснабжения </w:t>
      </w:r>
      <w:r w:rsidRPr="00B07EAC">
        <w:t xml:space="preserve">котельной </w:t>
      </w:r>
      <w:r w:rsidR="008E5013">
        <w:t>№</w:t>
      </w:r>
      <w:r w:rsidR="0080271B">
        <w:t>11</w:t>
      </w:r>
      <w:r w:rsidRPr="00B07EAC">
        <w:t xml:space="preserve"> </w:t>
      </w:r>
      <w:r w:rsidR="00CC14F5">
        <w:t>сельского</w:t>
      </w:r>
      <w:r w:rsidR="00B650E9">
        <w:t xml:space="preserve"> поселения </w:t>
      </w:r>
      <w:r w:rsidR="00CC14F5">
        <w:t>Ошейкинское</w:t>
      </w:r>
    </w:p>
    <w:p w14:paraId="54812005" w14:textId="1739C13E" w:rsidR="00683357" w:rsidRDefault="0080271B" w:rsidP="0080271B">
      <w:pPr>
        <w:pStyle w:val="affff6"/>
        <w:keepNext/>
        <w:spacing w:after="0" w:line="240" w:lineRule="auto"/>
        <w:ind w:firstLine="0"/>
        <w:jc w:val="center"/>
      </w:pPr>
      <w:r>
        <w:rPr>
          <w:noProof/>
        </w:rPr>
        <w:lastRenderedPageBreak/>
        <w:drawing>
          <wp:inline distT="0" distB="0" distL="0" distR="0" wp14:anchorId="28AE325C" wp14:editId="20D45D38">
            <wp:extent cx="9203347" cy="4775200"/>
            <wp:effectExtent l="0" t="0" r="0" b="6350"/>
            <wp:docPr id="3" name="Рисунок 3" descr="C:\Users\kb3\Desktop\Лотошинский район\Ошейкинское тепло\Ридус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C:\Users\kb3\Desktop\Лотошинский район\Ошейкинское тепло\Ридус13.jpg"/>
                    <pic:cNvPicPr>
                      <a:picLocks noChangeAspect="1" noChangeArrowheads="1"/>
                    </pic:cNvPicPr>
                  </pic:nvPicPr>
                  <pic:blipFill rotWithShape="1">
                    <a:blip r:embed="rId35">
                      <a:extLst>
                        <a:ext uri="{28A0092B-C50C-407E-A947-70E740481C1C}">
                          <a14:useLocalDpi xmlns:a14="http://schemas.microsoft.com/office/drawing/2010/main" val="0"/>
                        </a:ext>
                      </a:extLst>
                    </a:blip>
                    <a:srcRect l="15517" t="22935" r="21739" b="9544"/>
                    <a:stretch/>
                  </pic:blipFill>
                  <pic:spPr bwMode="auto">
                    <a:xfrm>
                      <a:off x="0" y="0"/>
                      <a:ext cx="9224115" cy="4785975"/>
                    </a:xfrm>
                    <a:prstGeom prst="rect">
                      <a:avLst/>
                    </a:prstGeom>
                    <a:noFill/>
                    <a:ln>
                      <a:noFill/>
                    </a:ln>
                    <a:extLst>
                      <a:ext uri="{53640926-AAD7-44D8-BBD7-CCE9431645EC}">
                        <a14:shadowObscured xmlns:a14="http://schemas.microsoft.com/office/drawing/2010/main"/>
                      </a:ext>
                    </a:extLst>
                  </pic:spPr>
                </pic:pic>
              </a:graphicData>
            </a:graphic>
          </wp:inline>
        </w:drawing>
      </w:r>
    </w:p>
    <w:p w14:paraId="78B644BE" w14:textId="66487184" w:rsidR="00683357" w:rsidRDefault="00683357" w:rsidP="0080271B">
      <w:pPr>
        <w:pStyle w:val="a7"/>
        <w:jc w:val="center"/>
      </w:pPr>
      <w:r>
        <w:t xml:space="preserve">Рисунок </w:t>
      </w:r>
      <w:r w:rsidR="008450EA">
        <w:rPr>
          <w:noProof/>
        </w:rPr>
        <w:fldChar w:fldCharType="begin"/>
      </w:r>
      <w:r w:rsidR="008450EA">
        <w:rPr>
          <w:noProof/>
        </w:rPr>
        <w:instrText xml:space="preserve"> STYLEREF 1 \s </w:instrText>
      </w:r>
      <w:r w:rsidR="008450EA">
        <w:rPr>
          <w:noProof/>
        </w:rPr>
        <w:fldChar w:fldCharType="separate"/>
      </w:r>
      <w:r w:rsidR="004D6ECB">
        <w:rPr>
          <w:noProof/>
        </w:rPr>
        <w:t>2</w:t>
      </w:r>
      <w:r w:rsidR="008450EA">
        <w:rPr>
          <w:noProof/>
        </w:rPr>
        <w:fldChar w:fldCharType="end"/>
      </w:r>
      <w:r>
        <w:t>.</w:t>
      </w:r>
      <w:r w:rsidR="008450EA">
        <w:rPr>
          <w:noProof/>
        </w:rPr>
        <w:fldChar w:fldCharType="begin"/>
      </w:r>
      <w:r w:rsidR="008450EA">
        <w:rPr>
          <w:noProof/>
        </w:rPr>
        <w:instrText xml:space="preserve"> SEQ Рисунок \* ARABIC \s 1 </w:instrText>
      </w:r>
      <w:r w:rsidR="008450EA">
        <w:rPr>
          <w:noProof/>
        </w:rPr>
        <w:fldChar w:fldCharType="separate"/>
      </w:r>
      <w:r w:rsidR="004D6ECB">
        <w:rPr>
          <w:noProof/>
        </w:rPr>
        <w:t>7</w:t>
      </w:r>
      <w:r w:rsidR="008450EA">
        <w:rPr>
          <w:noProof/>
        </w:rPr>
        <w:fldChar w:fldCharType="end"/>
      </w:r>
      <w:r>
        <w:t xml:space="preserve"> – Действительный и эффективный радиусы теплоснабжения котельной </w:t>
      </w:r>
      <w:r w:rsidR="008E5013">
        <w:t>№</w:t>
      </w:r>
      <w:r w:rsidR="0080271B">
        <w:t>13</w:t>
      </w:r>
      <w:r>
        <w:t xml:space="preserve"> </w:t>
      </w:r>
      <w:r w:rsidR="00CC14F5">
        <w:t>сельского</w:t>
      </w:r>
      <w:r>
        <w:t xml:space="preserve"> поселения </w:t>
      </w:r>
      <w:r w:rsidR="00CC14F5">
        <w:t>Ошейкинское</w:t>
      </w:r>
    </w:p>
    <w:p w14:paraId="03782091" w14:textId="77777777" w:rsidR="00683357" w:rsidRDefault="00683357" w:rsidP="00683357">
      <w:pPr>
        <w:pStyle w:val="affff6"/>
        <w:shd w:val="clear" w:color="auto" w:fill="D99594" w:themeFill="accent2" w:themeFillTint="99"/>
        <w:ind w:hanging="426"/>
        <w:jc w:val="center"/>
        <w:sectPr w:rsidR="00683357" w:rsidSect="00755666">
          <w:pgSz w:w="16838" w:h="11906" w:orient="landscape"/>
          <w:pgMar w:top="1701" w:right="1134" w:bottom="851" w:left="1134" w:header="709" w:footer="709" w:gutter="0"/>
          <w:cols w:space="708"/>
          <w:docGrid w:linePitch="360"/>
        </w:sectPr>
      </w:pPr>
    </w:p>
    <w:p w14:paraId="328611C0" w14:textId="5ACA62AA" w:rsidR="00683357" w:rsidRDefault="0080271B" w:rsidP="0080271B">
      <w:pPr>
        <w:keepNext/>
        <w:jc w:val="center"/>
      </w:pPr>
      <w:r>
        <w:rPr>
          <w:noProof/>
        </w:rPr>
        <w:lastRenderedPageBreak/>
        <w:drawing>
          <wp:inline distT="0" distB="0" distL="0" distR="0" wp14:anchorId="29982311" wp14:editId="1D58228A">
            <wp:extent cx="9294637" cy="5219700"/>
            <wp:effectExtent l="0" t="0" r="1905" b="0"/>
            <wp:docPr id="4" name="Рисунок 4" descr="C:\Users\kb3\Desktop\Лотошинский район\Ошейкинское тепло\Ридус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C:\Users\kb3\Desktop\Лотошинский район\Ошейкинское тепло\Ридус18.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9437" t="13208" r="19781" b="14659"/>
                    <a:stretch/>
                  </pic:blipFill>
                  <pic:spPr bwMode="auto">
                    <a:xfrm>
                      <a:off x="0" y="0"/>
                      <a:ext cx="9325091" cy="5236803"/>
                    </a:xfrm>
                    <a:prstGeom prst="rect">
                      <a:avLst/>
                    </a:prstGeom>
                    <a:noFill/>
                    <a:ln>
                      <a:noFill/>
                    </a:ln>
                    <a:extLst>
                      <a:ext uri="{53640926-AAD7-44D8-BBD7-CCE9431645EC}">
                        <a14:shadowObscured xmlns:a14="http://schemas.microsoft.com/office/drawing/2010/main"/>
                      </a:ext>
                    </a:extLst>
                  </pic:spPr>
                </pic:pic>
              </a:graphicData>
            </a:graphic>
          </wp:inline>
        </w:drawing>
      </w:r>
    </w:p>
    <w:p w14:paraId="0F0F20AE" w14:textId="7EF794CA" w:rsidR="00343F10" w:rsidRDefault="00683357" w:rsidP="0080271B">
      <w:pPr>
        <w:pStyle w:val="a7"/>
        <w:jc w:val="center"/>
      </w:pPr>
      <w:bookmarkStart w:id="58" w:name="_Ref425861532"/>
      <w:r>
        <w:t xml:space="preserve">Рисунок </w:t>
      </w:r>
      <w:r w:rsidR="008450EA">
        <w:rPr>
          <w:noProof/>
        </w:rPr>
        <w:fldChar w:fldCharType="begin"/>
      </w:r>
      <w:r w:rsidR="008450EA">
        <w:rPr>
          <w:noProof/>
        </w:rPr>
        <w:instrText xml:space="preserve"> STYLEREF 1 \s </w:instrText>
      </w:r>
      <w:r w:rsidR="008450EA">
        <w:rPr>
          <w:noProof/>
        </w:rPr>
        <w:fldChar w:fldCharType="separate"/>
      </w:r>
      <w:r w:rsidR="004D6ECB">
        <w:rPr>
          <w:noProof/>
        </w:rPr>
        <w:t>2</w:t>
      </w:r>
      <w:r w:rsidR="008450EA">
        <w:rPr>
          <w:noProof/>
        </w:rPr>
        <w:fldChar w:fldCharType="end"/>
      </w:r>
      <w:r>
        <w:t>.</w:t>
      </w:r>
      <w:r w:rsidR="008450EA">
        <w:rPr>
          <w:noProof/>
        </w:rPr>
        <w:fldChar w:fldCharType="begin"/>
      </w:r>
      <w:r w:rsidR="008450EA">
        <w:rPr>
          <w:noProof/>
        </w:rPr>
        <w:instrText xml:space="preserve"> SEQ Рисунок \* ARABIC \s 1 </w:instrText>
      </w:r>
      <w:r w:rsidR="008450EA">
        <w:rPr>
          <w:noProof/>
        </w:rPr>
        <w:fldChar w:fldCharType="separate"/>
      </w:r>
      <w:r w:rsidR="004D6ECB">
        <w:rPr>
          <w:noProof/>
        </w:rPr>
        <w:t>8</w:t>
      </w:r>
      <w:r w:rsidR="008450EA">
        <w:rPr>
          <w:noProof/>
        </w:rPr>
        <w:fldChar w:fldCharType="end"/>
      </w:r>
      <w:bookmarkEnd w:id="58"/>
      <w:r>
        <w:t xml:space="preserve"> - Действительный и эффективный радиусы теплоснабжения </w:t>
      </w:r>
      <w:r w:rsidRPr="00B07EAC">
        <w:t xml:space="preserve">котельной </w:t>
      </w:r>
      <w:r w:rsidR="008E5013">
        <w:t>№</w:t>
      </w:r>
      <w:r w:rsidR="0080271B">
        <w:t>18</w:t>
      </w:r>
      <w:r w:rsidRPr="00B07EAC">
        <w:t xml:space="preserve"> </w:t>
      </w:r>
      <w:r w:rsidR="00CC14F5">
        <w:t>сельского</w:t>
      </w:r>
      <w:r>
        <w:t xml:space="preserve"> поселения </w:t>
      </w:r>
      <w:r w:rsidR="00CC14F5">
        <w:t>Ошейкинское</w:t>
      </w:r>
    </w:p>
    <w:p w14:paraId="29DD9611" w14:textId="77777777" w:rsidR="008E5013" w:rsidRDefault="008E5013" w:rsidP="00B650E9">
      <w:pPr>
        <w:shd w:val="clear" w:color="auto" w:fill="D99594" w:themeFill="accent2" w:themeFillTint="99"/>
        <w:sectPr w:rsidR="008E5013" w:rsidSect="00755666">
          <w:pgSz w:w="16838" w:h="11906" w:orient="landscape"/>
          <w:pgMar w:top="1701" w:right="1134" w:bottom="851" w:left="1134" w:header="709" w:footer="709" w:gutter="0"/>
          <w:cols w:space="708"/>
          <w:docGrid w:linePitch="360"/>
        </w:sectPr>
      </w:pPr>
    </w:p>
    <w:p w14:paraId="1C069DB1" w14:textId="5BB530A2" w:rsidR="00792183" w:rsidRPr="00792183" w:rsidRDefault="00792183" w:rsidP="00792183">
      <w:r>
        <w:rPr>
          <w:noProof/>
        </w:rPr>
        <w:lastRenderedPageBreak/>
        <w:drawing>
          <wp:anchor distT="0" distB="0" distL="114300" distR="114300" simplePos="0" relativeHeight="251657216" behindDoc="0" locked="0" layoutInCell="1" allowOverlap="1" wp14:anchorId="046326DE" wp14:editId="6F48DDCB">
            <wp:simplePos x="0" y="0"/>
            <wp:positionH relativeFrom="column">
              <wp:posOffset>0</wp:posOffset>
            </wp:positionH>
            <wp:positionV relativeFrom="paragraph">
              <wp:posOffset>89686</wp:posOffset>
            </wp:positionV>
            <wp:extent cx="724065" cy="724065"/>
            <wp:effectExtent l="0" t="0" r="0" b="0"/>
            <wp:wrapSquare wrapText="bothSides"/>
            <wp:docPr id="7" name="Рисунок 7" descr="C:\Users\Maximyz\Desktop\Радиус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ximyz\Desktop\Радиусы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24065" cy="724065"/>
                    </a:xfrm>
                    <a:prstGeom prst="rect">
                      <a:avLst/>
                    </a:prstGeom>
                    <a:noFill/>
                    <a:ln>
                      <a:noFill/>
                    </a:ln>
                  </pic:spPr>
                </pic:pic>
              </a:graphicData>
            </a:graphic>
          </wp:anchor>
        </w:drawing>
      </w:r>
    </w:p>
    <w:p w14:paraId="6401CEC5" w14:textId="44DC53B6" w:rsidR="00792183" w:rsidRDefault="00792183" w:rsidP="00792183"/>
    <w:p w14:paraId="5076A4E4" w14:textId="779D6ADD" w:rsidR="00792183" w:rsidRDefault="00792183" w:rsidP="00792183">
      <w:r>
        <w:t>- действительный радиус теплоснабжения;</w:t>
      </w:r>
    </w:p>
    <w:p w14:paraId="16F39F73" w14:textId="77777777" w:rsidR="00792183" w:rsidRDefault="00792183" w:rsidP="00792183"/>
    <w:p w14:paraId="1B38C18B" w14:textId="77777777" w:rsidR="00792183" w:rsidRDefault="00792183" w:rsidP="00792183"/>
    <w:p w14:paraId="6B659EE6" w14:textId="2444BD5B" w:rsidR="00792183" w:rsidRDefault="00792183" w:rsidP="00792183">
      <w:r>
        <w:rPr>
          <w:noProof/>
        </w:rPr>
        <w:drawing>
          <wp:anchor distT="0" distB="0" distL="114300" distR="114300" simplePos="0" relativeHeight="251658240" behindDoc="0" locked="0" layoutInCell="1" allowOverlap="1" wp14:anchorId="36A7D14B" wp14:editId="19D646F0">
            <wp:simplePos x="0" y="0"/>
            <wp:positionH relativeFrom="column">
              <wp:posOffset>0</wp:posOffset>
            </wp:positionH>
            <wp:positionV relativeFrom="paragraph">
              <wp:posOffset>84275</wp:posOffset>
            </wp:positionV>
            <wp:extent cx="723900" cy="723900"/>
            <wp:effectExtent l="0" t="0" r="0" b="0"/>
            <wp:wrapNone/>
            <wp:docPr id="6" name="Рисунок 6" descr="C:\Users\Maximyz\Desktop\Радиdус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ximyz\Desktop\Радиdусы.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8DE09B" w14:textId="77777777" w:rsidR="00792183" w:rsidRDefault="00792183" w:rsidP="00792183"/>
    <w:p w14:paraId="538440BC" w14:textId="6D198716" w:rsidR="00792183" w:rsidRDefault="00792183" w:rsidP="00792183">
      <w:pPr>
        <w:tabs>
          <w:tab w:val="left" w:pos="1279"/>
        </w:tabs>
      </w:pPr>
      <w:r>
        <w:tab/>
        <w:t>- эффективный радиус теплоснабжения.</w:t>
      </w:r>
      <w:r>
        <w:br w:type="textWrapping" w:clear="all"/>
      </w:r>
    </w:p>
    <w:p w14:paraId="5F916442" w14:textId="28879C48" w:rsidR="00792183" w:rsidRDefault="00792183" w:rsidP="00792183"/>
    <w:p w14:paraId="67C02020" w14:textId="5B6962BA" w:rsidR="00792183" w:rsidRDefault="00792183" w:rsidP="00792183"/>
    <w:p w14:paraId="592C9476" w14:textId="77777777" w:rsidR="00792183" w:rsidRDefault="00792183" w:rsidP="003970C3">
      <w:pPr>
        <w:pStyle w:val="2"/>
        <w:numPr>
          <w:ilvl w:val="0"/>
          <w:numId w:val="0"/>
        </w:numPr>
        <w:ind w:left="792"/>
        <w:sectPr w:rsidR="00792183" w:rsidSect="00755666">
          <w:pgSz w:w="11906" w:h="16838"/>
          <w:pgMar w:top="1134" w:right="851" w:bottom="1134" w:left="1134" w:header="709" w:footer="709" w:gutter="0"/>
          <w:cols w:space="708"/>
          <w:docGrid w:linePitch="360"/>
        </w:sectPr>
      </w:pPr>
    </w:p>
    <w:p w14:paraId="7367ACF2" w14:textId="345CD1E9" w:rsidR="00C2547D" w:rsidRDefault="00AD08B3" w:rsidP="002D4840">
      <w:pPr>
        <w:pStyle w:val="1"/>
        <w:rPr>
          <w:rStyle w:val="af7"/>
          <w:b/>
        </w:rPr>
      </w:pPr>
      <w:bookmarkStart w:id="59" w:name="_Toc308711780"/>
      <w:bookmarkStart w:id="60" w:name="_Toc352234924"/>
      <w:bookmarkStart w:id="61" w:name="_Toc533062782"/>
      <w:bookmarkEnd w:id="57"/>
      <w:r w:rsidRPr="00AD08B3">
        <w:rPr>
          <w:rStyle w:val="af7"/>
          <w:b/>
        </w:rPr>
        <w:lastRenderedPageBreak/>
        <w:t>РАЗДЕЛ</w:t>
      </w:r>
      <w:r w:rsidR="00C2547D" w:rsidRPr="00AD08B3">
        <w:rPr>
          <w:rStyle w:val="af7"/>
          <w:b/>
        </w:rPr>
        <w:t>. ПЕРСПЕКТИВНЫЕ БАЛАНСЫ ТЕПЛОНОСИТЕЛЯ</w:t>
      </w:r>
      <w:bookmarkEnd w:id="59"/>
      <w:bookmarkEnd w:id="60"/>
      <w:bookmarkEnd w:id="61"/>
    </w:p>
    <w:p w14:paraId="076E9CC2" w14:textId="4C5D93A4" w:rsidR="00A62A8F" w:rsidRPr="00BE41FB" w:rsidRDefault="00A62A8F" w:rsidP="00A62A8F">
      <w:pPr>
        <w:pStyle w:val="Maximyz0"/>
      </w:pPr>
      <w:r w:rsidRPr="00BE41FB">
        <w:t xml:space="preserve">Перспективные балансы теплоносителя разрабатываются в соответствии </w:t>
      </w:r>
      <w:r w:rsidR="00C22AA8" w:rsidRPr="00BE41FB">
        <w:t xml:space="preserve">пунктом </w:t>
      </w:r>
      <w:r w:rsidR="00C22AA8">
        <w:t>9</w:t>
      </w:r>
      <w:r w:rsidRPr="00BE41FB">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39807D91" w14:textId="77777777" w:rsidR="00A62A8F" w:rsidRPr="00BE41FB" w:rsidRDefault="00A62A8F" w:rsidP="00A62A8F">
      <w:pPr>
        <w:pStyle w:val="Maximyz0"/>
      </w:pPr>
      <w:r w:rsidRPr="00BE41FB">
        <w:t xml:space="preserve">В результате разработки в соответствии с вышеуказанными пунктами должны быть решены следующие задачи: </w:t>
      </w:r>
    </w:p>
    <w:p w14:paraId="115DFB45" w14:textId="77777777" w:rsidR="00A62A8F" w:rsidRDefault="00A62A8F" w:rsidP="00A62A8F">
      <w:pPr>
        <w:pStyle w:val="Maximyz0"/>
      </w:pPr>
      <w:r w:rsidRPr="00BE41FB">
        <w:t xml:space="preserve">- 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04DC3A87" w14:textId="5D7D4681" w:rsidR="00A62A8F" w:rsidRPr="00A62A8F" w:rsidRDefault="00A62A8F" w:rsidP="00A62A8F">
      <w:pPr>
        <w:pStyle w:val="Maximyz0"/>
        <w:rPr>
          <w:lang w:eastAsia="en-US"/>
        </w:rPr>
      </w:pPr>
      <w:r>
        <w:t xml:space="preserve">- </w:t>
      </w:r>
      <w:r w:rsidRPr="00BE41FB">
        <w:t>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0FBE0265" w14:textId="77777777" w:rsidR="00A62A8F" w:rsidRPr="00A62A8F" w:rsidRDefault="00A62A8F" w:rsidP="00A62A8F">
      <w:pPr>
        <w:rPr>
          <w:lang w:eastAsia="en-US"/>
        </w:rPr>
      </w:pPr>
    </w:p>
    <w:p w14:paraId="6B62B061" w14:textId="77777777" w:rsidR="00C2547D" w:rsidRDefault="00C2547D" w:rsidP="002D4840">
      <w:pPr>
        <w:pStyle w:val="2"/>
      </w:pPr>
      <w:bookmarkStart w:id="62" w:name="_Toc352234925"/>
      <w:bookmarkStart w:id="63" w:name="_Toc533062783"/>
      <w: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62"/>
      <w:bookmarkEnd w:id="63"/>
    </w:p>
    <w:p w14:paraId="00ECA360" w14:textId="77777777" w:rsidR="00A62A8F" w:rsidRPr="00FD16D7" w:rsidRDefault="00A62A8F" w:rsidP="00A62A8F">
      <w:pPr>
        <w:pStyle w:val="Maximyz0"/>
      </w:pPr>
      <w:r w:rsidRPr="00FD16D7">
        <w:t xml:space="preserve">Перспективные объемы теплоносителя, необходимые для передачи теплоносителя от источников тепловой энергии до потребителей в каждой зоне действия источников тепловой энергии, прогнозировались исходя из следующих условий: </w:t>
      </w:r>
    </w:p>
    <w:p w14:paraId="11445C7D" w14:textId="0875EE62" w:rsidR="00A62A8F" w:rsidRPr="00FD16D7" w:rsidRDefault="00A62A8F" w:rsidP="00417CEB">
      <w:pPr>
        <w:pStyle w:val="Maximyz0"/>
        <w:numPr>
          <w:ilvl w:val="0"/>
          <w:numId w:val="11"/>
        </w:numPr>
        <w:ind w:left="709" w:hanging="709"/>
      </w:pPr>
      <w:r w:rsidRPr="00FD16D7">
        <w:t>для водяных тепловых сетей принято качественное регулирование отпуска теплоты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069CED40" w14:textId="785000FB" w:rsidR="00A62A8F" w:rsidRPr="00FD16D7" w:rsidRDefault="00A62A8F" w:rsidP="00417CEB">
      <w:pPr>
        <w:pStyle w:val="Maximyz0"/>
        <w:numPr>
          <w:ilvl w:val="0"/>
          <w:numId w:val="11"/>
        </w:numPr>
        <w:ind w:left="709" w:hanging="709"/>
      </w:pPr>
      <w:r w:rsidRPr="00FD16D7">
        <w:t>расчетный расход теплоносителя в тепловых сетях изменяется в связи с графиком присоединения перспективной тепловой нагрузки и с учетом реализации мероприятий</w:t>
      </w:r>
      <w:r w:rsidR="00FD304E">
        <w:t xml:space="preserve"> </w:t>
      </w:r>
      <w:r w:rsidRPr="00FD16D7">
        <w:t xml:space="preserve">по наладке гидравлических режимов тепловых сетей; </w:t>
      </w:r>
    </w:p>
    <w:p w14:paraId="4D4653F4" w14:textId="220E2C62" w:rsidR="00A62A8F" w:rsidRPr="00FD16D7" w:rsidRDefault="00A62A8F" w:rsidP="00417CEB">
      <w:pPr>
        <w:pStyle w:val="Maximyz0"/>
        <w:numPr>
          <w:ilvl w:val="0"/>
          <w:numId w:val="11"/>
        </w:numPr>
        <w:ind w:left="709" w:hanging="709"/>
      </w:pPr>
      <w:r w:rsidRPr="00FD16D7">
        <w:t xml:space="preserve">сверхнормативный расход теплоносителя на компенсацию его потерь при передаче тепловой энергии по тепловым сетям будет сокращаться за счет работ по реконструкции тепловых сетей; </w:t>
      </w:r>
    </w:p>
    <w:p w14:paraId="1E0F9378" w14:textId="11141D1B" w:rsidR="00A62A8F" w:rsidRPr="00BE41FB" w:rsidRDefault="00A62A8F" w:rsidP="00417CEB">
      <w:pPr>
        <w:pStyle w:val="Maximyz0"/>
        <w:numPr>
          <w:ilvl w:val="0"/>
          <w:numId w:val="11"/>
        </w:numPr>
        <w:ind w:left="709" w:hanging="709"/>
      </w:pPr>
      <w:r w:rsidRPr="00FD16D7">
        <w:t xml:space="preserve">присоединение потребителей во вновь создаваемых зонах теплоснабжения на базе запланированных к строительству новых и в результате реконструкции старых котельных будет осуществляться по </w:t>
      </w:r>
      <w:r w:rsidRPr="00A62A8F">
        <w:t>независимой схеме</w:t>
      </w:r>
      <w:r w:rsidRPr="00FD16D7">
        <w:t xml:space="preserve"> присоединения систем отопления потребителей и закрытой схеме присоединения систем горячего водоснабжения через индивидуальные тепловые пункты.</w:t>
      </w:r>
      <w:r w:rsidRPr="00BE41FB">
        <w:t xml:space="preserve"> </w:t>
      </w:r>
    </w:p>
    <w:p w14:paraId="569919E4" w14:textId="43B49D6F" w:rsidR="00A62A8F" w:rsidRPr="00FD16D7" w:rsidRDefault="00A62A8F" w:rsidP="00A62A8F">
      <w:pPr>
        <w:pStyle w:val="Maximyz0"/>
      </w:pPr>
    </w:p>
    <w:p w14:paraId="180C85BA" w14:textId="13A646EC" w:rsidR="00A62A8F" w:rsidRPr="00A62A8F" w:rsidRDefault="00A62A8F" w:rsidP="002F0113">
      <w:pPr>
        <w:spacing w:line="360" w:lineRule="auto"/>
        <w:ind w:firstLine="708"/>
        <w:jc w:val="both"/>
        <w:rPr>
          <w:b/>
        </w:rPr>
      </w:pPr>
      <w:r w:rsidRPr="00A62A8F">
        <w:rPr>
          <w:b/>
        </w:rPr>
        <w:lastRenderedPageBreak/>
        <w:t xml:space="preserve">Балансы производительности водоподготовительных установок и подпитки тепловых сетей  </w:t>
      </w:r>
    </w:p>
    <w:p w14:paraId="1B511843" w14:textId="4E9707CC" w:rsidR="005C7E22" w:rsidRDefault="005C7E22" w:rsidP="005C7E22">
      <w:pPr>
        <w:pStyle w:val="Maximyz0"/>
      </w:pPr>
      <w:r>
        <w:t>В настоящее время котельные сельского поселения Ошейкинское</w:t>
      </w:r>
      <w:r w:rsidR="00F14698">
        <w:t xml:space="preserve"> </w:t>
      </w:r>
      <w:r>
        <w:t xml:space="preserve">оборудованы водоподготовительными установками, выполненными по схеме </w:t>
      </w:r>
      <w:r>
        <w:rPr>
          <w:lang w:val="en-US"/>
        </w:rPr>
        <w:t>Na</w:t>
      </w:r>
      <w:r w:rsidRPr="007B6B4C">
        <w:t>-</w:t>
      </w:r>
      <w:r>
        <w:t xml:space="preserve">катионирования и </w:t>
      </w:r>
      <w:r w:rsidRPr="00475D48">
        <w:t>Комплексон - 6М</w:t>
      </w:r>
      <w:r>
        <w:t>.</w:t>
      </w:r>
    </w:p>
    <w:p w14:paraId="111C9224" w14:textId="37822BAA" w:rsidR="005C7E22" w:rsidRDefault="005C7E22" w:rsidP="005C7E22">
      <w:pPr>
        <w:pStyle w:val="Maximyz0"/>
      </w:pPr>
      <w:r>
        <w:t xml:space="preserve">В таблице </w:t>
      </w:r>
      <w:r>
        <w:fldChar w:fldCharType="begin"/>
      </w:r>
      <w:r>
        <w:instrText xml:space="preserve"> REF _Ref425510457 \h  \* MERGEFORMAT </w:instrText>
      </w:r>
      <w:r>
        <w:fldChar w:fldCharType="separate"/>
      </w:r>
      <w:r w:rsidR="00252AB4">
        <w:rPr>
          <w:noProof/>
        </w:rPr>
        <w:t>3</w:t>
      </w:r>
      <w:r w:rsidR="00252AB4">
        <w:t>.</w:t>
      </w:r>
      <w:r w:rsidR="00252AB4">
        <w:rPr>
          <w:noProof/>
        </w:rPr>
        <w:t>1</w:t>
      </w:r>
      <w:r>
        <w:fldChar w:fldCharType="end"/>
      </w:r>
      <w:r>
        <w:t xml:space="preserve"> приведены характеристики водоподготовительных установок котельных сельского поселения Ошейкинское.</w:t>
      </w:r>
    </w:p>
    <w:p w14:paraId="101F33B7" w14:textId="77777777" w:rsidR="005C7E22" w:rsidRDefault="005C7E22" w:rsidP="005C7E22">
      <w:pPr>
        <w:pStyle w:val="Maximyz0"/>
      </w:pPr>
    </w:p>
    <w:p w14:paraId="180FB5A5" w14:textId="20CDE12C" w:rsidR="005C7E22" w:rsidRDefault="005C7E22" w:rsidP="005C7E22">
      <w:pPr>
        <w:pStyle w:val="a7"/>
        <w:keepNext/>
      </w:pPr>
      <w:bookmarkStart w:id="64" w:name="_Ref425510457"/>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3</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252AB4">
        <w:rPr>
          <w:noProof/>
        </w:rPr>
        <w:t>1</w:t>
      </w:r>
      <w:r w:rsidR="008450EA">
        <w:rPr>
          <w:noProof/>
        </w:rPr>
        <w:fldChar w:fldCharType="end"/>
      </w:r>
      <w:bookmarkEnd w:id="64"/>
      <w:r>
        <w:t xml:space="preserve"> - Характеристика водоподготовительных установок котельных сельского поселения</w:t>
      </w:r>
      <w:r w:rsidR="00A15D29" w:rsidRPr="00A15D29">
        <w:t xml:space="preserve"> Ошейкинское</w:t>
      </w:r>
    </w:p>
    <w:tbl>
      <w:tblPr>
        <w:tblStyle w:val="af2"/>
        <w:tblW w:w="5000" w:type="pct"/>
        <w:tblLook w:val="04A0" w:firstRow="1" w:lastRow="0" w:firstColumn="1" w:lastColumn="0" w:noHBand="0" w:noVBand="1"/>
      </w:tblPr>
      <w:tblGrid>
        <w:gridCol w:w="712"/>
        <w:gridCol w:w="2717"/>
        <w:gridCol w:w="1642"/>
        <w:gridCol w:w="2537"/>
        <w:gridCol w:w="2530"/>
      </w:tblGrid>
      <w:tr w:rsidR="005C7E22" w:rsidRPr="00FC7973" w14:paraId="722D8498" w14:textId="77777777" w:rsidTr="000F6076">
        <w:trPr>
          <w:tblHeader/>
        </w:trPr>
        <w:tc>
          <w:tcPr>
            <w:tcW w:w="351" w:type="pct"/>
            <w:vAlign w:val="center"/>
          </w:tcPr>
          <w:p w14:paraId="2DB83D54" w14:textId="77777777" w:rsidR="005C7E22" w:rsidRPr="00FC7973" w:rsidRDefault="005C7E22" w:rsidP="000F6076">
            <w:pPr>
              <w:pStyle w:val="Maximyz0"/>
              <w:spacing w:line="240" w:lineRule="auto"/>
              <w:ind w:firstLine="0"/>
              <w:jc w:val="center"/>
              <w:rPr>
                <w:sz w:val="20"/>
                <w:lang w:eastAsia="en-US"/>
              </w:rPr>
            </w:pPr>
            <w:r w:rsidRPr="00FC7973">
              <w:rPr>
                <w:sz w:val="20"/>
                <w:lang w:eastAsia="en-US"/>
              </w:rPr>
              <w:t>№ п/п</w:t>
            </w:r>
          </w:p>
        </w:tc>
        <w:tc>
          <w:tcPr>
            <w:tcW w:w="1340" w:type="pct"/>
            <w:vAlign w:val="center"/>
          </w:tcPr>
          <w:p w14:paraId="101596CF" w14:textId="77777777" w:rsidR="005C7E22" w:rsidRPr="00FC7973" w:rsidRDefault="005C7E22" w:rsidP="000F6076">
            <w:pPr>
              <w:pStyle w:val="Maximyz0"/>
              <w:spacing w:line="240" w:lineRule="auto"/>
              <w:ind w:firstLine="0"/>
              <w:jc w:val="center"/>
              <w:rPr>
                <w:sz w:val="20"/>
                <w:lang w:eastAsia="en-US"/>
              </w:rPr>
            </w:pPr>
            <w:r w:rsidRPr="00FC7973">
              <w:rPr>
                <w:sz w:val="20"/>
                <w:lang w:eastAsia="en-US"/>
              </w:rPr>
              <w:t>Наименование котельной</w:t>
            </w:r>
          </w:p>
        </w:tc>
        <w:tc>
          <w:tcPr>
            <w:tcW w:w="810" w:type="pct"/>
            <w:vAlign w:val="center"/>
          </w:tcPr>
          <w:p w14:paraId="27474E21" w14:textId="77777777" w:rsidR="005C7E22" w:rsidRPr="00FC7973" w:rsidRDefault="005C7E22" w:rsidP="000F6076">
            <w:pPr>
              <w:pStyle w:val="Maximyz0"/>
              <w:spacing w:line="240" w:lineRule="auto"/>
              <w:ind w:firstLine="0"/>
              <w:jc w:val="center"/>
              <w:rPr>
                <w:sz w:val="20"/>
                <w:lang w:eastAsia="en-US"/>
              </w:rPr>
            </w:pPr>
            <w:r w:rsidRPr="00FC7973">
              <w:rPr>
                <w:sz w:val="20"/>
                <w:lang w:eastAsia="en-US"/>
              </w:rPr>
              <w:t>Год ввода в эксплуатацию</w:t>
            </w:r>
          </w:p>
        </w:tc>
        <w:tc>
          <w:tcPr>
            <w:tcW w:w="1251" w:type="pct"/>
            <w:vAlign w:val="center"/>
          </w:tcPr>
          <w:p w14:paraId="758D140A" w14:textId="77777777" w:rsidR="005C7E22" w:rsidRPr="00FC7973" w:rsidRDefault="005C7E22" w:rsidP="000F6076">
            <w:pPr>
              <w:pStyle w:val="Maximyz0"/>
              <w:spacing w:line="240" w:lineRule="auto"/>
              <w:ind w:firstLine="0"/>
              <w:jc w:val="center"/>
              <w:rPr>
                <w:sz w:val="20"/>
                <w:lang w:eastAsia="en-US"/>
              </w:rPr>
            </w:pPr>
            <w:r w:rsidRPr="00FC7973">
              <w:rPr>
                <w:sz w:val="20"/>
                <w:lang w:eastAsia="en-US"/>
              </w:rPr>
              <w:t>Тип ВПУ</w:t>
            </w:r>
          </w:p>
        </w:tc>
        <w:tc>
          <w:tcPr>
            <w:tcW w:w="1248" w:type="pct"/>
            <w:vAlign w:val="center"/>
          </w:tcPr>
          <w:p w14:paraId="4046AB7C" w14:textId="77777777" w:rsidR="005C7E22" w:rsidRPr="00FC7973" w:rsidRDefault="005C7E22" w:rsidP="000F6076">
            <w:pPr>
              <w:pStyle w:val="Maximyz0"/>
              <w:spacing w:line="240" w:lineRule="auto"/>
              <w:ind w:firstLine="0"/>
              <w:jc w:val="center"/>
              <w:rPr>
                <w:sz w:val="20"/>
                <w:lang w:eastAsia="en-US"/>
              </w:rPr>
            </w:pPr>
            <w:r w:rsidRPr="00FC7973">
              <w:rPr>
                <w:sz w:val="20"/>
                <w:lang w:eastAsia="en-US"/>
              </w:rPr>
              <w:t>Наличие деаэрационной установки</w:t>
            </w:r>
          </w:p>
        </w:tc>
      </w:tr>
      <w:tr w:rsidR="005C7E22" w:rsidRPr="00FC7973" w14:paraId="7E9B40CF" w14:textId="77777777" w:rsidTr="000F6076">
        <w:tc>
          <w:tcPr>
            <w:tcW w:w="5000" w:type="pct"/>
            <w:gridSpan w:val="5"/>
            <w:vAlign w:val="center"/>
          </w:tcPr>
          <w:p w14:paraId="57449F2C" w14:textId="77777777" w:rsidR="005C7E22" w:rsidRPr="00FC7973" w:rsidRDefault="005C7E22" w:rsidP="000F6076">
            <w:pPr>
              <w:pStyle w:val="Maximyz0"/>
              <w:spacing w:line="240" w:lineRule="auto"/>
              <w:ind w:firstLine="0"/>
              <w:jc w:val="center"/>
              <w:rPr>
                <w:sz w:val="20"/>
                <w:lang w:eastAsia="en-US"/>
              </w:rPr>
            </w:pPr>
            <w:r>
              <w:rPr>
                <w:sz w:val="20"/>
                <w:lang w:eastAsia="en-US"/>
              </w:rPr>
              <w:t>Муниципальные котельные сельского поселения Ошейкинское</w:t>
            </w:r>
          </w:p>
        </w:tc>
      </w:tr>
      <w:tr w:rsidR="005C7E22" w:rsidRPr="00FC7973" w14:paraId="33BF684E" w14:textId="77777777" w:rsidTr="000F6076">
        <w:tc>
          <w:tcPr>
            <w:tcW w:w="351" w:type="pct"/>
            <w:shd w:val="clear" w:color="auto" w:fill="auto"/>
            <w:vAlign w:val="center"/>
          </w:tcPr>
          <w:p w14:paraId="25123FA2" w14:textId="77777777" w:rsidR="005C7E22" w:rsidRPr="00FC7973" w:rsidRDefault="005C7E22" w:rsidP="000F6076">
            <w:pPr>
              <w:pStyle w:val="Maximyz0"/>
              <w:spacing w:line="240" w:lineRule="auto"/>
              <w:ind w:firstLine="0"/>
              <w:jc w:val="center"/>
              <w:rPr>
                <w:sz w:val="20"/>
                <w:lang w:eastAsia="en-US"/>
              </w:rPr>
            </w:pPr>
            <w:r>
              <w:rPr>
                <w:sz w:val="20"/>
              </w:rPr>
              <w:t>1</w:t>
            </w:r>
          </w:p>
        </w:tc>
        <w:tc>
          <w:tcPr>
            <w:tcW w:w="1340" w:type="pct"/>
            <w:shd w:val="clear" w:color="auto" w:fill="auto"/>
            <w:vAlign w:val="center"/>
          </w:tcPr>
          <w:p w14:paraId="481FFC33" w14:textId="5D154B04" w:rsidR="005C7E22" w:rsidRPr="00FC7973" w:rsidRDefault="00BB0F28" w:rsidP="000F6076">
            <w:pPr>
              <w:pStyle w:val="Maximyz0"/>
              <w:spacing w:line="240" w:lineRule="auto"/>
              <w:ind w:firstLine="0"/>
              <w:jc w:val="center"/>
              <w:rPr>
                <w:sz w:val="20"/>
                <w:lang w:eastAsia="en-US"/>
              </w:rPr>
            </w:pPr>
            <w:r>
              <w:rPr>
                <w:sz w:val="20"/>
              </w:rPr>
              <w:t xml:space="preserve"> </w:t>
            </w:r>
          </w:p>
        </w:tc>
        <w:tc>
          <w:tcPr>
            <w:tcW w:w="810" w:type="pct"/>
            <w:shd w:val="clear" w:color="auto" w:fill="auto"/>
            <w:vAlign w:val="center"/>
          </w:tcPr>
          <w:p w14:paraId="0E1AFBE9" w14:textId="77777777" w:rsidR="005C7E22" w:rsidRPr="00FC7973" w:rsidRDefault="005C7E22" w:rsidP="000F6076">
            <w:pPr>
              <w:pStyle w:val="Maximyz0"/>
              <w:spacing w:line="240" w:lineRule="auto"/>
              <w:ind w:firstLine="0"/>
              <w:jc w:val="center"/>
              <w:rPr>
                <w:sz w:val="20"/>
                <w:lang w:eastAsia="en-US"/>
              </w:rPr>
            </w:pPr>
            <w:r>
              <w:rPr>
                <w:sz w:val="20"/>
                <w:lang w:eastAsia="en-US"/>
              </w:rPr>
              <w:t>-</w:t>
            </w:r>
          </w:p>
        </w:tc>
        <w:tc>
          <w:tcPr>
            <w:tcW w:w="1251" w:type="pct"/>
            <w:shd w:val="clear" w:color="auto" w:fill="auto"/>
            <w:vAlign w:val="center"/>
          </w:tcPr>
          <w:p w14:paraId="3C3EC2C8" w14:textId="77777777" w:rsidR="005C7E22" w:rsidRPr="00FC7973" w:rsidRDefault="005C7E22" w:rsidP="000F6076">
            <w:pPr>
              <w:pStyle w:val="Maximyz0"/>
              <w:spacing w:line="240" w:lineRule="auto"/>
              <w:ind w:firstLine="0"/>
              <w:jc w:val="center"/>
              <w:rPr>
                <w:sz w:val="20"/>
                <w:lang w:eastAsia="en-US"/>
              </w:rPr>
            </w:pPr>
            <w:r w:rsidRPr="00701BB1">
              <w:rPr>
                <w:sz w:val="20"/>
                <w:lang w:eastAsia="en-US"/>
              </w:rPr>
              <w:t>Комплексон - 6М</w:t>
            </w:r>
          </w:p>
        </w:tc>
        <w:tc>
          <w:tcPr>
            <w:tcW w:w="1248" w:type="pct"/>
            <w:shd w:val="clear" w:color="auto" w:fill="auto"/>
            <w:vAlign w:val="center"/>
          </w:tcPr>
          <w:p w14:paraId="4EC341C8" w14:textId="77777777" w:rsidR="005C7E22" w:rsidRPr="00FC7973" w:rsidRDefault="005C7E22" w:rsidP="000F6076">
            <w:pPr>
              <w:pStyle w:val="Maximyz0"/>
              <w:spacing w:line="240" w:lineRule="auto"/>
              <w:ind w:firstLine="0"/>
              <w:jc w:val="center"/>
              <w:rPr>
                <w:sz w:val="20"/>
                <w:lang w:eastAsia="en-US"/>
              </w:rPr>
            </w:pPr>
            <w:r>
              <w:rPr>
                <w:sz w:val="20"/>
                <w:lang w:eastAsia="en-US"/>
              </w:rPr>
              <w:t>-</w:t>
            </w:r>
          </w:p>
        </w:tc>
      </w:tr>
      <w:tr w:rsidR="005C7E22" w:rsidRPr="00FC7973" w14:paraId="3D4F0CD2" w14:textId="77777777" w:rsidTr="000F6076">
        <w:tc>
          <w:tcPr>
            <w:tcW w:w="351" w:type="pct"/>
            <w:shd w:val="clear" w:color="auto" w:fill="auto"/>
            <w:vAlign w:val="center"/>
          </w:tcPr>
          <w:p w14:paraId="51113939" w14:textId="77777777" w:rsidR="005C7E22" w:rsidRDefault="005C7E22" w:rsidP="000F6076">
            <w:pPr>
              <w:pStyle w:val="Maximyz0"/>
              <w:spacing w:line="240" w:lineRule="auto"/>
              <w:ind w:firstLine="0"/>
              <w:jc w:val="center"/>
              <w:rPr>
                <w:sz w:val="20"/>
              </w:rPr>
            </w:pPr>
            <w:r>
              <w:rPr>
                <w:sz w:val="20"/>
              </w:rPr>
              <w:t>2</w:t>
            </w:r>
          </w:p>
        </w:tc>
        <w:tc>
          <w:tcPr>
            <w:tcW w:w="1340" w:type="pct"/>
            <w:shd w:val="clear" w:color="auto" w:fill="auto"/>
            <w:vAlign w:val="center"/>
          </w:tcPr>
          <w:p w14:paraId="1CCD2516" w14:textId="77777777" w:rsidR="005C7E22" w:rsidRPr="00E53EC6" w:rsidRDefault="005C7E22" w:rsidP="000F6076">
            <w:pPr>
              <w:pStyle w:val="Maximyz0"/>
              <w:spacing w:line="240" w:lineRule="auto"/>
              <w:ind w:firstLine="0"/>
              <w:jc w:val="center"/>
              <w:rPr>
                <w:sz w:val="20"/>
              </w:rPr>
            </w:pPr>
            <w:r w:rsidRPr="009A33DD">
              <w:rPr>
                <w:sz w:val="20"/>
              </w:rPr>
              <w:t xml:space="preserve">«Котельная </w:t>
            </w:r>
            <w:r>
              <w:rPr>
                <w:sz w:val="20"/>
              </w:rPr>
              <w:t>№11</w:t>
            </w:r>
            <w:r w:rsidRPr="009A33DD">
              <w:rPr>
                <w:sz w:val="20"/>
              </w:rPr>
              <w:t>»</w:t>
            </w:r>
          </w:p>
        </w:tc>
        <w:tc>
          <w:tcPr>
            <w:tcW w:w="810" w:type="pct"/>
            <w:shd w:val="clear" w:color="auto" w:fill="auto"/>
            <w:vAlign w:val="center"/>
          </w:tcPr>
          <w:p w14:paraId="05148D9E" w14:textId="77777777" w:rsidR="005C7E22" w:rsidRDefault="005C7E22" w:rsidP="000F6076">
            <w:pPr>
              <w:pStyle w:val="Maximyz0"/>
              <w:spacing w:line="240" w:lineRule="auto"/>
              <w:ind w:firstLine="0"/>
              <w:jc w:val="center"/>
              <w:rPr>
                <w:sz w:val="20"/>
                <w:lang w:eastAsia="en-US"/>
              </w:rPr>
            </w:pPr>
            <w:r>
              <w:rPr>
                <w:sz w:val="20"/>
                <w:lang w:eastAsia="en-US"/>
              </w:rPr>
              <w:t>-</w:t>
            </w:r>
          </w:p>
        </w:tc>
        <w:tc>
          <w:tcPr>
            <w:tcW w:w="1251" w:type="pct"/>
            <w:shd w:val="clear" w:color="auto" w:fill="auto"/>
            <w:vAlign w:val="center"/>
          </w:tcPr>
          <w:p w14:paraId="0089AAF6" w14:textId="64574F77" w:rsidR="005C7E22" w:rsidRPr="00F21415" w:rsidRDefault="007176FD" w:rsidP="000F6076">
            <w:pPr>
              <w:pStyle w:val="Maximyz0"/>
              <w:spacing w:line="240" w:lineRule="auto"/>
              <w:ind w:firstLine="0"/>
              <w:jc w:val="center"/>
              <w:rPr>
                <w:sz w:val="20"/>
                <w:lang w:eastAsia="en-US"/>
              </w:rPr>
            </w:pPr>
            <w:r w:rsidRPr="00AE57EC">
              <w:rPr>
                <w:sz w:val="20"/>
                <w:lang w:val="en-US" w:eastAsia="en-US"/>
              </w:rPr>
              <w:t>Na-</w:t>
            </w:r>
            <w:r w:rsidRPr="00AE57EC">
              <w:rPr>
                <w:sz w:val="20"/>
                <w:lang w:eastAsia="en-US"/>
              </w:rPr>
              <w:t>катионитовая установка</w:t>
            </w:r>
          </w:p>
        </w:tc>
        <w:tc>
          <w:tcPr>
            <w:tcW w:w="1248" w:type="pct"/>
            <w:shd w:val="clear" w:color="auto" w:fill="auto"/>
            <w:vAlign w:val="center"/>
          </w:tcPr>
          <w:p w14:paraId="3C705A90" w14:textId="77777777" w:rsidR="005C7E22" w:rsidRPr="00FC7973" w:rsidRDefault="005C7E22" w:rsidP="000F6076">
            <w:pPr>
              <w:pStyle w:val="Maximyz0"/>
              <w:spacing w:line="240" w:lineRule="auto"/>
              <w:ind w:firstLine="0"/>
              <w:jc w:val="center"/>
              <w:rPr>
                <w:sz w:val="20"/>
                <w:lang w:eastAsia="en-US"/>
              </w:rPr>
            </w:pPr>
            <w:r>
              <w:rPr>
                <w:sz w:val="20"/>
                <w:lang w:eastAsia="en-US"/>
              </w:rPr>
              <w:t>-</w:t>
            </w:r>
          </w:p>
        </w:tc>
      </w:tr>
      <w:tr w:rsidR="005C7E22" w:rsidRPr="00FC7973" w14:paraId="7896A92F" w14:textId="77777777" w:rsidTr="000F6076">
        <w:tc>
          <w:tcPr>
            <w:tcW w:w="351" w:type="pct"/>
            <w:shd w:val="clear" w:color="auto" w:fill="auto"/>
            <w:vAlign w:val="center"/>
          </w:tcPr>
          <w:p w14:paraId="1CABB6AC" w14:textId="77777777" w:rsidR="005C7E22" w:rsidRDefault="005C7E22" w:rsidP="000F6076">
            <w:pPr>
              <w:pStyle w:val="Maximyz0"/>
              <w:spacing w:line="240" w:lineRule="auto"/>
              <w:ind w:firstLine="0"/>
              <w:jc w:val="center"/>
              <w:rPr>
                <w:sz w:val="20"/>
              </w:rPr>
            </w:pPr>
            <w:r>
              <w:rPr>
                <w:sz w:val="20"/>
              </w:rPr>
              <w:t>3</w:t>
            </w:r>
          </w:p>
        </w:tc>
        <w:tc>
          <w:tcPr>
            <w:tcW w:w="1340" w:type="pct"/>
            <w:shd w:val="clear" w:color="auto" w:fill="auto"/>
            <w:vAlign w:val="center"/>
          </w:tcPr>
          <w:p w14:paraId="028BAAEC" w14:textId="77777777" w:rsidR="005C7E22" w:rsidRPr="00E53EC6" w:rsidRDefault="005C7E22" w:rsidP="000F6076">
            <w:pPr>
              <w:pStyle w:val="Maximyz0"/>
              <w:spacing w:line="240" w:lineRule="auto"/>
              <w:ind w:firstLine="0"/>
              <w:jc w:val="center"/>
              <w:rPr>
                <w:sz w:val="20"/>
              </w:rPr>
            </w:pPr>
            <w:r w:rsidRPr="009A33DD">
              <w:rPr>
                <w:sz w:val="20"/>
              </w:rPr>
              <w:t xml:space="preserve">«Котельная </w:t>
            </w:r>
            <w:r>
              <w:rPr>
                <w:sz w:val="20"/>
              </w:rPr>
              <w:t>№13</w:t>
            </w:r>
            <w:r w:rsidRPr="009A33DD">
              <w:rPr>
                <w:sz w:val="20"/>
              </w:rPr>
              <w:t>»</w:t>
            </w:r>
          </w:p>
        </w:tc>
        <w:tc>
          <w:tcPr>
            <w:tcW w:w="810" w:type="pct"/>
            <w:shd w:val="clear" w:color="auto" w:fill="auto"/>
            <w:vAlign w:val="center"/>
          </w:tcPr>
          <w:p w14:paraId="4328C952" w14:textId="77777777" w:rsidR="005C7E22" w:rsidRDefault="005C7E22" w:rsidP="000F6076">
            <w:pPr>
              <w:pStyle w:val="Maximyz0"/>
              <w:spacing w:line="240" w:lineRule="auto"/>
              <w:ind w:firstLine="0"/>
              <w:jc w:val="center"/>
              <w:rPr>
                <w:sz w:val="20"/>
                <w:lang w:eastAsia="en-US"/>
              </w:rPr>
            </w:pPr>
            <w:r>
              <w:rPr>
                <w:sz w:val="20"/>
                <w:lang w:eastAsia="en-US"/>
              </w:rPr>
              <w:t>-</w:t>
            </w:r>
          </w:p>
        </w:tc>
        <w:tc>
          <w:tcPr>
            <w:tcW w:w="1251" w:type="pct"/>
            <w:shd w:val="clear" w:color="auto" w:fill="auto"/>
            <w:vAlign w:val="center"/>
          </w:tcPr>
          <w:p w14:paraId="0EC0215E" w14:textId="77777777" w:rsidR="005C7E22" w:rsidRPr="003743B2" w:rsidRDefault="005C7E22" w:rsidP="000F6076">
            <w:pPr>
              <w:pStyle w:val="Maximyz0"/>
              <w:spacing w:line="240" w:lineRule="auto"/>
              <w:ind w:firstLine="0"/>
              <w:jc w:val="center"/>
              <w:rPr>
                <w:sz w:val="20"/>
                <w:lang w:val="en-US" w:eastAsia="en-US"/>
              </w:rPr>
            </w:pPr>
            <w:r w:rsidRPr="00AE57EC">
              <w:rPr>
                <w:sz w:val="20"/>
                <w:lang w:val="en-US" w:eastAsia="en-US"/>
              </w:rPr>
              <w:t>Na-</w:t>
            </w:r>
            <w:r w:rsidRPr="00AE57EC">
              <w:rPr>
                <w:sz w:val="20"/>
                <w:lang w:eastAsia="en-US"/>
              </w:rPr>
              <w:t>катионитовая установка</w:t>
            </w:r>
          </w:p>
        </w:tc>
        <w:tc>
          <w:tcPr>
            <w:tcW w:w="1248" w:type="pct"/>
            <w:shd w:val="clear" w:color="auto" w:fill="auto"/>
            <w:vAlign w:val="center"/>
          </w:tcPr>
          <w:p w14:paraId="7BCCBDB4" w14:textId="77777777" w:rsidR="005C7E22" w:rsidRPr="00FC7973" w:rsidRDefault="005C7E22" w:rsidP="000F6076">
            <w:pPr>
              <w:pStyle w:val="Maximyz0"/>
              <w:spacing w:line="240" w:lineRule="auto"/>
              <w:ind w:firstLine="0"/>
              <w:jc w:val="center"/>
              <w:rPr>
                <w:sz w:val="20"/>
                <w:lang w:eastAsia="en-US"/>
              </w:rPr>
            </w:pPr>
            <w:r>
              <w:rPr>
                <w:sz w:val="20"/>
                <w:lang w:eastAsia="en-US"/>
              </w:rPr>
              <w:t>-</w:t>
            </w:r>
          </w:p>
        </w:tc>
      </w:tr>
      <w:tr w:rsidR="005C7E22" w:rsidRPr="00FC7973" w14:paraId="0DC590F6" w14:textId="77777777" w:rsidTr="000F6076">
        <w:tc>
          <w:tcPr>
            <w:tcW w:w="351" w:type="pct"/>
            <w:shd w:val="clear" w:color="auto" w:fill="auto"/>
            <w:vAlign w:val="center"/>
          </w:tcPr>
          <w:p w14:paraId="46E56796" w14:textId="77777777" w:rsidR="005C7E22" w:rsidRDefault="005C7E22" w:rsidP="000F6076">
            <w:pPr>
              <w:pStyle w:val="Maximyz0"/>
              <w:spacing w:line="240" w:lineRule="auto"/>
              <w:ind w:firstLine="0"/>
              <w:jc w:val="center"/>
              <w:rPr>
                <w:sz w:val="20"/>
              </w:rPr>
            </w:pPr>
            <w:r>
              <w:rPr>
                <w:sz w:val="20"/>
              </w:rPr>
              <w:t>4</w:t>
            </w:r>
          </w:p>
        </w:tc>
        <w:tc>
          <w:tcPr>
            <w:tcW w:w="1340" w:type="pct"/>
            <w:shd w:val="clear" w:color="auto" w:fill="auto"/>
            <w:vAlign w:val="center"/>
          </w:tcPr>
          <w:p w14:paraId="69C3B48A" w14:textId="77777777" w:rsidR="005C7E22" w:rsidRDefault="005C7E22" w:rsidP="000F6076">
            <w:pPr>
              <w:pStyle w:val="Maximyz0"/>
              <w:spacing w:line="240" w:lineRule="auto"/>
              <w:ind w:firstLine="0"/>
              <w:jc w:val="center"/>
              <w:rPr>
                <w:sz w:val="20"/>
              </w:rPr>
            </w:pPr>
            <w:r w:rsidRPr="009A33DD">
              <w:rPr>
                <w:sz w:val="20"/>
              </w:rPr>
              <w:t xml:space="preserve">«Котельная </w:t>
            </w:r>
            <w:r>
              <w:rPr>
                <w:sz w:val="20"/>
              </w:rPr>
              <w:t>№18</w:t>
            </w:r>
            <w:r w:rsidRPr="009A33DD">
              <w:rPr>
                <w:sz w:val="20"/>
              </w:rPr>
              <w:t>»</w:t>
            </w:r>
          </w:p>
        </w:tc>
        <w:tc>
          <w:tcPr>
            <w:tcW w:w="810" w:type="pct"/>
            <w:shd w:val="clear" w:color="auto" w:fill="auto"/>
            <w:vAlign w:val="center"/>
          </w:tcPr>
          <w:p w14:paraId="13F2042D" w14:textId="77777777" w:rsidR="005C7E22" w:rsidRDefault="005C7E22" w:rsidP="000F6076">
            <w:pPr>
              <w:pStyle w:val="Maximyz0"/>
              <w:spacing w:line="240" w:lineRule="auto"/>
              <w:ind w:firstLine="0"/>
              <w:jc w:val="center"/>
              <w:rPr>
                <w:sz w:val="20"/>
                <w:lang w:eastAsia="en-US"/>
              </w:rPr>
            </w:pPr>
            <w:r>
              <w:rPr>
                <w:sz w:val="20"/>
                <w:lang w:eastAsia="en-US"/>
              </w:rPr>
              <w:t>-</w:t>
            </w:r>
          </w:p>
        </w:tc>
        <w:tc>
          <w:tcPr>
            <w:tcW w:w="1251" w:type="pct"/>
            <w:shd w:val="clear" w:color="auto" w:fill="auto"/>
            <w:vAlign w:val="center"/>
          </w:tcPr>
          <w:p w14:paraId="4696F75B" w14:textId="77777777" w:rsidR="005C7E22" w:rsidRPr="003743B2" w:rsidRDefault="005C7E22" w:rsidP="000F6076">
            <w:pPr>
              <w:pStyle w:val="Maximyz0"/>
              <w:spacing w:line="240" w:lineRule="auto"/>
              <w:ind w:firstLine="0"/>
              <w:jc w:val="center"/>
              <w:rPr>
                <w:sz w:val="20"/>
                <w:lang w:eastAsia="en-US"/>
              </w:rPr>
            </w:pPr>
            <w:r w:rsidRPr="00F21415">
              <w:rPr>
                <w:sz w:val="20"/>
                <w:lang w:eastAsia="en-US"/>
              </w:rPr>
              <w:t>Комплексон -</w:t>
            </w:r>
            <w:r>
              <w:rPr>
                <w:sz w:val="20"/>
                <w:lang w:eastAsia="en-US"/>
              </w:rPr>
              <w:t xml:space="preserve"> </w:t>
            </w:r>
            <w:r w:rsidRPr="00F21415">
              <w:rPr>
                <w:sz w:val="20"/>
                <w:lang w:eastAsia="en-US"/>
              </w:rPr>
              <w:t>6М</w:t>
            </w:r>
          </w:p>
        </w:tc>
        <w:tc>
          <w:tcPr>
            <w:tcW w:w="1248" w:type="pct"/>
            <w:shd w:val="clear" w:color="auto" w:fill="auto"/>
            <w:vAlign w:val="center"/>
          </w:tcPr>
          <w:p w14:paraId="289C4310" w14:textId="77777777" w:rsidR="005C7E22" w:rsidRPr="00FC7973" w:rsidRDefault="005C7E22" w:rsidP="000F6076">
            <w:pPr>
              <w:pStyle w:val="Maximyz0"/>
              <w:spacing w:line="240" w:lineRule="auto"/>
              <w:ind w:firstLine="0"/>
              <w:jc w:val="center"/>
              <w:rPr>
                <w:sz w:val="20"/>
                <w:lang w:eastAsia="en-US"/>
              </w:rPr>
            </w:pPr>
            <w:r>
              <w:rPr>
                <w:sz w:val="20"/>
                <w:lang w:eastAsia="en-US"/>
              </w:rPr>
              <w:t>-</w:t>
            </w:r>
          </w:p>
        </w:tc>
      </w:tr>
    </w:tbl>
    <w:p w14:paraId="4CB96FF4" w14:textId="77777777" w:rsidR="00E15B25" w:rsidRDefault="00E15B25" w:rsidP="00343F10">
      <w:pPr>
        <w:pStyle w:val="Maximyz0"/>
        <w:rPr>
          <w:lang w:eastAsia="en-US"/>
        </w:rPr>
      </w:pPr>
    </w:p>
    <w:p w14:paraId="377ADAA7" w14:textId="5A3FC750" w:rsidR="00194ABD" w:rsidRDefault="00FD304E" w:rsidP="00D4304B">
      <w:pPr>
        <w:ind w:firstLine="708"/>
        <w:rPr>
          <w:lang w:eastAsia="en-US"/>
        </w:rPr>
      </w:pPr>
      <w:r>
        <w:rPr>
          <w:lang w:eastAsia="en-US"/>
        </w:rPr>
        <w:t>Перспективные балансы водоподготовительных установок приведены в таблице</w:t>
      </w:r>
      <w:r w:rsidR="00A15D29">
        <w:rPr>
          <w:lang w:eastAsia="en-US"/>
        </w:rPr>
        <w:t> </w:t>
      </w:r>
      <w:r w:rsidR="007C3125">
        <w:rPr>
          <w:lang w:eastAsia="en-US"/>
        </w:rPr>
        <w:fldChar w:fldCharType="begin"/>
      </w:r>
      <w:r w:rsidR="007C3125">
        <w:rPr>
          <w:lang w:eastAsia="en-US"/>
        </w:rPr>
        <w:instrText xml:space="preserve"> REF _Ref370814504 \h  \* MERGEFORMAT </w:instrText>
      </w:r>
      <w:r w:rsidR="007C3125">
        <w:rPr>
          <w:lang w:eastAsia="en-US"/>
        </w:rPr>
      </w:r>
      <w:r w:rsidR="007C3125">
        <w:rPr>
          <w:lang w:eastAsia="en-US"/>
        </w:rPr>
        <w:fldChar w:fldCharType="separate"/>
      </w:r>
      <w:r w:rsidR="00252AB4">
        <w:rPr>
          <w:noProof/>
        </w:rPr>
        <w:t>3</w:t>
      </w:r>
      <w:r w:rsidR="00252AB4">
        <w:t>.</w:t>
      </w:r>
      <w:r w:rsidR="00252AB4">
        <w:rPr>
          <w:noProof/>
        </w:rPr>
        <w:t>2</w:t>
      </w:r>
      <w:r w:rsidR="007C3125">
        <w:rPr>
          <w:lang w:eastAsia="en-US"/>
        </w:rPr>
        <w:fldChar w:fldCharType="end"/>
      </w:r>
      <w:r w:rsidR="00D4304B">
        <w:rPr>
          <w:lang w:eastAsia="en-US"/>
        </w:rPr>
        <w:t>.</w:t>
      </w:r>
    </w:p>
    <w:p w14:paraId="7F231055" w14:textId="77777777" w:rsidR="00194ABD" w:rsidRDefault="00194ABD" w:rsidP="00194ABD">
      <w:pPr>
        <w:rPr>
          <w:lang w:eastAsia="en-US"/>
        </w:rPr>
      </w:pPr>
    </w:p>
    <w:p w14:paraId="7F367AA5" w14:textId="77777777" w:rsidR="00194ABD" w:rsidRDefault="00194ABD" w:rsidP="00194ABD">
      <w:pPr>
        <w:rPr>
          <w:lang w:eastAsia="en-US"/>
        </w:rPr>
      </w:pPr>
    </w:p>
    <w:p w14:paraId="680C1030" w14:textId="77777777" w:rsidR="00194ABD" w:rsidRDefault="00194ABD" w:rsidP="00194ABD">
      <w:pPr>
        <w:rPr>
          <w:lang w:eastAsia="en-US"/>
        </w:rPr>
      </w:pPr>
    </w:p>
    <w:p w14:paraId="31D5F235" w14:textId="77777777" w:rsidR="00194ABD" w:rsidRDefault="00194ABD" w:rsidP="00194ABD">
      <w:pPr>
        <w:rPr>
          <w:lang w:eastAsia="en-US"/>
        </w:rPr>
      </w:pPr>
    </w:p>
    <w:p w14:paraId="17247D00" w14:textId="77777777" w:rsidR="00194ABD" w:rsidRDefault="00194ABD" w:rsidP="00181270">
      <w:pPr>
        <w:rPr>
          <w:sz w:val="20"/>
          <w:szCs w:val="20"/>
        </w:rPr>
        <w:sectPr w:rsidR="00194ABD" w:rsidSect="00755666">
          <w:pgSz w:w="11906" w:h="16838"/>
          <w:pgMar w:top="1134" w:right="850" w:bottom="1134" w:left="1134" w:header="709" w:footer="709" w:gutter="0"/>
          <w:cols w:space="708"/>
          <w:docGrid w:linePitch="360"/>
        </w:sectPr>
      </w:pPr>
    </w:p>
    <w:p w14:paraId="57AABDB9" w14:textId="65DE9F19" w:rsidR="00E07B15" w:rsidRDefault="00E07B15" w:rsidP="00E07B15">
      <w:pPr>
        <w:pStyle w:val="a7"/>
        <w:keepNext/>
      </w:pPr>
      <w:bookmarkStart w:id="65" w:name="_Ref370814504"/>
      <w:r>
        <w:lastRenderedPageBreak/>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3</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252AB4">
        <w:rPr>
          <w:noProof/>
        </w:rPr>
        <w:t>2</w:t>
      </w:r>
      <w:r w:rsidR="008450EA">
        <w:rPr>
          <w:noProof/>
        </w:rPr>
        <w:fldChar w:fldCharType="end"/>
      </w:r>
      <w:bookmarkEnd w:id="65"/>
      <w:r>
        <w:t xml:space="preserve"> - </w:t>
      </w:r>
      <w:r w:rsidRPr="006747CE">
        <w:t>Перспективные балансы производительности водоподготовительных установок</w:t>
      </w:r>
    </w:p>
    <w:tbl>
      <w:tblPr>
        <w:tblStyle w:val="af2"/>
        <w:tblW w:w="0" w:type="auto"/>
        <w:tblLook w:val="04A0" w:firstRow="1" w:lastRow="0" w:firstColumn="1" w:lastColumn="0" w:noHBand="0" w:noVBand="1"/>
      </w:tblPr>
      <w:tblGrid>
        <w:gridCol w:w="2189"/>
        <w:gridCol w:w="1066"/>
        <w:gridCol w:w="1066"/>
        <w:gridCol w:w="1158"/>
        <w:gridCol w:w="1614"/>
        <w:gridCol w:w="1066"/>
        <w:gridCol w:w="1066"/>
        <w:gridCol w:w="1066"/>
        <w:gridCol w:w="1066"/>
        <w:gridCol w:w="1066"/>
        <w:gridCol w:w="1066"/>
        <w:gridCol w:w="1066"/>
      </w:tblGrid>
      <w:tr w:rsidR="00B33E90" w:rsidRPr="003C2767" w14:paraId="033B8823" w14:textId="77777777" w:rsidTr="00A15D29">
        <w:trPr>
          <w:trHeight w:val="608"/>
          <w:tblHeader/>
        </w:trPr>
        <w:tc>
          <w:tcPr>
            <w:tcW w:w="2189" w:type="dxa"/>
            <w:shd w:val="clear" w:color="auto" w:fill="auto"/>
            <w:vAlign w:val="center"/>
          </w:tcPr>
          <w:p w14:paraId="607CFD30" w14:textId="77777777" w:rsidR="00B33E90" w:rsidRPr="003C2767" w:rsidRDefault="00B33E90" w:rsidP="00CF5D19">
            <w:pPr>
              <w:rPr>
                <w:sz w:val="20"/>
                <w:szCs w:val="20"/>
              </w:rPr>
            </w:pPr>
            <w:r w:rsidRPr="003C2767">
              <w:rPr>
                <w:sz w:val="20"/>
                <w:szCs w:val="20"/>
              </w:rPr>
              <w:t>Показатель</w:t>
            </w:r>
          </w:p>
        </w:tc>
        <w:tc>
          <w:tcPr>
            <w:tcW w:w="1066" w:type="dxa"/>
            <w:shd w:val="clear" w:color="auto" w:fill="auto"/>
            <w:vAlign w:val="center"/>
          </w:tcPr>
          <w:p w14:paraId="360A0284" w14:textId="53DD47A9" w:rsidR="00B33E90" w:rsidRPr="003C2767" w:rsidRDefault="0051239C" w:rsidP="00CF5D19">
            <w:pPr>
              <w:jc w:val="center"/>
              <w:rPr>
                <w:sz w:val="20"/>
                <w:szCs w:val="20"/>
              </w:rPr>
            </w:pPr>
            <w:r>
              <w:rPr>
                <w:sz w:val="20"/>
                <w:szCs w:val="20"/>
              </w:rPr>
              <w:t>2015</w:t>
            </w:r>
            <w:r w:rsidR="00B33E90" w:rsidRPr="003C2767">
              <w:rPr>
                <w:sz w:val="20"/>
                <w:szCs w:val="20"/>
              </w:rPr>
              <w:t xml:space="preserve"> г</w:t>
            </w:r>
          </w:p>
        </w:tc>
        <w:tc>
          <w:tcPr>
            <w:tcW w:w="1066" w:type="dxa"/>
            <w:shd w:val="clear" w:color="auto" w:fill="auto"/>
            <w:vAlign w:val="center"/>
          </w:tcPr>
          <w:p w14:paraId="390F40E5" w14:textId="007AEB0C" w:rsidR="00B33E90" w:rsidRPr="003C2767" w:rsidRDefault="00B33E90" w:rsidP="0051239C">
            <w:pPr>
              <w:jc w:val="center"/>
              <w:rPr>
                <w:sz w:val="20"/>
                <w:szCs w:val="20"/>
              </w:rPr>
            </w:pPr>
            <w:r w:rsidRPr="003C2767">
              <w:rPr>
                <w:sz w:val="20"/>
                <w:szCs w:val="20"/>
              </w:rPr>
              <w:t>201</w:t>
            </w:r>
            <w:r w:rsidR="0051239C">
              <w:rPr>
                <w:sz w:val="20"/>
                <w:szCs w:val="20"/>
              </w:rPr>
              <w:t>6</w:t>
            </w:r>
            <w:r w:rsidRPr="003C2767">
              <w:rPr>
                <w:sz w:val="20"/>
                <w:szCs w:val="20"/>
              </w:rPr>
              <w:t xml:space="preserve"> г</w:t>
            </w:r>
          </w:p>
        </w:tc>
        <w:tc>
          <w:tcPr>
            <w:tcW w:w="1158" w:type="dxa"/>
            <w:shd w:val="clear" w:color="auto" w:fill="auto"/>
            <w:vAlign w:val="center"/>
          </w:tcPr>
          <w:p w14:paraId="19395AD9" w14:textId="26379F24" w:rsidR="00B33E90" w:rsidRPr="003C2767" w:rsidRDefault="00B33E90" w:rsidP="0051239C">
            <w:pPr>
              <w:jc w:val="center"/>
              <w:rPr>
                <w:sz w:val="20"/>
                <w:szCs w:val="20"/>
              </w:rPr>
            </w:pPr>
            <w:r w:rsidRPr="003C2767">
              <w:rPr>
                <w:sz w:val="20"/>
                <w:szCs w:val="20"/>
              </w:rPr>
              <w:t>201</w:t>
            </w:r>
            <w:r w:rsidR="0051239C">
              <w:rPr>
                <w:sz w:val="20"/>
                <w:szCs w:val="20"/>
              </w:rPr>
              <w:t>7</w:t>
            </w:r>
            <w:r w:rsidRPr="003C2767">
              <w:rPr>
                <w:sz w:val="20"/>
                <w:szCs w:val="20"/>
              </w:rPr>
              <w:t xml:space="preserve"> г</w:t>
            </w:r>
          </w:p>
        </w:tc>
        <w:tc>
          <w:tcPr>
            <w:tcW w:w="1614" w:type="dxa"/>
            <w:shd w:val="clear" w:color="auto" w:fill="auto"/>
            <w:vAlign w:val="center"/>
          </w:tcPr>
          <w:p w14:paraId="485EFF83" w14:textId="77EB26D6" w:rsidR="00B33E90" w:rsidRPr="003C2767" w:rsidRDefault="00B33E90" w:rsidP="0051239C">
            <w:pPr>
              <w:jc w:val="center"/>
              <w:rPr>
                <w:sz w:val="20"/>
                <w:szCs w:val="20"/>
              </w:rPr>
            </w:pPr>
            <w:r w:rsidRPr="003C2767">
              <w:rPr>
                <w:color w:val="000000"/>
                <w:sz w:val="20"/>
                <w:szCs w:val="20"/>
              </w:rPr>
              <w:t xml:space="preserve"> 201</w:t>
            </w:r>
            <w:r w:rsidR="0051239C">
              <w:rPr>
                <w:color w:val="000000"/>
                <w:sz w:val="20"/>
                <w:szCs w:val="20"/>
              </w:rPr>
              <w:t>8</w:t>
            </w:r>
            <w:r w:rsidRPr="003C2767">
              <w:rPr>
                <w:color w:val="000000"/>
                <w:sz w:val="20"/>
                <w:szCs w:val="20"/>
              </w:rPr>
              <w:t xml:space="preserve"> г.</w:t>
            </w:r>
          </w:p>
        </w:tc>
        <w:tc>
          <w:tcPr>
            <w:tcW w:w="1066" w:type="dxa"/>
            <w:shd w:val="clear" w:color="auto" w:fill="auto"/>
            <w:vAlign w:val="center"/>
          </w:tcPr>
          <w:p w14:paraId="7F7D25C5" w14:textId="6D8C8592" w:rsidR="00B33E90" w:rsidRPr="003C2767" w:rsidRDefault="00B33E90" w:rsidP="0051239C">
            <w:pPr>
              <w:jc w:val="center"/>
              <w:rPr>
                <w:sz w:val="20"/>
                <w:szCs w:val="20"/>
              </w:rPr>
            </w:pPr>
            <w:r w:rsidRPr="003C2767">
              <w:rPr>
                <w:color w:val="000000"/>
                <w:sz w:val="20"/>
                <w:szCs w:val="20"/>
              </w:rPr>
              <w:t xml:space="preserve"> 201</w:t>
            </w:r>
            <w:r w:rsidR="0051239C">
              <w:rPr>
                <w:color w:val="000000"/>
                <w:sz w:val="20"/>
                <w:szCs w:val="20"/>
              </w:rPr>
              <w:t>9</w:t>
            </w:r>
            <w:r w:rsidRPr="003C2767">
              <w:rPr>
                <w:color w:val="000000"/>
                <w:sz w:val="20"/>
                <w:szCs w:val="20"/>
              </w:rPr>
              <w:t xml:space="preserve"> г.</w:t>
            </w:r>
          </w:p>
        </w:tc>
        <w:tc>
          <w:tcPr>
            <w:tcW w:w="1066" w:type="dxa"/>
            <w:shd w:val="clear" w:color="auto" w:fill="auto"/>
            <w:vAlign w:val="center"/>
          </w:tcPr>
          <w:p w14:paraId="7F1EE6F5" w14:textId="3DA1EFA1" w:rsidR="00B33E90" w:rsidRPr="003C2767" w:rsidRDefault="0051239C" w:rsidP="0051239C">
            <w:pPr>
              <w:jc w:val="center"/>
              <w:rPr>
                <w:sz w:val="20"/>
                <w:szCs w:val="20"/>
              </w:rPr>
            </w:pPr>
            <w:r>
              <w:rPr>
                <w:color w:val="000000"/>
                <w:sz w:val="20"/>
                <w:szCs w:val="20"/>
              </w:rPr>
              <w:t xml:space="preserve"> 2020</w:t>
            </w:r>
            <w:r w:rsidR="00B33E90" w:rsidRPr="003C2767">
              <w:rPr>
                <w:color w:val="000000"/>
                <w:sz w:val="20"/>
                <w:szCs w:val="20"/>
              </w:rPr>
              <w:t xml:space="preserve"> г.</w:t>
            </w:r>
          </w:p>
        </w:tc>
        <w:tc>
          <w:tcPr>
            <w:tcW w:w="1066" w:type="dxa"/>
            <w:shd w:val="clear" w:color="auto" w:fill="auto"/>
            <w:vAlign w:val="center"/>
          </w:tcPr>
          <w:p w14:paraId="5F8F3086" w14:textId="7600EE5D" w:rsidR="00B33E90" w:rsidRPr="003C2767" w:rsidRDefault="00B33E90" w:rsidP="0051239C">
            <w:pPr>
              <w:jc w:val="center"/>
              <w:rPr>
                <w:sz w:val="20"/>
                <w:szCs w:val="20"/>
              </w:rPr>
            </w:pPr>
            <w:r w:rsidRPr="003C2767">
              <w:rPr>
                <w:color w:val="000000"/>
                <w:sz w:val="20"/>
                <w:szCs w:val="20"/>
              </w:rPr>
              <w:t xml:space="preserve"> 20</w:t>
            </w:r>
            <w:r w:rsidR="0051239C">
              <w:rPr>
                <w:color w:val="000000"/>
                <w:sz w:val="20"/>
                <w:szCs w:val="20"/>
              </w:rPr>
              <w:t>21</w:t>
            </w:r>
            <w:r w:rsidRPr="003C2767">
              <w:rPr>
                <w:color w:val="000000"/>
                <w:sz w:val="20"/>
                <w:szCs w:val="20"/>
              </w:rPr>
              <w:t xml:space="preserve"> г.</w:t>
            </w:r>
          </w:p>
        </w:tc>
        <w:tc>
          <w:tcPr>
            <w:tcW w:w="1066" w:type="dxa"/>
            <w:shd w:val="clear" w:color="auto" w:fill="auto"/>
            <w:vAlign w:val="center"/>
          </w:tcPr>
          <w:p w14:paraId="134577B3" w14:textId="79E6C566" w:rsidR="00B33E90" w:rsidRPr="003C2767" w:rsidRDefault="00B33E90" w:rsidP="0051239C">
            <w:pPr>
              <w:jc w:val="center"/>
              <w:rPr>
                <w:sz w:val="20"/>
                <w:szCs w:val="20"/>
              </w:rPr>
            </w:pPr>
            <w:r w:rsidRPr="003C2767">
              <w:rPr>
                <w:color w:val="000000"/>
                <w:sz w:val="20"/>
                <w:szCs w:val="20"/>
              </w:rPr>
              <w:t xml:space="preserve"> 20</w:t>
            </w:r>
            <w:r w:rsidR="0051239C">
              <w:rPr>
                <w:color w:val="000000"/>
                <w:sz w:val="20"/>
                <w:szCs w:val="20"/>
              </w:rPr>
              <w:t>22</w:t>
            </w:r>
            <w:r w:rsidRPr="003C2767">
              <w:rPr>
                <w:color w:val="000000"/>
                <w:sz w:val="20"/>
                <w:szCs w:val="20"/>
              </w:rPr>
              <w:t xml:space="preserve"> г.</w:t>
            </w:r>
          </w:p>
        </w:tc>
        <w:tc>
          <w:tcPr>
            <w:tcW w:w="1066" w:type="dxa"/>
            <w:shd w:val="clear" w:color="auto" w:fill="auto"/>
            <w:vAlign w:val="center"/>
          </w:tcPr>
          <w:p w14:paraId="6B0DBA88" w14:textId="56B6B91A" w:rsidR="00B33E90" w:rsidRPr="003C2767" w:rsidRDefault="00B33E90" w:rsidP="0051239C">
            <w:pPr>
              <w:jc w:val="center"/>
              <w:rPr>
                <w:sz w:val="20"/>
                <w:szCs w:val="20"/>
              </w:rPr>
            </w:pPr>
            <w:r w:rsidRPr="003C2767">
              <w:rPr>
                <w:color w:val="000000"/>
                <w:sz w:val="20"/>
                <w:szCs w:val="20"/>
              </w:rPr>
              <w:t xml:space="preserve"> 20</w:t>
            </w:r>
            <w:r w:rsidR="0051239C">
              <w:rPr>
                <w:color w:val="000000"/>
                <w:sz w:val="20"/>
                <w:szCs w:val="20"/>
              </w:rPr>
              <w:t>23</w:t>
            </w:r>
            <w:r w:rsidRPr="003C2767">
              <w:rPr>
                <w:color w:val="000000"/>
                <w:sz w:val="20"/>
                <w:szCs w:val="20"/>
              </w:rPr>
              <w:t xml:space="preserve"> г.</w:t>
            </w:r>
          </w:p>
        </w:tc>
        <w:tc>
          <w:tcPr>
            <w:tcW w:w="1066" w:type="dxa"/>
            <w:shd w:val="clear" w:color="auto" w:fill="auto"/>
            <w:vAlign w:val="center"/>
          </w:tcPr>
          <w:p w14:paraId="08B9EF91" w14:textId="74B3837B" w:rsidR="00B33E90" w:rsidRPr="003C2767" w:rsidRDefault="00B33E90" w:rsidP="0051239C">
            <w:pPr>
              <w:jc w:val="center"/>
              <w:rPr>
                <w:sz w:val="20"/>
                <w:szCs w:val="20"/>
              </w:rPr>
            </w:pPr>
            <w:r w:rsidRPr="003C2767">
              <w:rPr>
                <w:color w:val="000000"/>
                <w:sz w:val="20"/>
                <w:szCs w:val="20"/>
              </w:rPr>
              <w:t xml:space="preserve"> 20</w:t>
            </w:r>
            <w:r w:rsidR="00DF66A5">
              <w:rPr>
                <w:color w:val="000000"/>
                <w:sz w:val="20"/>
                <w:szCs w:val="20"/>
              </w:rPr>
              <w:t>24 -  2026</w:t>
            </w:r>
            <w:r w:rsidRPr="003C2767">
              <w:rPr>
                <w:color w:val="000000"/>
                <w:sz w:val="20"/>
                <w:szCs w:val="20"/>
              </w:rPr>
              <w:t xml:space="preserve"> гг.</w:t>
            </w:r>
          </w:p>
        </w:tc>
        <w:tc>
          <w:tcPr>
            <w:tcW w:w="1066" w:type="dxa"/>
            <w:shd w:val="clear" w:color="auto" w:fill="auto"/>
            <w:vAlign w:val="center"/>
          </w:tcPr>
          <w:p w14:paraId="60284067" w14:textId="5D008959" w:rsidR="00B33E90" w:rsidRPr="003C2767" w:rsidRDefault="00B33E90" w:rsidP="00DF66A5">
            <w:pPr>
              <w:jc w:val="center"/>
              <w:rPr>
                <w:sz w:val="20"/>
                <w:szCs w:val="20"/>
              </w:rPr>
            </w:pPr>
            <w:r w:rsidRPr="003C2767">
              <w:rPr>
                <w:color w:val="000000"/>
                <w:sz w:val="20"/>
                <w:szCs w:val="20"/>
              </w:rPr>
              <w:t xml:space="preserve"> 202</w:t>
            </w:r>
            <w:r w:rsidR="00DF66A5">
              <w:rPr>
                <w:color w:val="000000"/>
                <w:sz w:val="20"/>
                <w:szCs w:val="20"/>
              </w:rPr>
              <w:t>7</w:t>
            </w:r>
            <w:r w:rsidRPr="003C2767">
              <w:rPr>
                <w:color w:val="000000"/>
                <w:sz w:val="20"/>
                <w:szCs w:val="20"/>
              </w:rPr>
              <w:t xml:space="preserve"> -  20</w:t>
            </w:r>
            <w:r w:rsidR="0051239C">
              <w:rPr>
                <w:color w:val="000000"/>
                <w:sz w:val="20"/>
                <w:szCs w:val="20"/>
              </w:rPr>
              <w:t>3</w:t>
            </w:r>
            <w:r w:rsidR="00DF66A5">
              <w:rPr>
                <w:color w:val="000000"/>
                <w:sz w:val="20"/>
                <w:szCs w:val="20"/>
              </w:rPr>
              <w:t>0</w:t>
            </w:r>
            <w:r w:rsidRPr="003C2767">
              <w:rPr>
                <w:color w:val="000000"/>
                <w:sz w:val="20"/>
                <w:szCs w:val="20"/>
              </w:rPr>
              <w:t xml:space="preserve"> гг.</w:t>
            </w:r>
          </w:p>
        </w:tc>
      </w:tr>
      <w:tr w:rsidR="00B33E90" w:rsidRPr="003C2767" w14:paraId="1006D757" w14:textId="77777777" w:rsidTr="00CF5D19">
        <w:tc>
          <w:tcPr>
            <w:tcW w:w="14555" w:type="dxa"/>
            <w:gridSpan w:val="12"/>
            <w:shd w:val="clear" w:color="auto" w:fill="auto"/>
            <w:vAlign w:val="center"/>
          </w:tcPr>
          <w:p w14:paraId="1DE25C97" w14:textId="77777777" w:rsidR="00B33E90" w:rsidRPr="003C2767" w:rsidRDefault="00B33E90" w:rsidP="00CF5D19">
            <w:pPr>
              <w:jc w:val="center"/>
              <w:rPr>
                <w:sz w:val="20"/>
                <w:szCs w:val="20"/>
              </w:rPr>
            </w:pPr>
            <w:r w:rsidRPr="003C2767">
              <w:rPr>
                <w:sz w:val="20"/>
                <w:szCs w:val="20"/>
              </w:rPr>
              <w:t>Котельная №10</w:t>
            </w:r>
          </w:p>
        </w:tc>
      </w:tr>
      <w:tr w:rsidR="00EC0EB7" w:rsidRPr="003C2767" w14:paraId="15DAA547" w14:textId="77777777" w:rsidTr="00EC0EB7">
        <w:tc>
          <w:tcPr>
            <w:tcW w:w="2189" w:type="dxa"/>
            <w:shd w:val="clear" w:color="auto" w:fill="auto"/>
            <w:vAlign w:val="center"/>
          </w:tcPr>
          <w:p w14:paraId="717FDDD9" w14:textId="77777777" w:rsidR="00EC0EB7" w:rsidRPr="003C2767" w:rsidRDefault="00EC0EB7" w:rsidP="00EC0EB7">
            <w:pPr>
              <w:rPr>
                <w:sz w:val="20"/>
                <w:szCs w:val="20"/>
              </w:rPr>
            </w:pPr>
            <w:r w:rsidRPr="003C2767">
              <w:rPr>
                <w:sz w:val="20"/>
                <w:szCs w:val="20"/>
              </w:rPr>
              <w:t>Подпитка тепловой сети всего, м</w:t>
            </w:r>
            <w:r w:rsidRPr="003C2767">
              <w:rPr>
                <w:sz w:val="20"/>
                <w:szCs w:val="20"/>
                <w:vertAlign w:val="superscript"/>
              </w:rPr>
              <w:t>3</w:t>
            </w:r>
            <w:r w:rsidRPr="003C2767">
              <w:rPr>
                <w:sz w:val="20"/>
                <w:szCs w:val="20"/>
              </w:rPr>
              <w:t>/год</w:t>
            </w:r>
          </w:p>
        </w:tc>
        <w:tc>
          <w:tcPr>
            <w:tcW w:w="1066" w:type="dxa"/>
            <w:shd w:val="clear" w:color="auto" w:fill="auto"/>
            <w:vAlign w:val="center"/>
          </w:tcPr>
          <w:p w14:paraId="516EC558" w14:textId="3475D617" w:rsidR="00EC0EB7" w:rsidRPr="003C2767" w:rsidRDefault="00EC0EB7" w:rsidP="00EC0EB7">
            <w:pPr>
              <w:jc w:val="center"/>
              <w:rPr>
                <w:sz w:val="20"/>
                <w:szCs w:val="20"/>
              </w:rPr>
            </w:pPr>
            <w:r>
              <w:rPr>
                <w:sz w:val="20"/>
                <w:szCs w:val="20"/>
              </w:rPr>
              <w:t>-</w:t>
            </w:r>
          </w:p>
        </w:tc>
        <w:tc>
          <w:tcPr>
            <w:tcW w:w="1066" w:type="dxa"/>
            <w:shd w:val="clear" w:color="auto" w:fill="auto"/>
            <w:vAlign w:val="center"/>
          </w:tcPr>
          <w:p w14:paraId="21959005" w14:textId="0348EE79" w:rsidR="00EC0EB7" w:rsidRPr="003C2767" w:rsidRDefault="00EC0EB7" w:rsidP="00EC0EB7">
            <w:pPr>
              <w:jc w:val="center"/>
              <w:rPr>
                <w:sz w:val="20"/>
                <w:szCs w:val="20"/>
              </w:rPr>
            </w:pPr>
            <w:r>
              <w:rPr>
                <w:color w:val="000000"/>
                <w:sz w:val="20"/>
                <w:szCs w:val="20"/>
              </w:rPr>
              <w:t>-</w:t>
            </w:r>
          </w:p>
        </w:tc>
        <w:tc>
          <w:tcPr>
            <w:tcW w:w="1158" w:type="dxa"/>
            <w:shd w:val="clear" w:color="auto" w:fill="auto"/>
            <w:vAlign w:val="center"/>
          </w:tcPr>
          <w:p w14:paraId="01C2DB80" w14:textId="6193EAE8" w:rsidR="00EC0EB7" w:rsidRPr="003C2767" w:rsidRDefault="00EC0EB7" w:rsidP="00EC0EB7">
            <w:pPr>
              <w:jc w:val="center"/>
              <w:rPr>
                <w:sz w:val="20"/>
                <w:szCs w:val="20"/>
              </w:rPr>
            </w:pPr>
            <w:r>
              <w:rPr>
                <w:color w:val="000000"/>
                <w:sz w:val="20"/>
                <w:szCs w:val="20"/>
              </w:rPr>
              <w:t>10,1</w:t>
            </w:r>
          </w:p>
        </w:tc>
        <w:tc>
          <w:tcPr>
            <w:tcW w:w="1614" w:type="dxa"/>
            <w:shd w:val="clear" w:color="auto" w:fill="auto"/>
            <w:vAlign w:val="center"/>
          </w:tcPr>
          <w:p w14:paraId="2B6B5C26" w14:textId="69BB804B" w:rsidR="00EC0EB7" w:rsidRPr="003C2767" w:rsidRDefault="00EC0EB7" w:rsidP="00EC0EB7">
            <w:pPr>
              <w:jc w:val="center"/>
              <w:rPr>
                <w:sz w:val="20"/>
                <w:szCs w:val="20"/>
              </w:rPr>
            </w:pPr>
            <w:r>
              <w:rPr>
                <w:color w:val="000000"/>
                <w:sz w:val="20"/>
                <w:szCs w:val="20"/>
              </w:rPr>
              <w:t>59,7</w:t>
            </w:r>
          </w:p>
        </w:tc>
        <w:tc>
          <w:tcPr>
            <w:tcW w:w="1066" w:type="dxa"/>
            <w:shd w:val="clear" w:color="auto" w:fill="auto"/>
            <w:vAlign w:val="center"/>
          </w:tcPr>
          <w:p w14:paraId="50BADC72" w14:textId="39470E88" w:rsidR="00EC0EB7" w:rsidRPr="003C2767" w:rsidRDefault="00EC0EB7" w:rsidP="00EC0EB7">
            <w:pPr>
              <w:jc w:val="center"/>
              <w:rPr>
                <w:sz w:val="20"/>
                <w:szCs w:val="20"/>
              </w:rPr>
            </w:pPr>
            <w:r w:rsidRPr="00C0559F">
              <w:rPr>
                <w:color w:val="000000"/>
                <w:sz w:val="20"/>
                <w:szCs w:val="20"/>
              </w:rPr>
              <w:t>59,7</w:t>
            </w:r>
          </w:p>
        </w:tc>
        <w:tc>
          <w:tcPr>
            <w:tcW w:w="1066" w:type="dxa"/>
            <w:shd w:val="clear" w:color="auto" w:fill="auto"/>
            <w:vAlign w:val="center"/>
          </w:tcPr>
          <w:p w14:paraId="2BA7EC90" w14:textId="41C07574" w:rsidR="00EC0EB7" w:rsidRPr="003C2767" w:rsidRDefault="00EC0EB7" w:rsidP="00EC0EB7">
            <w:pPr>
              <w:jc w:val="center"/>
              <w:rPr>
                <w:sz w:val="20"/>
                <w:szCs w:val="20"/>
              </w:rPr>
            </w:pPr>
            <w:r w:rsidRPr="00C0559F">
              <w:rPr>
                <w:color w:val="000000"/>
                <w:sz w:val="20"/>
                <w:szCs w:val="20"/>
              </w:rPr>
              <w:t>59,7</w:t>
            </w:r>
          </w:p>
        </w:tc>
        <w:tc>
          <w:tcPr>
            <w:tcW w:w="1066" w:type="dxa"/>
            <w:shd w:val="clear" w:color="auto" w:fill="auto"/>
            <w:vAlign w:val="center"/>
          </w:tcPr>
          <w:p w14:paraId="642B2069" w14:textId="70591E4A" w:rsidR="00EC0EB7" w:rsidRPr="003C2767" w:rsidRDefault="00EC0EB7" w:rsidP="00EC0EB7">
            <w:pPr>
              <w:jc w:val="center"/>
              <w:rPr>
                <w:sz w:val="20"/>
                <w:szCs w:val="20"/>
              </w:rPr>
            </w:pPr>
            <w:r w:rsidRPr="00C0559F">
              <w:rPr>
                <w:color w:val="000000"/>
                <w:sz w:val="20"/>
                <w:szCs w:val="20"/>
              </w:rPr>
              <w:t>59,7</w:t>
            </w:r>
          </w:p>
        </w:tc>
        <w:tc>
          <w:tcPr>
            <w:tcW w:w="1066" w:type="dxa"/>
            <w:shd w:val="clear" w:color="auto" w:fill="auto"/>
            <w:vAlign w:val="center"/>
          </w:tcPr>
          <w:p w14:paraId="65873CA6" w14:textId="66062D04" w:rsidR="00EC0EB7" w:rsidRPr="003C2767" w:rsidRDefault="00EC0EB7" w:rsidP="00EC0EB7">
            <w:pPr>
              <w:jc w:val="center"/>
              <w:rPr>
                <w:sz w:val="20"/>
                <w:szCs w:val="20"/>
              </w:rPr>
            </w:pPr>
            <w:r w:rsidRPr="00C0559F">
              <w:rPr>
                <w:color w:val="000000"/>
                <w:sz w:val="20"/>
                <w:szCs w:val="20"/>
              </w:rPr>
              <w:t>59,7</w:t>
            </w:r>
          </w:p>
        </w:tc>
        <w:tc>
          <w:tcPr>
            <w:tcW w:w="1066" w:type="dxa"/>
            <w:shd w:val="clear" w:color="auto" w:fill="auto"/>
            <w:vAlign w:val="center"/>
          </w:tcPr>
          <w:p w14:paraId="102EAAB6" w14:textId="30AE0AE7" w:rsidR="00EC0EB7" w:rsidRPr="003C2767" w:rsidRDefault="00EC0EB7" w:rsidP="00EC0EB7">
            <w:pPr>
              <w:jc w:val="center"/>
              <w:rPr>
                <w:sz w:val="20"/>
                <w:szCs w:val="20"/>
              </w:rPr>
            </w:pPr>
            <w:r w:rsidRPr="00C0559F">
              <w:rPr>
                <w:color w:val="000000"/>
                <w:sz w:val="20"/>
                <w:szCs w:val="20"/>
              </w:rPr>
              <w:t>59,7</w:t>
            </w:r>
          </w:p>
        </w:tc>
        <w:tc>
          <w:tcPr>
            <w:tcW w:w="1066" w:type="dxa"/>
            <w:shd w:val="clear" w:color="auto" w:fill="auto"/>
            <w:vAlign w:val="center"/>
          </w:tcPr>
          <w:p w14:paraId="6957CC00" w14:textId="3208E56F" w:rsidR="00EC0EB7" w:rsidRPr="003C2767" w:rsidRDefault="00EC0EB7" w:rsidP="00EC0EB7">
            <w:pPr>
              <w:jc w:val="center"/>
              <w:rPr>
                <w:sz w:val="20"/>
                <w:szCs w:val="20"/>
              </w:rPr>
            </w:pPr>
            <w:r w:rsidRPr="00C0559F">
              <w:rPr>
                <w:color w:val="000000"/>
                <w:sz w:val="20"/>
                <w:szCs w:val="20"/>
              </w:rPr>
              <w:t>59,7</w:t>
            </w:r>
          </w:p>
        </w:tc>
        <w:tc>
          <w:tcPr>
            <w:tcW w:w="1066" w:type="dxa"/>
            <w:shd w:val="clear" w:color="auto" w:fill="auto"/>
            <w:vAlign w:val="center"/>
          </w:tcPr>
          <w:p w14:paraId="683A0B91" w14:textId="0B5A8921" w:rsidR="00EC0EB7" w:rsidRPr="003C2767" w:rsidRDefault="00EC0EB7" w:rsidP="00EC0EB7">
            <w:pPr>
              <w:jc w:val="center"/>
              <w:rPr>
                <w:sz w:val="20"/>
                <w:szCs w:val="20"/>
              </w:rPr>
            </w:pPr>
            <w:r w:rsidRPr="00C0559F">
              <w:rPr>
                <w:color w:val="000000"/>
                <w:sz w:val="20"/>
                <w:szCs w:val="20"/>
              </w:rPr>
              <w:t>59,7</w:t>
            </w:r>
          </w:p>
        </w:tc>
      </w:tr>
      <w:tr w:rsidR="00DF487B" w:rsidRPr="003C2767" w14:paraId="58A8BB5C" w14:textId="77777777" w:rsidTr="00DF487B">
        <w:tc>
          <w:tcPr>
            <w:tcW w:w="2189" w:type="dxa"/>
            <w:shd w:val="clear" w:color="auto" w:fill="auto"/>
            <w:vAlign w:val="center"/>
          </w:tcPr>
          <w:p w14:paraId="000341FB" w14:textId="77777777" w:rsidR="00DF487B" w:rsidRPr="003C2767" w:rsidRDefault="00DF487B" w:rsidP="00DF487B">
            <w:pPr>
              <w:rPr>
                <w:sz w:val="20"/>
                <w:szCs w:val="20"/>
              </w:rPr>
            </w:pPr>
            <w:r w:rsidRPr="003C2767">
              <w:rPr>
                <w:sz w:val="20"/>
                <w:szCs w:val="20"/>
              </w:rPr>
              <w:t>Нормированные утечки теплоносителя, м</w:t>
            </w:r>
            <w:r w:rsidRPr="003C2767">
              <w:rPr>
                <w:sz w:val="20"/>
                <w:szCs w:val="20"/>
                <w:vertAlign w:val="superscript"/>
              </w:rPr>
              <w:t>3</w:t>
            </w:r>
            <w:r w:rsidRPr="003C2767">
              <w:rPr>
                <w:sz w:val="20"/>
                <w:szCs w:val="20"/>
              </w:rPr>
              <w:t>/год</w:t>
            </w:r>
          </w:p>
        </w:tc>
        <w:tc>
          <w:tcPr>
            <w:tcW w:w="1066" w:type="dxa"/>
            <w:shd w:val="clear" w:color="auto" w:fill="auto"/>
            <w:vAlign w:val="center"/>
          </w:tcPr>
          <w:p w14:paraId="1806DB9B" w14:textId="28FA4968" w:rsidR="00DF487B" w:rsidRPr="00DF487B" w:rsidRDefault="00DF487B" w:rsidP="00DF487B">
            <w:pPr>
              <w:jc w:val="center"/>
              <w:rPr>
                <w:sz w:val="20"/>
                <w:szCs w:val="20"/>
              </w:rPr>
            </w:pPr>
            <w:r>
              <w:rPr>
                <w:color w:val="000000"/>
                <w:sz w:val="20"/>
                <w:szCs w:val="20"/>
                <w:lang w:val="en-US"/>
              </w:rPr>
              <w:t>77</w:t>
            </w:r>
            <w:r>
              <w:rPr>
                <w:color w:val="000000"/>
                <w:sz w:val="20"/>
                <w:szCs w:val="20"/>
              </w:rPr>
              <w:t>,8</w:t>
            </w:r>
          </w:p>
        </w:tc>
        <w:tc>
          <w:tcPr>
            <w:tcW w:w="1066" w:type="dxa"/>
            <w:shd w:val="clear" w:color="auto" w:fill="auto"/>
            <w:vAlign w:val="center"/>
          </w:tcPr>
          <w:p w14:paraId="5A237D3C" w14:textId="1167FD04"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c>
          <w:tcPr>
            <w:tcW w:w="1158" w:type="dxa"/>
            <w:shd w:val="clear" w:color="auto" w:fill="auto"/>
            <w:vAlign w:val="center"/>
          </w:tcPr>
          <w:p w14:paraId="1E8849BE" w14:textId="1D178D7D"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c>
          <w:tcPr>
            <w:tcW w:w="1614" w:type="dxa"/>
            <w:shd w:val="clear" w:color="auto" w:fill="auto"/>
            <w:vAlign w:val="center"/>
          </w:tcPr>
          <w:p w14:paraId="6D81BF35" w14:textId="0D7621C9"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c>
          <w:tcPr>
            <w:tcW w:w="1066" w:type="dxa"/>
            <w:shd w:val="clear" w:color="auto" w:fill="auto"/>
            <w:vAlign w:val="center"/>
          </w:tcPr>
          <w:p w14:paraId="25915582" w14:textId="3EFC4A05"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c>
          <w:tcPr>
            <w:tcW w:w="1066" w:type="dxa"/>
            <w:shd w:val="clear" w:color="auto" w:fill="auto"/>
            <w:vAlign w:val="center"/>
          </w:tcPr>
          <w:p w14:paraId="538A1C70" w14:textId="610BC7A0"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c>
          <w:tcPr>
            <w:tcW w:w="1066" w:type="dxa"/>
            <w:shd w:val="clear" w:color="auto" w:fill="auto"/>
            <w:vAlign w:val="center"/>
          </w:tcPr>
          <w:p w14:paraId="7471E813" w14:textId="4BB87F48"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c>
          <w:tcPr>
            <w:tcW w:w="1066" w:type="dxa"/>
            <w:shd w:val="clear" w:color="auto" w:fill="auto"/>
            <w:vAlign w:val="center"/>
          </w:tcPr>
          <w:p w14:paraId="50E1169D" w14:textId="60D06857"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c>
          <w:tcPr>
            <w:tcW w:w="1066" w:type="dxa"/>
            <w:shd w:val="clear" w:color="auto" w:fill="auto"/>
            <w:vAlign w:val="center"/>
          </w:tcPr>
          <w:p w14:paraId="662D6CA9" w14:textId="45DFEC38"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c>
          <w:tcPr>
            <w:tcW w:w="1066" w:type="dxa"/>
            <w:shd w:val="clear" w:color="auto" w:fill="auto"/>
            <w:vAlign w:val="center"/>
          </w:tcPr>
          <w:p w14:paraId="77AE713F" w14:textId="5DF14D61"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c>
          <w:tcPr>
            <w:tcW w:w="1066" w:type="dxa"/>
            <w:shd w:val="clear" w:color="auto" w:fill="auto"/>
            <w:vAlign w:val="center"/>
          </w:tcPr>
          <w:p w14:paraId="7A3B86A1" w14:textId="6195AAD5" w:rsidR="00DF487B" w:rsidRPr="003C2767" w:rsidRDefault="00DF487B" w:rsidP="00DF487B">
            <w:pPr>
              <w:jc w:val="center"/>
              <w:rPr>
                <w:sz w:val="20"/>
                <w:szCs w:val="20"/>
              </w:rPr>
            </w:pPr>
            <w:r w:rsidRPr="003B26E7">
              <w:rPr>
                <w:color w:val="000000"/>
                <w:sz w:val="20"/>
                <w:szCs w:val="20"/>
                <w:lang w:val="en-US"/>
              </w:rPr>
              <w:t>77</w:t>
            </w:r>
            <w:r w:rsidRPr="003B26E7">
              <w:rPr>
                <w:color w:val="000000"/>
                <w:sz w:val="20"/>
                <w:szCs w:val="20"/>
              </w:rPr>
              <w:t>,8</w:t>
            </w:r>
          </w:p>
        </w:tc>
      </w:tr>
      <w:tr w:rsidR="00483BFB" w:rsidRPr="003C2767" w14:paraId="1C0DB87F" w14:textId="77777777" w:rsidTr="00556977">
        <w:tc>
          <w:tcPr>
            <w:tcW w:w="2189" w:type="dxa"/>
            <w:shd w:val="clear" w:color="auto" w:fill="auto"/>
            <w:vAlign w:val="center"/>
          </w:tcPr>
          <w:p w14:paraId="5C288F6A" w14:textId="77777777" w:rsidR="00483BFB" w:rsidRPr="003C2767" w:rsidRDefault="00483BFB" w:rsidP="00483BFB">
            <w:pPr>
              <w:rPr>
                <w:sz w:val="20"/>
                <w:szCs w:val="20"/>
              </w:rPr>
            </w:pPr>
            <w:r w:rsidRPr="003C2767">
              <w:rPr>
                <w:sz w:val="20"/>
                <w:szCs w:val="20"/>
              </w:rPr>
              <w:t>Сверхнормированные утечки теплоносителя, м</w:t>
            </w:r>
            <w:r w:rsidRPr="003C2767">
              <w:rPr>
                <w:sz w:val="20"/>
                <w:szCs w:val="20"/>
                <w:vertAlign w:val="superscript"/>
              </w:rPr>
              <w:t>3</w:t>
            </w:r>
            <w:r w:rsidRPr="003C2767">
              <w:rPr>
                <w:sz w:val="20"/>
                <w:szCs w:val="20"/>
              </w:rPr>
              <w:t>/год</w:t>
            </w:r>
          </w:p>
        </w:tc>
        <w:tc>
          <w:tcPr>
            <w:tcW w:w="1066" w:type="dxa"/>
            <w:shd w:val="clear" w:color="auto" w:fill="auto"/>
            <w:vAlign w:val="center"/>
          </w:tcPr>
          <w:p w14:paraId="1B12AAEE" w14:textId="6B6AB351" w:rsidR="00483BFB" w:rsidRPr="003C2767" w:rsidRDefault="00EC0EB7" w:rsidP="00483BFB">
            <w:pPr>
              <w:jc w:val="center"/>
              <w:rPr>
                <w:color w:val="000000"/>
                <w:sz w:val="20"/>
                <w:szCs w:val="20"/>
              </w:rPr>
            </w:pPr>
            <w:r>
              <w:rPr>
                <w:color w:val="000000"/>
                <w:sz w:val="20"/>
                <w:szCs w:val="20"/>
              </w:rPr>
              <w:t>-</w:t>
            </w:r>
          </w:p>
        </w:tc>
        <w:tc>
          <w:tcPr>
            <w:tcW w:w="1066" w:type="dxa"/>
            <w:shd w:val="clear" w:color="auto" w:fill="auto"/>
            <w:vAlign w:val="center"/>
          </w:tcPr>
          <w:p w14:paraId="363422A3" w14:textId="76546F5A" w:rsidR="00483BFB" w:rsidRPr="003C2767" w:rsidRDefault="00EC0EB7" w:rsidP="00483BFB">
            <w:pPr>
              <w:jc w:val="center"/>
              <w:rPr>
                <w:color w:val="000000"/>
                <w:sz w:val="20"/>
                <w:szCs w:val="20"/>
              </w:rPr>
            </w:pPr>
            <w:r>
              <w:rPr>
                <w:color w:val="000000"/>
                <w:sz w:val="20"/>
                <w:szCs w:val="20"/>
              </w:rPr>
              <w:t>-</w:t>
            </w:r>
          </w:p>
        </w:tc>
        <w:tc>
          <w:tcPr>
            <w:tcW w:w="1158" w:type="dxa"/>
            <w:shd w:val="clear" w:color="auto" w:fill="auto"/>
            <w:vAlign w:val="center"/>
          </w:tcPr>
          <w:p w14:paraId="09218735" w14:textId="362C2D98" w:rsidR="00483BFB" w:rsidRPr="003C2767" w:rsidRDefault="00483BFB" w:rsidP="00483BFB">
            <w:pPr>
              <w:jc w:val="center"/>
              <w:rPr>
                <w:color w:val="000000"/>
                <w:sz w:val="20"/>
                <w:szCs w:val="20"/>
              </w:rPr>
            </w:pPr>
            <w:r w:rsidRPr="003C2767">
              <w:rPr>
                <w:color w:val="000000"/>
                <w:sz w:val="20"/>
                <w:szCs w:val="20"/>
              </w:rPr>
              <w:t>-</w:t>
            </w:r>
          </w:p>
        </w:tc>
        <w:tc>
          <w:tcPr>
            <w:tcW w:w="1614" w:type="dxa"/>
            <w:shd w:val="clear" w:color="auto" w:fill="auto"/>
            <w:vAlign w:val="center"/>
          </w:tcPr>
          <w:p w14:paraId="664CB460" w14:textId="7AC8F7DE" w:rsidR="00483BFB" w:rsidRPr="003C2767" w:rsidRDefault="00483BFB" w:rsidP="00483BFB">
            <w:pPr>
              <w:jc w:val="center"/>
              <w:rPr>
                <w:color w:val="000000"/>
                <w:sz w:val="20"/>
                <w:szCs w:val="20"/>
              </w:rPr>
            </w:pPr>
            <w:r w:rsidRPr="003C2767">
              <w:rPr>
                <w:color w:val="000000"/>
                <w:sz w:val="20"/>
                <w:szCs w:val="20"/>
              </w:rPr>
              <w:t>-</w:t>
            </w:r>
          </w:p>
        </w:tc>
        <w:tc>
          <w:tcPr>
            <w:tcW w:w="1066" w:type="dxa"/>
            <w:shd w:val="clear" w:color="auto" w:fill="auto"/>
            <w:vAlign w:val="center"/>
          </w:tcPr>
          <w:p w14:paraId="27B0A297" w14:textId="662B1788" w:rsidR="00483BFB" w:rsidRPr="003C2767" w:rsidRDefault="00483BFB" w:rsidP="00483BFB">
            <w:pPr>
              <w:jc w:val="center"/>
              <w:rPr>
                <w:sz w:val="20"/>
                <w:szCs w:val="20"/>
              </w:rPr>
            </w:pPr>
            <w:r w:rsidRPr="003C2767">
              <w:rPr>
                <w:color w:val="000000"/>
                <w:sz w:val="20"/>
                <w:szCs w:val="20"/>
              </w:rPr>
              <w:t>-</w:t>
            </w:r>
          </w:p>
        </w:tc>
        <w:tc>
          <w:tcPr>
            <w:tcW w:w="1066" w:type="dxa"/>
            <w:shd w:val="clear" w:color="auto" w:fill="auto"/>
            <w:vAlign w:val="center"/>
          </w:tcPr>
          <w:p w14:paraId="3E5A3AEB" w14:textId="197235C1" w:rsidR="00483BFB" w:rsidRPr="003C2767" w:rsidRDefault="00483BFB" w:rsidP="00483BFB">
            <w:pPr>
              <w:jc w:val="center"/>
              <w:rPr>
                <w:sz w:val="20"/>
                <w:szCs w:val="20"/>
              </w:rPr>
            </w:pPr>
            <w:r w:rsidRPr="003C2767">
              <w:rPr>
                <w:color w:val="000000"/>
                <w:sz w:val="20"/>
                <w:szCs w:val="20"/>
              </w:rPr>
              <w:t>-</w:t>
            </w:r>
          </w:p>
        </w:tc>
        <w:tc>
          <w:tcPr>
            <w:tcW w:w="1066" w:type="dxa"/>
            <w:shd w:val="clear" w:color="auto" w:fill="auto"/>
            <w:vAlign w:val="center"/>
          </w:tcPr>
          <w:p w14:paraId="26932ED3" w14:textId="002415F3" w:rsidR="00483BFB" w:rsidRPr="003C2767" w:rsidRDefault="00483BFB" w:rsidP="00483BFB">
            <w:pPr>
              <w:jc w:val="center"/>
              <w:rPr>
                <w:sz w:val="20"/>
                <w:szCs w:val="20"/>
              </w:rPr>
            </w:pPr>
            <w:r w:rsidRPr="003C2767">
              <w:rPr>
                <w:color w:val="000000"/>
                <w:sz w:val="20"/>
                <w:szCs w:val="20"/>
              </w:rPr>
              <w:t>-</w:t>
            </w:r>
          </w:p>
        </w:tc>
        <w:tc>
          <w:tcPr>
            <w:tcW w:w="1066" w:type="dxa"/>
            <w:shd w:val="clear" w:color="auto" w:fill="auto"/>
            <w:vAlign w:val="center"/>
          </w:tcPr>
          <w:p w14:paraId="77782C3E" w14:textId="3291D35D" w:rsidR="00483BFB" w:rsidRPr="003C2767" w:rsidRDefault="00483BFB" w:rsidP="00483BFB">
            <w:pPr>
              <w:jc w:val="center"/>
              <w:rPr>
                <w:sz w:val="20"/>
                <w:szCs w:val="20"/>
              </w:rPr>
            </w:pPr>
            <w:r w:rsidRPr="003C2767">
              <w:rPr>
                <w:color w:val="000000"/>
                <w:sz w:val="20"/>
                <w:szCs w:val="20"/>
              </w:rPr>
              <w:t>-</w:t>
            </w:r>
          </w:p>
        </w:tc>
        <w:tc>
          <w:tcPr>
            <w:tcW w:w="1066" w:type="dxa"/>
            <w:shd w:val="clear" w:color="auto" w:fill="auto"/>
            <w:vAlign w:val="center"/>
          </w:tcPr>
          <w:p w14:paraId="58462D53" w14:textId="365FE450" w:rsidR="00483BFB" w:rsidRPr="003C2767" w:rsidRDefault="00483BFB" w:rsidP="00483BFB">
            <w:pPr>
              <w:jc w:val="center"/>
              <w:rPr>
                <w:sz w:val="20"/>
                <w:szCs w:val="20"/>
              </w:rPr>
            </w:pPr>
            <w:r w:rsidRPr="003C2767">
              <w:rPr>
                <w:color w:val="000000"/>
                <w:sz w:val="20"/>
                <w:szCs w:val="20"/>
              </w:rPr>
              <w:t>-</w:t>
            </w:r>
          </w:p>
        </w:tc>
        <w:tc>
          <w:tcPr>
            <w:tcW w:w="1066" w:type="dxa"/>
            <w:shd w:val="clear" w:color="auto" w:fill="auto"/>
            <w:vAlign w:val="center"/>
          </w:tcPr>
          <w:p w14:paraId="1745AB16" w14:textId="37E6EC1D" w:rsidR="00483BFB" w:rsidRPr="003C2767" w:rsidRDefault="00483BFB" w:rsidP="00483BFB">
            <w:pPr>
              <w:jc w:val="center"/>
              <w:rPr>
                <w:sz w:val="20"/>
                <w:szCs w:val="20"/>
              </w:rPr>
            </w:pPr>
            <w:r w:rsidRPr="003C2767">
              <w:rPr>
                <w:color w:val="000000"/>
                <w:sz w:val="20"/>
                <w:szCs w:val="20"/>
              </w:rPr>
              <w:t>-</w:t>
            </w:r>
          </w:p>
        </w:tc>
        <w:tc>
          <w:tcPr>
            <w:tcW w:w="1066" w:type="dxa"/>
            <w:shd w:val="clear" w:color="auto" w:fill="auto"/>
            <w:vAlign w:val="center"/>
          </w:tcPr>
          <w:p w14:paraId="66C12DFA" w14:textId="6EAE5472" w:rsidR="00483BFB" w:rsidRPr="003C2767" w:rsidRDefault="00483BFB" w:rsidP="00483BFB">
            <w:pPr>
              <w:jc w:val="center"/>
              <w:rPr>
                <w:sz w:val="20"/>
                <w:szCs w:val="20"/>
              </w:rPr>
            </w:pPr>
            <w:r w:rsidRPr="003C2767">
              <w:rPr>
                <w:color w:val="000000"/>
                <w:sz w:val="20"/>
                <w:szCs w:val="20"/>
              </w:rPr>
              <w:t>-</w:t>
            </w:r>
          </w:p>
        </w:tc>
      </w:tr>
      <w:tr w:rsidR="00B33E90" w:rsidRPr="003C2767" w14:paraId="1F5D6DEB" w14:textId="77777777" w:rsidTr="0051239C">
        <w:trPr>
          <w:trHeight w:val="303"/>
        </w:trPr>
        <w:tc>
          <w:tcPr>
            <w:tcW w:w="14555" w:type="dxa"/>
            <w:gridSpan w:val="12"/>
            <w:shd w:val="clear" w:color="auto" w:fill="auto"/>
            <w:vAlign w:val="center"/>
          </w:tcPr>
          <w:p w14:paraId="556BB075" w14:textId="77777777" w:rsidR="00B33E90" w:rsidRPr="003C2767" w:rsidRDefault="00B33E90" w:rsidP="0051239C">
            <w:pPr>
              <w:jc w:val="center"/>
              <w:rPr>
                <w:sz w:val="20"/>
                <w:szCs w:val="20"/>
              </w:rPr>
            </w:pPr>
            <w:r w:rsidRPr="003C2767">
              <w:rPr>
                <w:sz w:val="20"/>
                <w:szCs w:val="20"/>
              </w:rPr>
              <w:t>Котельная №11</w:t>
            </w:r>
          </w:p>
        </w:tc>
      </w:tr>
      <w:tr w:rsidR="00EC0EB7" w:rsidRPr="003C2767" w14:paraId="6FF32209" w14:textId="77777777" w:rsidTr="00EC0EB7">
        <w:tc>
          <w:tcPr>
            <w:tcW w:w="2189" w:type="dxa"/>
            <w:shd w:val="clear" w:color="auto" w:fill="auto"/>
            <w:vAlign w:val="center"/>
          </w:tcPr>
          <w:p w14:paraId="5E4E9C0C" w14:textId="77777777" w:rsidR="00EC0EB7" w:rsidRPr="003C2767" w:rsidRDefault="00EC0EB7" w:rsidP="00EC0EB7">
            <w:pPr>
              <w:rPr>
                <w:sz w:val="20"/>
                <w:szCs w:val="20"/>
              </w:rPr>
            </w:pPr>
            <w:r w:rsidRPr="003C2767">
              <w:rPr>
                <w:sz w:val="20"/>
                <w:szCs w:val="20"/>
              </w:rPr>
              <w:t>Подпитка тепловой сети всего, м</w:t>
            </w:r>
            <w:r w:rsidRPr="003C2767">
              <w:rPr>
                <w:sz w:val="20"/>
                <w:szCs w:val="20"/>
                <w:vertAlign w:val="superscript"/>
              </w:rPr>
              <w:t>3</w:t>
            </w:r>
            <w:r w:rsidRPr="003C2767">
              <w:rPr>
                <w:sz w:val="20"/>
                <w:szCs w:val="20"/>
              </w:rPr>
              <w:t>/год</w:t>
            </w:r>
          </w:p>
        </w:tc>
        <w:tc>
          <w:tcPr>
            <w:tcW w:w="1066" w:type="dxa"/>
            <w:shd w:val="clear" w:color="auto" w:fill="auto"/>
            <w:vAlign w:val="center"/>
          </w:tcPr>
          <w:p w14:paraId="08C563BC" w14:textId="2A043898" w:rsidR="00EC0EB7" w:rsidRPr="003C2767" w:rsidRDefault="00EC0EB7" w:rsidP="00EC0EB7">
            <w:pPr>
              <w:jc w:val="center"/>
              <w:rPr>
                <w:sz w:val="20"/>
                <w:szCs w:val="20"/>
              </w:rPr>
            </w:pPr>
            <w:r>
              <w:rPr>
                <w:color w:val="000000"/>
                <w:sz w:val="20"/>
                <w:szCs w:val="20"/>
              </w:rPr>
              <w:t>1649,0</w:t>
            </w:r>
          </w:p>
        </w:tc>
        <w:tc>
          <w:tcPr>
            <w:tcW w:w="1066" w:type="dxa"/>
            <w:shd w:val="clear" w:color="auto" w:fill="auto"/>
            <w:vAlign w:val="center"/>
          </w:tcPr>
          <w:p w14:paraId="178FE1F1" w14:textId="26536A9D" w:rsidR="00EC0EB7" w:rsidRPr="003C2767" w:rsidRDefault="00EC0EB7" w:rsidP="00EC0EB7">
            <w:pPr>
              <w:jc w:val="center"/>
              <w:rPr>
                <w:sz w:val="20"/>
                <w:szCs w:val="20"/>
              </w:rPr>
            </w:pPr>
            <w:r>
              <w:rPr>
                <w:color w:val="000000"/>
                <w:sz w:val="20"/>
                <w:szCs w:val="20"/>
              </w:rPr>
              <w:t>915,0</w:t>
            </w:r>
          </w:p>
        </w:tc>
        <w:tc>
          <w:tcPr>
            <w:tcW w:w="1158" w:type="dxa"/>
            <w:shd w:val="clear" w:color="auto" w:fill="auto"/>
            <w:vAlign w:val="center"/>
          </w:tcPr>
          <w:p w14:paraId="05DB8856" w14:textId="092CE68D" w:rsidR="00EC0EB7" w:rsidRPr="0051239C" w:rsidRDefault="00EC0EB7" w:rsidP="00EC0EB7">
            <w:pPr>
              <w:jc w:val="center"/>
              <w:rPr>
                <w:color w:val="000000"/>
                <w:sz w:val="20"/>
                <w:szCs w:val="20"/>
              </w:rPr>
            </w:pPr>
            <w:r>
              <w:rPr>
                <w:color w:val="000000"/>
                <w:sz w:val="20"/>
                <w:szCs w:val="20"/>
              </w:rPr>
              <w:t>1672,0</w:t>
            </w:r>
          </w:p>
        </w:tc>
        <w:tc>
          <w:tcPr>
            <w:tcW w:w="1614" w:type="dxa"/>
            <w:shd w:val="clear" w:color="auto" w:fill="auto"/>
            <w:vAlign w:val="center"/>
          </w:tcPr>
          <w:p w14:paraId="5209FE0B" w14:textId="5795070B" w:rsidR="00EC0EB7" w:rsidRPr="003C2767" w:rsidRDefault="00EC0EB7" w:rsidP="00EC0EB7">
            <w:pPr>
              <w:jc w:val="center"/>
              <w:rPr>
                <w:sz w:val="20"/>
                <w:szCs w:val="20"/>
              </w:rPr>
            </w:pPr>
            <w:r>
              <w:rPr>
                <w:color w:val="000000"/>
                <w:sz w:val="20"/>
                <w:szCs w:val="20"/>
              </w:rPr>
              <w:t>1546,0</w:t>
            </w:r>
          </w:p>
        </w:tc>
        <w:tc>
          <w:tcPr>
            <w:tcW w:w="1066" w:type="dxa"/>
            <w:shd w:val="clear" w:color="auto" w:fill="auto"/>
            <w:vAlign w:val="center"/>
          </w:tcPr>
          <w:p w14:paraId="6463CBAD" w14:textId="1F02F926" w:rsidR="00EC0EB7" w:rsidRPr="003C2767" w:rsidRDefault="00EC0EB7" w:rsidP="00EC0EB7">
            <w:pPr>
              <w:jc w:val="center"/>
              <w:rPr>
                <w:sz w:val="20"/>
                <w:szCs w:val="20"/>
              </w:rPr>
            </w:pPr>
            <w:r>
              <w:rPr>
                <w:color w:val="000000"/>
                <w:sz w:val="20"/>
                <w:szCs w:val="20"/>
              </w:rPr>
              <w:t>1546</w:t>
            </w:r>
            <w:r>
              <w:rPr>
                <w:color w:val="000000"/>
                <w:sz w:val="20"/>
                <w:szCs w:val="20"/>
              </w:rPr>
              <w:t>,0</w:t>
            </w:r>
          </w:p>
        </w:tc>
        <w:tc>
          <w:tcPr>
            <w:tcW w:w="1066" w:type="dxa"/>
            <w:shd w:val="clear" w:color="auto" w:fill="auto"/>
            <w:vAlign w:val="center"/>
          </w:tcPr>
          <w:p w14:paraId="6389AA53" w14:textId="5BCA426C" w:rsidR="00EC0EB7" w:rsidRPr="003C2767" w:rsidRDefault="00EC0EB7" w:rsidP="00EC0EB7">
            <w:pPr>
              <w:jc w:val="center"/>
              <w:rPr>
                <w:sz w:val="20"/>
                <w:szCs w:val="20"/>
              </w:rPr>
            </w:pPr>
            <w:r w:rsidRPr="00F66568">
              <w:rPr>
                <w:color w:val="000000"/>
                <w:sz w:val="20"/>
                <w:szCs w:val="20"/>
              </w:rPr>
              <w:t>777,7</w:t>
            </w:r>
          </w:p>
        </w:tc>
        <w:tc>
          <w:tcPr>
            <w:tcW w:w="1066" w:type="dxa"/>
            <w:shd w:val="clear" w:color="auto" w:fill="auto"/>
            <w:vAlign w:val="center"/>
          </w:tcPr>
          <w:p w14:paraId="3358235F" w14:textId="6B1A0C4A" w:rsidR="00EC0EB7" w:rsidRPr="003C2767" w:rsidRDefault="00EC0EB7" w:rsidP="00EC0EB7">
            <w:pPr>
              <w:jc w:val="center"/>
              <w:rPr>
                <w:sz w:val="20"/>
                <w:szCs w:val="20"/>
              </w:rPr>
            </w:pPr>
            <w:r w:rsidRPr="00F66568">
              <w:rPr>
                <w:color w:val="000000"/>
                <w:sz w:val="20"/>
                <w:szCs w:val="20"/>
              </w:rPr>
              <w:t>777,7</w:t>
            </w:r>
          </w:p>
        </w:tc>
        <w:tc>
          <w:tcPr>
            <w:tcW w:w="1066" w:type="dxa"/>
            <w:shd w:val="clear" w:color="auto" w:fill="auto"/>
            <w:vAlign w:val="center"/>
          </w:tcPr>
          <w:p w14:paraId="5751B898" w14:textId="4B02F654" w:rsidR="00EC0EB7" w:rsidRPr="003C2767" w:rsidRDefault="00EC0EB7" w:rsidP="00EC0EB7">
            <w:pPr>
              <w:jc w:val="center"/>
              <w:rPr>
                <w:sz w:val="20"/>
                <w:szCs w:val="20"/>
              </w:rPr>
            </w:pPr>
            <w:r w:rsidRPr="00F66568">
              <w:rPr>
                <w:color w:val="000000"/>
                <w:sz w:val="20"/>
                <w:szCs w:val="20"/>
              </w:rPr>
              <w:t>777,7</w:t>
            </w:r>
          </w:p>
        </w:tc>
        <w:tc>
          <w:tcPr>
            <w:tcW w:w="1066" w:type="dxa"/>
            <w:shd w:val="clear" w:color="auto" w:fill="auto"/>
            <w:vAlign w:val="center"/>
          </w:tcPr>
          <w:p w14:paraId="75238B30" w14:textId="57A47958" w:rsidR="00EC0EB7" w:rsidRPr="003C2767" w:rsidRDefault="00EC0EB7" w:rsidP="00EC0EB7">
            <w:pPr>
              <w:jc w:val="center"/>
              <w:rPr>
                <w:sz w:val="20"/>
                <w:szCs w:val="20"/>
              </w:rPr>
            </w:pPr>
            <w:r w:rsidRPr="00F66568">
              <w:rPr>
                <w:color w:val="000000"/>
                <w:sz w:val="20"/>
                <w:szCs w:val="20"/>
              </w:rPr>
              <w:t>777,7</w:t>
            </w:r>
          </w:p>
        </w:tc>
        <w:tc>
          <w:tcPr>
            <w:tcW w:w="1066" w:type="dxa"/>
            <w:shd w:val="clear" w:color="auto" w:fill="auto"/>
            <w:vAlign w:val="center"/>
          </w:tcPr>
          <w:p w14:paraId="6F9FA6D2" w14:textId="5629F477" w:rsidR="00EC0EB7" w:rsidRPr="003C2767" w:rsidRDefault="00EC0EB7" w:rsidP="00EC0EB7">
            <w:pPr>
              <w:jc w:val="center"/>
              <w:rPr>
                <w:sz w:val="20"/>
                <w:szCs w:val="20"/>
              </w:rPr>
            </w:pPr>
            <w:r w:rsidRPr="00F66568">
              <w:rPr>
                <w:color w:val="000000"/>
                <w:sz w:val="20"/>
                <w:szCs w:val="20"/>
              </w:rPr>
              <w:t>777,7</w:t>
            </w:r>
          </w:p>
        </w:tc>
        <w:tc>
          <w:tcPr>
            <w:tcW w:w="1066" w:type="dxa"/>
            <w:shd w:val="clear" w:color="auto" w:fill="auto"/>
            <w:vAlign w:val="center"/>
          </w:tcPr>
          <w:p w14:paraId="5ACFC631" w14:textId="2F4C4AD3" w:rsidR="00EC0EB7" w:rsidRPr="003C2767" w:rsidRDefault="00EC0EB7" w:rsidP="00EC0EB7">
            <w:pPr>
              <w:jc w:val="center"/>
              <w:rPr>
                <w:sz w:val="20"/>
                <w:szCs w:val="20"/>
              </w:rPr>
            </w:pPr>
            <w:r w:rsidRPr="00F66568">
              <w:rPr>
                <w:color w:val="000000"/>
                <w:sz w:val="20"/>
                <w:szCs w:val="20"/>
              </w:rPr>
              <w:t>777,7</w:t>
            </w:r>
          </w:p>
        </w:tc>
      </w:tr>
      <w:tr w:rsidR="00DF487B" w:rsidRPr="003C2767" w14:paraId="152632E4" w14:textId="77777777" w:rsidTr="0051239C">
        <w:tc>
          <w:tcPr>
            <w:tcW w:w="2189" w:type="dxa"/>
            <w:shd w:val="clear" w:color="auto" w:fill="auto"/>
            <w:vAlign w:val="center"/>
          </w:tcPr>
          <w:p w14:paraId="5D6DA41C" w14:textId="77777777" w:rsidR="00DF487B" w:rsidRPr="003C2767" w:rsidRDefault="00DF487B" w:rsidP="00DF487B">
            <w:pPr>
              <w:rPr>
                <w:sz w:val="20"/>
                <w:szCs w:val="20"/>
              </w:rPr>
            </w:pPr>
            <w:r w:rsidRPr="003C2767">
              <w:rPr>
                <w:sz w:val="20"/>
                <w:szCs w:val="20"/>
              </w:rPr>
              <w:t>Нормированные утечки теплоносителя, м</w:t>
            </w:r>
            <w:r w:rsidRPr="003C2767">
              <w:rPr>
                <w:sz w:val="20"/>
                <w:szCs w:val="20"/>
                <w:vertAlign w:val="superscript"/>
              </w:rPr>
              <w:t>3</w:t>
            </w:r>
            <w:r w:rsidRPr="003C2767">
              <w:rPr>
                <w:sz w:val="20"/>
                <w:szCs w:val="20"/>
              </w:rPr>
              <w:t>/год</w:t>
            </w:r>
          </w:p>
        </w:tc>
        <w:tc>
          <w:tcPr>
            <w:tcW w:w="1066" w:type="dxa"/>
            <w:shd w:val="clear" w:color="auto" w:fill="auto"/>
            <w:vAlign w:val="center"/>
          </w:tcPr>
          <w:p w14:paraId="523DB54A" w14:textId="686E68AE" w:rsidR="00DF487B" w:rsidRPr="003C2767" w:rsidRDefault="00DF487B" w:rsidP="00DF487B">
            <w:pPr>
              <w:jc w:val="center"/>
              <w:rPr>
                <w:sz w:val="20"/>
                <w:szCs w:val="20"/>
              </w:rPr>
            </w:pPr>
            <w:r>
              <w:rPr>
                <w:color w:val="000000"/>
                <w:sz w:val="20"/>
                <w:szCs w:val="20"/>
              </w:rPr>
              <w:t>777,7</w:t>
            </w:r>
          </w:p>
        </w:tc>
        <w:tc>
          <w:tcPr>
            <w:tcW w:w="1066" w:type="dxa"/>
            <w:shd w:val="clear" w:color="auto" w:fill="auto"/>
            <w:vAlign w:val="center"/>
          </w:tcPr>
          <w:p w14:paraId="2460C009" w14:textId="5213CB9B" w:rsidR="00DF487B" w:rsidRPr="003C2767" w:rsidRDefault="00DF487B" w:rsidP="00DF487B">
            <w:pPr>
              <w:jc w:val="center"/>
              <w:rPr>
                <w:sz w:val="20"/>
                <w:szCs w:val="20"/>
              </w:rPr>
            </w:pPr>
            <w:r>
              <w:rPr>
                <w:color w:val="000000"/>
                <w:sz w:val="20"/>
                <w:szCs w:val="20"/>
              </w:rPr>
              <w:t>777,7</w:t>
            </w:r>
          </w:p>
        </w:tc>
        <w:tc>
          <w:tcPr>
            <w:tcW w:w="1158" w:type="dxa"/>
            <w:shd w:val="clear" w:color="auto" w:fill="auto"/>
            <w:vAlign w:val="center"/>
          </w:tcPr>
          <w:p w14:paraId="2EB3DF2E" w14:textId="595ABEC3" w:rsidR="00DF487B" w:rsidRPr="003C2767" w:rsidRDefault="00DF487B" w:rsidP="00DF487B">
            <w:pPr>
              <w:jc w:val="center"/>
              <w:rPr>
                <w:sz w:val="20"/>
                <w:szCs w:val="20"/>
              </w:rPr>
            </w:pPr>
            <w:r>
              <w:rPr>
                <w:color w:val="000000"/>
                <w:sz w:val="20"/>
                <w:szCs w:val="20"/>
              </w:rPr>
              <w:t>777,7</w:t>
            </w:r>
          </w:p>
        </w:tc>
        <w:tc>
          <w:tcPr>
            <w:tcW w:w="1614" w:type="dxa"/>
            <w:shd w:val="clear" w:color="auto" w:fill="auto"/>
            <w:vAlign w:val="center"/>
          </w:tcPr>
          <w:p w14:paraId="4585AD3F" w14:textId="2488EFE1" w:rsidR="00DF487B" w:rsidRPr="003C2767" w:rsidRDefault="00DF487B" w:rsidP="00DF487B">
            <w:pPr>
              <w:jc w:val="center"/>
              <w:rPr>
                <w:sz w:val="20"/>
                <w:szCs w:val="20"/>
              </w:rPr>
            </w:pPr>
            <w:r>
              <w:rPr>
                <w:color w:val="000000"/>
                <w:sz w:val="20"/>
                <w:szCs w:val="20"/>
              </w:rPr>
              <w:t>777,7</w:t>
            </w:r>
          </w:p>
        </w:tc>
        <w:tc>
          <w:tcPr>
            <w:tcW w:w="1066" w:type="dxa"/>
            <w:shd w:val="clear" w:color="auto" w:fill="auto"/>
            <w:vAlign w:val="center"/>
          </w:tcPr>
          <w:p w14:paraId="345412F1" w14:textId="7B45AD8F" w:rsidR="00DF487B" w:rsidRPr="003C2767" w:rsidRDefault="00DF487B" w:rsidP="00DF487B">
            <w:pPr>
              <w:jc w:val="center"/>
              <w:rPr>
                <w:sz w:val="20"/>
                <w:szCs w:val="20"/>
              </w:rPr>
            </w:pPr>
            <w:r>
              <w:rPr>
                <w:color w:val="000000"/>
                <w:sz w:val="20"/>
                <w:szCs w:val="20"/>
              </w:rPr>
              <w:t>777,7</w:t>
            </w:r>
          </w:p>
        </w:tc>
        <w:tc>
          <w:tcPr>
            <w:tcW w:w="1066" w:type="dxa"/>
            <w:shd w:val="clear" w:color="auto" w:fill="auto"/>
            <w:vAlign w:val="center"/>
          </w:tcPr>
          <w:p w14:paraId="18678537" w14:textId="5E8A899B" w:rsidR="00DF487B" w:rsidRPr="003C2767" w:rsidRDefault="00DF487B" w:rsidP="00DF487B">
            <w:pPr>
              <w:jc w:val="center"/>
              <w:rPr>
                <w:sz w:val="20"/>
                <w:szCs w:val="20"/>
              </w:rPr>
            </w:pPr>
            <w:r>
              <w:rPr>
                <w:color w:val="000000"/>
                <w:sz w:val="20"/>
                <w:szCs w:val="20"/>
              </w:rPr>
              <w:t>777,7</w:t>
            </w:r>
          </w:p>
        </w:tc>
        <w:tc>
          <w:tcPr>
            <w:tcW w:w="1066" w:type="dxa"/>
            <w:shd w:val="clear" w:color="auto" w:fill="auto"/>
            <w:vAlign w:val="center"/>
          </w:tcPr>
          <w:p w14:paraId="566E4467" w14:textId="0D1E60D0" w:rsidR="00DF487B" w:rsidRPr="003C2767" w:rsidRDefault="00DF487B" w:rsidP="00DF487B">
            <w:pPr>
              <w:jc w:val="center"/>
              <w:rPr>
                <w:sz w:val="20"/>
                <w:szCs w:val="20"/>
              </w:rPr>
            </w:pPr>
            <w:r>
              <w:rPr>
                <w:color w:val="000000"/>
                <w:sz w:val="20"/>
                <w:szCs w:val="20"/>
              </w:rPr>
              <w:t>777,7</w:t>
            </w:r>
          </w:p>
        </w:tc>
        <w:tc>
          <w:tcPr>
            <w:tcW w:w="1066" w:type="dxa"/>
            <w:shd w:val="clear" w:color="auto" w:fill="auto"/>
            <w:vAlign w:val="center"/>
          </w:tcPr>
          <w:p w14:paraId="5F4310D0" w14:textId="58B77E73" w:rsidR="00DF487B" w:rsidRPr="003C2767" w:rsidRDefault="00DF487B" w:rsidP="00DF487B">
            <w:pPr>
              <w:jc w:val="center"/>
              <w:rPr>
                <w:sz w:val="20"/>
                <w:szCs w:val="20"/>
              </w:rPr>
            </w:pPr>
            <w:r>
              <w:rPr>
                <w:color w:val="000000"/>
                <w:sz w:val="20"/>
                <w:szCs w:val="20"/>
              </w:rPr>
              <w:t>777,7</w:t>
            </w:r>
          </w:p>
        </w:tc>
        <w:tc>
          <w:tcPr>
            <w:tcW w:w="1066" w:type="dxa"/>
            <w:shd w:val="clear" w:color="auto" w:fill="auto"/>
            <w:vAlign w:val="center"/>
          </w:tcPr>
          <w:p w14:paraId="2AE8DCE5" w14:textId="0D53B911" w:rsidR="00DF487B" w:rsidRPr="003C2767" w:rsidRDefault="00DF487B" w:rsidP="00DF487B">
            <w:pPr>
              <w:jc w:val="center"/>
              <w:rPr>
                <w:sz w:val="20"/>
                <w:szCs w:val="20"/>
              </w:rPr>
            </w:pPr>
            <w:r>
              <w:rPr>
                <w:color w:val="000000"/>
                <w:sz w:val="20"/>
                <w:szCs w:val="20"/>
              </w:rPr>
              <w:t>777,7</w:t>
            </w:r>
          </w:p>
        </w:tc>
        <w:tc>
          <w:tcPr>
            <w:tcW w:w="1066" w:type="dxa"/>
            <w:shd w:val="clear" w:color="auto" w:fill="auto"/>
            <w:vAlign w:val="center"/>
          </w:tcPr>
          <w:p w14:paraId="426F1528" w14:textId="010A5475" w:rsidR="00DF487B" w:rsidRPr="003C2767" w:rsidRDefault="00DF487B" w:rsidP="00DF487B">
            <w:pPr>
              <w:jc w:val="center"/>
              <w:rPr>
                <w:sz w:val="20"/>
                <w:szCs w:val="20"/>
              </w:rPr>
            </w:pPr>
            <w:r>
              <w:rPr>
                <w:color w:val="000000"/>
                <w:sz w:val="20"/>
                <w:szCs w:val="20"/>
              </w:rPr>
              <w:t>777,7</w:t>
            </w:r>
          </w:p>
        </w:tc>
        <w:tc>
          <w:tcPr>
            <w:tcW w:w="1066" w:type="dxa"/>
            <w:shd w:val="clear" w:color="auto" w:fill="auto"/>
            <w:vAlign w:val="center"/>
          </w:tcPr>
          <w:p w14:paraId="3A8B82D0" w14:textId="0BD1173C" w:rsidR="00DF487B" w:rsidRPr="003C2767" w:rsidRDefault="00DF487B" w:rsidP="00DF487B">
            <w:pPr>
              <w:jc w:val="center"/>
              <w:rPr>
                <w:sz w:val="20"/>
                <w:szCs w:val="20"/>
              </w:rPr>
            </w:pPr>
            <w:r>
              <w:rPr>
                <w:color w:val="000000"/>
                <w:sz w:val="20"/>
                <w:szCs w:val="20"/>
              </w:rPr>
              <w:t>777,7</w:t>
            </w:r>
          </w:p>
        </w:tc>
      </w:tr>
      <w:tr w:rsidR="00DF487B" w:rsidRPr="003C2767" w14:paraId="4DBA3C63" w14:textId="77777777" w:rsidTr="00556977">
        <w:tc>
          <w:tcPr>
            <w:tcW w:w="2189" w:type="dxa"/>
            <w:shd w:val="clear" w:color="auto" w:fill="auto"/>
            <w:vAlign w:val="center"/>
          </w:tcPr>
          <w:p w14:paraId="757B19AF" w14:textId="77777777" w:rsidR="00DF487B" w:rsidRPr="003C2767" w:rsidRDefault="00DF487B" w:rsidP="00DF487B">
            <w:pPr>
              <w:rPr>
                <w:sz w:val="20"/>
                <w:szCs w:val="20"/>
              </w:rPr>
            </w:pPr>
            <w:r w:rsidRPr="003C2767">
              <w:rPr>
                <w:sz w:val="20"/>
                <w:szCs w:val="20"/>
              </w:rPr>
              <w:t>Сверхнормированные утечки теплоносителя, м</w:t>
            </w:r>
            <w:r w:rsidRPr="003C2767">
              <w:rPr>
                <w:sz w:val="20"/>
                <w:szCs w:val="20"/>
                <w:vertAlign w:val="superscript"/>
              </w:rPr>
              <w:t>3</w:t>
            </w:r>
            <w:r w:rsidRPr="003C2767">
              <w:rPr>
                <w:sz w:val="20"/>
                <w:szCs w:val="20"/>
              </w:rPr>
              <w:t>/год</w:t>
            </w:r>
          </w:p>
        </w:tc>
        <w:tc>
          <w:tcPr>
            <w:tcW w:w="1066" w:type="dxa"/>
            <w:shd w:val="clear" w:color="auto" w:fill="auto"/>
            <w:vAlign w:val="center"/>
          </w:tcPr>
          <w:p w14:paraId="0E954C02" w14:textId="71276DB5" w:rsidR="00DF487B" w:rsidRPr="003C2767" w:rsidRDefault="00EC0EB7" w:rsidP="00DF487B">
            <w:pPr>
              <w:jc w:val="center"/>
              <w:rPr>
                <w:color w:val="000000"/>
                <w:sz w:val="20"/>
                <w:szCs w:val="20"/>
              </w:rPr>
            </w:pPr>
            <w:r>
              <w:rPr>
                <w:color w:val="000000"/>
                <w:sz w:val="20"/>
                <w:szCs w:val="20"/>
              </w:rPr>
              <w:t>871,3</w:t>
            </w:r>
          </w:p>
        </w:tc>
        <w:tc>
          <w:tcPr>
            <w:tcW w:w="1066" w:type="dxa"/>
            <w:shd w:val="clear" w:color="auto" w:fill="auto"/>
            <w:vAlign w:val="center"/>
          </w:tcPr>
          <w:p w14:paraId="10919EE7" w14:textId="3D002E95" w:rsidR="00DF487B" w:rsidRPr="003C2767" w:rsidRDefault="00EC0EB7" w:rsidP="00DF487B">
            <w:pPr>
              <w:jc w:val="center"/>
              <w:rPr>
                <w:color w:val="000000"/>
                <w:sz w:val="20"/>
                <w:szCs w:val="20"/>
              </w:rPr>
            </w:pPr>
            <w:r>
              <w:rPr>
                <w:color w:val="000000"/>
                <w:sz w:val="20"/>
                <w:szCs w:val="20"/>
              </w:rPr>
              <w:t>137,3</w:t>
            </w:r>
          </w:p>
        </w:tc>
        <w:tc>
          <w:tcPr>
            <w:tcW w:w="1158" w:type="dxa"/>
            <w:shd w:val="clear" w:color="auto" w:fill="auto"/>
            <w:vAlign w:val="center"/>
          </w:tcPr>
          <w:p w14:paraId="3D89C3E8" w14:textId="5B690DB2" w:rsidR="00DF487B" w:rsidRPr="003C2767" w:rsidRDefault="00EC0EB7" w:rsidP="00DF487B">
            <w:pPr>
              <w:jc w:val="center"/>
              <w:rPr>
                <w:color w:val="000000"/>
                <w:sz w:val="20"/>
                <w:szCs w:val="20"/>
              </w:rPr>
            </w:pPr>
            <w:r>
              <w:rPr>
                <w:color w:val="000000"/>
                <w:sz w:val="20"/>
                <w:szCs w:val="20"/>
              </w:rPr>
              <w:t>894,3</w:t>
            </w:r>
          </w:p>
        </w:tc>
        <w:tc>
          <w:tcPr>
            <w:tcW w:w="1614" w:type="dxa"/>
            <w:shd w:val="clear" w:color="auto" w:fill="auto"/>
            <w:vAlign w:val="center"/>
          </w:tcPr>
          <w:p w14:paraId="692D79C3" w14:textId="5414611E" w:rsidR="00DF487B" w:rsidRPr="003C2767" w:rsidRDefault="00EC0EB7" w:rsidP="00DF487B">
            <w:pPr>
              <w:jc w:val="center"/>
              <w:rPr>
                <w:color w:val="000000"/>
                <w:sz w:val="20"/>
                <w:szCs w:val="20"/>
              </w:rPr>
            </w:pPr>
            <w:r>
              <w:rPr>
                <w:color w:val="000000"/>
                <w:sz w:val="20"/>
                <w:szCs w:val="20"/>
              </w:rPr>
              <w:t>768,3</w:t>
            </w:r>
          </w:p>
        </w:tc>
        <w:tc>
          <w:tcPr>
            <w:tcW w:w="1066" w:type="dxa"/>
            <w:shd w:val="clear" w:color="auto" w:fill="auto"/>
            <w:vAlign w:val="center"/>
          </w:tcPr>
          <w:p w14:paraId="10A52FEB" w14:textId="439805C1" w:rsidR="00DF487B" w:rsidRPr="003C2767" w:rsidRDefault="00EC0EB7" w:rsidP="00DF487B">
            <w:pPr>
              <w:jc w:val="center"/>
              <w:rPr>
                <w:sz w:val="20"/>
                <w:szCs w:val="20"/>
              </w:rPr>
            </w:pPr>
            <w:r>
              <w:rPr>
                <w:color w:val="000000"/>
                <w:sz w:val="20"/>
                <w:szCs w:val="20"/>
              </w:rPr>
              <w:t>768,3</w:t>
            </w:r>
          </w:p>
        </w:tc>
        <w:tc>
          <w:tcPr>
            <w:tcW w:w="1066" w:type="dxa"/>
            <w:shd w:val="clear" w:color="auto" w:fill="auto"/>
            <w:vAlign w:val="center"/>
          </w:tcPr>
          <w:p w14:paraId="2C2C0A70" w14:textId="4313E07E" w:rsidR="00DF487B" w:rsidRPr="003C2767" w:rsidRDefault="00EC0EB7" w:rsidP="00DF487B">
            <w:pPr>
              <w:jc w:val="center"/>
              <w:rPr>
                <w:sz w:val="20"/>
                <w:szCs w:val="20"/>
              </w:rPr>
            </w:pPr>
            <w:r>
              <w:rPr>
                <w:color w:val="000000"/>
                <w:sz w:val="20"/>
                <w:szCs w:val="20"/>
              </w:rPr>
              <w:t>0</w:t>
            </w:r>
          </w:p>
        </w:tc>
        <w:tc>
          <w:tcPr>
            <w:tcW w:w="1066" w:type="dxa"/>
            <w:shd w:val="clear" w:color="auto" w:fill="auto"/>
            <w:vAlign w:val="center"/>
          </w:tcPr>
          <w:p w14:paraId="309929C7" w14:textId="531637F7" w:rsidR="00DF487B" w:rsidRPr="003C2767" w:rsidRDefault="00EC0EB7" w:rsidP="00DF487B">
            <w:pPr>
              <w:jc w:val="center"/>
              <w:rPr>
                <w:sz w:val="20"/>
                <w:szCs w:val="20"/>
              </w:rPr>
            </w:pPr>
            <w:r>
              <w:rPr>
                <w:color w:val="000000"/>
                <w:sz w:val="20"/>
                <w:szCs w:val="20"/>
              </w:rPr>
              <w:t>0</w:t>
            </w:r>
          </w:p>
        </w:tc>
        <w:tc>
          <w:tcPr>
            <w:tcW w:w="1066" w:type="dxa"/>
            <w:shd w:val="clear" w:color="auto" w:fill="auto"/>
            <w:vAlign w:val="center"/>
          </w:tcPr>
          <w:p w14:paraId="7EE48EE1" w14:textId="1871EE66" w:rsidR="00DF487B" w:rsidRPr="003C2767" w:rsidRDefault="00EC0EB7" w:rsidP="00DF487B">
            <w:pPr>
              <w:jc w:val="center"/>
              <w:rPr>
                <w:sz w:val="20"/>
                <w:szCs w:val="20"/>
              </w:rPr>
            </w:pPr>
            <w:r>
              <w:rPr>
                <w:sz w:val="20"/>
                <w:szCs w:val="20"/>
              </w:rPr>
              <w:t>0</w:t>
            </w:r>
          </w:p>
        </w:tc>
        <w:tc>
          <w:tcPr>
            <w:tcW w:w="1066" w:type="dxa"/>
            <w:shd w:val="clear" w:color="auto" w:fill="auto"/>
            <w:vAlign w:val="center"/>
          </w:tcPr>
          <w:p w14:paraId="214A5AE8" w14:textId="370B65C1" w:rsidR="00DF487B" w:rsidRPr="003C2767" w:rsidRDefault="00EC0EB7" w:rsidP="00DF487B">
            <w:pPr>
              <w:jc w:val="center"/>
              <w:rPr>
                <w:sz w:val="20"/>
                <w:szCs w:val="20"/>
              </w:rPr>
            </w:pPr>
            <w:r>
              <w:rPr>
                <w:sz w:val="20"/>
                <w:szCs w:val="20"/>
              </w:rPr>
              <w:t>0</w:t>
            </w:r>
          </w:p>
        </w:tc>
        <w:tc>
          <w:tcPr>
            <w:tcW w:w="1066" w:type="dxa"/>
            <w:shd w:val="clear" w:color="auto" w:fill="auto"/>
            <w:vAlign w:val="center"/>
          </w:tcPr>
          <w:p w14:paraId="3C8E31DA" w14:textId="5A599220" w:rsidR="00DF487B" w:rsidRPr="003C2767" w:rsidRDefault="00EC0EB7" w:rsidP="00DF487B">
            <w:pPr>
              <w:jc w:val="center"/>
              <w:rPr>
                <w:sz w:val="20"/>
                <w:szCs w:val="20"/>
              </w:rPr>
            </w:pPr>
            <w:r>
              <w:rPr>
                <w:sz w:val="20"/>
                <w:szCs w:val="20"/>
              </w:rPr>
              <w:t>0</w:t>
            </w:r>
          </w:p>
        </w:tc>
        <w:tc>
          <w:tcPr>
            <w:tcW w:w="1066" w:type="dxa"/>
            <w:shd w:val="clear" w:color="auto" w:fill="auto"/>
            <w:vAlign w:val="center"/>
          </w:tcPr>
          <w:p w14:paraId="361B3B2F" w14:textId="0C909DCF" w:rsidR="00DF487B" w:rsidRPr="003C2767" w:rsidRDefault="00EC0EB7" w:rsidP="00EC0EB7">
            <w:pPr>
              <w:jc w:val="center"/>
              <w:rPr>
                <w:sz w:val="20"/>
                <w:szCs w:val="20"/>
              </w:rPr>
            </w:pPr>
            <w:r>
              <w:rPr>
                <w:color w:val="000000"/>
                <w:sz w:val="20"/>
                <w:szCs w:val="20"/>
              </w:rPr>
              <w:t>0</w:t>
            </w:r>
          </w:p>
        </w:tc>
      </w:tr>
      <w:tr w:rsidR="00B33E90" w:rsidRPr="003C2767" w14:paraId="584C4FEE" w14:textId="77777777" w:rsidTr="0051239C">
        <w:trPr>
          <w:trHeight w:val="305"/>
        </w:trPr>
        <w:tc>
          <w:tcPr>
            <w:tcW w:w="14555" w:type="dxa"/>
            <w:gridSpan w:val="12"/>
            <w:shd w:val="clear" w:color="auto" w:fill="auto"/>
            <w:vAlign w:val="center"/>
          </w:tcPr>
          <w:p w14:paraId="7CAB7249" w14:textId="77777777" w:rsidR="00B33E90" w:rsidRPr="003C2767" w:rsidRDefault="00B33E90" w:rsidP="0051239C">
            <w:pPr>
              <w:jc w:val="center"/>
              <w:rPr>
                <w:sz w:val="20"/>
                <w:szCs w:val="20"/>
              </w:rPr>
            </w:pPr>
            <w:r w:rsidRPr="003C2767">
              <w:rPr>
                <w:sz w:val="20"/>
                <w:szCs w:val="20"/>
              </w:rPr>
              <w:t>Котельная №13</w:t>
            </w:r>
          </w:p>
        </w:tc>
      </w:tr>
      <w:tr w:rsidR="00EC0EB7" w:rsidRPr="003C2767" w14:paraId="4866474E" w14:textId="77777777" w:rsidTr="00EC0EB7">
        <w:tc>
          <w:tcPr>
            <w:tcW w:w="2189" w:type="dxa"/>
            <w:shd w:val="clear" w:color="auto" w:fill="auto"/>
            <w:vAlign w:val="center"/>
          </w:tcPr>
          <w:p w14:paraId="02A34F95" w14:textId="77777777" w:rsidR="00EC0EB7" w:rsidRPr="003C2767" w:rsidRDefault="00EC0EB7" w:rsidP="00EC0EB7">
            <w:pPr>
              <w:rPr>
                <w:sz w:val="20"/>
                <w:szCs w:val="20"/>
              </w:rPr>
            </w:pPr>
            <w:r w:rsidRPr="003C2767">
              <w:rPr>
                <w:sz w:val="20"/>
                <w:szCs w:val="20"/>
              </w:rPr>
              <w:t>Подпитка тепловой сети всего, м</w:t>
            </w:r>
            <w:r w:rsidRPr="003C2767">
              <w:rPr>
                <w:sz w:val="20"/>
                <w:szCs w:val="20"/>
                <w:vertAlign w:val="superscript"/>
              </w:rPr>
              <w:t>3</w:t>
            </w:r>
            <w:r w:rsidRPr="003C2767">
              <w:rPr>
                <w:sz w:val="20"/>
                <w:szCs w:val="20"/>
              </w:rPr>
              <w:t>/год</w:t>
            </w:r>
          </w:p>
        </w:tc>
        <w:tc>
          <w:tcPr>
            <w:tcW w:w="1066" w:type="dxa"/>
            <w:shd w:val="clear" w:color="auto" w:fill="auto"/>
            <w:vAlign w:val="center"/>
          </w:tcPr>
          <w:p w14:paraId="4E30ACBE" w14:textId="6DF55C58" w:rsidR="00EC0EB7" w:rsidRPr="003C2767" w:rsidRDefault="00EC0EB7" w:rsidP="00EC0EB7">
            <w:pPr>
              <w:jc w:val="center"/>
              <w:rPr>
                <w:sz w:val="20"/>
                <w:szCs w:val="20"/>
              </w:rPr>
            </w:pPr>
            <w:r>
              <w:rPr>
                <w:color w:val="000000"/>
                <w:sz w:val="20"/>
                <w:szCs w:val="20"/>
              </w:rPr>
              <w:t>212,5</w:t>
            </w:r>
          </w:p>
        </w:tc>
        <w:tc>
          <w:tcPr>
            <w:tcW w:w="1066" w:type="dxa"/>
            <w:shd w:val="clear" w:color="auto" w:fill="auto"/>
            <w:vAlign w:val="center"/>
          </w:tcPr>
          <w:p w14:paraId="3C5FD5E9" w14:textId="01C59C48" w:rsidR="00EC0EB7" w:rsidRPr="003C2767" w:rsidRDefault="00EC0EB7" w:rsidP="00EC0EB7">
            <w:pPr>
              <w:jc w:val="center"/>
              <w:rPr>
                <w:sz w:val="20"/>
                <w:szCs w:val="20"/>
              </w:rPr>
            </w:pPr>
            <w:r>
              <w:rPr>
                <w:color w:val="000000"/>
                <w:sz w:val="20"/>
                <w:szCs w:val="20"/>
              </w:rPr>
              <w:t>212,5</w:t>
            </w:r>
          </w:p>
        </w:tc>
        <w:tc>
          <w:tcPr>
            <w:tcW w:w="1158" w:type="dxa"/>
            <w:shd w:val="clear" w:color="auto" w:fill="auto"/>
            <w:vAlign w:val="center"/>
          </w:tcPr>
          <w:p w14:paraId="439E10CE" w14:textId="73FD7B06" w:rsidR="00EC0EB7" w:rsidRPr="003C2767" w:rsidRDefault="00EC0EB7" w:rsidP="00EC0EB7">
            <w:pPr>
              <w:jc w:val="center"/>
              <w:rPr>
                <w:sz w:val="20"/>
                <w:szCs w:val="20"/>
              </w:rPr>
            </w:pPr>
            <w:r>
              <w:rPr>
                <w:color w:val="000000"/>
                <w:sz w:val="20"/>
                <w:szCs w:val="20"/>
              </w:rPr>
              <w:t>120,4</w:t>
            </w:r>
          </w:p>
        </w:tc>
        <w:tc>
          <w:tcPr>
            <w:tcW w:w="1614" w:type="dxa"/>
            <w:shd w:val="clear" w:color="auto" w:fill="auto"/>
            <w:vAlign w:val="center"/>
          </w:tcPr>
          <w:p w14:paraId="21F77B6A" w14:textId="5F17385E" w:rsidR="00EC0EB7" w:rsidRPr="003C2767" w:rsidRDefault="00EC0EB7" w:rsidP="00EC0EB7">
            <w:pPr>
              <w:jc w:val="center"/>
              <w:rPr>
                <w:sz w:val="20"/>
                <w:szCs w:val="20"/>
              </w:rPr>
            </w:pPr>
            <w:r>
              <w:rPr>
                <w:color w:val="000000"/>
                <w:sz w:val="20"/>
                <w:szCs w:val="20"/>
              </w:rPr>
              <w:t>56,0</w:t>
            </w:r>
          </w:p>
        </w:tc>
        <w:tc>
          <w:tcPr>
            <w:tcW w:w="1066" w:type="dxa"/>
            <w:shd w:val="clear" w:color="auto" w:fill="auto"/>
            <w:vAlign w:val="center"/>
          </w:tcPr>
          <w:p w14:paraId="2E465D69" w14:textId="46C59B33" w:rsidR="00EC0EB7" w:rsidRPr="003C2767" w:rsidRDefault="00EC0EB7" w:rsidP="00EC0EB7">
            <w:pPr>
              <w:jc w:val="center"/>
              <w:rPr>
                <w:sz w:val="20"/>
                <w:szCs w:val="20"/>
              </w:rPr>
            </w:pPr>
            <w:r w:rsidRPr="00B16374">
              <w:rPr>
                <w:color w:val="000000"/>
                <w:sz w:val="20"/>
                <w:szCs w:val="20"/>
              </w:rPr>
              <w:t>56,0</w:t>
            </w:r>
          </w:p>
        </w:tc>
        <w:tc>
          <w:tcPr>
            <w:tcW w:w="1066" w:type="dxa"/>
            <w:shd w:val="clear" w:color="auto" w:fill="auto"/>
            <w:vAlign w:val="center"/>
          </w:tcPr>
          <w:p w14:paraId="5C7A5F0F" w14:textId="145AF1E5" w:rsidR="00EC0EB7" w:rsidRPr="003C2767" w:rsidRDefault="00EC0EB7" w:rsidP="00EC0EB7">
            <w:pPr>
              <w:jc w:val="center"/>
              <w:rPr>
                <w:sz w:val="20"/>
                <w:szCs w:val="20"/>
              </w:rPr>
            </w:pPr>
            <w:r w:rsidRPr="00B16374">
              <w:rPr>
                <w:color w:val="000000"/>
                <w:sz w:val="20"/>
                <w:szCs w:val="20"/>
              </w:rPr>
              <w:t>56,0</w:t>
            </w:r>
          </w:p>
        </w:tc>
        <w:tc>
          <w:tcPr>
            <w:tcW w:w="1066" w:type="dxa"/>
            <w:shd w:val="clear" w:color="auto" w:fill="auto"/>
            <w:vAlign w:val="center"/>
          </w:tcPr>
          <w:p w14:paraId="5D9D9B17" w14:textId="651E53AB" w:rsidR="00EC0EB7" w:rsidRPr="003C2767" w:rsidRDefault="00EC0EB7" w:rsidP="00EC0EB7">
            <w:pPr>
              <w:jc w:val="center"/>
              <w:rPr>
                <w:sz w:val="20"/>
                <w:szCs w:val="20"/>
              </w:rPr>
            </w:pPr>
            <w:r w:rsidRPr="00B16374">
              <w:rPr>
                <w:color w:val="000000"/>
                <w:sz w:val="20"/>
                <w:szCs w:val="20"/>
              </w:rPr>
              <w:t>56,0</w:t>
            </w:r>
          </w:p>
        </w:tc>
        <w:tc>
          <w:tcPr>
            <w:tcW w:w="1066" w:type="dxa"/>
            <w:shd w:val="clear" w:color="auto" w:fill="auto"/>
            <w:vAlign w:val="center"/>
          </w:tcPr>
          <w:p w14:paraId="025396A1" w14:textId="67879D60" w:rsidR="00EC0EB7" w:rsidRPr="003C2767" w:rsidRDefault="00EC0EB7" w:rsidP="00EC0EB7">
            <w:pPr>
              <w:jc w:val="center"/>
              <w:rPr>
                <w:sz w:val="20"/>
                <w:szCs w:val="20"/>
              </w:rPr>
            </w:pPr>
            <w:r w:rsidRPr="00B16374">
              <w:rPr>
                <w:color w:val="000000"/>
                <w:sz w:val="20"/>
                <w:szCs w:val="20"/>
              </w:rPr>
              <w:t>56,0</w:t>
            </w:r>
          </w:p>
        </w:tc>
        <w:tc>
          <w:tcPr>
            <w:tcW w:w="1066" w:type="dxa"/>
            <w:shd w:val="clear" w:color="auto" w:fill="auto"/>
            <w:vAlign w:val="center"/>
          </w:tcPr>
          <w:p w14:paraId="5BC646B9" w14:textId="0E96DE45" w:rsidR="00EC0EB7" w:rsidRPr="003C2767" w:rsidRDefault="00EC0EB7" w:rsidP="00EC0EB7">
            <w:pPr>
              <w:jc w:val="center"/>
              <w:rPr>
                <w:sz w:val="20"/>
                <w:szCs w:val="20"/>
              </w:rPr>
            </w:pPr>
            <w:r w:rsidRPr="00B16374">
              <w:rPr>
                <w:color w:val="000000"/>
                <w:sz w:val="20"/>
                <w:szCs w:val="20"/>
              </w:rPr>
              <w:t>56,0</w:t>
            </w:r>
          </w:p>
        </w:tc>
        <w:tc>
          <w:tcPr>
            <w:tcW w:w="1066" w:type="dxa"/>
            <w:shd w:val="clear" w:color="auto" w:fill="auto"/>
            <w:vAlign w:val="center"/>
          </w:tcPr>
          <w:p w14:paraId="609415CD" w14:textId="5889FCD2" w:rsidR="00EC0EB7" w:rsidRPr="003C2767" w:rsidRDefault="00EC0EB7" w:rsidP="00EC0EB7">
            <w:pPr>
              <w:jc w:val="center"/>
              <w:rPr>
                <w:sz w:val="20"/>
                <w:szCs w:val="20"/>
              </w:rPr>
            </w:pPr>
            <w:r w:rsidRPr="00B16374">
              <w:rPr>
                <w:color w:val="000000"/>
                <w:sz w:val="20"/>
                <w:szCs w:val="20"/>
              </w:rPr>
              <w:t>56,0</w:t>
            </w:r>
          </w:p>
        </w:tc>
        <w:tc>
          <w:tcPr>
            <w:tcW w:w="1066" w:type="dxa"/>
            <w:shd w:val="clear" w:color="auto" w:fill="auto"/>
            <w:vAlign w:val="center"/>
          </w:tcPr>
          <w:p w14:paraId="2C154E36" w14:textId="7558AE0E" w:rsidR="00EC0EB7" w:rsidRPr="003C2767" w:rsidRDefault="00EC0EB7" w:rsidP="00EC0EB7">
            <w:pPr>
              <w:jc w:val="center"/>
              <w:rPr>
                <w:sz w:val="20"/>
                <w:szCs w:val="20"/>
              </w:rPr>
            </w:pPr>
            <w:r w:rsidRPr="00B16374">
              <w:rPr>
                <w:color w:val="000000"/>
                <w:sz w:val="20"/>
                <w:szCs w:val="20"/>
              </w:rPr>
              <w:t>56,0</w:t>
            </w:r>
          </w:p>
        </w:tc>
      </w:tr>
      <w:tr w:rsidR="00DF487B" w:rsidRPr="003C2767" w14:paraId="323D86C2" w14:textId="77777777" w:rsidTr="00DF487B">
        <w:tc>
          <w:tcPr>
            <w:tcW w:w="2189" w:type="dxa"/>
            <w:shd w:val="clear" w:color="auto" w:fill="auto"/>
            <w:vAlign w:val="center"/>
          </w:tcPr>
          <w:p w14:paraId="16CA6570" w14:textId="77777777" w:rsidR="00DF487B" w:rsidRPr="003C2767" w:rsidRDefault="00DF487B" w:rsidP="00DF487B">
            <w:pPr>
              <w:rPr>
                <w:sz w:val="20"/>
                <w:szCs w:val="20"/>
              </w:rPr>
            </w:pPr>
            <w:r w:rsidRPr="003C2767">
              <w:rPr>
                <w:sz w:val="20"/>
                <w:szCs w:val="20"/>
              </w:rPr>
              <w:t>Нормированные утечки теплоносителя, м</w:t>
            </w:r>
            <w:r w:rsidRPr="003C2767">
              <w:rPr>
                <w:sz w:val="20"/>
                <w:szCs w:val="20"/>
                <w:vertAlign w:val="superscript"/>
              </w:rPr>
              <w:t>3</w:t>
            </w:r>
            <w:r w:rsidRPr="003C2767">
              <w:rPr>
                <w:sz w:val="20"/>
                <w:szCs w:val="20"/>
              </w:rPr>
              <w:t>/год</w:t>
            </w:r>
          </w:p>
        </w:tc>
        <w:tc>
          <w:tcPr>
            <w:tcW w:w="1066" w:type="dxa"/>
            <w:shd w:val="clear" w:color="auto" w:fill="auto"/>
            <w:vAlign w:val="center"/>
          </w:tcPr>
          <w:p w14:paraId="6DA234F4" w14:textId="7540D8CC" w:rsidR="00DF487B" w:rsidRPr="003C2767" w:rsidRDefault="00DF487B" w:rsidP="00DF487B">
            <w:pPr>
              <w:jc w:val="center"/>
              <w:rPr>
                <w:sz w:val="20"/>
                <w:szCs w:val="20"/>
              </w:rPr>
            </w:pPr>
            <w:r>
              <w:rPr>
                <w:color w:val="000000"/>
                <w:sz w:val="20"/>
                <w:szCs w:val="20"/>
              </w:rPr>
              <w:t>212,5</w:t>
            </w:r>
          </w:p>
        </w:tc>
        <w:tc>
          <w:tcPr>
            <w:tcW w:w="1066" w:type="dxa"/>
            <w:shd w:val="clear" w:color="auto" w:fill="auto"/>
            <w:vAlign w:val="center"/>
          </w:tcPr>
          <w:p w14:paraId="02D6687C" w14:textId="3DF57423" w:rsidR="00DF487B" w:rsidRPr="003C2767" w:rsidRDefault="00DF487B" w:rsidP="00DF487B">
            <w:pPr>
              <w:jc w:val="center"/>
              <w:rPr>
                <w:sz w:val="20"/>
                <w:szCs w:val="20"/>
              </w:rPr>
            </w:pPr>
            <w:r w:rsidRPr="00DD5E29">
              <w:rPr>
                <w:color w:val="000000"/>
                <w:sz w:val="20"/>
                <w:szCs w:val="20"/>
              </w:rPr>
              <w:t>212,5</w:t>
            </w:r>
          </w:p>
        </w:tc>
        <w:tc>
          <w:tcPr>
            <w:tcW w:w="1158" w:type="dxa"/>
            <w:shd w:val="clear" w:color="auto" w:fill="auto"/>
            <w:vAlign w:val="center"/>
          </w:tcPr>
          <w:p w14:paraId="767309A0" w14:textId="08F72162" w:rsidR="00DF487B" w:rsidRPr="003C2767" w:rsidRDefault="00DF487B" w:rsidP="00DF487B">
            <w:pPr>
              <w:jc w:val="center"/>
              <w:rPr>
                <w:sz w:val="20"/>
                <w:szCs w:val="20"/>
              </w:rPr>
            </w:pPr>
            <w:r w:rsidRPr="00DD5E29">
              <w:rPr>
                <w:color w:val="000000"/>
                <w:sz w:val="20"/>
                <w:szCs w:val="20"/>
              </w:rPr>
              <w:t>212,5</w:t>
            </w:r>
          </w:p>
        </w:tc>
        <w:tc>
          <w:tcPr>
            <w:tcW w:w="1614" w:type="dxa"/>
            <w:shd w:val="clear" w:color="auto" w:fill="auto"/>
            <w:vAlign w:val="center"/>
          </w:tcPr>
          <w:p w14:paraId="36454241" w14:textId="1FC1C075" w:rsidR="00DF487B" w:rsidRPr="003C2767" w:rsidRDefault="00DF487B" w:rsidP="00DF487B">
            <w:pPr>
              <w:jc w:val="center"/>
              <w:rPr>
                <w:sz w:val="20"/>
                <w:szCs w:val="20"/>
              </w:rPr>
            </w:pPr>
            <w:r w:rsidRPr="00DD5E29">
              <w:rPr>
                <w:color w:val="000000"/>
                <w:sz w:val="20"/>
                <w:szCs w:val="20"/>
              </w:rPr>
              <w:t>212,5</w:t>
            </w:r>
          </w:p>
        </w:tc>
        <w:tc>
          <w:tcPr>
            <w:tcW w:w="1066" w:type="dxa"/>
            <w:shd w:val="clear" w:color="auto" w:fill="auto"/>
            <w:vAlign w:val="center"/>
          </w:tcPr>
          <w:p w14:paraId="1A0B7D39" w14:textId="30DD23A9" w:rsidR="00DF487B" w:rsidRPr="003C2767" w:rsidRDefault="00DF487B" w:rsidP="00DF487B">
            <w:pPr>
              <w:jc w:val="center"/>
              <w:rPr>
                <w:sz w:val="20"/>
                <w:szCs w:val="20"/>
              </w:rPr>
            </w:pPr>
            <w:r w:rsidRPr="00DD5E29">
              <w:rPr>
                <w:color w:val="000000"/>
                <w:sz w:val="20"/>
                <w:szCs w:val="20"/>
              </w:rPr>
              <w:t>212,5</w:t>
            </w:r>
          </w:p>
        </w:tc>
        <w:tc>
          <w:tcPr>
            <w:tcW w:w="1066" w:type="dxa"/>
            <w:shd w:val="clear" w:color="auto" w:fill="auto"/>
            <w:vAlign w:val="center"/>
          </w:tcPr>
          <w:p w14:paraId="45CFC3BB" w14:textId="5E143ABF" w:rsidR="00DF487B" w:rsidRPr="003C2767" w:rsidRDefault="00DF487B" w:rsidP="00DF487B">
            <w:pPr>
              <w:jc w:val="center"/>
              <w:rPr>
                <w:sz w:val="20"/>
                <w:szCs w:val="20"/>
              </w:rPr>
            </w:pPr>
            <w:r w:rsidRPr="00DD5E29">
              <w:rPr>
                <w:color w:val="000000"/>
                <w:sz w:val="20"/>
                <w:szCs w:val="20"/>
              </w:rPr>
              <w:t>212,5</w:t>
            </w:r>
          </w:p>
        </w:tc>
        <w:tc>
          <w:tcPr>
            <w:tcW w:w="1066" w:type="dxa"/>
            <w:shd w:val="clear" w:color="auto" w:fill="auto"/>
            <w:vAlign w:val="center"/>
          </w:tcPr>
          <w:p w14:paraId="4E94B679" w14:textId="35AD2C46" w:rsidR="00DF487B" w:rsidRPr="003C2767" w:rsidRDefault="00DF487B" w:rsidP="00DF487B">
            <w:pPr>
              <w:jc w:val="center"/>
              <w:rPr>
                <w:sz w:val="20"/>
                <w:szCs w:val="20"/>
              </w:rPr>
            </w:pPr>
            <w:r w:rsidRPr="00DD5E29">
              <w:rPr>
                <w:color w:val="000000"/>
                <w:sz w:val="20"/>
                <w:szCs w:val="20"/>
              </w:rPr>
              <w:t>212,5</w:t>
            </w:r>
          </w:p>
        </w:tc>
        <w:tc>
          <w:tcPr>
            <w:tcW w:w="1066" w:type="dxa"/>
            <w:shd w:val="clear" w:color="auto" w:fill="auto"/>
            <w:vAlign w:val="center"/>
          </w:tcPr>
          <w:p w14:paraId="3A291C1F" w14:textId="3CD54565" w:rsidR="00DF487B" w:rsidRPr="003C2767" w:rsidRDefault="00DF487B" w:rsidP="00DF487B">
            <w:pPr>
              <w:jc w:val="center"/>
              <w:rPr>
                <w:sz w:val="20"/>
                <w:szCs w:val="20"/>
              </w:rPr>
            </w:pPr>
            <w:r w:rsidRPr="00DD5E29">
              <w:rPr>
                <w:color w:val="000000"/>
                <w:sz w:val="20"/>
                <w:szCs w:val="20"/>
              </w:rPr>
              <w:t>212,5</w:t>
            </w:r>
          </w:p>
        </w:tc>
        <w:tc>
          <w:tcPr>
            <w:tcW w:w="1066" w:type="dxa"/>
            <w:shd w:val="clear" w:color="auto" w:fill="auto"/>
            <w:vAlign w:val="center"/>
          </w:tcPr>
          <w:p w14:paraId="562894C5" w14:textId="4A9CD42B" w:rsidR="00DF487B" w:rsidRPr="003C2767" w:rsidRDefault="00DF487B" w:rsidP="00DF487B">
            <w:pPr>
              <w:jc w:val="center"/>
              <w:rPr>
                <w:sz w:val="20"/>
                <w:szCs w:val="20"/>
              </w:rPr>
            </w:pPr>
            <w:r w:rsidRPr="00DD5E29">
              <w:rPr>
                <w:color w:val="000000"/>
                <w:sz w:val="20"/>
                <w:szCs w:val="20"/>
              </w:rPr>
              <w:t>212,5</w:t>
            </w:r>
          </w:p>
        </w:tc>
        <w:tc>
          <w:tcPr>
            <w:tcW w:w="1066" w:type="dxa"/>
            <w:shd w:val="clear" w:color="auto" w:fill="auto"/>
            <w:vAlign w:val="center"/>
          </w:tcPr>
          <w:p w14:paraId="6DE03CA7" w14:textId="5992A066" w:rsidR="00DF487B" w:rsidRPr="003C2767" w:rsidRDefault="00DF487B" w:rsidP="00DF487B">
            <w:pPr>
              <w:jc w:val="center"/>
              <w:rPr>
                <w:sz w:val="20"/>
                <w:szCs w:val="20"/>
              </w:rPr>
            </w:pPr>
            <w:r w:rsidRPr="00DD5E29">
              <w:rPr>
                <w:color w:val="000000"/>
                <w:sz w:val="20"/>
                <w:szCs w:val="20"/>
              </w:rPr>
              <w:t>212,5</w:t>
            </w:r>
          </w:p>
        </w:tc>
        <w:tc>
          <w:tcPr>
            <w:tcW w:w="1066" w:type="dxa"/>
            <w:shd w:val="clear" w:color="auto" w:fill="auto"/>
            <w:vAlign w:val="center"/>
          </w:tcPr>
          <w:p w14:paraId="4E83D2DF" w14:textId="163D16A9" w:rsidR="00DF487B" w:rsidRPr="003C2767" w:rsidRDefault="00DF487B" w:rsidP="00DF487B">
            <w:pPr>
              <w:jc w:val="center"/>
              <w:rPr>
                <w:sz w:val="20"/>
                <w:szCs w:val="20"/>
              </w:rPr>
            </w:pPr>
            <w:r w:rsidRPr="00DD5E29">
              <w:rPr>
                <w:color w:val="000000"/>
                <w:sz w:val="20"/>
                <w:szCs w:val="20"/>
              </w:rPr>
              <w:t>212,5</w:t>
            </w:r>
          </w:p>
        </w:tc>
      </w:tr>
      <w:tr w:rsidR="00B33E90" w:rsidRPr="003C2767" w14:paraId="2352370D" w14:textId="77777777" w:rsidTr="0051239C">
        <w:tc>
          <w:tcPr>
            <w:tcW w:w="2189" w:type="dxa"/>
            <w:shd w:val="clear" w:color="auto" w:fill="auto"/>
            <w:vAlign w:val="center"/>
          </w:tcPr>
          <w:p w14:paraId="7D67A0D5" w14:textId="77777777" w:rsidR="00B33E90" w:rsidRPr="003C2767" w:rsidRDefault="00B33E90" w:rsidP="00CF5D19">
            <w:pPr>
              <w:rPr>
                <w:sz w:val="20"/>
                <w:szCs w:val="20"/>
              </w:rPr>
            </w:pPr>
            <w:r w:rsidRPr="003C2767">
              <w:rPr>
                <w:sz w:val="20"/>
                <w:szCs w:val="20"/>
              </w:rPr>
              <w:t>Сверхнормированные утечки теплоносителя, м</w:t>
            </w:r>
            <w:r w:rsidRPr="003C2767">
              <w:rPr>
                <w:sz w:val="20"/>
                <w:szCs w:val="20"/>
                <w:vertAlign w:val="superscript"/>
              </w:rPr>
              <w:t>3</w:t>
            </w:r>
            <w:r w:rsidRPr="003C2767">
              <w:rPr>
                <w:sz w:val="20"/>
                <w:szCs w:val="20"/>
              </w:rPr>
              <w:t>/год</w:t>
            </w:r>
          </w:p>
        </w:tc>
        <w:tc>
          <w:tcPr>
            <w:tcW w:w="1066" w:type="dxa"/>
            <w:shd w:val="clear" w:color="auto" w:fill="auto"/>
            <w:vAlign w:val="center"/>
          </w:tcPr>
          <w:p w14:paraId="0B91FBDA" w14:textId="2B9DB367" w:rsidR="00B33E90" w:rsidRPr="003C2767" w:rsidRDefault="00EC0EB7" w:rsidP="0051239C">
            <w:pPr>
              <w:jc w:val="center"/>
              <w:rPr>
                <w:color w:val="000000"/>
                <w:sz w:val="20"/>
                <w:szCs w:val="20"/>
              </w:rPr>
            </w:pPr>
            <w:r>
              <w:rPr>
                <w:color w:val="000000"/>
                <w:sz w:val="20"/>
                <w:szCs w:val="20"/>
              </w:rPr>
              <w:t>0</w:t>
            </w:r>
          </w:p>
        </w:tc>
        <w:tc>
          <w:tcPr>
            <w:tcW w:w="1066" w:type="dxa"/>
            <w:shd w:val="clear" w:color="auto" w:fill="auto"/>
            <w:vAlign w:val="center"/>
          </w:tcPr>
          <w:p w14:paraId="7A778008" w14:textId="41ED341B" w:rsidR="00B33E90" w:rsidRPr="003C2767" w:rsidRDefault="00EC0EB7" w:rsidP="0051239C">
            <w:pPr>
              <w:jc w:val="center"/>
              <w:rPr>
                <w:color w:val="000000"/>
                <w:sz w:val="20"/>
                <w:szCs w:val="20"/>
              </w:rPr>
            </w:pPr>
            <w:r>
              <w:rPr>
                <w:color w:val="000000"/>
                <w:sz w:val="20"/>
                <w:szCs w:val="20"/>
              </w:rPr>
              <w:t>0</w:t>
            </w:r>
          </w:p>
        </w:tc>
        <w:tc>
          <w:tcPr>
            <w:tcW w:w="1158" w:type="dxa"/>
            <w:shd w:val="clear" w:color="auto" w:fill="auto"/>
            <w:vAlign w:val="center"/>
          </w:tcPr>
          <w:p w14:paraId="5577A8B1" w14:textId="77777777" w:rsidR="00B33E90" w:rsidRPr="003C2767" w:rsidRDefault="00B33E90" w:rsidP="0051239C">
            <w:pPr>
              <w:jc w:val="center"/>
              <w:rPr>
                <w:color w:val="000000"/>
                <w:sz w:val="20"/>
                <w:szCs w:val="20"/>
              </w:rPr>
            </w:pPr>
            <w:r w:rsidRPr="003C2767">
              <w:rPr>
                <w:color w:val="000000"/>
                <w:sz w:val="20"/>
                <w:szCs w:val="20"/>
              </w:rPr>
              <w:t>-</w:t>
            </w:r>
          </w:p>
        </w:tc>
        <w:tc>
          <w:tcPr>
            <w:tcW w:w="1614" w:type="dxa"/>
            <w:shd w:val="clear" w:color="auto" w:fill="auto"/>
            <w:vAlign w:val="center"/>
          </w:tcPr>
          <w:p w14:paraId="6A8F7CD1" w14:textId="77777777" w:rsidR="00B33E90" w:rsidRPr="003C2767" w:rsidRDefault="00B33E90" w:rsidP="0051239C">
            <w:pPr>
              <w:jc w:val="center"/>
              <w:rPr>
                <w:color w:val="000000"/>
                <w:sz w:val="20"/>
                <w:szCs w:val="20"/>
              </w:rPr>
            </w:pPr>
            <w:r w:rsidRPr="003C2767">
              <w:rPr>
                <w:color w:val="000000"/>
                <w:sz w:val="20"/>
                <w:szCs w:val="20"/>
              </w:rPr>
              <w:t>-</w:t>
            </w:r>
          </w:p>
        </w:tc>
        <w:tc>
          <w:tcPr>
            <w:tcW w:w="1066" w:type="dxa"/>
            <w:shd w:val="clear" w:color="auto" w:fill="auto"/>
            <w:vAlign w:val="center"/>
          </w:tcPr>
          <w:p w14:paraId="1DB45B0F" w14:textId="77777777" w:rsidR="00B33E90" w:rsidRPr="003C2767" w:rsidRDefault="00B33E90" w:rsidP="0051239C">
            <w:pPr>
              <w:jc w:val="center"/>
              <w:rPr>
                <w:sz w:val="20"/>
                <w:szCs w:val="20"/>
              </w:rPr>
            </w:pPr>
            <w:r w:rsidRPr="003C2767">
              <w:rPr>
                <w:color w:val="000000"/>
                <w:sz w:val="20"/>
                <w:szCs w:val="20"/>
              </w:rPr>
              <w:t>-</w:t>
            </w:r>
          </w:p>
        </w:tc>
        <w:tc>
          <w:tcPr>
            <w:tcW w:w="1066" w:type="dxa"/>
            <w:shd w:val="clear" w:color="auto" w:fill="auto"/>
            <w:vAlign w:val="center"/>
          </w:tcPr>
          <w:p w14:paraId="2B160EF7" w14:textId="77777777" w:rsidR="00B33E90" w:rsidRPr="003C2767" w:rsidRDefault="00B33E90" w:rsidP="0051239C">
            <w:pPr>
              <w:jc w:val="center"/>
              <w:rPr>
                <w:sz w:val="20"/>
                <w:szCs w:val="20"/>
              </w:rPr>
            </w:pPr>
            <w:r w:rsidRPr="003C2767">
              <w:rPr>
                <w:color w:val="000000"/>
                <w:sz w:val="20"/>
                <w:szCs w:val="20"/>
              </w:rPr>
              <w:t>-</w:t>
            </w:r>
          </w:p>
        </w:tc>
        <w:tc>
          <w:tcPr>
            <w:tcW w:w="1066" w:type="dxa"/>
            <w:shd w:val="clear" w:color="auto" w:fill="auto"/>
            <w:vAlign w:val="center"/>
          </w:tcPr>
          <w:p w14:paraId="0848DC45" w14:textId="77777777" w:rsidR="00B33E90" w:rsidRPr="003C2767" w:rsidRDefault="00B33E90" w:rsidP="0051239C">
            <w:pPr>
              <w:jc w:val="center"/>
              <w:rPr>
                <w:sz w:val="20"/>
                <w:szCs w:val="20"/>
              </w:rPr>
            </w:pPr>
            <w:r w:rsidRPr="003C2767">
              <w:rPr>
                <w:color w:val="000000"/>
                <w:sz w:val="20"/>
                <w:szCs w:val="20"/>
              </w:rPr>
              <w:t>-</w:t>
            </w:r>
          </w:p>
        </w:tc>
        <w:tc>
          <w:tcPr>
            <w:tcW w:w="1066" w:type="dxa"/>
            <w:shd w:val="clear" w:color="auto" w:fill="auto"/>
            <w:vAlign w:val="center"/>
          </w:tcPr>
          <w:p w14:paraId="6E3701EE" w14:textId="77777777" w:rsidR="00B33E90" w:rsidRPr="003C2767" w:rsidRDefault="00B33E90" w:rsidP="0051239C">
            <w:pPr>
              <w:jc w:val="center"/>
              <w:rPr>
                <w:sz w:val="20"/>
                <w:szCs w:val="20"/>
              </w:rPr>
            </w:pPr>
            <w:r w:rsidRPr="003C2767">
              <w:rPr>
                <w:color w:val="000000"/>
                <w:sz w:val="20"/>
                <w:szCs w:val="20"/>
              </w:rPr>
              <w:t>-</w:t>
            </w:r>
          </w:p>
        </w:tc>
        <w:tc>
          <w:tcPr>
            <w:tcW w:w="1066" w:type="dxa"/>
            <w:shd w:val="clear" w:color="auto" w:fill="auto"/>
            <w:vAlign w:val="center"/>
          </w:tcPr>
          <w:p w14:paraId="4F51F083" w14:textId="77777777" w:rsidR="00B33E90" w:rsidRPr="003C2767" w:rsidRDefault="00B33E90" w:rsidP="0051239C">
            <w:pPr>
              <w:jc w:val="center"/>
              <w:rPr>
                <w:sz w:val="20"/>
                <w:szCs w:val="20"/>
              </w:rPr>
            </w:pPr>
            <w:r w:rsidRPr="003C2767">
              <w:rPr>
                <w:color w:val="000000"/>
                <w:sz w:val="20"/>
                <w:szCs w:val="20"/>
              </w:rPr>
              <w:t>-</w:t>
            </w:r>
          </w:p>
        </w:tc>
        <w:tc>
          <w:tcPr>
            <w:tcW w:w="1066" w:type="dxa"/>
            <w:shd w:val="clear" w:color="auto" w:fill="auto"/>
            <w:vAlign w:val="center"/>
          </w:tcPr>
          <w:p w14:paraId="15849E8B" w14:textId="77777777" w:rsidR="00B33E90" w:rsidRPr="003C2767" w:rsidRDefault="00B33E90" w:rsidP="0051239C">
            <w:pPr>
              <w:jc w:val="center"/>
              <w:rPr>
                <w:sz w:val="20"/>
                <w:szCs w:val="20"/>
              </w:rPr>
            </w:pPr>
            <w:r w:rsidRPr="003C2767">
              <w:rPr>
                <w:color w:val="000000"/>
                <w:sz w:val="20"/>
                <w:szCs w:val="20"/>
              </w:rPr>
              <w:t>-</w:t>
            </w:r>
          </w:p>
        </w:tc>
        <w:tc>
          <w:tcPr>
            <w:tcW w:w="1066" w:type="dxa"/>
            <w:shd w:val="clear" w:color="auto" w:fill="auto"/>
            <w:vAlign w:val="center"/>
          </w:tcPr>
          <w:p w14:paraId="1BC302E1" w14:textId="77777777" w:rsidR="00B33E90" w:rsidRPr="003C2767" w:rsidRDefault="00B33E90" w:rsidP="0051239C">
            <w:pPr>
              <w:jc w:val="center"/>
              <w:rPr>
                <w:sz w:val="20"/>
                <w:szCs w:val="20"/>
              </w:rPr>
            </w:pPr>
            <w:r w:rsidRPr="003C2767">
              <w:rPr>
                <w:color w:val="000000"/>
                <w:sz w:val="20"/>
                <w:szCs w:val="20"/>
              </w:rPr>
              <w:t>-</w:t>
            </w:r>
          </w:p>
        </w:tc>
      </w:tr>
      <w:tr w:rsidR="00B33E90" w:rsidRPr="003C2767" w14:paraId="134CD20A" w14:textId="77777777" w:rsidTr="0051239C">
        <w:trPr>
          <w:trHeight w:val="335"/>
        </w:trPr>
        <w:tc>
          <w:tcPr>
            <w:tcW w:w="14555" w:type="dxa"/>
            <w:gridSpan w:val="12"/>
            <w:shd w:val="clear" w:color="auto" w:fill="auto"/>
            <w:vAlign w:val="center"/>
          </w:tcPr>
          <w:p w14:paraId="2416A1E0" w14:textId="77777777" w:rsidR="00B33E90" w:rsidRPr="003C2767" w:rsidRDefault="00B33E90" w:rsidP="0051239C">
            <w:pPr>
              <w:jc w:val="center"/>
              <w:rPr>
                <w:sz w:val="20"/>
                <w:szCs w:val="20"/>
              </w:rPr>
            </w:pPr>
            <w:r w:rsidRPr="003C2767">
              <w:rPr>
                <w:sz w:val="20"/>
                <w:szCs w:val="20"/>
              </w:rPr>
              <w:t>Котельная №18</w:t>
            </w:r>
          </w:p>
        </w:tc>
      </w:tr>
      <w:tr w:rsidR="00EC0EB7" w:rsidRPr="003C2767" w14:paraId="13488A90" w14:textId="77777777" w:rsidTr="00EC0EB7">
        <w:tc>
          <w:tcPr>
            <w:tcW w:w="2189" w:type="dxa"/>
            <w:shd w:val="clear" w:color="auto" w:fill="auto"/>
            <w:vAlign w:val="center"/>
          </w:tcPr>
          <w:p w14:paraId="05227DF0" w14:textId="77777777" w:rsidR="00EC0EB7" w:rsidRPr="003C2767" w:rsidRDefault="00EC0EB7" w:rsidP="00EC0EB7">
            <w:pPr>
              <w:rPr>
                <w:sz w:val="20"/>
                <w:szCs w:val="20"/>
              </w:rPr>
            </w:pPr>
            <w:r w:rsidRPr="003C2767">
              <w:rPr>
                <w:sz w:val="20"/>
                <w:szCs w:val="20"/>
              </w:rPr>
              <w:t>Подпитка тепловой сети всего, м</w:t>
            </w:r>
            <w:r w:rsidRPr="003C2767">
              <w:rPr>
                <w:sz w:val="20"/>
                <w:szCs w:val="20"/>
                <w:vertAlign w:val="superscript"/>
              </w:rPr>
              <w:t>3</w:t>
            </w:r>
            <w:r w:rsidRPr="003C2767">
              <w:rPr>
                <w:sz w:val="20"/>
                <w:szCs w:val="20"/>
              </w:rPr>
              <w:t>/год</w:t>
            </w:r>
          </w:p>
        </w:tc>
        <w:tc>
          <w:tcPr>
            <w:tcW w:w="1066" w:type="dxa"/>
            <w:shd w:val="clear" w:color="auto" w:fill="auto"/>
            <w:vAlign w:val="center"/>
          </w:tcPr>
          <w:p w14:paraId="17460B6D" w14:textId="3EA66B01" w:rsidR="00EC0EB7" w:rsidRPr="003C2767" w:rsidRDefault="00EC0EB7" w:rsidP="00EC0EB7">
            <w:pPr>
              <w:jc w:val="center"/>
              <w:rPr>
                <w:sz w:val="20"/>
                <w:szCs w:val="20"/>
              </w:rPr>
            </w:pPr>
            <w:r>
              <w:rPr>
                <w:color w:val="000000"/>
                <w:sz w:val="20"/>
                <w:szCs w:val="20"/>
              </w:rPr>
              <w:t>469,3</w:t>
            </w:r>
          </w:p>
        </w:tc>
        <w:tc>
          <w:tcPr>
            <w:tcW w:w="1066" w:type="dxa"/>
            <w:shd w:val="clear" w:color="auto" w:fill="auto"/>
            <w:vAlign w:val="center"/>
          </w:tcPr>
          <w:p w14:paraId="753100A7" w14:textId="1FAA0446" w:rsidR="00EC0EB7" w:rsidRPr="003C2767" w:rsidRDefault="00EC0EB7" w:rsidP="00EC0EB7">
            <w:pPr>
              <w:jc w:val="center"/>
              <w:rPr>
                <w:sz w:val="20"/>
                <w:szCs w:val="20"/>
              </w:rPr>
            </w:pPr>
            <w:r>
              <w:rPr>
                <w:color w:val="000000"/>
                <w:sz w:val="20"/>
                <w:szCs w:val="20"/>
              </w:rPr>
              <w:t>469,3</w:t>
            </w:r>
          </w:p>
        </w:tc>
        <w:tc>
          <w:tcPr>
            <w:tcW w:w="1158" w:type="dxa"/>
            <w:shd w:val="clear" w:color="auto" w:fill="auto"/>
            <w:vAlign w:val="center"/>
          </w:tcPr>
          <w:p w14:paraId="73F2FF60" w14:textId="55F5FF46" w:rsidR="00EC0EB7" w:rsidRPr="003C2767" w:rsidRDefault="00EC0EB7" w:rsidP="00EC0EB7">
            <w:pPr>
              <w:jc w:val="center"/>
              <w:rPr>
                <w:sz w:val="20"/>
                <w:szCs w:val="20"/>
              </w:rPr>
            </w:pPr>
            <w:r>
              <w:rPr>
                <w:color w:val="000000"/>
                <w:sz w:val="20"/>
                <w:szCs w:val="20"/>
              </w:rPr>
              <w:t>237</w:t>
            </w:r>
          </w:p>
        </w:tc>
        <w:tc>
          <w:tcPr>
            <w:tcW w:w="1614" w:type="dxa"/>
            <w:shd w:val="clear" w:color="auto" w:fill="auto"/>
            <w:vAlign w:val="center"/>
          </w:tcPr>
          <w:p w14:paraId="4C3BF7B1" w14:textId="78A2E455" w:rsidR="00EC0EB7" w:rsidRPr="003C2767" w:rsidRDefault="00EC0EB7" w:rsidP="00EC0EB7">
            <w:pPr>
              <w:jc w:val="center"/>
              <w:rPr>
                <w:sz w:val="20"/>
                <w:szCs w:val="20"/>
              </w:rPr>
            </w:pPr>
            <w:r>
              <w:rPr>
                <w:color w:val="000000"/>
                <w:sz w:val="20"/>
                <w:szCs w:val="20"/>
              </w:rPr>
              <w:t>181,6</w:t>
            </w:r>
          </w:p>
        </w:tc>
        <w:tc>
          <w:tcPr>
            <w:tcW w:w="1066" w:type="dxa"/>
            <w:shd w:val="clear" w:color="auto" w:fill="auto"/>
            <w:vAlign w:val="center"/>
          </w:tcPr>
          <w:p w14:paraId="339A17D8" w14:textId="70FB2B84" w:rsidR="00EC0EB7" w:rsidRPr="003C2767" w:rsidRDefault="00EC0EB7" w:rsidP="00EC0EB7">
            <w:pPr>
              <w:jc w:val="center"/>
              <w:rPr>
                <w:sz w:val="20"/>
                <w:szCs w:val="20"/>
              </w:rPr>
            </w:pPr>
            <w:r w:rsidRPr="005A5380">
              <w:rPr>
                <w:color w:val="000000"/>
                <w:sz w:val="20"/>
                <w:szCs w:val="20"/>
              </w:rPr>
              <w:t>181,6</w:t>
            </w:r>
          </w:p>
        </w:tc>
        <w:tc>
          <w:tcPr>
            <w:tcW w:w="1066" w:type="dxa"/>
            <w:shd w:val="clear" w:color="auto" w:fill="auto"/>
            <w:vAlign w:val="center"/>
          </w:tcPr>
          <w:p w14:paraId="39918B71" w14:textId="0BA246AA" w:rsidR="00EC0EB7" w:rsidRPr="003C2767" w:rsidRDefault="00EC0EB7" w:rsidP="00EC0EB7">
            <w:pPr>
              <w:jc w:val="center"/>
              <w:rPr>
                <w:sz w:val="20"/>
                <w:szCs w:val="20"/>
              </w:rPr>
            </w:pPr>
            <w:r w:rsidRPr="005A5380">
              <w:rPr>
                <w:color w:val="000000"/>
                <w:sz w:val="20"/>
                <w:szCs w:val="20"/>
              </w:rPr>
              <w:t>181,6</w:t>
            </w:r>
          </w:p>
        </w:tc>
        <w:tc>
          <w:tcPr>
            <w:tcW w:w="1066" w:type="dxa"/>
            <w:shd w:val="clear" w:color="auto" w:fill="auto"/>
            <w:vAlign w:val="center"/>
          </w:tcPr>
          <w:p w14:paraId="1F9F3CF4" w14:textId="4A91374D" w:rsidR="00EC0EB7" w:rsidRPr="003C2767" w:rsidRDefault="00EC0EB7" w:rsidP="00EC0EB7">
            <w:pPr>
              <w:jc w:val="center"/>
              <w:rPr>
                <w:sz w:val="20"/>
                <w:szCs w:val="20"/>
              </w:rPr>
            </w:pPr>
            <w:r w:rsidRPr="005A5380">
              <w:rPr>
                <w:color w:val="000000"/>
                <w:sz w:val="20"/>
                <w:szCs w:val="20"/>
              </w:rPr>
              <w:t>181,6</w:t>
            </w:r>
          </w:p>
        </w:tc>
        <w:tc>
          <w:tcPr>
            <w:tcW w:w="1066" w:type="dxa"/>
            <w:shd w:val="clear" w:color="auto" w:fill="auto"/>
            <w:vAlign w:val="center"/>
          </w:tcPr>
          <w:p w14:paraId="3AF21A62" w14:textId="5A25BC95" w:rsidR="00EC0EB7" w:rsidRPr="003C2767" w:rsidRDefault="00EC0EB7" w:rsidP="00EC0EB7">
            <w:pPr>
              <w:jc w:val="center"/>
              <w:rPr>
                <w:sz w:val="20"/>
                <w:szCs w:val="20"/>
              </w:rPr>
            </w:pPr>
            <w:r w:rsidRPr="005A5380">
              <w:rPr>
                <w:color w:val="000000"/>
                <w:sz w:val="20"/>
                <w:szCs w:val="20"/>
              </w:rPr>
              <w:t>181,6</w:t>
            </w:r>
          </w:p>
        </w:tc>
        <w:tc>
          <w:tcPr>
            <w:tcW w:w="1066" w:type="dxa"/>
            <w:shd w:val="clear" w:color="auto" w:fill="auto"/>
            <w:vAlign w:val="center"/>
          </w:tcPr>
          <w:p w14:paraId="74EAEEDA" w14:textId="17532DEC" w:rsidR="00EC0EB7" w:rsidRPr="003C2767" w:rsidRDefault="00EC0EB7" w:rsidP="00EC0EB7">
            <w:pPr>
              <w:jc w:val="center"/>
              <w:rPr>
                <w:sz w:val="20"/>
                <w:szCs w:val="20"/>
              </w:rPr>
            </w:pPr>
            <w:r w:rsidRPr="005A5380">
              <w:rPr>
                <w:color w:val="000000"/>
                <w:sz w:val="20"/>
                <w:szCs w:val="20"/>
              </w:rPr>
              <w:t>181,6</w:t>
            </w:r>
          </w:p>
        </w:tc>
        <w:tc>
          <w:tcPr>
            <w:tcW w:w="1066" w:type="dxa"/>
            <w:shd w:val="clear" w:color="auto" w:fill="auto"/>
            <w:vAlign w:val="center"/>
          </w:tcPr>
          <w:p w14:paraId="73DA0572" w14:textId="6D3041E7" w:rsidR="00EC0EB7" w:rsidRPr="003C2767" w:rsidRDefault="00EC0EB7" w:rsidP="00EC0EB7">
            <w:pPr>
              <w:jc w:val="center"/>
              <w:rPr>
                <w:sz w:val="20"/>
                <w:szCs w:val="20"/>
              </w:rPr>
            </w:pPr>
            <w:r w:rsidRPr="005A5380">
              <w:rPr>
                <w:color w:val="000000"/>
                <w:sz w:val="20"/>
                <w:szCs w:val="20"/>
              </w:rPr>
              <w:t>181,6</w:t>
            </w:r>
          </w:p>
        </w:tc>
        <w:tc>
          <w:tcPr>
            <w:tcW w:w="1066" w:type="dxa"/>
            <w:shd w:val="clear" w:color="auto" w:fill="auto"/>
            <w:vAlign w:val="center"/>
          </w:tcPr>
          <w:p w14:paraId="0E0FE81E" w14:textId="647E7F5B" w:rsidR="00EC0EB7" w:rsidRPr="003C2767" w:rsidRDefault="00EC0EB7" w:rsidP="00EC0EB7">
            <w:pPr>
              <w:jc w:val="center"/>
              <w:rPr>
                <w:sz w:val="20"/>
                <w:szCs w:val="20"/>
              </w:rPr>
            </w:pPr>
            <w:r w:rsidRPr="005A5380">
              <w:rPr>
                <w:color w:val="000000"/>
                <w:sz w:val="20"/>
                <w:szCs w:val="20"/>
              </w:rPr>
              <w:t>181,6</w:t>
            </w:r>
          </w:p>
        </w:tc>
      </w:tr>
      <w:tr w:rsidR="00DF487B" w:rsidRPr="003C2767" w14:paraId="3DCF02D4" w14:textId="77777777" w:rsidTr="0051239C">
        <w:tc>
          <w:tcPr>
            <w:tcW w:w="2189" w:type="dxa"/>
            <w:shd w:val="clear" w:color="auto" w:fill="auto"/>
            <w:vAlign w:val="center"/>
          </w:tcPr>
          <w:p w14:paraId="60F86A9C" w14:textId="77777777" w:rsidR="00DF487B" w:rsidRPr="003C2767" w:rsidRDefault="00DF487B" w:rsidP="00DF487B">
            <w:pPr>
              <w:rPr>
                <w:sz w:val="20"/>
                <w:szCs w:val="20"/>
              </w:rPr>
            </w:pPr>
            <w:r w:rsidRPr="003C2767">
              <w:rPr>
                <w:sz w:val="20"/>
                <w:szCs w:val="20"/>
              </w:rPr>
              <w:t>Нормированные утечки теплоносителя, м</w:t>
            </w:r>
            <w:r w:rsidRPr="003C2767">
              <w:rPr>
                <w:sz w:val="20"/>
                <w:szCs w:val="20"/>
                <w:vertAlign w:val="superscript"/>
              </w:rPr>
              <w:t>3</w:t>
            </w:r>
            <w:r w:rsidRPr="003C2767">
              <w:rPr>
                <w:sz w:val="20"/>
                <w:szCs w:val="20"/>
              </w:rPr>
              <w:t>/год</w:t>
            </w:r>
          </w:p>
        </w:tc>
        <w:tc>
          <w:tcPr>
            <w:tcW w:w="1066" w:type="dxa"/>
            <w:shd w:val="clear" w:color="auto" w:fill="auto"/>
            <w:vAlign w:val="center"/>
          </w:tcPr>
          <w:p w14:paraId="351EDAA2" w14:textId="55FEB0B8" w:rsidR="00DF487B" w:rsidRPr="003C2767" w:rsidRDefault="00DF487B" w:rsidP="00DF487B">
            <w:pPr>
              <w:jc w:val="center"/>
              <w:rPr>
                <w:sz w:val="20"/>
                <w:szCs w:val="20"/>
              </w:rPr>
            </w:pPr>
            <w:r>
              <w:rPr>
                <w:color w:val="000000"/>
                <w:sz w:val="20"/>
                <w:szCs w:val="20"/>
              </w:rPr>
              <w:t>469,3</w:t>
            </w:r>
          </w:p>
        </w:tc>
        <w:tc>
          <w:tcPr>
            <w:tcW w:w="1066" w:type="dxa"/>
            <w:shd w:val="clear" w:color="auto" w:fill="auto"/>
            <w:vAlign w:val="center"/>
          </w:tcPr>
          <w:p w14:paraId="7BB64B45" w14:textId="5F3BEC48" w:rsidR="00DF487B" w:rsidRPr="003C2767" w:rsidRDefault="00DF487B" w:rsidP="00DF487B">
            <w:pPr>
              <w:jc w:val="center"/>
              <w:rPr>
                <w:sz w:val="20"/>
                <w:szCs w:val="20"/>
              </w:rPr>
            </w:pPr>
            <w:r>
              <w:rPr>
                <w:color w:val="000000"/>
                <w:sz w:val="20"/>
                <w:szCs w:val="20"/>
              </w:rPr>
              <w:t>469,3</w:t>
            </w:r>
          </w:p>
        </w:tc>
        <w:tc>
          <w:tcPr>
            <w:tcW w:w="1158" w:type="dxa"/>
            <w:shd w:val="clear" w:color="auto" w:fill="auto"/>
            <w:vAlign w:val="center"/>
          </w:tcPr>
          <w:p w14:paraId="1B728EC7" w14:textId="0FF540C3" w:rsidR="00DF487B" w:rsidRPr="003C2767" w:rsidRDefault="00DF487B" w:rsidP="00DF487B">
            <w:pPr>
              <w:jc w:val="center"/>
              <w:rPr>
                <w:sz w:val="20"/>
                <w:szCs w:val="20"/>
              </w:rPr>
            </w:pPr>
            <w:r>
              <w:rPr>
                <w:color w:val="000000"/>
                <w:sz w:val="20"/>
                <w:szCs w:val="20"/>
              </w:rPr>
              <w:t>469,3</w:t>
            </w:r>
          </w:p>
        </w:tc>
        <w:tc>
          <w:tcPr>
            <w:tcW w:w="1614" w:type="dxa"/>
            <w:shd w:val="clear" w:color="auto" w:fill="auto"/>
            <w:vAlign w:val="center"/>
          </w:tcPr>
          <w:p w14:paraId="14DC33C0" w14:textId="0DE2664B" w:rsidR="00DF487B" w:rsidRPr="003C2767" w:rsidRDefault="00DF487B" w:rsidP="00DF487B">
            <w:pPr>
              <w:jc w:val="center"/>
              <w:rPr>
                <w:sz w:val="20"/>
                <w:szCs w:val="20"/>
              </w:rPr>
            </w:pPr>
            <w:r>
              <w:rPr>
                <w:color w:val="000000"/>
                <w:sz w:val="20"/>
                <w:szCs w:val="20"/>
              </w:rPr>
              <w:t>469,3</w:t>
            </w:r>
          </w:p>
        </w:tc>
        <w:tc>
          <w:tcPr>
            <w:tcW w:w="1066" w:type="dxa"/>
            <w:shd w:val="clear" w:color="auto" w:fill="auto"/>
            <w:vAlign w:val="center"/>
          </w:tcPr>
          <w:p w14:paraId="5EB9FCDA" w14:textId="2906144D" w:rsidR="00DF487B" w:rsidRPr="003C2767" w:rsidRDefault="00DF487B" w:rsidP="00DF487B">
            <w:pPr>
              <w:jc w:val="center"/>
              <w:rPr>
                <w:sz w:val="20"/>
                <w:szCs w:val="20"/>
              </w:rPr>
            </w:pPr>
            <w:r>
              <w:rPr>
                <w:color w:val="000000"/>
                <w:sz w:val="20"/>
                <w:szCs w:val="20"/>
              </w:rPr>
              <w:t>469,3</w:t>
            </w:r>
          </w:p>
        </w:tc>
        <w:tc>
          <w:tcPr>
            <w:tcW w:w="1066" w:type="dxa"/>
            <w:shd w:val="clear" w:color="auto" w:fill="auto"/>
            <w:vAlign w:val="center"/>
          </w:tcPr>
          <w:p w14:paraId="20262890" w14:textId="2BF0FA07" w:rsidR="00DF487B" w:rsidRPr="003C2767" w:rsidRDefault="00DF487B" w:rsidP="00DF487B">
            <w:pPr>
              <w:jc w:val="center"/>
              <w:rPr>
                <w:sz w:val="20"/>
                <w:szCs w:val="20"/>
              </w:rPr>
            </w:pPr>
            <w:r>
              <w:rPr>
                <w:color w:val="000000"/>
                <w:sz w:val="20"/>
                <w:szCs w:val="20"/>
              </w:rPr>
              <w:t>469,3</w:t>
            </w:r>
          </w:p>
        </w:tc>
        <w:tc>
          <w:tcPr>
            <w:tcW w:w="1066" w:type="dxa"/>
            <w:shd w:val="clear" w:color="auto" w:fill="auto"/>
            <w:vAlign w:val="center"/>
          </w:tcPr>
          <w:p w14:paraId="72EEEF55" w14:textId="6A4F6498" w:rsidR="00DF487B" w:rsidRPr="003C2767" w:rsidRDefault="00DF487B" w:rsidP="00DF487B">
            <w:pPr>
              <w:jc w:val="center"/>
              <w:rPr>
                <w:sz w:val="20"/>
                <w:szCs w:val="20"/>
              </w:rPr>
            </w:pPr>
            <w:r>
              <w:rPr>
                <w:color w:val="000000"/>
                <w:sz w:val="20"/>
                <w:szCs w:val="20"/>
              </w:rPr>
              <w:t>469,3</w:t>
            </w:r>
          </w:p>
        </w:tc>
        <w:tc>
          <w:tcPr>
            <w:tcW w:w="1066" w:type="dxa"/>
            <w:shd w:val="clear" w:color="auto" w:fill="auto"/>
            <w:vAlign w:val="center"/>
          </w:tcPr>
          <w:p w14:paraId="5360739C" w14:textId="77AA7196" w:rsidR="00DF487B" w:rsidRPr="003C2767" w:rsidRDefault="00DF487B" w:rsidP="00DF487B">
            <w:pPr>
              <w:jc w:val="center"/>
              <w:rPr>
                <w:sz w:val="20"/>
                <w:szCs w:val="20"/>
              </w:rPr>
            </w:pPr>
            <w:r>
              <w:rPr>
                <w:color w:val="000000"/>
                <w:sz w:val="20"/>
                <w:szCs w:val="20"/>
              </w:rPr>
              <w:t>469,3</w:t>
            </w:r>
          </w:p>
        </w:tc>
        <w:tc>
          <w:tcPr>
            <w:tcW w:w="1066" w:type="dxa"/>
            <w:shd w:val="clear" w:color="auto" w:fill="auto"/>
            <w:vAlign w:val="center"/>
          </w:tcPr>
          <w:p w14:paraId="363FF885" w14:textId="50DD2927" w:rsidR="00DF487B" w:rsidRPr="00556977" w:rsidRDefault="00DF487B" w:rsidP="00DF487B">
            <w:pPr>
              <w:jc w:val="center"/>
              <w:rPr>
                <w:color w:val="000000"/>
                <w:sz w:val="20"/>
                <w:szCs w:val="20"/>
              </w:rPr>
            </w:pPr>
            <w:r>
              <w:rPr>
                <w:color w:val="000000"/>
                <w:sz w:val="20"/>
                <w:szCs w:val="20"/>
              </w:rPr>
              <w:t>469,3</w:t>
            </w:r>
          </w:p>
        </w:tc>
        <w:tc>
          <w:tcPr>
            <w:tcW w:w="1066" w:type="dxa"/>
            <w:shd w:val="clear" w:color="auto" w:fill="auto"/>
            <w:vAlign w:val="center"/>
          </w:tcPr>
          <w:p w14:paraId="4F2DDFC8" w14:textId="11DDA888" w:rsidR="00DF487B" w:rsidRPr="003C2767" w:rsidRDefault="00DF487B" w:rsidP="00DF487B">
            <w:pPr>
              <w:jc w:val="center"/>
              <w:rPr>
                <w:sz w:val="20"/>
                <w:szCs w:val="20"/>
              </w:rPr>
            </w:pPr>
            <w:r>
              <w:rPr>
                <w:color w:val="000000"/>
                <w:sz w:val="20"/>
                <w:szCs w:val="20"/>
              </w:rPr>
              <w:t>469,3</w:t>
            </w:r>
          </w:p>
        </w:tc>
        <w:tc>
          <w:tcPr>
            <w:tcW w:w="1066" w:type="dxa"/>
            <w:shd w:val="clear" w:color="auto" w:fill="auto"/>
            <w:vAlign w:val="center"/>
          </w:tcPr>
          <w:p w14:paraId="2DEED0DA" w14:textId="666F16EA" w:rsidR="00DF487B" w:rsidRPr="003C2767" w:rsidRDefault="00DF487B" w:rsidP="00DF487B">
            <w:pPr>
              <w:jc w:val="center"/>
              <w:rPr>
                <w:sz w:val="20"/>
                <w:szCs w:val="20"/>
              </w:rPr>
            </w:pPr>
            <w:r>
              <w:rPr>
                <w:color w:val="000000"/>
                <w:sz w:val="20"/>
                <w:szCs w:val="20"/>
              </w:rPr>
              <w:t>469,3</w:t>
            </w:r>
          </w:p>
        </w:tc>
      </w:tr>
      <w:tr w:rsidR="00B33E90" w:rsidRPr="003C2767" w14:paraId="3FC4A3D7" w14:textId="77777777" w:rsidTr="0038217E">
        <w:tc>
          <w:tcPr>
            <w:tcW w:w="2189" w:type="dxa"/>
            <w:shd w:val="clear" w:color="auto" w:fill="auto"/>
            <w:vAlign w:val="center"/>
          </w:tcPr>
          <w:p w14:paraId="49AC4B5E" w14:textId="77777777" w:rsidR="00B33E90" w:rsidRPr="003C2767" w:rsidRDefault="00B33E90" w:rsidP="00CF5D19">
            <w:pPr>
              <w:rPr>
                <w:sz w:val="20"/>
                <w:szCs w:val="20"/>
              </w:rPr>
            </w:pPr>
            <w:r w:rsidRPr="003C2767">
              <w:rPr>
                <w:sz w:val="20"/>
                <w:szCs w:val="20"/>
              </w:rPr>
              <w:lastRenderedPageBreak/>
              <w:t>Сверхнормированные утечки теплоносителя, м</w:t>
            </w:r>
            <w:r w:rsidRPr="003C2767">
              <w:rPr>
                <w:sz w:val="20"/>
                <w:szCs w:val="20"/>
                <w:vertAlign w:val="superscript"/>
              </w:rPr>
              <w:t>3</w:t>
            </w:r>
            <w:r w:rsidRPr="003C2767">
              <w:rPr>
                <w:sz w:val="20"/>
                <w:szCs w:val="20"/>
              </w:rPr>
              <w:t>/год</w:t>
            </w:r>
          </w:p>
        </w:tc>
        <w:tc>
          <w:tcPr>
            <w:tcW w:w="1066" w:type="dxa"/>
            <w:shd w:val="clear" w:color="auto" w:fill="auto"/>
            <w:vAlign w:val="center"/>
          </w:tcPr>
          <w:p w14:paraId="71D43282" w14:textId="4C192B32" w:rsidR="00B33E90" w:rsidRPr="003C2767" w:rsidRDefault="00EC0EB7" w:rsidP="00CF5D19">
            <w:pPr>
              <w:jc w:val="center"/>
              <w:rPr>
                <w:color w:val="000000"/>
                <w:sz w:val="20"/>
                <w:szCs w:val="20"/>
              </w:rPr>
            </w:pPr>
            <w:r>
              <w:rPr>
                <w:color w:val="000000"/>
                <w:sz w:val="20"/>
                <w:szCs w:val="20"/>
              </w:rPr>
              <w:t>0</w:t>
            </w:r>
            <w:bookmarkStart w:id="66" w:name="_GoBack"/>
            <w:bookmarkEnd w:id="66"/>
          </w:p>
        </w:tc>
        <w:tc>
          <w:tcPr>
            <w:tcW w:w="1066" w:type="dxa"/>
            <w:shd w:val="clear" w:color="auto" w:fill="auto"/>
            <w:vAlign w:val="center"/>
          </w:tcPr>
          <w:p w14:paraId="74A28B80" w14:textId="7CA1B45F" w:rsidR="00B33E90" w:rsidRPr="003C2767" w:rsidRDefault="00EC0EB7" w:rsidP="00CF5D19">
            <w:pPr>
              <w:jc w:val="center"/>
              <w:rPr>
                <w:color w:val="000000"/>
                <w:sz w:val="20"/>
                <w:szCs w:val="20"/>
              </w:rPr>
            </w:pPr>
            <w:r>
              <w:rPr>
                <w:color w:val="000000"/>
                <w:sz w:val="20"/>
                <w:szCs w:val="20"/>
              </w:rPr>
              <w:t>0</w:t>
            </w:r>
          </w:p>
        </w:tc>
        <w:tc>
          <w:tcPr>
            <w:tcW w:w="1158" w:type="dxa"/>
            <w:shd w:val="clear" w:color="auto" w:fill="auto"/>
            <w:vAlign w:val="center"/>
          </w:tcPr>
          <w:p w14:paraId="1ACEAB75" w14:textId="77777777" w:rsidR="00B33E90" w:rsidRPr="003C2767" w:rsidRDefault="00B33E90" w:rsidP="00CF5D19">
            <w:pPr>
              <w:jc w:val="center"/>
              <w:rPr>
                <w:color w:val="000000"/>
                <w:sz w:val="20"/>
                <w:szCs w:val="20"/>
              </w:rPr>
            </w:pPr>
            <w:r w:rsidRPr="003C2767">
              <w:rPr>
                <w:color w:val="000000"/>
                <w:sz w:val="20"/>
                <w:szCs w:val="20"/>
              </w:rPr>
              <w:t>-</w:t>
            </w:r>
          </w:p>
        </w:tc>
        <w:tc>
          <w:tcPr>
            <w:tcW w:w="1614" w:type="dxa"/>
            <w:shd w:val="clear" w:color="auto" w:fill="auto"/>
            <w:vAlign w:val="center"/>
          </w:tcPr>
          <w:p w14:paraId="05946805" w14:textId="77777777" w:rsidR="00B33E90" w:rsidRPr="003C2767" w:rsidRDefault="00B33E90" w:rsidP="00CF5D19">
            <w:pPr>
              <w:jc w:val="center"/>
              <w:rPr>
                <w:color w:val="000000"/>
                <w:sz w:val="20"/>
                <w:szCs w:val="20"/>
              </w:rPr>
            </w:pPr>
            <w:r w:rsidRPr="003C2767">
              <w:rPr>
                <w:color w:val="000000"/>
                <w:sz w:val="20"/>
                <w:szCs w:val="20"/>
              </w:rPr>
              <w:t>-</w:t>
            </w:r>
          </w:p>
        </w:tc>
        <w:tc>
          <w:tcPr>
            <w:tcW w:w="1066" w:type="dxa"/>
            <w:shd w:val="clear" w:color="auto" w:fill="auto"/>
            <w:vAlign w:val="center"/>
          </w:tcPr>
          <w:p w14:paraId="29674A5B" w14:textId="77777777" w:rsidR="00B33E90" w:rsidRPr="003C2767" w:rsidRDefault="00B33E90" w:rsidP="00CF5D19">
            <w:pPr>
              <w:jc w:val="center"/>
              <w:rPr>
                <w:sz w:val="20"/>
                <w:szCs w:val="20"/>
              </w:rPr>
            </w:pPr>
            <w:r w:rsidRPr="003C2767">
              <w:rPr>
                <w:color w:val="000000"/>
                <w:sz w:val="20"/>
                <w:szCs w:val="20"/>
              </w:rPr>
              <w:t>-</w:t>
            </w:r>
          </w:p>
        </w:tc>
        <w:tc>
          <w:tcPr>
            <w:tcW w:w="1066" w:type="dxa"/>
            <w:shd w:val="clear" w:color="auto" w:fill="auto"/>
            <w:vAlign w:val="center"/>
          </w:tcPr>
          <w:p w14:paraId="7A9C43EC" w14:textId="77777777" w:rsidR="00B33E90" w:rsidRPr="003C2767" w:rsidRDefault="00B33E90" w:rsidP="00CF5D19">
            <w:pPr>
              <w:jc w:val="center"/>
              <w:rPr>
                <w:sz w:val="20"/>
                <w:szCs w:val="20"/>
              </w:rPr>
            </w:pPr>
            <w:r w:rsidRPr="003C2767">
              <w:rPr>
                <w:color w:val="000000"/>
                <w:sz w:val="20"/>
                <w:szCs w:val="20"/>
              </w:rPr>
              <w:t>-</w:t>
            </w:r>
          </w:p>
        </w:tc>
        <w:tc>
          <w:tcPr>
            <w:tcW w:w="1066" w:type="dxa"/>
            <w:shd w:val="clear" w:color="auto" w:fill="auto"/>
            <w:vAlign w:val="center"/>
          </w:tcPr>
          <w:p w14:paraId="57E69DC8" w14:textId="77777777" w:rsidR="00B33E90" w:rsidRPr="003C2767" w:rsidRDefault="00B33E90" w:rsidP="00CF5D19">
            <w:pPr>
              <w:jc w:val="center"/>
              <w:rPr>
                <w:sz w:val="20"/>
                <w:szCs w:val="20"/>
              </w:rPr>
            </w:pPr>
            <w:r w:rsidRPr="003C2767">
              <w:rPr>
                <w:color w:val="000000"/>
                <w:sz w:val="20"/>
                <w:szCs w:val="20"/>
              </w:rPr>
              <w:t>-</w:t>
            </w:r>
          </w:p>
        </w:tc>
        <w:tc>
          <w:tcPr>
            <w:tcW w:w="1066" w:type="dxa"/>
            <w:shd w:val="clear" w:color="auto" w:fill="auto"/>
            <w:vAlign w:val="center"/>
          </w:tcPr>
          <w:p w14:paraId="453FF4F9" w14:textId="77777777" w:rsidR="00B33E90" w:rsidRPr="003C2767" w:rsidRDefault="00B33E90" w:rsidP="00CF5D19">
            <w:pPr>
              <w:jc w:val="center"/>
              <w:rPr>
                <w:sz w:val="20"/>
                <w:szCs w:val="20"/>
              </w:rPr>
            </w:pPr>
            <w:r w:rsidRPr="003C2767">
              <w:rPr>
                <w:color w:val="000000"/>
                <w:sz w:val="20"/>
                <w:szCs w:val="20"/>
              </w:rPr>
              <w:t>-</w:t>
            </w:r>
          </w:p>
        </w:tc>
        <w:tc>
          <w:tcPr>
            <w:tcW w:w="1066" w:type="dxa"/>
            <w:shd w:val="clear" w:color="auto" w:fill="auto"/>
            <w:vAlign w:val="center"/>
          </w:tcPr>
          <w:p w14:paraId="41A5BCD7" w14:textId="77777777" w:rsidR="00B33E90" w:rsidRPr="003C2767" w:rsidRDefault="00B33E90" w:rsidP="00CF5D19">
            <w:pPr>
              <w:jc w:val="center"/>
              <w:rPr>
                <w:sz w:val="20"/>
                <w:szCs w:val="20"/>
              </w:rPr>
            </w:pPr>
            <w:r w:rsidRPr="003C2767">
              <w:rPr>
                <w:color w:val="000000"/>
                <w:sz w:val="20"/>
                <w:szCs w:val="20"/>
              </w:rPr>
              <w:t>-</w:t>
            </w:r>
          </w:p>
        </w:tc>
        <w:tc>
          <w:tcPr>
            <w:tcW w:w="1066" w:type="dxa"/>
            <w:shd w:val="clear" w:color="auto" w:fill="auto"/>
            <w:vAlign w:val="center"/>
          </w:tcPr>
          <w:p w14:paraId="0E4A496B" w14:textId="77777777" w:rsidR="00B33E90" w:rsidRPr="003C2767" w:rsidRDefault="00B33E90" w:rsidP="00CF5D19">
            <w:pPr>
              <w:jc w:val="center"/>
              <w:rPr>
                <w:sz w:val="20"/>
                <w:szCs w:val="20"/>
              </w:rPr>
            </w:pPr>
            <w:r w:rsidRPr="003C2767">
              <w:rPr>
                <w:color w:val="000000"/>
                <w:sz w:val="20"/>
                <w:szCs w:val="20"/>
              </w:rPr>
              <w:t>-</w:t>
            </w:r>
          </w:p>
        </w:tc>
        <w:tc>
          <w:tcPr>
            <w:tcW w:w="1066" w:type="dxa"/>
            <w:shd w:val="clear" w:color="auto" w:fill="auto"/>
            <w:vAlign w:val="center"/>
          </w:tcPr>
          <w:p w14:paraId="52EF4205" w14:textId="77777777" w:rsidR="00B33E90" w:rsidRPr="003C2767" w:rsidRDefault="00B33E90" w:rsidP="00CF5D19">
            <w:pPr>
              <w:jc w:val="center"/>
              <w:rPr>
                <w:sz w:val="20"/>
                <w:szCs w:val="20"/>
              </w:rPr>
            </w:pPr>
            <w:r w:rsidRPr="003C2767">
              <w:rPr>
                <w:color w:val="000000"/>
                <w:sz w:val="20"/>
                <w:szCs w:val="20"/>
              </w:rPr>
              <w:t>-</w:t>
            </w:r>
          </w:p>
        </w:tc>
      </w:tr>
    </w:tbl>
    <w:p w14:paraId="781422E5" w14:textId="7786D351" w:rsidR="00194ABD" w:rsidRPr="00D4304B" w:rsidRDefault="004D1D7B" w:rsidP="00D4304B">
      <w:pPr>
        <w:rPr>
          <w:rFonts w:eastAsiaTheme="minorEastAsia"/>
        </w:rPr>
        <w:sectPr w:rsidR="00194ABD" w:rsidRPr="00D4304B" w:rsidSect="00755666">
          <w:pgSz w:w="16838" w:h="11906" w:orient="landscape"/>
          <w:pgMar w:top="1701" w:right="1134" w:bottom="851" w:left="1134" w:header="709" w:footer="709" w:gutter="0"/>
          <w:cols w:space="708"/>
          <w:docGrid w:linePitch="360"/>
        </w:sectPr>
      </w:pPr>
      <w:r w:rsidRPr="00F17B65">
        <w:rPr>
          <w:sz w:val="20"/>
        </w:rPr>
        <w:t>В связи с заменой и реконструкцией существующих тепловых сетей, а также при прокладке новых сетей потери теплоносителя не пре</w:t>
      </w:r>
      <w:r w:rsidR="00FC06C1">
        <w:rPr>
          <w:sz w:val="20"/>
        </w:rPr>
        <w:t>высят нормативных значений (2024-203</w:t>
      </w:r>
      <w:r w:rsidR="00DF66A5">
        <w:rPr>
          <w:sz w:val="20"/>
        </w:rPr>
        <w:t>0</w:t>
      </w:r>
      <w:r w:rsidRPr="00F17B65">
        <w:rPr>
          <w:sz w:val="20"/>
        </w:rPr>
        <w:t xml:space="preserve"> гг.).</w:t>
      </w:r>
    </w:p>
    <w:p w14:paraId="0F9BEB5F" w14:textId="77777777" w:rsidR="00C2547D" w:rsidRDefault="00C2547D" w:rsidP="004D30D9">
      <w:pPr>
        <w:pStyle w:val="2"/>
      </w:pPr>
      <w:bookmarkStart w:id="67" w:name="_Toc352234926"/>
      <w:bookmarkStart w:id="68" w:name="_Toc533062784"/>
      <w:r>
        <w:lastRenderedPageBreak/>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7"/>
      <w:bookmarkEnd w:id="68"/>
    </w:p>
    <w:p w14:paraId="26AF0A09" w14:textId="51F4073A" w:rsidR="005C5EE5" w:rsidRDefault="005C5EE5" w:rsidP="005C5EE5">
      <w:pPr>
        <w:pStyle w:val="Maximyz0"/>
      </w:pPr>
      <w:r>
        <w:t xml:space="preserve">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w:t>
      </w:r>
      <w:r w:rsidR="00A15D29">
        <w:t xml:space="preserve">от </w:t>
      </w:r>
      <w:r>
        <w:t xml:space="preserve">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w:t>
      </w:r>
    </w:p>
    <w:p w14:paraId="2420C5D3" w14:textId="77777777" w:rsidR="005C5EE5" w:rsidRDefault="005C5EE5" w:rsidP="005C5EE5">
      <w:pPr>
        <w:pStyle w:val="Maximyz0"/>
      </w:pPr>
      <w:r>
        <w:t xml:space="preserve">Для открытых систем теплоснабжения аварийная подпитка должна обеспечиваться только из систем хозяйственно-питьевого водоснабжения.  </w:t>
      </w:r>
    </w:p>
    <w:p w14:paraId="73276C75" w14:textId="51084C58" w:rsidR="0002400F" w:rsidRDefault="00FD4367" w:rsidP="0002400F">
      <w:pPr>
        <w:pStyle w:val="Maximyz0"/>
      </w:pPr>
      <w:r>
        <w:t xml:space="preserve">В таблице </w:t>
      </w:r>
      <w:r>
        <w:fldChar w:fldCharType="begin"/>
      </w:r>
      <w:r>
        <w:instrText xml:space="preserve"> REF _Ref425775456 \h  \* MERGEFORMAT </w:instrText>
      </w:r>
      <w:r>
        <w:fldChar w:fldCharType="separate"/>
      </w:r>
      <w:r w:rsidR="00252AB4">
        <w:rPr>
          <w:noProof/>
        </w:rPr>
        <w:t>3</w:t>
      </w:r>
      <w:r w:rsidR="00252AB4">
        <w:t>.</w:t>
      </w:r>
      <w:r w:rsidR="00252AB4">
        <w:rPr>
          <w:noProof/>
        </w:rPr>
        <w:t>3</w:t>
      </w:r>
      <w:r>
        <w:fldChar w:fldCharType="end"/>
      </w:r>
      <w:r>
        <w:t xml:space="preserve"> приведены данные по перспективным аварийным балансам водоподготовительных установок.</w:t>
      </w:r>
    </w:p>
    <w:p w14:paraId="5B838244" w14:textId="573722FF" w:rsidR="00FD4367" w:rsidRDefault="00FD4367" w:rsidP="00FD4367">
      <w:pPr>
        <w:pStyle w:val="a7"/>
        <w:keepNext/>
      </w:pPr>
      <w:bookmarkStart w:id="69" w:name="_Ref425775456"/>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252AB4">
        <w:rPr>
          <w:noProof/>
        </w:rPr>
        <w:t>3</w:t>
      </w:r>
      <w:r w:rsidR="008450EA">
        <w:rPr>
          <w:noProof/>
        </w:rPr>
        <w:fldChar w:fldCharType="end"/>
      </w:r>
      <w:r>
        <w:t>.</w:t>
      </w:r>
      <w:r w:rsidR="008450EA">
        <w:rPr>
          <w:noProof/>
        </w:rPr>
        <w:fldChar w:fldCharType="begin"/>
      </w:r>
      <w:r w:rsidR="008450EA">
        <w:rPr>
          <w:noProof/>
        </w:rPr>
        <w:instrText xml:space="preserve"> SEQ Таблица \* ARABIC \s 1 </w:instrText>
      </w:r>
      <w:r w:rsidR="008450EA">
        <w:rPr>
          <w:noProof/>
        </w:rPr>
        <w:fldChar w:fldCharType="separate"/>
      </w:r>
      <w:r w:rsidR="00252AB4">
        <w:rPr>
          <w:noProof/>
        </w:rPr>
        <w:t>3</w:t>
      </w:r>
      <w:r w:rsidR="008450EA">
        <w:rPr>
          <w:noProof/>
        </w:rPr>
        <w:fldChar w:fldCharType="end"/>
      </w:r>
      <w:bookmarkEnd w:id="69"/>
      <w:r>
        <w:t xml:space="preserve"> - </w:t>
      </w:r>
      <w:r w:rsidRPr="00D85FB2">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bl>
      <w:tblPr>
        <w:tblW w:w="5000" w:type="pct"/>
        <w:tblLook w:val="04A0" w:firstRow="1" w:lastRow="0" w:firstColumn="1" w:lastColumn="0" w:noHBand="0" w:noVBand="1"/>
      </w:tblPr>
      <w:tblGrid>
        <w:gridCol w:w="4312"/>
        <w:gridCol w:w="3137"/>
        <w:gridCol w:w="2689"/>
      </w:tblGrid>
      <w:tr w:rsidR="00FD4367" w:rsidRPr="00FD4367" w14:paraId="20D4E76C" w14:textId="77777777" w:rsidTr="00FD4367">
        <w:trPr>
          <w:trHeight w:val="503"/>
        </w:trPr>
        <w:tc>
          <w:tcPr>
            <w:tcW w:w="2127" w:type="pct"/>
            <w:tcBorders>
              <w:top w:val="single" w:sz="4" w:space="0" w:color="auto"/>
              <w:left w:val="single" w:sz="4" w:space="0" w:color="auto"/>
              <w:bottom w:val="nil"/>
              <w:right w:val="single" w:sz="4" w:space="0" w:color="auto"/>
            </w:tcBorders>
            <w:shd w:val="clear" w:color="auto" w:fill="auto"/>
            <w:vAlign w:val="center"/>
            <w:hideMark/>
          </w:tcPr>
          <w:p w14:paraId="5468650C" w14:textId="77777777" w:rsidR="00FD4367" w:rsidRPr="00FD4367" w:rsidRDefault="00FD4367">
            <w:pPr>
              <w:jc w:val="center"/>
              <w:rPr>
                <w:color w:val="000000"/>
                <w:sz w:val="20"/>
                <w:szCs w:val="20"/>
              </w:rPr>
            </w:pPr>
            <w:r w:rsidRPr="00FD4367">
              <w:rPr>
                <w:color w:val="000000"/>
                <w:sz w:val="20"/>
                <w:szCs w:val="20"/>
              </w:rPr>
              <w:t>Наименование котельной</w:t>
            </w:r>
          </w:p>
        </w:tc>
        <w:tc>
          <w:tcPr>
            <w:tcW w:w="1547" w:type="pct"/>
            <w:tcBorders>
              <w:top w:val="single" w:sz="4" w:space="0" w:color="auto"/>
              <w:left w:val="nil"/>
              <w:bottom w:val="nil"/>
              <w:right w:val="single" w:sz="4" w:space="0" w:color="auto"/>
            </w:tcBorders>
            <w:shd w:val="clear" w:color="auto" w:fill="auto"/>
            <w:vAlign w:val="center"/>
            <w:hideMark/>
          </w:tcPr>
          <w:p w14:paraId="43F95999" w14:textId="77777777" w:rsidR="00FD4367" w:rsidRPr="00FD4367" w:rsidRDefault="00FD4367">
            <w:pPr>
              <w:jc w:val="center"/>
              <w:rPr>
                <w:color w:val="000000"/>
                <w:sz w:val="20"/>
                <w:szCs w:val="20"/>
              </w:rPr>
            </w:pPr>
            <w:r w:rsidRPr="00FD4367">
              <w:rPr>
                <w:color w:val="000000"/>
                <w:sz w:val="20"/>
                <w:szCs w:val="20"/>
              </w:rPr>
              <w:t>Объём теплоносителя в теплосети, м3</w:t>
            </w:r>
          </w:p>
        </w:tc>
        <w:tc>
          <w:tcPr>
            <w:tcW w:w="1326" w:type="pct"/>
            <w:tcBorders>
              <w:top w:val="single" w:sz="4" w:space="0" w:color="auto"/>
              <w:left w:val="nil"/>
              <w:bottom w:val="nil"/>
              <w:right w:val="single" w:sz="4" w:space="0" w:color="auto"/>
            </w:tcBorders>
            <w:shd w:val="clear" w:color="auto" w:fill="auto"/>
            <w:vAlign w:val="center"/>
            <w:hideMark/>
          </w:tcPr>
          <w:p w14:paraId="4FEF0D0F" w14:textId="77777777" w:rsidR="00FD4367" w:rsidRPr="00FD4367" w:rsidRDefault="00FD4367">
            <w:pPr>
              <w:jc w:val="center"/>
              <w:rPr>
                <w:color w:val="000000"/>
                <w:sz w:val="20"/>
                <w:szCs w:val="20"/>
              </w:rPr>
            </w:pPr>
            <w:r w:rsidRPr="00FD4367">
              <w:rPr>
                <w:color w:val="000000"/>
                <w:sz w:val="20"/>
                <w:szCs w:val="20"/>
              </w:rPr>
              <w:t>Аварийная подпитка, м3</w:t>
            </w:r>
          </w:p>
        </w:tc>
      </w:tr>
      <w:tr w:rsidR="00FD4367" w:rsidRPr="00FD4367" w14:paraId="3A1D012B" w14:textId="77777777" w:rsidTr="00FD4367">
        <w:trPr>
          <w:trHeight w:val="300"/>
        </w:trPr>
        <w:tc>
          <w:tcPr>
            <w:tcW w:w="21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ECE16" w14:textId="16C9DDC4" w:rsidR="00FD4367" w:rsidRPr="00FD4367" w:rsidRDefault="00FD4367" w:rsidP="00FD4367">
            <w:pPr>
              <w:rPr>
                <w:color w:val="000000"/>
                <w:sz w:val="20"/>
                <w:szCs w:val="20"/>
              </w:rPr>
            </w:pPr>
            <w:r>
              <w:rPr>
                <w:color w:val="000000"/>
                <w:sz w:val="20"/>
                <w:szCs w:val="20"/>
              </w:rPr>
              <w:t xml:space="preserve">Котельная </w:t>
            </w:r>
            <w:r w:rsidRPr="00FD4367">
              <w:rPr>
                <w:color w:val="000000"/>
                <w:sz w:val="20"/>
                <w:szCs w:val="20"/>
              </w:rPr>
              <w:t>№10 (д. Ошейкино)</w:t>
            </w:r>
          </w:p>
        </w:tc>
        <w:tc>
          <w:tcPr>
            <w:tcW w:w="1547" w:type="pct"/>
            <w:tcBorders>
              <w:top w:val="single" w:sz="4" w:space="0" w:color="auto"/>
              <w:left w:val="nil"/>
              <w:bottom w:val="single" w:sz="4" w:space="0" w:color="auto"/>
              <w:right w:val="single" w:sz="4" w:space="0" w:color="auto"/>
            </w:tcBorders>
            <w:shd w:val="clear" w:color="auto" w:fill="auto"/>
            <w:noWrap/>
            <w:vAlign w:val="center"/>
            <w:hideMark/>
          </w:tcPr>
          <w:p w14:paraId="0CF4F025" w14:textId="6307F4F4" w:rsidR="00FD4367" w:rsidRPr="00FD4367" w:rsidRDefault="00556977" w:rsidP="00FD4367">
            <w:pPr>
              <w:jc w:val="center"/>
              <w:rPr>
                <w:color w:val="000000"/>
                <w:sz w:val="20"/>
                <w:szCs w:val="20"/>
              </w:rPr>
            </w:pPr>
            <w:r>
              <w:rPr>
                <w:color w:val="000000"/>
                <w:sz w:val="20"/>
                <w:szCs w:val="20"/>
              </w:rPr>
              <w:t>24</w:t>
            </w:r>
          </w:p>
        </w:tc>
        <w:tc>
          <w:tcPr>
            <w:tcW w:w="1326" w:type="pct"/>
            <w:tcBorders>
              <w:top w:val="single" w:sz="4" w:space="0" w:color="auto"/>
              <w:left w:val="nil"/>
              <w:bottom w:val="single" w:sz="4" w:space="0" w:color="auto"/>
              <w:right w:val="single" w:sz="4" w:space="0" w:color="auto"/>
            </w:tcBorders>
            <w:shd w:val="clear" w:color="auto" w:fill="auto"/>
            <w:noWrap/>
            <w:vAlign w:val="center"/>
            <w:hideMark/>
          </w:tcPr>
          <w:p w14:paraId="2BAD803A" w14:textId="3D0FC054" w:rsidR="00FD4367" w:rsidRPr="00FD4367" w:rsidRDefault="00556977" w:rsidP="00FD4367">
            <w:pPr>
              <w:jc w:val="center"/>
              <w:rPr>
                <w:color w:val="000000"/>
                <w:sz w:val="20"/>
                <w:szCs w:val="20"/>
              </w:rPr>
            </w:pPr>
            <w:r>
              <w:rPr>
                <w:color w:val="000000"/>
                <w:sz w:val="20"/>
                <w:szCs w:val="20"/>
              </w:rPr>
              <w:t>0,48</w:t>
            </w:r>
          </w:p>
        </w:tc>
      </w:tr>
      <w:tr w:rsidR="00FD4367" w:rsidRPr="00FD4367" w14:paraId="0D6097F4" w14:textId="77777777" w:rsidTr="00FD4367">
        <w:trPr>
          <w:trHeight w:val="300"/>
        </w:trPr>
        <w:tc>
          <w:tcPr>
            <w:tcW w:w="2127" w:type="pct"/>
            <w:tcBorders>
              <w:top w:val="nil"/>
              <w:left w:val="single" w:sz="4" w:space="0" w:color="auto"/>
              <w:bottom w:val="single" w:sz="4" w:space="0" w:color="auto"/>
              <w:right w:val="single" w:sz="4" w:space="0" w:color="auto"/>
            </w:tcBorders>
            <w:shd w:val="clear" w:color="auto" w:fill="auto"/>
            <w:noWrap/>
            <w:vAlign w:val="center"/>
            <w:hideMark/>
          </w:tcPr>
          <w:p w14:paraId="05C2AF22" w14:textId="0B46AB68" w:rsidR="00FD4367" w:rsidRPr="00FD4367" w:rsidRDefault="00FD4367" w:rsidP="00FD4367">
            <w:pPr>
              <w:rPr>
                <w:color w:val="000000"/>
                <w:sz w:val="20"/>
                <w:szCs w:val="20"/>
              </w:rPr>
            </w:pPr>
            <w:r>
              <w:rPr>
                <w:color w:val="000000"/>
                <w:sz w:val="20"/>
                <w:szCs w:val="20"/>
              </w:rPr>
              <w:t xml:space="preserve">Котельная </w:t>
            </w:r>
            <w:r w:rsidRPr="00FD4367">
              <w:rPr>
                <w:color w:val="000000"/>
                <w:sz w:val="20"/>
                <w:szCs w:val="20"/>
              </w:rPr>
              <w:t>№11 (д. Ушаково)</w:t>
            </w:r>
          </w:p>
        </w:tc>
        <w:tc>
          <w:tcPr>
            <w:tcW w:w="1547" w:type="pct"/>
            <w:tcBorders>
              <w:top w:val="nil"/>
              <w:left w:val="nil"/>
              <w:bottom w:val="single" w:sz="4" w:space="0" w:color="auto"/>
              <w:right w:val="single" w:sz="4" w:space="0" w:color="auto"/>
            </w:tcBorders>
            <w:shd w:val="clear" w:color="auto" w:fill="auto"/>
            <w:noWrap/>
            <w:vAlign w:val="center"/>
            <w:hideMark/>
          </w:tcPr>
          <w:p w14:paraId="18C55D08" w14:textId="2A68D632" w:rsidR="00FD4367" w:rsidRPr="00FD4367" w:rsidRDefault="00556977" w:rsidP="00FD4367">
            <w:pPr>
              <w:jc w:val="center"/>
              <w:rPr>
                <w:color w:val="000000"/>
                <w:sz w:val="20"/>
                <w:szCs w:val="20"/>
              </w:rPr>
            </w:pPr>
            <w:r>
              <w:rPr>
                <w:color w:val="000000"/>
                <w:sz w:val="20"/>
                <w:szCs w:val="20"/>
              </w:rPr>
              <w:t>126</w:t>
            </w:r>
          </w:p>
        </w:tc>
        <w:tc>
          <w:tcPr>
            <w:tcW w:w="1326" w:type="pct"/>
            <w:tcBorders>
              <w:top w:val="nil"/>
              <w:left w:val="nil"/>
              <w:bottom w:val="single" w:sz="4" w:space="0" w:color="auto"/>
              <w:right w:val="single" w:sz="4" w:space="0" w:color="auto"/>
            </w:tcBorders>
            <w:shd w:val="clear" w:color="auto" w:fill="auto"/>
            <w:noWrap/>
            <w:vAlign w:val="center"/>
            <w:hideMark/>
          </w:tcPr>
          <w:p w14:paraId="668EBFCA" w14:textId="52E39A1B" w:rsidR="00FD4367" w:rsidRPr="00FD4367" w:rsidRDefault="00556977" w:rsidP="00FD4367">
            <w:pPr>
              <w:jc w:val="center"/>
              <w:rPr>
                <w:color w:val="000000"/>
                <w:sz w:val="20"/>
                <w:szCs w:val="20"/>
              </w:rPr>
            </w:pPr>
            <w:r>
              <w:rPr>
                <w:color w:val="000000"/>
                <w:sz w:val="20"/>
                <w:szCs w:val="20"/>
              </w:rPr>
              <w:t>2,52</w:t>
            </w:r>
          </w:p>
        </w:tc>
      </w:tr>
      <w:tr w:rsidR="00FD4367" w:rsidRPr="00FD4367" w14:paraId="1E57873E" w14:textId="77777777" w:rsidTr="00FD4367">
        <w:trPr>
          <w:trHeight w:val="300"/>
        </w:trPr>
        <w:tc>
          <w:tcPr>
            <w:tcW w:w="2127" w:type="pct"/>
            <w:tcBorders>
              <w:top w:val="nil"/>
              <w:left w:val="single" w:sz="4" w:space="0" w:color="auto"/>
              <w:bottom w:val="single" w:sz="4" w:space="0" w:color="auto"/>
              <w:right w:val="single" w:sz="4" w:space="0" w:color="auto"/>
            </w:tcBorders>
            <w:shd w:val="clear" w:color="auto" w:fill="auto"/>
            <w:noWrap/>
            <w:vAlign w:val="center"/>
            <w:hideMark/>
          </w:tcPr>
          <w:p w14:paraId="4DB230E0" w14:textId="312A7645" w:rsidR="00FD4367" w:rsidRPr="00FD4367" w:rsidRDefault="00FD4367" w:rsidP="00FD4367">
            <w:pPr>
              <w:rPr>
                <w:color w:val="000000"/>
                <w:sz w:val="20"/>
                <w:szCs w:val="20"/>
              </w:rPr>
            </w:pPr>
            <w:r>
              <w:rPr>
                <w:color w:val="000000"/>
                <w:sz w:val="20"/>
                <w:szCs w:val="20"/>
              </w:rPr>
              <w:t xml:space="preserve">Котельная </w:t>
            </w:r>
            <w:r w:rsidRPr="00FD4367">
              <w:rPr>
                <w:color w:val="000000"/>
                <w:sz w:val="20"/>
                <w:szCs w:val="20"/>
              </w:rPr>
              <w:t>№13 (п. Б.Сестра)</w:t>
            </w:r>
          </w:p>
        </w:tc>
        <w:tc>
          <w:tcPr>
            <w:tcW w:w="1547" w:type="pct"/>
            <w:tcBorders>
              <w:top w:val="nil"/>
              <w:left w:val="nil"/>
              <w:bottom w:val="single" w:sz="4" w:space="0" w:color="auto"/>
              <w:right w:val="single" w:sz="4" w:space="0" w:color="auto"/>
            </w:tcBorders>
            <w:shd w:val="clear" w:color="auto" w:fill="auto"/>
            <w:noWrap/>
            <w:vAlign w:val="center"/>
            <w:hideMark/>
          </w:tcPr>
          <w:p w14:paraId="4809D4EB" w14:textId="7EBED62B" w:rsidR="00FD4367" w:rsidRPr="00FD4367" w:rsidRDefault="00556977" w:rsidP="00FD4367">
            <w:pPr>
              <w:jc w:val="center"/>
              <w:rPr>
                <w:color w:val="000000"/>
                <w:sz w:val="20"/>
                <w:szCs w:val="20"/>
              </w:rPr>
            </w:pPr>
            <w:r>
              <w:rPr>
                <w:color w:val="000000"/>
                <w:sz w:val="20"/>
                <w:szCs w:val="20"/>
              </w:rPr>
              <w:t>29</w:t>
            </w:r>
          </w:p>
        </w:tc>
        <w:tc>
          <w:tcPr>
            <w:tcW w:w="1326" w:type="pct"/>
            <w:tcBorders>
              <w:top w:val="nil"/>
              <w:left w:val="nil"/>
              <w:bottom w:val="single" w:sz="4" w:space="0" w:color="auto"/>
              <w:right w:val="single" w:sz="4" w:space="0" w:color="auto"/>
            </w:tcBorders>
            <w:shd w:val="clear" w:color="auto" w:fill="auto"/>
            <w:noWrap/>
            <w:vAlign w:val="center"/>
            <w:hideMark/>
          </w:tcPr>
          <w:p w14:paraId="3C3A2984" w14:textId="4002201F" w:rsidR="00FD4367" w:rsidRPr="00FD4367" w:rsidRDefault="00556977" w:rsidP="00FD4367">
            <w:pPr>
              <w:jc w:val="center"/>
              <w:rPr>
                <w:color w:val="000000"/>
                <w:sz w:val="20"/>
                <w:szCs w:val="20"/>
              </w:rPr>
            </w:pPr>
            <w:r>
              <w:rPr>
                <w:color w:val="000000"/>
                <w:sz w:val="20"/>
                <w:szCs w:val="20"/>
              </w:rPr>
              <w:t>0,58</w:t>
            </w:r>
          </w:p>
        </w:tc>
      </w:tr>
      <w:tr w:rsidR="00FD4367" w:rsidRPr="00FD4367" w14:paraId="0BAA13A5" w14:textId="77777777" w:rsidTr="00FD4367">
        <w:trPr>
          <w:trHeight w:val="300"/>
        </w:trPr>
        <w:tc>
          <w:tcPr>
            <w:tcW w:w="2127" w:type="pct"/>
            <w:tcBorders>
              <w:top w:val="nil"/>
              <w:left w:val="single" w:sz="4" w:space="0" w:color="auto"/>
              <w:bottom w:val="single" w:sz="4" w:space="0" w:color="auto"/>
              <w:right w:val="single" w:sz="4" w:space="0" w:color="auto"/>
            </w:tcBorders>
            <w:shd w:val="clear" w:color="auto" w:fill="auto"/>
            <w:noWrap/>
            <w:vAlign w:val="center"/>
            <w:hideMark/>
          </w:tcPr>
          <w:p w14:paraId="1EEC2AA5" w14:textId="45080577" w:rsidR="00FD4367" w:rsidRPr="00FD4367" w:rsidRDefault="00FD4367" w:rsidP="00FD4367">
            <w:pPr>
              <w:rPr>
                <w:color w:val="000000"/>
                <w:sz w:val="20"/>
                <w:szCs w:val="20"/>
              </w:rPr>
            </w:pPr>
            <w:r>
              <w:rPr>
                <w:color w:val="000000"/>
                <w:sz w:val="20"/>
                <w:szCs w:val="20"/>
              </w:rPr>
              <w:t xml:space="preserve">Котельная </w:t>
            </w:r>
            <w:r w:rsidRPr="00FD4367">
              <w:rPr>
                <w:color w:val="000000"/>
                <w:sz w:val="20"/>
                <w:szCs w:val="20"/>
              </w:rPr>
              <w:t>№18 (д. Доры)</w:t>
            </w:r>
          </w:p>
        </w:tc>
        <w:tc>
          <w:tcPr>
            <w:tcW w:w="1547" w:type="pct"/>
            <w:tcBorders>
              <w:top w:val="nil"/>
              <w:left w:val="nil"/>
              <w:bottom w:val="single" w:sz="4" w:space="0" w:color="auto"/>
              <w:right w:val="single" w:sz="4" w:space="0" w:color="auto"/>
            </w:tcBorders>
            <w:shd w:val="clear" w:color="auto" w:fill="auto"/>
            <w:noWrap/>
            <w:vAlign w:val="center"/>
            <w:hideMark/>
          </w:tcPr>
          <w:p w14:paraId="652CBC9A" w14:textId="61844EE1" w:rsidR="00FD4367" w:rsidRPr="00FD4367" w:rsidRDefault="00556977" w:rsidP="00556977">
            <w:pPr>
              <w:jc w:val="center"/>
              <w:rPr>
                <w:color w:val="000000"/>
                <w:sz w:val="20"/>
                <w:szCs w:val="20"/>
              </w:rPr>
            </w:pPr>
            <w:r>
              <w:rPr>
                <w:color w:val="000000"/>
                <w:sz w:val="20"/>
                <w:szCs w:val="20"/>
              </w:rPr>
              <w:t>58</w:t>
            </w:r>
          </w:p>
        </w:tc>
        <w:tc>
          <w:tcPr>
            <w:tcW w:w="1326" w:type="pct"/>
            <w:tcBorders>
              <w:top w:val="nil"/>
              <w:left w:val="nil"/>
              <w:bottom w:val="single" w:sz="4" w:space="0" w:color="auto"/>
              <w:right w:val="single" w:sz="4" w:space="0" w:color="auto"/>
            </w:tcBorders>
            <w:shd w:val="clear" w:color="auto" w:fill="auto"/>
            <w:noWrap/>
            <w:vAlign w:val="center"/>
            <w:hideMark/>
          </w:tcPr>
          <w:p w14:paraId="004C56C9" w14:textId="4F515977" w:rsidR="00FD4367" w:rsidRPr="00FD4367" w:rsidRDefault="00556977" w:rsidP="00FD4367">
            <w:pPr>
              <w:jc w:val="center"/>
              <w:rPr>
                <w:color w:val="000000"/>
                <w:sz w:val="20"/>
                <w:szCs w:val="20"/>
              </w:rPr>
            </w:pPr>
            <w:r>
              <w:rPr>
                <w:color w:val="000000"/>
                <w:sz w:val="20"/>
                <w:szCs w:val="20"/>
              </w:rPr>
              <w:t>1,16</w:t>
            </w:r>
          </w:p>
        </w:tc>
      </w:tr>
    </w:tbl>
    <w:p w14:paraId="254C1E00" w14:textId="187F3E13" w:rsidR="00AD08B3" w:rsidRDefault="00C879F6" w:rsidP="004D30D9">
      <w:pPr>
        <w:pStyle w:val="Maximyz0"/>
      </w:pPr>
      <w:r>
        <w:t xml:space="preserve"> </w:t>
      </w:r>
    </w:p>
    <w:p w14:paraId="37EFEFBE" w14:textId="77777777" w:rsidR="0038217E" w:rsidRDefault="0038217E" w:rsidP="00E67501">
      <w:pPr>
        <w:pStyle w:val="1"/>
        <w:rPr>
          <w:lang w:val="ru-RU"/>
        </w:rPr>
        <w:sectPr w:rsidR="0038217E" w:rsidSect="00755666">
          <w:pgSz w:w="11906" w:h="16838"/>
          <w:pgMar w:top="1134" w:right="850" w:bottom="1134" w:left="1134" w:header="709" w:footer="709" w:gutter="0"/>
          <w:cols w:space="708"/>
          <w:docGrid w:linePitch="360"/>
        </w:sectPr>
      </w:pPr>
      <w:bookmarkStart w:id="70" w:name="_Toc352234927"/>
    </w:p>
    <w:p w14:paraId="7BB18A52" w14:textId="2BBFFC1C" w:rsidR="00FC06C1" w:rsidRDefault="00FC06C1" w:rsidP="00FC06C1">
      <w:pPr>
        <w:pStyle w:val="1"/>
        <w:numPr>
          <w:ilvl w:val="0"/>
          <w:numId w:val="4"/>
        </w:numPr>
        <w:rPr>
          <w:lang w:val="ru-RU"/>
        </w:rPr>
      </w:pPr>
      <w:bookmarkStart w:id="71" w:name="_Toc530259138"/>
      <w:bookmarkStart w:id="72" w:name="_Toc533062785"/>
      <w:r>
        <w:rPr>
          <w:lang w:val="ru-RU"/>
        </w:rPr>
        <w:lastRenderedPageBreak/>
        <w:t xml:space="preserve">ОСНОВНЫЕ ПОЛОЖЕНИЯ РАЗВИТИЯ МАСТЕР-ПЛАНА РАЗВИТИЯ СИСТЕМ ТЕПЛОСНАБЖЕНИЯ ПОСЕЛЕНИЯ </w:t>
      </w:r>
      <w:bookmarkEnd w:id="71"/>
      <w:r w:rsidR="004D6ECB">
        <w:rPr>
          <w:lang w:val="ru-RU"/>
        </w:rPr>
        <w:t>ОШЕЙКИНСКОЕ</w:t>
      </w:r>
      <w:bookmarkEnd w:id="72"/>
    </w:p>
    <w:p w14:paraId="65145F8D" w14:textId="77777777" w:rsidR="00FC06C1" w:rsidRDefault="00FC06C1" w:rsidP="00FC06C1">
      <w:pPr>
        <w:pStyle w:val="2"/>
        <w:numPr>
          <w:ilvl w:val="1"/>
          <w:numId w:val="4"/>
        </w:numPr>
      </w:pPr>
      <w:bookmarkStart w:id="73" w:name="_Toc530259139"/>
      <w:bookmarkStart w:id="74" w:name="_Toc533062786"/>
      <w:r>
        <w:t>Описание сценариев развития системы теплоснабжения поселения</w:t>
      </w:r>
      <w:bookmarkEnd w:id="73"/>
      <w:bookmarkEnd w:id="74"/>
    </w:p>
    <w:p w14:paraId="59A2967D" w14:textId="76D0CC2C" w:rsidR="00FC06C1" w:rsidRDefault="00FC06C1" w:rsidP="00FC06C1">
      <w:pPr>
        <w:pStyle w:val="Maximyz0"/>
      </w:pPr>
      <w:r>
        <w:t>Мастер планом развития систем теплоснабжения сельского поселения Ошейкинское предусмотрен единственный сценарий развития, в котором рассмотрены следующие мероприятия:</w:t>
      </w:r>
    </w:p>
    <w:p w14:paraId="4D741353" w14:textId="6777F040" w:rsidR="00FC06C1" w:rsidRDefault="00D21B6D" w:rsidP="00FC06C1">
      <w:pPr>
        <w:pStyle w:val="Maximyz0"/>
        <w:numPr>
          <w:ilvl w:val="0"/>
          <w:numId w:val="30"/>
        </w:numPr>
        <w:tabs>
          <w:tab w:val="left" w:pos="1276"/>
        </w:tabs>
        <w:ind w:left="0" w:firstLine="851"/>
      </w:pPr>
      <w:r>
        <w:t>реконструкция котельной №10</w:t>
      </w:r>
      <w:r w:rsidR="00FC06C1">
        <w:t xml:space="preserve">, с заменой существующих котлов </w:t>
      </w:r>
      <w:r>
        <w:t>ЭВЖК-04м</w:t>
      </w:r>
      <w:r w:rsidR="00FC06C1">
        <w:t xml:space="preserve"> </w:t>
      </w:r>
      <w:r w:rsidR="00FC06C1" w:rsidRPr="00DE39EB">
        <w:t>на автоматизированные высокоэффективные водогрейные котлы с современными модулируемыми горелками и насосами</w:t>
      </w:r>
      <w:r w:rsidR="00FC06C1">
        <w:t xml:space="preserve"> –</w:t>
      </w:r>
      <w:r>
        <w:t xml:space="preserve"> 2020-2021</w:t>
      </w:r>
      <w:r w:rsidR="00FC06C1">
        <w:t xml:space="preserve"> г</w:t>
      </w:r>
      <w:r>
        <w:t>г</w:t>
      </w:r>
      <w:r w:rsidR="00FC06C1">
        <w:t>.;</w:t>
      </w:r>
    </w:p>
    <w:p w14:paraId="79162FCA" w14:textId="54F649EC" w:rsidR="00FC06C1" w:rsidRDefault="00D21B6D" w:rsidP="00FC06C1">
      <w:pPr>
        <w:pStyle w:val="Maximyz0"/>
        <w:numPr>
          <w:ilvl w:val="0"/>
          <w:numId w:val="30"/>
        </w:numPr>
        <w:tabs>
          <w:tab w:val="left" w:pos="1276"/>
        </w:tabs>
        <w:ind w:left="0" w:firstLine="851"/>
      </w:pPr>
      <w:r>
        <w:t>реконструкция котельной №18</w:t>
      </w:r>
      <w:r w:rsidR="00FC06C1">
        <w:t xml:space="preserve">, с заменой существующих котлов </w:t>
      </w:r>
      <w:r>
        <w:t>КСВа-0,63 Гн</w:t>
      </w:r>
      <w:r w:rsidR="00FC06C1">
        <w:t xml:space="preserve"> </w:t>
      </w:r>
      <w:r w:rsidR="00FC06C1" w:rsidRPr="00DE39EB">
        <w:t>на автоматизированные высокоэффективные водогрейные котлы с современными модулируемыми горелками и насосами</w:t>
      </w:r>
      <w:r w:rsidR="00FC06C1">
        <w:t xml:space="preserve"> –</w:t>
      </w:r>
      <w:r w:rsidR="00EB65B2">
        <w:t xml:space="preserve"> 20</w:t>
      </w:r>
      <w:r w:rsidR="000C310D">
        <w:t>23-2024</w:t>
      </w:r>
      <w:r w:rsidR="00FC06C1">
        <w:t xml:space="preserve"> </w:t>
      </w:r>
      <w:r>
        <w:t>г</w:t>
      </w:r>
      <w:r w:rsidR="00FC06C1">
        <w:t>г.;</w:t>
      </w:r>
    </w:p>
    <w:p w14:paraId="6987EC33" w14:textId="071C8C4D" w:rsidR="00FC06C1" w:rsidRDefault="00FC06C1" w:rsidP="00FC06C1">
      <w:pPr>
        <w:pStyle w:val="Maximyz0"/>
        <w:numPr>
          <w:ilvl w:val="0"/>
          <w:numId w:val="30"/>
        </w:numPr>
        <w:tabs>
          <w:tab w:val="left" w:pos="1276"/>
        </w:tabs>
        <w:ind w:left="0" w:firstLine="851"/>
      </w:pPr>
      <w:r>
        <w:t>реконструкция существую</w:t>
      </w:r>
      <w:r w:rsidR="00D21B6D">
        <w:t>щих тепловых сетей котельной №10</w:t>
      </w:r>
      <w:r>
        <w:t xml:space="preserve"> со сроком эксплуатации более 25 лет – 2019 г.;</w:t>
      </w:r>
    </w:p>
    <w:p w14:paraId="1E7D5D0F" w14:textId="2F286A72" w:rsidR="00FC06C1" w:rsidRDefault="00FC06C1" w:rsidP="00FC06C1">
      <w:pPr>
        <w:pStyle w:val="Maximyz0"/>
        <w:numPr>
          <w:ilvl w:val="0"/>
          <w:numId w:val="30"/>
        </w:numPr>
        <w:tabs>
          <w:tab w:val="left" w:pos="1276"/>
        </w:tabs>
        <w:ind w:left="0" w:firstLine="851"/>
      </w:pPr>
      <w:r>
        <w:t>реконструкция существую</w:t>
      </w:r>
      <w:r w:rsidR="00D21B6D">
        <w:t>щих тепловых сетей котельной №1</w:t>
      </w:r>
      <w:r w:rsidR="001A09D2">
        <w:t>1</w:t>
      </w:r>
      <w:r>
        <w:t xml:space="preserve"> со сроком эксплуатации более 25 лет – 2019 г.;</w:t>
      </w:r>
    </w:p>
    <w:p w14:paraId="4A67DDF1" w14:textId="704B3196" w:rsidR="00FC06C1" w:rsidRDefault="00FC06C1" w:rsidP="00FC06C1">
      <w:pPr>
        <w:pStyle w:val="Maximyz0"/>
        <w:numPr>
          <w:ilvl w:val="0"/>
          <w:numId w:val="30"/>
        </w:numPr>
        <w:tabs>
          <w:tab w:val="left" w:pos="1276"/>
        </w:tabs>
        <w:ind w:left="0" w:firstLine="851"/>
      </w:pPr>
      <w:r>
        <w:t>реконструкция существу</w:t>
      </w:r>
      <w:r w:rsidR="00D21B6D">
        <w:t>ющих тепловых сетей котельной №18</w:t>
      </w:r>
      <w:r>
        <w:t xml:space="preserve"> со сроком эксплуатации более 25 лет – 2020 г.;</w:t>
      </w:r>
    </w:p>
    <w:p w14:paraId="3EB7DD51" w14:textId="77777777" w:rsidR="00FC06C1" w:rsidRPr="007538FC" w:rsidRDefault="00FC06C1" w:rsidP="00FC06C1">
      <w:pPr>
        <w:rPr>
          <w:lang w:eastAsia="en-US"/>
        </w:rPr>
      </w:pPr>
    </w:p>
    <w:p w14:paraId="2EB24B49" w14:textId="036EBB74" w:rsidR="00FC06C1" w:rsidRDefault="00FC06C1" w:rsidP="00FC06C1">
      <w:pPr>
        <w:pStyle w:val="2"/>
        <w:numPr>
          <w:ilvl w:val="1"/>
          <w:numId w:val="4"/>
        </w:numPr>
      </w:pPr>
      <w:bookmarkStart w:id="75" w:name="_Toc530259140"/>
      <w:bookmarkStart w:id="76" w:name="_Toc533062787"/>
      <w:r>
        <w:t xml:space="preserve">Обоснование выбора приоритетного сценария развития системы теплоснабжения </w:t>
      </w:r>
      <w:bookmarkEnd w:id="75"/>
      <w:r w:rsidR="009E7130">
        <w:t>сельского поселения Ошейкинское</w:t>
      </w:r>
      <w:bookmarkEnd w:id="76"/>
    </w:p>
    <w:p w14:paraId="08FF07B7" w14:textId="19E9C48D" w:rsidR="00FC06C1" w:rsidRPr="00DE39EB" w:rsidRDefault="00FC06C1" w:rsidP="00FC06C1">
      <w:pPr>
        <w:pStyle w:val="Maximyz0"/>
      </w:pPr>
      <w:r>
        <w:t xml:space="preserve">Мастер планом развития систем теплоснабжения сельского поселения Ошейкинское предусмотрен единственный сценарий развития. </w:t>
      </w:r>
      <w:r w:rsidRPr="00DE39EB">
        <w:t>Эффектами от реализации данн</w:t>
      </w:r>
      <w:r>
        <w:t>ого</w:t>
      </w:r>
      <w:r w:rsidRPr="00DE39EB">
        <w:t xml:space="preserve"> </w:t>
      </w:r>
      <w:r>
        <w:t>сценария</w:t>
      </w:r>
      <w:r w:rsidRPr="00DE39EB">
        <w:t xml:space="preserve"> станет:</w:t>
      </w:r>
    </w:p>
    <w:p w14:paraId="3AD7A2F1" w14:textId="77777777" w:rsidR="00FC06C1" w:rsidRPr="00DE39EB" w:rsidRDefault="00FC06C1" w:rsidP="00FC06C1">
      <w:pPr>
        <w:pStyle w:val="Maximyz0"/>
        <w:numPr>
          <w:ilvl w:val="0"/>
          <w:numId w:val="30"/>
        </w:numPr>
        <w:tabs>
          <w:tab w:val="left" w:pos="1276"/>
        </w:tabs>
        <w:ind w:left="0" w:firstLine="851"/>
      </w:pPr>
      <w:r w:rsidRPr="00DE39EB">
        <w:t>снижение расхода топлива на выработку теплоты за счет повышения КПД котельных;</w:t>
      </w:r>
    </w:p>
    <w:p w14:paraId="7D92B883" w14:textId="77777777" w:rsidR="00FC06C1" w:rsidRDefault="00FC06C1" w:rsidP="00FC06C1">
      <w:pPr>
        <w:pStyle w:val="Maximyz0"/>
        <w:numPr>
          <w:ilvl w:val="0"/>
          <w:numId w:val="30"/>
        </w:numPr>
        <w:tabs>
          <w:tab w:val="left" w:pos="1276"/>
        </w:tabs>
        <w:ind w:left="0" w:firstLine="851"/>
      </w:pPr>
      <w:r w:rsidRPr="00DE39EB">
        <w:t>снижение затрат на оплату труда персонала котельных, обусловленное сокращением штатных единиц обслуживающего персонала при установке современного автоматизированного оборудования</w:t>
      </w:r>
      <w:r>
        <w:t>;</w:t>
      </w:r>
    </w:p>
    <w:p w14:paraId="07DE9DE7" w14:textId="6002C607" w:rsidR="00FC06C1" w:rsidRDefault="00FC06C1" w:rsidP="00D21B6D">
      <w:pPr>
        <w:pStyle w:val="Maximyz0"/>
        <w:numPr>
          <w:ilvl w:val="0"/>
          <w:numId w:val="30"/>
        </w:numPr>
        <w:tabs>
          <w:tab w:val="left" w:pos="1276"/>
        </w:tabs>
        <w:ind w:left="0" w:firstLine="851"/>
      </w:pPr>
      <w:r>
        <w:t>снижение потерь тепловой энергии на тепловых сетях и количества отказов.</w:t>
      </w:r>
    </w:p>
    <w:p w14:paraId="6573D461" w14:textId="0EFDE81A" w:rsidR="00D21B6D" w:rsidRDefault="00D21B6D" w:rsidP="00D21B6D">
      <w:pPr>
        <w:pStyle w:val="Maximyz0"/>
        <w:tabs>
          <w:tab w:val="left" w:pos="1276"/>
        </w:tabs>
      </w:pPr>
    </w:p>
    <w:p w14:paraId="48767B41" w14:textId="77777777" w:rsidR="00970E40" w:rsidRDefault="00970E40" w:rsidP="00D21B6D">
      <w:pPr>
        <w:pStyle w:val="Maximyz0"/>
        <w:tabs>
          <w:tab w:val="left" w:pos="1276"/>
        </w:tabs>
        <w:sectPr w:rsidR="00970E40" w:rsidSect="00755666">
          <w:pgSz w:w="11906" w:h="16838"/>
          <w:pgMar w:top="1134" w:right="850" w:bottom="1134" w:left="1134" w:header="709" w:footer="709" w:gutter="0"/>
          <w:cols w:space="708"/>
          <w:docGrid w:linePitch="360"/>
        </w:sectPr>
      </w:pPr>
    </w:p>
    <w:p w14:paraId="7427A529" w14:textId="5BC3705A" w:rsidR="00C2547D" w:rsidRDefault="00C2547D" w:rsidP="00E67501">
      <w:pPr>
        <w:pStyle w:val="1"/>
        <w:rPr>
          <w:lang w:val="ru-RU"/>
        </w:rPr>
      </w:pPr>
      <w:bookmarkStart w:id="77" w:name="_Toc533062788"/>
      <w:r w:rsidRPr="00AD08B3">
        <w:rPr>
          <w:lang w:val="ru-RU"/>
        </w:rPr>
        <w:lastRenderedPageBreak/>
        <w:t>РАЗДЕЛ. ПРЕДЛОЖЕНИЯ ПО СТРОИТЕЛЬСТВУ, РЕКОНСТРУКЦИИ И ТЕХНИЧЕСКОМУ ПЕРЕВООРУЖЕНИЮ ИСТОЧНИКОВ ТЕПЛОВОЙ ЭНЕРГИИ</w:t>
      </w:r>
      <w:bookmarkEnd w:id="70"/>
      <w:bookmarkEnd w:id="77"/>
    </w:p>
    <w:p w14:paraId="74045E5C" w14:textId="77777777" w:rsidR="008253BC" w:rsidRPr="002C7945" w:rsidRDefault="008253BC" w:rsidP="008253BC">
      <w:pPr>
        <w:pStyle w:val="Maximyz0"/>
      </w:pPr>
      <w:r w:rsidRPr="002C7945">
        <w:t>Разработанный проект Генерального плана сельского поселения Ошейкинское прогнозирует интенсивное развитие малоэтажного многоквартирного и индивидуального жилищного строительства с целью повышения качества проживания на территории сельского поселения.</w:t>
      </w:r>
    </w:p>
    <w:p w14:paraId="66A4F2EB" w14:textId="2CF2F5AB" w:rsidR="008253BC" w:rsidRPr="002C7945" w:rsidRDefault="008253BC" w:rsidP="008253BC">
      <w:pPr>
        <w:pStyle w:val="Maximyz0"/>
      </w:pPr>
      <w:r w:rsidRPr="002C7945">
        <w:t xml:space="preserve">Проектом предлагается теплоснабжение усадебной малоэтажной застройки сельского </w:t>
      </w:r>
      <w:r w:rsidR="00C51D3D" w:rsidRPr="002C7945">
        <w:t>поселения осуществлять</w:t>
      </w:r>
      <w:r w:rsidRPr="002C7945">
        <w:t xml:space="preserve"> от индивидуальных отопительных котлов, работающих на природном газе. В соответствии с мероприятиями по территориальному планированию развития инженерного обеспечения Московской области развитие системы газопроводов областного и межмуниципального значения ориентировано на строительство газопроводов высокого давления. </w:t>
      </w:r>
    </w:p>
    <w:p w14:paraId="6108192E" w14:textId="1EC88EF4" w:rsidR="008253BC" w:rsidRPr="002C7945" w:rsidRDefault="008253BC" w:rsidP="008253BC">
      <w:pPr>
        <w:pStyle w:val="Maximyz0"/>
      </w:pPr>
      <w:r w:rsidRPr="002C7945">
        <w:t xml:space="preserve">От существующих </w:t>
      </w:r>
      <w:r w:rsidR="00C51D3D" w:rsidRPr="002C7945">
        <w:t>отопительных котельных</w:t>
      </w:r>
      <w:r w:rsidRPr="002C7945">
        <w:t xml:space="preserve"> предусматривается обеспечить теплом частично новую и сохраняемую малоэтажную жилую застройку, а также существующие и частично проектируемые здания социального и культурно-бытового обслуживания, находящиеся в зоне действия данных котельных.</w:t>
      </w:r>
    </w:p>
    <w:p w14:paraId="0EBAE490" w14:textId="77777777" w:rsidR="008253BC" w:rsidRPr="002C7945" w:rsidRDefault="008253BC" w:rsidP="008253BC">
      <w:pPr>
        <w:pStyle w:val="Maximyz0"/>
      </w:pPr>
      <w:r w:rsidRPr="002C7945">
        <w:t>Теплоснабжение промышленных предприятий осуществляется от собственных источников тепла и в перспективе эту схему предлагается оставить без изменений. Обеспечение тепловой энергией перспективных объектов хозяйственной деятельности предлагается от собственных источников тепла: мини – ТЭЦ или промышленных котельных. Используя ТЭЦ малой мощности, за счёт тепла, вырабатываемого попутно с производством электроэнергии, можно обеспечить тепловой энергией объекты хозяйственного назначения, планируемых на территории поселения.</w:t>
      </w:r>
    </w:p>
    <w:p w14:paraId="32DF1C8A" w14:textId="77777777" w:rsidR="008253BC" w:rsidRPr="002C7945" w:rsidRDefault="008253BC" w:rsidP="008253BC">
      <w:pPr>
        <w:pStyle w:val="Maximyz0"/>
      </w:pPr>
      <w:r w:rsidRPr="002C7945">
        <w:t>В зависимости от вида развиваемого производства инвестором и его размещения дефицит тепловой энергии перспективных потребителей будет уточняться, что повлияет на количество и мощность мини-ТЭЦ (производственных котельных). В качестве основного топлива в проектируемых источниках тепла будет использоваться природный газ. Распределение тепловых потоков от проектируемых тепловых источников до потребителей предусматривается тепловыми сетями.</w:t>
      </w:r>
    </w:p>
    <w:p w14:paraId="3456A4C3" w14:textId="77777777" w:rsidR="008253BC" w:rsidRPr="002C7945" w:rsidRDefault="008253BC" w:rsidP="008253BC">
      <w:pPr>
        <w:pStyle w:val="Maximyz0"/>
      </w:pPr>
      <w:r w:rsidRPr="002C7945">
        <w:t>Индивидуальная застройка будет снабжаться теплом от индивидуальных тепловых источников, работающих на природном газе.</w:t>
      </w:r>
    </w:p>
    <w:p w14:paraId="7AFBA361" w14:textId="77777777" w:rsidR="008253BC" w:rsidRPr="002C7945" w:rsidRDefault="008253BC" w:rsidP="008253BC">
      <w:pPr>
        <w:pStyle w:val="Maximyz0"/>
      </w:pPr>
      <w:r w:rsidRPr="002C7945">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В качестве генераторов тепла частной застройки </w:t>
      </w:r>
      <w:r w:rsidRPr="002C7945">
        <w:lastRenderedPageBreak/>
        <w:t xml:space="preserve">предусмотрено использование автоматизированных котлов, которые работают одновременно на отопление и горячее водоснабжение.  </w:t>
      </w:r>
    </w:p>
    <w:p w14:paraId="22B7B893" w14:textId="77777777" w:rsidR="008253BC" w:rsidRDefault="008253BC" w:rsidP="008253BC">
      <w:pPr>
        <w:pStyle w:val="Maximyz0"/>
        <w:rPr>
          <w:color w:val="FF0000"/>
        </w:rPr>
      </w:pPr>
      <w:r w:rsidRPr="008E425B">
        <w:t>Учитывая, что проектируемые здания социально-культурного, коммунально-бытового обслуживания населения (магазины, кафе и пр.) в районах малоэтажной застройки имеют небольшую тепловую нагрузку, их теплоснабжение также предлагается осуществить от индивидуальных источников тепла, размещаемых во вспомогательных помещениях с отдельным входом для обслуживания</w:t>
      </w:r>
      <w:r w:rsidRPr="008E425B">
        <w:rPr>
          <w:color w:val="FF0000"/>
        </w:rPr>
        <w:t>.</w:t>
      </w:r>
      <w:r w:rsidRPr="005B7239">
        <w:rPr>
          <w:color w:val="FF0000"/>
        </w:rPr>
        <w:t xml:space="preserve"> </w:t>
      </w:r>
    </w:p>
    <w:p w14:paraId="7D30AE73" w14:textId="77777777" w:rsidR="008253BC" w:rsidRPr="005254E7" w:rsidRDefault="008253BC" w:rsidP="008253BC">
      <w:pPr>
        <w:pStyle w:val="Maximyz0"/>
      </w:pPr>
      <w:r w:rsidRPr="008E425B">
        <w:rPr>
          <w:rFonts w:eastAsia="TimesNewRomanPSMT"/>
        </w:rPr>
        <w:t xml:space="preserve">Для теплоснабжения планируемых объектов общественно-делового, коммунально-складского назначения, удаленных от источников централизованного теплоснабжения, и которые размещаются в различных населенных пунктах, используются </w:t>
      </w:r>
      <w:r w:rsidRPr="008E425B">
        <w:t>источники тепла различных типов и мощности: отдельно стоящие автономные автоматизированные газовые, а также встроенные, пристроенные, крышные.</w:t>
      </w:r>
      <w:r w:rsidRPr="005254E7">
        <w:t xml:space="preserve"> </w:t>
      </w:r>
    </w:p>
    <w:p w14:paraId="4FA163D1" w14:textId="77777777" w:rsidR="008253BC" w:rsidRPr="006F58E0" w:rsidRDefault="008253BC" w:rsidP="008253BC">
      <w:pPr>
        <w:pStyle w:val="Maximyz0"/>
      </w:pPr>
      <w:r w:rsidRPr="006F58E0">
        <w:t>В качестве основных направлений развития энергоисточников сельского поселения Ошейкинское были определены следующие мероприятия:</w:t>
      </w:r>
    </w:p>
    <w:p w14:paraId="7D7F3472" w14:textId="77777777" w:rsidR="008253BC" w:rsidRPr="006F58E0" w:rsidRDefault="008253BC" w:rsidP="00417CEB">
      <w:pPr>
        <w:pStyle w:val="Maximyz0"/>
        <w:numPr>
          <w:ilvl w:val="0"/>
          <w:numId w:val="27"/>
        </w:numPr>
        <w:tabs>
          <w:tab w:val="left" w:pos="1276"/>
        </w:tabs>
        <w:ind w:left="0" w:firstLine="851"/>
      </w:pPr>
      <w:r w:rsidRPr="006F58E0">
        <w:t>установка газовых блочно-модульных котельных с демонтажем существующих котельных, выработавших свой эксплуатационный ресурс;</w:t>
      </w:r>
    </w:p>
    <w:p w14:paraId="140BEC5B" w14:textId="77777777" w:rsidR="008253BC" w:rsidRPr="00CE6B5A" w:rsidRDefault="008253BC" w:rsidP="00417CEB">
      <w:pPr>
        <w:pStyle w:val="Maximyz0"/>
        <w:numPr>
          <w:ilvl w:val="0"/>
          <w:numId w:val="27"/>
        </w:numPr>
        <w:tabs>
          <w:tab w:val="left" w:pos="1276"/>
        </w:tabs>
        <w:ind w:left="0" w:firstLine="851"/>
      </w:pPr>
      <w:r w:rsidRPr="006F58E0">
        <w:t>установка автономных газовых котельных для обеспечения теплом объектов малоэтажной</w:t>
      </w:r>
      <w:r w:rsidRPr="00CE6B5A">
        <w:t xml:space="preserve"> многоквартирной жилой застройки,</w:t>
      </w:r>
      <w:r w:rsidRPr="00CE6B5A">
        <w:rPr>
          <w:rFonts w:eastAsia="TimesNewRomanPSMT"/>
        </w:rPr>
        <w:t xml:space="preserve"> объектов общественно-делового назначения сельского поселения</w:t>
      </w:r>
      <w:r w:rsidRPr="00CE6B5A">
        <w:t>;</w:t>
      </w:r>
    </w:p>
    <w:p w14:paraId="28772B1D" w14:textId="77777777" w:rsidR="008253BC" w:rsidRPr="00CE6B5A" w:rsidRDefault="008253BC" w:rsidP="00417CEB">
      <w:pPr>
        <w:pStyle w:val="Maximyz0"/>
        <w:numPr>
          <w:ilvl w:val="0"/>
          <w:numId w:val="27"/>
        </w:numPr>
        <w:tabs>
          <w:tab w:val="left" w:pos="1276"/>
        </w:tabs>
        <w:ind w:left="0" w:firstLine="851"/>
      </w:pPr>
      <w:r w:rsidRPr="00CE6B5A">
        <w:t>установка автономных газовых котельных для обеспечения теплом объектов</w:t>
      </w:r>
      <w:r w:rsidRPr="00CE6B5A">
        <w:rPr>
          <w:rFonts w:eastAsia="TimesNewRomanPSMT"/>
        </w:rPr>
        <w:t xml:space="preserve"> транспортной инфраструктуры, производственных, агропромышленных, производственно-складских предприятий сельского поселения.</w:t>
      </w:r>
    </w:p>
    <w:p w14:paraId="2334EF54" w14:textId="77777777" w:rsidR="008253BC" w:rsidRPr="008253BC" w:rsidRDefault="008253BC" w:rsidP="008253BC">
      <w:pPr>
        <w:pStyle w:val="Maximyz0"/>
        <w:rPr>
          <w:lang w:eastAsia="en-US"/>
        </w:rPr>
      </w:pPr>
    </w:p>
    <w:p w14:paraId="2FF81AD2" w14:textId="14BA6E3C" w:rsidR="00C2547D" w:rsidRDefault="00C2547D" w:rsidP="00E67501">
      <w:pPr>
        <w:pStyle w:val="2"/>
      </w:pPr>
      <w:bookmarkStart w:id="78" w:name="_Toc352234928"/>
      <w:bookmarkStart w:id="79" w:name="_Toc533062789"/>
      <w:r>
        <w:t xml:space="preserve">Предложения по строительству источников тепловой энергии, обеспечивающих перспективную тепловую нагрузку на осваиваемых территориях поселения, </w:t>
      </w:r>
      <w:r w:rsidR="00CC14F5">
        <w:t>сельского</w:t>
      </w:r>
      <w:r>
        <w:t xml:space="preserve">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78"/>
      <w:bookmarkEnd w:id="79"/>
    </w:p>
    <w:p w14:paraId="5F80293B" w14:textId="77777777" w:rsidR="008253BC" w:rsidRDefault="008253BC" w:rsidP="00C31EC1">
      <w:pPr>
        <w:pStyle w:val="Maximyz0"/>
      </w:pPr>
      <w:bookmarkStart w:id="80" w:name="_Toc352234929"/>
      <w:r w:rsidRPr="001F5E68">
        <w:t xml:space="preserve">Мероприятием предусматривается обеспечение нужд теплоснабжения планируемых объектов капитального строительства жилого назначения, объектов общественного назначения и социальной инфраструктуры с небольшим потреблением тепла, удаленных от источников централизованного теплоснабжения, которые размещаются в различных населенных пунктах сельского поселения, путем установки автономных источников тепловой энергии  различных типов и мощности: отдельно стоящие автономные автоматизированные газовые котельные, а также встроено - пристроенные, крышные. </w:t>
      </w:r>
    </w:p>
    <w:p w14:paraId="6ABAF54D" w14:textId="77777777" w:rsidR="00D21B6D" w:rsidRPr="00DE39EB" w:rsidRDefault="00D21B6D" w:rsidP="00D21B6D">
      <w:pPr>
        <w:pStyle w:val="Maximyz0"/>
      </w:pPr>
      <w:r w:rsidRPr="00DE39EB">
        <w:lastRenderedPageBreak/>
        <w:t xml:space="preserve">Для объектов придорожного сервиса, общественно-делового и рекреационного назначения в срок до </w:t>
      </w:r>
      <w:r>
        <w:t>начала отопительного сезона 2019</w:t>
      </w:r>
      <w:r w:rsidRPr="00DE39EB">
        <w:t>−</w:t>
      </w:r>
      <w:r>
        <w:t>2028</w:t>
      </w:r>
      <w:r w:rsidRPr="00DE39EB">
        <w:t xml:space="preserve">г.г. построить газовые блочно-модульные и встроенные автономные котельные (7 шт.) общей мощностью общей мощностью 3,600 МВт.  </w:t>
      </w:r>
    </w:p>
    <w:p w14:paraId="21617479" w14:textId="77777777" w:rsidR="00D21B6D" w:rsidRPr="00DE39EB" w:rsidRDefault="00D21B6D" w:rsidP="00D21B6D">
      <w:pPr>
        <w:pStyle w:val="Maximyz0"/>
      </w:pPr>
      <w:r w:rsidRPr="00DE39EB">
        <w:t xml:space="preserve">Для объектов придорожного сервиса, общественно-делового и рекреационного назначения в срок до начала отопительного сезона </w:t>
      </w:r>
      <w:r>
        <w:t>2018</w:t>
      </w:r>
      <w:r w:rsidRPr="00DE39EB">
        <w:t xml:space="preserve">−2028 гг. построить газовые блочно-модульные и встроенные автономные котельные (9 шт.) общей 5,400 МВт. </w:t>
      </w:r>
    </w:p>
    <w:p w14:paraId="32BE1635" w14:textId="77777777" w:rsidR="00D21B6D" w:rsidRPr="00DE39EB" w:rsidRDefault="00D21B6D" w:rsidP="00D21B6D">
      <w:pPr>
        <w:pStyle w:val="Maximyz0"/>
      </w:pPr>
      <w:r w:rsidRPr="00DE39EB">
        <w:t xml:space="preserve">К 2028 году общая тепловая мощность газовых блочно-модульных и встроенных котельных достигнет 9,000 МВт (7,740 Гкал/ч). </w:t>
      </w:r>
    </w:p>
    <w:p w14:paraId="4166B756" w14:textId="43B2E598" w:rsidR="00D21B6D" w:rsidRPr="00DE39EB" w:rsidRDefault="00D21B6D" w:rsidP="00D21B6D">
      <w:pPr>
        <w:pStyle w:val="Maximyz0"/>
      </w:pPr>
      <w:r w:rsidRPr="00DE39EB">
        <w:t>Реализация данного мероп</w:t>
      </w:r>
      <w:r>
        <w:t>риятия позволит обеспечить в 2022</w:t>
      </w:r>
      <w:r w:rsidRPr="00DE39EB">
        <w:t>-20</w:t>
      </w:r>
      <w:r>
        <w:t>35</w:t>
      </w:r>
      <w:r w:rsidRPr="00DE39EB">
        <w:t xml:space="preserve"> гг. стабильное теплоснабжение планируемых объектов придорожного сервиса, общественного назначения и социальной инфраструктуры сельского поселения </w:t>
      </w:r>
      <w:r>
        <w:t>Ошейкинское</w:t>
      </w:r>
      <w:r w:rsidRPr="00DE39EB">
        <w:t>, удаленных от централизованных источников теплоснабжения.</w:t>
      </w:r>
    </w:p>
    <w:p w14:paraId="7196702D" w14:textId="77777777" w:rsidR="008253BC" w:rsidRDefault="008253BC" w:rsidP="008253BC">
      <w:pPr>
        <w:spacing w:before="160" w:after="160" w:line="276" w:lineRule="auto"/>
        <w:ind w:firstLine="851"/>
        <w:rPr>
          <w:rFonts w:cs="Arial"/>
          <w:bCs/>
        </w:rPr>
      </w:pPr>
    </w:p>
    <w:p w14:paraId="32ACEBFE" w14:textId="0ACD2544" w:rsidR="00C2547D" w:rsidRDefault="00C2547D" w:rsidP="006D28F7">
      <w:pPr>
        <w:pStyle w:val="2"/>
      </w:pPr>
      <w:bookmarkStart w:id="81" w:name="_Toc533062790"/>
      <w: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80"/>
      <w:bookmarkEnd w:id="81"/>
    </w:p>
    <w:p w14:paraId="40F8CE55" w14:textId="77777777" w:rsidR="008253BC" w:rsidRDefault="008253BC" w:rsidP="008253BC">
      <w:pPr>
        <w:spacing w:after="160" w:line="276" w:lineRule="auto"/>
        <w:ind w:firstLine="851"/>
        <w:rPr>
          <w:rFonts w:cs="Arial"/>
          <w:bCs/>
        </w:rPr>
      </w:pPr>
      <w:r w:rsidRPr="00142683">
        <w:rPr>
          <w:rFonts w:cs="Arial"/>
          <w:bCs/>
        </w:rPr>
        <w:t>В рамках</w:t>
      </w:r>
      <w:r>
        <w:rPr>
          <w:rFonts w:cs="Arial"/>
          <w:bCs/>
        </w:rPr>
        <w:t xml:space="preserve"> данного мероприятия предусматривается установка газовых блочных модульных котельных с демонтажем существующих котельных, выработавших свой эксплуатационный ресурс, с учетом возможности подключения к действующим тепловым сетям потребителей сельского поселения.</w:t>
      </w:r>
    </w:p>
    <w:p w14:paraId="2410574A" w14:textId="0AD54286" w:rsidR="008253BC" w:rsidRPr="006B10F4" w:rsidRDefault="008253BC" w:rsidP="008253BC">
      <w:pPr>
        <w:spacing w:after="160" w:line="276" w:lineRule="auto"/>
        <w:ind w:firstLine="851"/>
        <w:rPr>
          <w:rFonts w:cs="Arial"/>
          <w:bCs/>
        </w:rPr>
      </w:pPr>
      <w:r w:rsidRPr="006B10F4">
        <w:rPr>
          <w:rFonts w:cs="Arial"/>
          <w:bCs/>
        </w:rPr>
        <w:t>Перечень котельных, для которых предлагается реализация данного мероприятия, приведен в таблице</w:t>
      </w:r>
      <w:r w:rsidR="00C31EC1">
        <w:rPr>
          <w:rFonts w:cs="Arial"/>
          <w:bCs/>
        </w:rPr>
        <w:t xml:space="preserve"> </w:t>
      </w:r>
      <w:r w:rsidR="00C31EC1">
        <w:rPr>
          <w:rFonts w:cs="Arial"/>
          <w:bCs/>
        </w:rPr>
        <w:fldChar w:fldCharType="begin"/>
      </w:r>
      <w:r w:rsidR="00C31EC1">
        <w:rPr>
          <w:rFonts w:cs="Arial"/>
          <w:bCs/>
        </w:rPr>
        <w:instrText xml:space="preserve"> REF _Ref425763163 \h  \* MERGEFORMAT </w:instrText>
      </w:r>
      <w:r w:rsidR="00C31EC1">
        <w:rPr>
          <w:rFonts w:cs="Arial"/>
          <w:bCs/>
        </w:rPr>
      </w:r>
      <w:r w:rsidR="00C31EC1">
        <w:rPr>
          <w:rFonts w:cs="Arial"/>
          <w:bCs/>
        </w:rPr>
        <w:fldChar w:fldCharType="separate"/>
      </w:r>
      <w:r w:rsidR="004D6ECB">
        <w:rPr>
          <w:noProof/>
        </w:rPr>
        <w:t>5</w:t>
      </w:r>
      <w:r w:rsidR="004D6ECB">
        <w:t>.</w:t>
      </w:r>
      <w:r w:rsidR="004D6ECB">
        <w:rPr>
          <w:noProof/>
        </w:rPr>
        <w:t>1</w:t>
      </w:r>
      <w:r w:rsidR="00C31EC1">
        <w:rPr>
          <w:rFonts w:cs="Arial"/>
          <w:bCs/>
        </w:rPr>
        <w:fldChar w:fldCharType="end"/>
      </w:r>
      <w:r w:rsidRPr="006B10F4">
        <w:rPr>
          <w:rFonts w:cs="Arial"/>
          <w:bCs/>
        </w:rPr>
        <w:t>.</w:t>
      </w:r>
    </w:p>
    <w:p w14:paraId="1DE819E9" w14:textId="68221AB0" w:rsidR="00C31EC1" w:rsidRDefault="00C31EC1" w:rsidP="00C31EC1">
      <w:pPr>
        <w:pStyle w:val="a7"/>
        <w:keepNext/>
      </w:pPr>
      <w:bookmarkStart w:id="82" w:name="_Ref425763163"/>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4D6ECB">
        <w:rPr>
          <w:noProof/>
        </w:rPr>
        <w:t>5</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1</w:t>
      </w:r>
      <w:r w:rsidR="008450EA">
        <w:rPr>
          <w:noProof/>
        </w:rPr>
        <w:fldChar w:fldCharType="end"/>
      </w:r>
      <w:bookmarkEnd w:id="82"/>
      <w:r>
        <w:t xml:space="preserve"> - </w:t>
      </w:r>
      <w:r w:rsidRPr="008C55AF">
        <w:t>Перечень котельных, для которых предлагается установка газовых блочных модульных котельных с демонтажем существующих котельных, выработавших свой эксплуатационный ресурс</w:t>
      </w:r>
    </w:p>
    <w:tbl>
      <w:tblPr>
        <w:tblStyle w:val="af2"/>
        <w:tblW w:w="5000" w:type="pct"/>
        <w:tblCellMar>
          <w:left w:w="57" w:type="dxa"/>
          <w:right w:w="57" w:type="dxa"/>
        </w:tblCellMar>
        <w:tblLook w:val="04A0" w:firstRow="1" w:lastRow="0" w:firstColumn="1" w:lastColumn="0" w:noHBand="0" w:noVBand="1"/>
      </w:tblPr>
      <w:tblGrid>
        <w:gridCol w:w="501"/>
        <w:gridCol w:w="1813"/>
        <w:gridCol w:w="1202"/>
        <w:gridCol w:w="1351"/>
        <w:gridCol w:w="5169"/>
      </w:tblGrid>
      <w:tr w:rsidR="008253BC" w:rsidRPr="00C31EC1" w14:paraId="577C34D3" w14:textId="77777777" w:rsidTr="00C31EC1">
        <w:trPr>
          <w:trHeight w:val="1166"/>
          <w:tblHeader/>
        </w:trPr>
        <w:tc>
          <w:tcPr>
            <w:tcW w:w="250" w:type="pct"/>
            <w:vAlign w:val="center"/>
          </w:tcPr>
          <w:p w14:paraId="499B749D" w14:textId="77777777" w:rsidR="008253BC" w:rsidRPr="00C31EC1" w:rsidRDefault="008253BC" w:rsidP="008253BC">
            <w:pPr>
              <w:jc w:val="center"/>
              <w:rPr>
                <w:rFonts w:cs="Arial"/>
                <w:bCs/>
                <w:sz w:val="20"/>
                <w:szCs w:val="20"/>
              </w:rPr>
            </w:pPr>
            <w:r w:rsidRPr="00C31EC1">
              <w:rPr>
                <w:rFonts w:cs="Arial"/>
                <w:bCs/>
                <w:sz w:val="20"/>
                <w:szCs w:val="20"/>
              </w:rPr>
              <w:t>№ п/п</w:t>
            </w:r>
          </w:p>
        </w:tc>
        <w:tc>
          <w:tcPr>
            <w:tcW w:w="903" w:type="pct"/>
            <w:vAlign w:val="center"/>
          </w:tcPr>
          <w:p w14:paraId="6BD58133" w14:textId="77777777" w:rsidR="008253BC" w:rsidRPr="00C31EC1" w:rsidRDefault="008253BC" w:rsidP="008253BC">
            <w:pPr>
              <w:jc w:val="center"/>
              <w:rPr>
                <w:rFonts w:cs="Arial"/>
                <w:bCs/>
                <w:sz w:val="20"/>
                <w:szCs w:val="20"/>
              </w:rPr>
            </w:pPr>
            <w:r w:rsidRPr="00C31EC1">
              <w:rPr>
                <w:rFonts w:cs="Arial"/>
                <w:bCs/>
                <w:sz w:val="20"/>
                <w:szCs w:val="20"/>
              </w:rPr>
              <w:t>Источник тепловой энергии</w:t>
            </w:r>
          </w:p>
        </w:tc>
        <w:tc>
          <w:tcPr>
            <w:tcW w:w="599" w:type="pct"/>
            <w:vAlign w:val="center"/>
          </w:tcPr>
          <w:p w14:paraId="78CA7D61" w14:textId="77777777" w:rsidR="008253BC" w:rsidRPr="00C31EC1" w:rsidRDefault="008253BC" w:rsidP="008253BC">
            <w:pPr>
              <w:jc w:val="center"/>
              <w:rPr>
                <w:rFonts w:cs="Arial"/>
                <w:bCs/>
                <w:sz w:val="20"/>
                <w:szCs w:val="20"/>
              </w:rPr>
            </w:pPr>
            <w:r w:rsidRPr="00C31EC1">
              <w:rPr>
                <w:rFonts w:cs="Arial"/>
                <w:bCs/>
                <w:sz w:val="20"/>
                <w:szCs w:val="20"/>
              </w:rPr>
              <w:t xml:space="preserve">УТМ, </w:t>
            </w:r>
          </w:p>
          <w:p w14:paraId="0B38FC2F" w14:textId="77777777" w:rsidR="008253BC" w:rsidRPr="00C31EC1" w:rsidRDefault="008253BC" w:rsidP="008253BC">
            <w:pPr>
              <w:jc w:val="center"/>
              <w:rPr>
                <w:rFonts w:cs="Arial"/>
                <w:bCs/>
                <w:sz w:val="20"/>
                <w:szCs w:val="20"/>
              </w:rPr>
            </w:pPr>
            <w:r w:rsidRPr="00C31EC1">
              <w:rPr>
                <w:rFonts w:cs="Arial"/>
                <w:bCs/>
                <w:sz w:val="20"/>
                <w:szCs w:val="20"/>
              </w:rPr>
              <w:t>Гкал/ч</w:t>
            </w:r>
          </w:p>
        </w:tc>
        <w:tc>
          <w:tcPr>
            <w:tcW w:w="673" w:type="pct"/>
            <w:vAlign w:val="center"/>
          </w:tcPr>
          <w:p w14:paraId="45DC640F" w14:textId="334F431C" w:rsidR="008253BC" w:rsidRPr="00C31EC1" w:rsidRDefault="008253BC" w:rsidP="00C31EC1">
            <w:pPr>
              <w:jc w:val="center"/>
              <w:rPr>
                <w:rFonts w:cs="Arial"/>
                <w:bCs/>
                <w:sz w:val="20"/>
                <w:szCs w:val="20"/>
              </w:rPr>
            </w:pPr>
            <w:r w:rsidRPr="00C31EC1">
              <w:rPr>
                <w:rFonts w:cs="Arial"/>
                <w:bCs/>
                <w:sz w:val="20"/>
                <w:szCs w:val="20"/>
              </w:rPr>
              <w:t>Период</w:t>
            </w:r>
            <w:r w:rsidR="00C31EC1" w:rsidRPr="00C31EC1">
              <w:rPr>
                <w:rFonts w:cs="Arial"/>
                <w:bCs/>
                <w:sz w:val="20"/>
                <w:szCs w:val="20"/>
              </w:rPr>
              <w:t xml:space="preserve"> реализации мероприятия</w:t>
            </w:r>
          </w:p>
        </w:tc>
        <w:tc>
          <w:tcPr>
            <w:tcW w:w="2575" w:type="pct"/>
            <w:vAlign w:val="center"/>
          </w:tcPr>
          <w:p w14:paraId="32F76220" w14:textId="77777777" w:rsidR="008253BC" w:rsidRPr="00C31EC1" w:rsidRDefault="008253BC" w:rsidP="008253BC">
            <w:pPr>
              <w:jc w:val="center"/>
              <w:rPr>
                <w:rFonts w:cs="Arial"/>
                <w:bCs/>
                <w:sz w:val="20"/>
                <w:szCs w:val="20"/>
              </w:rPr>
            </w:pPr>
            <w:r w:rsidRPr="00C31EC1">
              <w:rPr>
                <w:rFonts w:cs="Arial"/>
                <w:bCs/>
                <w:sz w:val="20"/>
                <w:szCs w:val="20"/>
              </w:rPr>
              <w:t>Примечание</w:t>
            </w:r>
          </w:p>
        </w:tc>
      </w:tr>
      <w:tr w:rsidR="008253BC" w:rsidRPr="00C31EC1" w14:paraId="31D654EF" w14:textId="77777777" w:rsidTr="008A72E8">
        <w:trPr>
          <w:trHeight w:val="1078"/>
        </w:trPr>
        <w:tc>
          <w:tcPr>
            <w:tcW w:w="250" w:type="pct"/>
            <w:vAlign w:val="center"/>
          </w:tcPr>
          <w:p w14:paraId="53035C44" w14:textId="77777777" w:rsidR="008253BC" w:rsidRPr="00C31EC1" w:rsidRDefault="008253BC" w:rsidP="008253BC">
            <w:pPr>
              <w:jc w:val="center"/>
              <w:rPr>
                <w:rFonts w:cs="Arial"/>
                <w:bCs/>
                <w:sz w:val="20"/>
                <w:szCs w:val="20"/>
              </w:rPr>
            </w:pPr>
            <w:r w:rsidRPr="00C31EC1">
              <w:rPr>
                <w:rFonts w:cs="Arial"/>
                <w:bCs/>
                <w:sz w:val="20"/>
                <w:szCs w:val="20"/>
              </w:rPr>
              <w:t>1.</w:t>
            </w:r>
          </w:p>
        </w:tc>
        <w:tc>
          <w:tcPr>
            <w:tcW w:w="903" w:type="pct"/>
            <w:vAlign w:val="center"/>
          </w:tcPr>
          <w:p w14:paraId="42F77FD5" w14:textId="77777777" w:rsidR="008253BC" w:rsidRPr="00C31EC1" w:rsidRDefault="008253BC" w:rsidP="008A72E8">
            <w:pPr>
              <w:jc w:val="center"/>
              <w:rPr>
                <w:rFonts w:cs="Arial"/>
                <w:bCs/>
                <w:sz w:val="20"/>
                <w:szCs w:val="20"/>
              </w:rPr>
            </w:pPr>
            <w:r w:rsidRPr="00C31EC1">
              <w:rPr>
                <w:sz w:val="20"/>
                <w:szCs w:val="20"/>
              </w:rPr>
              <w:t>Котельная № 10, д. Ошейкино</w:t>
            </w:r>
          </w:p>
        </w:tc>
        <w:tc>
          <w:tcPr>
            <w:tcW w:w="599" w:type="pct"/>
            <w:vAlign w:val="center"/>
          </w:tcPr>
          <w:p w14:paraId="2BEFF422" w14:textId="77777777" w:rsidR="008253BC" w:rsidRPr="00C31EC1" w:rsidRDefault="008253BC" w:rsidP="008253BC">
            <w:pPr>
              <w:jc w:val="center"/>
              <w:rPr>
                <w:rFonts w:cs="Arial"/>
                <w:bCs/>
                <w:sz w:val="20"/>
                <w:szCs w:val="20"/>
              </w:rPr>
            </w:pPr>
            <w:r w:rsidRPr="00C31EC1">
              <w:rPr>
                <w:rFonts w:cs="Arial"/>
                <w:bCs/>
                <w:sz w:val="20"/>
                <w:szCs w:val="20"/>
              </w:rPr>
              <w:t>0,860</w:t>
            </w:r>
          </w:p>
        </w:tc>
        <w:tc>
          <w:tcPr>
            <w:tcW w:w="673" w:type="pct"/>
            <w:vAlign w:val="center"/>
          </w:tcPr>
          <w:p w14:paraId="2F758974" w14:textId="5E37E5D3" w:rsidR="008253BC" w:rsidRPr="00C31EC1" w:rsidRDefault="00D21B6D" w:rsidP="00C31EC1">
            <w:pPr>
              <w:jc w:val="center"/>
              <w:rPr>
                <w:rFonts w:cs="Arial"/>
                <w:bCs/>
                <w:sz w:val="20"/>
                <w:szCs w:val="20"/>
              </w:rPr>
            </w:pPr>
            <w:r w:rsidRPr="00D21B6D">
              <w:rPr>
                <w:rFonts w:cs="Arial"/>
                <w:bCs/>
                <w:sz w:val="20"/>
                <w:szCs w:val="20"/>
              </w:rPr>
              <w:t xml:space="preserve">2020-2021 </w:t>
            </w:r>
            <w:r w:rsidR="008253BC" w:rsidRPr="00C31EC1">
              <w:rPr>
                <w:rFonts w:cs="Arial"/>
                <w:bCs/>
                <w:sz w:val="20"/>
                <w:szCs w:val="20"/>
              </w:rPr>
              <w:t>гг.</w:t>
            </w:r>
          </w:p>
        </w:tc>
        <w:tc>
          <w:tcPr>
            <w:tcW w:w="2575" w:type="pct"/>
            <w:vAlign w:val="center"/>
          </w:tcPr>
          <w:p w14:paraId="4B26FD75" w14:textId="77777777" w:rsidR="008253BC" w:rsidRPr="00C31EC1" w:rsidRDefault="008253BC" w:rsidP="008253BC">
            <w:pPr>
              <w:jc w:val="center"/>
              <w:rPr>
                <w:rFonts w:cs="Arial"/>
                <w:bCs/>
                <w:sz w:val="20"/>
                <w:szCs w:val="20"/>
              </w:rPr>
            </w:pPr>
            <w:r w:rsidRPr="00C31EC1">
              <w:rPr>
                <w:rFonts w:cs="Arial"/>
                <w:bCs/>
                <w:sz w:val="20"/>
                <w:szCs w:val="20"/>
              </w:rPr>
              <w:t xml:space="preserve">Проектируемая блочно-модульная котельная, комплектуемая высокоэффективными водогрейными котлами и вспомогательным оборудованием, отвечающего требованиям по энергоэффективности и энергосбережению </w:t>
            </w:r>
          </w:p>
        </w:tc>
      </w:tr>
      <w:tr w:rsidR="008253BC" w:rsidRPr="00C31EC1" w14:paraId="760FF79B" w14:textId="77777777" w:rsidTr="008A72E8">
        <w:trPr>
          <w:trHeight w:val="1299"/>
        </w:trPr>
        <w:tc>
          <w:tcPr>
            <w:tcW w:w="250" w:type="pct"/>
            <w:vAlign w:val="center"/>
          </w:tcPr>
          <w:p w14:paraId="06853017" w14:textId="77777777" w:rsidR="008253BC" w:rsidRPr="00C31EC1" w:rsidRDefault="008253BC" w:rsidP="008253BC">
            <w:pPr>
              <w:jc w:val="center"/>
              <w:rPr>
                <w:rFonts w:cs="Arial"/>
                <w:bCs/>
                <w:sz w:val="20"/>
                <w:szCs w:val="20"/>
              </w:rPr>
            </w:pPr>
            <w:r w:rsidRPr="00C31EC1">
              <w:rPr>
                <w:rFonts w:cs="Arial"/>
                <w:bCs/>
                <w:sz w:val="20"/>
                <w:szCs w:val="20"/>
              </w:rPr>
              <w:t>2.</w:t>
            </w:r>
          </w:p>
        </w:tc>
        <w:tc>
          <w:tcPr>
            <w:tcW w:w="903" w:type="pct"/>
            <w:vAlign w:val="center"/>
          </w:tcPr>
          <w:p w14:paraId="3E929EF9" w14:textId="77777777" w:rsidR="008253BC" w:rsidRPr="00C31EC1" w:rsidRDefault="008253BC" w:rsidP="008A72E8">
            <w:pPr>
              <w:jc w:val="center"/>
              <w:rPr>
                <w:rFonts w:cs="Arial"/>
                <w:bCs/>
                <w:sz w:val="20"/>
                <w:szCs w:val="20"/>
              </w:rPr>
            </w:pPr>
            <w:r w:rsidRPr="00C31EC1">
              <w:rPr>
                <w:sz w:val="20"/>
                <w:szCs w:val="20"/>
              </w:rPr>
              <w:t>Котельная № 18, д. Доры</w:t>
            </w:r>
          </w:p>
        </w:tc>
        <w:tc>
          <w:tcPr>
            <w:tcW w:w="599" w:type="pct"/>
            <w:vAlign w:val="center"/>
          </w:tcPr>
          <w:p w14:paraId="19E98E47" w14:textId="77777777" w:rsidR="008253BC" w:rsidRPr="00C31EC1" w:rsidRDefault="008253BC" w:rsidP="008253BC">
            <w:pPr>
              <w:jc w:val="center"/>
              <w:rPr>
                <w:rFonts w:cs="Arial"/>
                <w:bCs/>
                <w:sz w:val="20"/>
                <w:szCs w:val="20"/>
              </w:rPr>
            </w:pPr>
            <w:r w:rsidRPr="00C31EC1">
              <w:rPr>
                <w:rFonts w:cs="Arial"/>
                <w:bCs/>
                <w:sz w:val="20"/>
                <w:szCs w:val="20"/>
              </w:rPr>
              <w:t>2,580</w:t>
            </w:r>
          </w:p>
        </w:tc>
        <w:tc>
          <w:tcPr>
            <w:tcW w:w="673" w:type="pct"/>
            <w:vAlign w:val="center"/>
          </w:tcPr>
          <w:p w14:paraId="3003E8C6" w14:textId="08EFA33B" w:rsidR="008253BC" w:rsidRPr="00C31EC1" w:rsidRDefault="0018126B" w:rsidP="0018126B">
            <w:pPr>
              <w:jc w:val="center"/>
              <w:rPr>
                <w:rFonts w:cs="Arial"/>
                <w:bCs/>
                <w:sz w:val="20"/>
                <w:szCs w:val="20"/>
              </w:rPr>
            </w:pPr>
            <w:r>
              <w:rPr>
                <w:rFonts w:cs="Arial"/>
                <w:bCs/>
                <w:sz w:val="20"/>
                <w:szCs w:val="20"/>
              </w:rPr>
              <w:t>2023</w:t>
            </w:r>
            <w:r w:rsidR="008253BC" w:rsidRPr="00C31EC1">
              <w:rPr>
                <w:rFonts w:cs="Arial"/>
                <w:bCs/>
                <w:sz w:val="20"/>
                <w:szCs w:val="20"/>
              </w:rPr>
              <w:t>-202</w:t>
            </w:r>
            <w:r>
              <w:rPr>
                <w:rFonts w:cs="Arial"/>
                <w:bCs/>
                <w:sz w:val="20"/>
                <w:szCs w:val="20"/>
              </w:rPr>
              <w:t>4</w:t>
            </w:r>
            <w:r w:rsidR="008253BC" w:rsidRPr="00C31EC1">
              <w:rPr>
                <w:rFonts w:cs="Arial"/>
                <w:bCs/>
                <w:sz w:val="20"/>
                <w:szCs w:val="20"/>
              </w:rPr>
              <w:t xml:space="preserve"> гг.</w:t>
            </w:r>
          </w:p>
        </w:tc>
        <w:tc>
          <w:tcPr>
            <w:tcW w:w="2575" w:type="pct"/>
            <w:vAlign w:val="center"/>
          </w:tcPr>
          <w:p w14:paraId="2105C980" w14:textId="77777777" w:rsidR="008253BC" w:rsidRPr="00C31EC1" w:rsidRDefault="008253BC" w:rsidP="008253BC">
            <w:pPr>
              <w:jc w:val="center"/>
              <w:rPr>
                <w:rFonts w:cs="Arial"/>
                <w:bCs/>
                <w:color w:val="FF0000"/>
                <w:sz w:val="20"/>
                <w:szCs w:val="20"/>
              </w:rPr>
            </w:pPr>
            <w:r w:rsidRPr="00C31EC1">
              <w:rPr>
                <w:rFonts w:cs="Arial"/>
                <w:bCs/>
                <w:sz w:val="20"/>
                <w:szCs w:val="20"/>
              </w:rPr>
              <w:t xml:space="preserve">Проектируемая блочно-модульная котельная, комплектуемая высокоэффективными водогрейными котлами и вспомогательным оборудованием, отвечающего требованиям по энергоэффективности и энергосбережению </w:t>
            </w:r>
          </w:p>
        </w:tc>
      </w:tr>
    </w:tbl>
    <w:p w14:paraId="5D372025" w14:textId="77777777" w:rsidR="009443CB" w:rsidRDefault="009443CB" w:rsidP="009443CB">
      <w:pPr>
        <w:pStyle w:val="2"/>
        <w:numPr>
          <w:ilvl w:val="0"/>
          <w:numId w:val="0"/>
        </w:numPr>
        <w:ind w:left="792"/>
      </w:pPr>
      <w:bookmarkStart w:id="83" w:name="_Toc352234930"/>
    </w:p>
    <w:p w14:paraId="64F23445" w14:textId="77777777" w:rsidR="009443CB" w:rsidRDefault="009443CB" w:rsidP="009443CB">
      <w:pPr>
        <w:pStyle w:val="2"/>
        <w:numPr>
          <w:ilvl w:val="0"/>
          <w:numId w:val="0"/>
        </w:numPr>
        <w:ind w:left="792"/>
      </w:pPr>
    </w:p>
    <w:p w14:paraId="0204146F" w14:textId="3CF6D911" w:rsidR="00C2547D" w:rsidRDefault="00C2547D" w:rsidP="00F32E0D">
      <w:pPr>
        <w:pStyle w:val="2"/>
      </w:pPr>
      <w:bookmarkStart w:id="84" w:name="_Toc533062791"/>
      <w:r>
        <w:lastRenderedPageBreak/>
        <w:t>Предложения по техническому перевооружению источников тепловой энергии с целью повышения эффективности работы систем теплоснабжения</w:t>
      </w:r>
      <w:bookmarkEnd w:id="83"/>
      <w:bookmarkEnd w:id="84"/>
    </w:p>
    <w:p w14:paraId="4EB15201" w14:textId="09D458CB" w:rsidR="008253BC" w:rsidRPr="00C31EC1" w:rsidRDefault="008253BC" w:rsidP="00C31EC1">
      <w:pPr>
        <w:pStyle w:val="Maximyz0"/>
      </w:pPr>
      <w:bookmarkStart w:id="85" w:name="_Toc352234931"/>
      <w:r w:rsidRPr="00C31EC1">
        <w:t>Для о</w:t>
      </w:r>
      <w:r w:rsidR="00D21B6D">
        <w:t>беспечения теплоснабжения в 2019-203</w:t>
      </w:r>
      <w:r w:rsidR="00BB0F28">
        <w:t>0</w:t>
      </w:r>
      <w:r w:rsidRPr="00C31EC1">
        <w:t xml:space="preserve"> </w:t>
      </w:r>
      <w:r w:rsidR="00CD52C1">
        <w:t>гг.</w:t>
      </w:r>
      <w:r w:rsidRPr="00C31EC1">
        <w:t xml:space="preserve"> новых строящихся объектов на территории сельского поселения необходимо:</w:t>
      </w:r>
    </w:p>
    <w:p w14:paraId="03A3CB8E" w14:textId="63C62D77" w:rsidR="008253BC" w:rsidRPr="00C31EC1" w:rsidRDefault="008253BC" w:rsidP="00417CEB">
      <w:pPr>
        <w:pStyle w:val="Maximyz0"/>
        <w:numPr>
          <w:ilvl w:val="0"/>
          <w:numId w:val="29"/>
        </w:numPr>
        <w:tabs>
          <w:tab w:val="left" w:pos="1276"/>
        </w:tabs>
        <w:ind w:left="0" w:firstLine="851"/>
      </w:pPr>
      <w:r w:rsidRPr="00C31EC1">
        <w:t>выполнить демонтаж существующей котельной № 10 в д. Ошейкино, выработавш</w:t>
      </w:r>
      <w:r w:rsidR="00FF3087">
        <w:t>е</w:t>
      </w:r>
      <w:r w:rsidRPr="00C31EC1">
        <w:t>й свой эксплуатационный ресурс, установить газовую блочно-модульную котельную, комплектуемую 2мя автоматизированными водогрейными котлами «Турботерм-Стандарт-500» («ТТС-500») с сопутствующим современным вспомогательным оборудованием, отвечающим требованиям по энергоэффективности и энергосбережению. Таким образом, установленная мощность проектируемой газовой блочно-модульной котельной составит 1,000 МВт (0,860 Гкал/ч);</w:t>
      </w:r>
    </w:p>
    <w:p w14:paraId="3DC4BC3C" w14:textId="3AE3389B" w:rsidR="008253BC" w:rsidRPr="00C31EC1" w:rsidRDefault="008253BC" w:rsidP="00417CEB">
      <w:pPr>
        <w:pStyle w:val="Maximyz0"/>
        <w:numPr>
          <w:ilvl w:val="0"/>
          <w:numId w:val="29"/>
        </w:numPr>
        <w:tabs>
          <w:tab w:val="left" w:pos="1276"/>
        </w:tabs>
        <w:ind w:left="0" w:firstLine="851"/>
      </w:pPr>
      <w:r w:rsidRPr="00C31EC1">
        <w:t>выполнить демонтаж существующей котельной № 18 в д. Доры, выработавш</w:t>
      </w:r>
      <w:r w:rsidR="00FF3087">
        <w:t>е</w:t>
      </w:r>
      <w:r w:rsidRPr="00C31EC1">
        <w:t>й свой эксплуатационный ресурс, установить газовую блочно-модульную котельную, комплектуемую 3</w:t>
      </w:r>
      <w:r w:rsidR="00FF3087">
        <w:t>-</w:t>
      </w:r>
      <w:r w:rsidRPr="00C31EC1">
        <w:t>мя автоматизированными водогрейными котлами «Турботерм-Стандарт-1000» («ТТС-1000») с сопутствующим современным вспомогательным оборудованием, отвечающим требованиям по энергоэффективности и энергосбережению. Таким образом, установленная мощность проектируемой газовой блочно-модульной котельной составит 3,000 МВт (2,580 Гкал/ч);</w:t>
      </w:r>
    </w:p>
    <w:p w14:paraId="3F7625BC" w14:textId="77777777" w:rsidR="008253BC" w:rsidRPr="00C31EC1" w:rsidRDefault="008253BC" w:rsidP="00417CEB">
      <w:pPr>
        <w:pStyle w:val="Maximyz0"/>
        <w:numPr>
          <w:ilvl w:val="0"/>
          <w:numId w:val="29"/>
        </w:numPr>
        <w:tabs>
          <w:tab w:val="left" w:pos="1276"/>
        </w:tabs>
        <w:ind w:left="0" w:firstLine="851"/>
      </w:pPr>
      <w:r w:rsidRPr="00C31EC1">
        <w:t>обеспечить проведение пуско-наладочных работ.</w:t>
      </w:r>
    </w:p>
    <w:p w14:paraId="32927244" w14:textId="31A1B8E6" w:rsidR="008253BC" w:rsidRPr="00C31EC1" w:rsidRDefault="008253BC" w:rsidP="00C31EC1">
      <w:pPr>
        <w:pStyle w:val="Maximyz0"/>
      </w:pPr>
      <w:r w:rsidRPr="00C31EC1">
        <w:t>Эффектами от реализации данн</w:t>
      </w:r>
      <w:r w:rsidR="00FF3087">
        <w:t>ых</w:t>
      </w:r>
      <w:r w:rsidRPr="00C31EC1">
        <w:t xml:space="preserve"> мероприяти</w:t>
      </w:r>
      <w:r w:rsidR="00FF3087">
        <w:t>й</w:t>
      </w:r>
      <w:r w:rsidRPr="00C31EC1">
        <w:t xml:space="preserve"> </w:t>
      </w:r>
      <w:r w:rsidR="00FF3087">
        <w:t>станет</w:t>
      </w:r>
      <w:r w:rsidRPr="00C31EC1">
        <w:t>:</w:t>
      </w:r>
    </w:p>
    <w:p w14:paraId="373673CB" w14:textId="77777777" w:rsidR="008253BC" w:rsidRPr="00C31EC1" w:rsidRDefault="008253BC" w:rsidP="00417CEB">
      <w:pPr>
        <w:pStyle w:val="Maximyz0"/>
        <w:numPr>
          <w:ilvl w:val="0"/>
          <w:numId w:val="30"/>
        </w:numPr>
        <w:tabs>
          <w:tab w:val="left" w:pos="1276"/>
        </w:tabs>
        <w:ind w:left="0" w:firstLine="851"/>
      </w:pPr>
      <w:r w:rsidRPr="00C31EC1">
        <w:t>снижение расхода топлива на выработку теплоты за счет повышения КПД котельных;</w:t>
      </w:r>
    </w:p>
    <w:p w14:paraId="353D9B74" w14:textId="3F050B76" w:rsidR="00D2035E" w:rsidRPr="00C31EC1" w:rsidRDefault="008253BC" w:rsidP="00417CEB">
      <w:pPr>
        <w:pStyle w:val="Maximyz0"/>
        <w:numPr>
          <w:ilvl w:val="0"/>
          <w:numId w:val="30"/>
        </w:numPr>
        <w:tabs>
          <w:tab w:val="left" w:pos="1276"/>
        </w:tabs>
        <w:ind w:left="0" w:firstLine="851"/>
      </w:pPr>
      <w:r w:rsidRPr="00C31EC1">
        <w:t>снижение затрат на оплату труда персонала котельных, обусловленное сокращением штатных единиц обслуживающего персонала при установке современного автоматизированного оборудования</w:t>
      </w:r>
    </w:p>
    <w:p w14:paraId="6967298F" w14:textId="77777777" w:rsidR="00D2035E" w:rsidRDefault="00D2035E" w:rsidP="0053104A">
      <w:pPr>
        <w:pStyle w:val="Maximyz0"/>
      </w:pPr>
    </w:p>
    <w:p w14:paraId="2179E216" w14:textId="4927FCE1" w:rsidR="00C2547D" w:rsidRDefault="005E46E9" w:rsidP="005E46E9">
      <w:pPr>
        <w:pStyle w:val="2"/>
      </w:pPr>
      <w:bookmarkStart w:id="86" w:name="_Toc533062792"/>
      <w:bookmarkEnd w:id="85"/>
      <w:r>
        <w:t>Г</w:t>
      </w:r>
      <w:r w:rsidRPr="005E46E9">
        <w:t>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86"/>
    </w:p>
    <w:p w14:paraId="3A033C77" w14:textId="5E8405A9" w:rsidR="00C2547D" w:rsidRDefault="00BC0880" w:rsidP="0053104A">
      <w:pPr>
        <w:pStyle w:val="Maximyz0"/>
      </w:pPr>
      <w:r>
        <w:t xml:space="preserve">В </w:t>
      </w:r>
      <w:r w:rsidR="00594EA7">
        <w:t>сельском</w:t>
      </w:r>
      <w:r>
        <w:t xml:space="preserve"> поселении </w:t>
      </w:r>
      <w:r w:rsidR="00CC14F5">
        <w:t>Ошейкинское</w:t>
      </w:r>
      <w:r>
        <w:t xml:space="preserve"> </w:t>
      </w:r>
      <w:r w:rsidR="00594EA7">
        <w:t>не предполагается совместная работа источников теплоснабжения.</w:t>
      </w:r>
    </w:p>
    <w:p w14:paraId="293361E5" w14:textId="77777777" w:rsidR="00AD08B3" w:rsidRDefault="00AD08B3" w:rsidP="0053104A">
      <w:pPr>
        <w:pStyle w:val="Maximyz0"/>
      </w:pPr>
    </w:p>
    <w:p w14:paraId="75049C6A" w14:textId="77777777" w:rsidR="00665C3A" w:rsidRDefault="00665C3A" w:rsidP="0053104A">
      <w:pPr>
        <w:pStyle w:val="Maximyz0"/>
      </w:pPr>
    </w:p>
    <w:p w14:paraId="333F5EAA" w14:textId="77777777" w:rsidR="00C2547D" w:rsidRDefault="00C2547D" w:rsidP="001619BC">
      <w:pPr>
        <w:pStyle w:val="2"/>
      </w:pPr>
      <w:bookmarkStart w:id="87" w:name="_Toc352234932"/>
      <w:bookmarkStart w:id="88" w:name="_Toc533062793"/>
      <w:r>
        <w:t>Меры по переоборудованию котельных в источники комбинированной выработки электрической и тепловой энергии</w:t>
      </w:r>
      <w:bookmarkEnd w:id="87"/>
      <w:bookmarkEnd w:id="88"/>
    </w:p>
    <w:p w14:paraId="211F7CBF" w14:textId="00D02CBD" w:rsidR="00C2547D" w:rsidRDefault="00C2547D" w:rsidP="0053104A">
      <w:pPr>
        <w:pStyle w:val="Maximyz0"/>
      </w:pPr>
      <w:r>
        <w:t xml:space="preserve">В соответствии с Генеральным планом </w:t>
      </w:r>
      <w:r w:rsidR="00CC14F5">
        <w:t>сельского</w:t>
      </w:r>
      <w:r w:rsidR="003A5EF6">
        <w:t xml:space="preserve"> </w:t>
      </w:r>
      <w:r w:rsidR="009C54C7">
        <w:t xml:space="preserve">поселения </w:t>
      </w:r>
      <w:r w:rsidR="00CC14F5">
        <w:t>Ошейкинское</w:t>
      </w:r>
      <w:r>
        <w:t xml:space="preserve"> переоборудование котельных в источники комбинированной выработки электрической и тепловой энергии не предусмотрено.</w:t>
      </w:r>
    </w:p>
    <w:p w14:paraId="50016ED2" w14:textId="77777777" w:rsidR="00AD08B3" w:rsidRDefault="00AD08B3" w:rsidP="00AE570D">
      <w:pPr>
        <w:pStyle w:val="Maximyz0"/>
      </w:pPr>
    </w:p>
    <w:p w14:paraId="62055A69" w14:textId="77777777" w:rsidR="00C2547D" w:rsidRDefault="00C2547D" w:rsidP="00AE570D">
      <w:pPr>
        <w:pStyle w:val="2"/>
      </w:pPr>
      <w:bookmarkStart w:id="89" w:name="_Toc352234933"/>
      <w:bookmarkStart w:id="90" w:name="_Toc533062794"/>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bookmarkEnd w:id="89"/>
      <w:bookmarkEnd w:id="90"/>
      <w:r>
        <w:t xml:space="preserve"> </w:t>
      </w:r>
    </w:p>
    <w:p w14:paraId="026A4C1C" w14:textId="34E62BC1" w:rsidR="00C2547D" w:rsidRDefault="00C2547D" w:rsidP="0053104A">
      <w:pPr>
        <w:pStyle w:val="Maximyz0"/>
      </w:pPr>
      <w:r>
        <w:t xml:space="preserve">В соответствии с </w:t>
      </w:r>
      <w:r w:rsidR="003A5EF6">
        <w:t xml:space="preserve">Генеральным планом </w:t>
      </w:r>
      <w:r w:rsidR="00CC14F5">
        <w:t>сельского</w:t>
      </w:r>
      <w:r w:rsidR="003A5EF6">
        <w:t xml:space="preserve"> </w:t>
      </w:r>
      <w:r w:rsidR="009C54C7">
        <w:t xml:space="preserve">поселения </w:t>
      </w:r>
      <w:r w:rsidR="00CC14F5">
        <w:t>Ошейкинское</w:t>
      </w:r>
      <w:r>
        <w:t>, а так 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14:paraId="2B1379BC" w14:textId="67E5F9D8" w:rsidR="004D6ECB" w:rsidRDefault="004D6ECB" w:rsidP="00AE570D">
      <w:pPr>
        <w:pStyle w:val="Maximyz0"/>
      </w:pPr>
    </w:p>
    <w:p w14:paraId="6014DAEF" w14:textId="3C93B597" w:rsidR="00C2547D" w:rsidRDefault="00C2547D" w:rsidP="00CC3822">
      <w:pPr>
        <w:pStyle w:val="2"/>
      </w:pPr>
      <w:bookmarkStart w:id="91" w:name="_Toc352234935"/>
      <w:bookmarkStart w:id="92" w:name="_Toc533062795"/>
      <w:r>
        <w:t>О</w:t>
      </w:r>
      <w:r w:rsidRPr="00011919">
        <w:t>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91"/>
      <w:bookmarkEnd w:id="92"/>
    </w:p>
    <w:p w14:paraId="342CCBB8" w14:textId="3D7B820C" w:rsidR="00C2547D" w:rsidRDefault="00C2547D" w:rsidP="001A047D">
      <w:pPr>
        <w:pStyle w:val="Maximyz0"/>
      </w:pPr>
      <w:r>
        <w:t xml:space="preserve">В </w:t>
      </w:r>
      <w:r w:rsidRPr="00011919">
        <w:t xml:space="preserve">соответствии с действующим законодательством </w:t>
      </w:r>
      <w:r>
        <w:t>о</w:t>
      </w:r>
      <w:r w:rsidRPr="00011919">
        <w:t>птимальный</w:t>
      </w:r>
      <w:r>
        <w:t xml:space="preserve"> </w:t>
      </w:r>
      <w:r w:rsidRPr="00011919">
        <w:t>температурный график отпуска тепловой энергии разрабатывается для каждого источника тепловой энергии в системе теплоснабжения в процессе проведения энергетического обследования</w:t>
      </w:r>
      <w:r>
        <w:t xml:space="preserve"> (энергоаудита) </w:t>
      </w:r>
      <w:r w:rsidRPr="00011919">
        <w:t>источника тепловой энергии, тепловых сетей, потребителей тепловой энергии</w:t>
      </w:r>
      <w:r>
        <w:t xml:space="preserve"> и т.д.</w:t>
      </w:r>
      <w:r w:rsidRPr="00011919">
        <w:t xml:space="preserve"> </w:t>
      </w:r>
    </w:p>
    <w:p w14:paraId="4094236E" w14:textId="73C1897C" w:rsidR="00F833AF" w:rsidRDefault="00F833AF" w:rsidP="001A047D">
      <w:pPr>
        <w:pStyle w:val="Maximyz0"/>
      </w:pPr>
      <w:r>
        <w:t xml:space="preserve">В соответствии с </w:t>
      </w:r>
      <w:r w:rsidR="008253BC" w:rsidRPr="008253BC">
        <w:t xml:space="preserve">СП 124.13330.2012. </w:t>
      </w:r>
      <w:r w:rsidR="008253BC">
        <w:t>«</w:t>
      </w:r>
      <w:r w:rsidR="008253BC" w:rsidRPr="008253BC">
        <w:t>Тепловые сети</w:t>
      </w:r>
      <w:r w:rsidR="008253BC">
        <w:t>» выбираются температурные графики работы котельных.</w:t>
      </w:r>
      <w:r>
        <w:t xml:space="preserve"> </w:t>
      </w:r>
    </w:p>
    <w:p w14:paraId="4F851451" w14:textId="4CF1899D" w:rsidR="00C2547D" w:rsidRDefault="00C2547D" w:rsidP="00C31EC1">
      <w:pPr>
        <w:pStyle w:val="Maximyz0"/>
      </w:pPr>
      <w:r>
        <w:t xml:space="preserve">В таблице </w:t>
      </w:r>
      <w:r w:rsidR="005A154A">
        <w:fldChar w:fldCharType="begin"/>
      </w:r>
      <w:r w:rsidR="005A154A">
        <w:instrText xml:space="preserve"> REF _Ref424026126 \h  \* MERGEFORMAT </w:instrText>
      </w:r>
      <w:r w:rsidR="005A154A">
        <w:fldChar w:fldCharType="separate"/>
      </w:r>
      <w:r w:rsidR="004D6ECB">
        <w:rPr>
          <w:noProof/>
        </w:rPr>
        <w:t>5</w:t>
      </w:r>
      <w:r w:rsidR="004D6ECB">
        <w:t>.</w:t>
      </w:r>
      <w:r w:rsidR="004D6ECB">
        <w:rPr>
          <w:noProof/>
        </w:rPr>
        <w:t>2</w:t>
      </w:r>
      <w:r w:rsidR="005A154A">
        <w:fldChar w:fldCharType="end"/>
      </w:r>
      <w:r w:rsidR="005A154A">
        <w:t xml:space="preserve"> </w:t>
      </w:r>
      <w:r>
        <w:t>приведен рекомендуемый график</w:t>
      </w:r>
      <w:r w:rsidRPr="00754545">
        <w:t xml:space="preserve"> </w:t>
      </w:r>
      <w:r w:rsidRPr="00011919">
        <w:t xml:space="preserve">зависимости температуры теплоносителя от среднесуточной температуры наружного воздуха, </w:t>
      </w:r>
      <w:r w:rsidR="00C31EC1" w:rsidRPr="00DA766D">
        <w:t>для котельн</w:t>
      </w:r>
      <w:r w:rsidR="00C31EC1">
        <w:t>ых</w:t>
      </w:r>
      <w:r w:rsidR="00C31EC1" w:rsidRPr="00DA766D">
        <w:t xml:space="preserve"> </w:t>
      </w:r>
      <w:r w:rsidR="00C31EC1">
        <w:t>№10, 11, 13, 18</w:t>
      </w:r>
      <w:r w:rsidR="001A047D">
        <w:t>,</w:t>
      </w:r>
      <w:r>
        <w:t xml:space="preserve"> работающих по температурному графику </w:t>
      </w:r>
      <w:r w:rsidR="001A047D">
        <w:t>95</w:t>
      </w:r>
      <w:r w:rsidRPr="00196EC4">
        <w:t>/70</w:t>
      </w:r>
      <w:r w:rsidRPr="00196EC4">
        <w:rPr>
          <w:vertAlign w:val="superscript"/>
        </w:rPr>
        <w:t>0</w:t>
      </w:r>
      <w:r w:rsidRPr="00196EC4">
        <w:t>С</w:t>
      </w:r>
      <w:r w:rsidR="008A72E8">
        <w:t xml:space="preserve"> и</w:t>
      </w:r>
      <w:r w:rsidR="001A047D">
        <w:t xml:space="preserve"> </w:t>
      </w:r>
      <w:r w:rsidR="001A047D" w:rsidRPr="00DA766D">
        <w:t>снабжающ</w:t>
      </w:r>
      <w:r w:rsidR="008A72E8">
        <w:t>их</w:t>
      </w:r>
      <w:r w:rsidR="001A047D" w:rsidRPr="00DA766D">
        <w:t xml:space="preserve"> потребителей по 2-х</w:t>
      </w:r>
      <w:r w:rsidR="001A047D">
        <w:t xml:space="preserve"> и 4-х</w:t>
      </w:r>
      <w:r w:rsidR="001A047D" w:rsidRPr="00DA766D">
        <w:t xml:space="preserve"> трубной системе</w:t>
      </w:r>
      <w:r w:rsidR="008A72E8">
        <w:t>,</w:t>
      </w:r>
      <w:r>
        <w:t xml:space="preserve"> а на рисунке </w:t>
      </w:r>
      <w:r w:rsidR="00472C33">
        <w:fldChar w:fldCharType="begin"/>
      </w:r>
      <w:r w:rsidR="00472C33">
        <w:instrText xml:space="preserve"> REF _Ref355772771 \h  \* MERGEFORMAT </w:instrText>
      </w:r>
      <w:r w:rsidR="00472C33">
        <w:fldChar w:fldCharType="separate"/>
      </w:r>
      <w:r w:rsidR="004D6ECB">
        <w:rPr>
          <w:noProof/>
        </w:rPr>
        <w:t>5</w:t>
      </w:r>
      <w:r w:rsidR="004D6ECB">
        <w:t>.</w:t>
      </w:r>
      <w:r w:rsidR="004D6ECB">
        <w:rPr>
          <w:noProof/>
        </w:rPr>
        <w:t>1</w:t>
      </w:r>
      <w:r w:rsidR="00472C33">
        <w:fldChar w:fldCharType="end"/>
      </w:r>
      <w:r w:rsidR="00472C33">
        <w:t xml:space="preserve"> </w:t>
      </w:r>
      <w:r w:rsidR="008A72E8">
        <w:t xml:space="preserve">- </w:t>
      </w:r>
      <w:r>
        <w:t>его графическое представление.</w:t>
      </w:r>
    </w:p>
    <w:p w14:paraId="69D7B069" w14:textId="531D1233" w:rsidR="0002400F" w:rsidRDefault="0002400F" w:rsidP="00C31EC1">
      <w:pPr>
        <w:pStyle w:val="Maximyz0"/>
      </w:pPr>
    </w:p>
    <w:p w14:paraId="1D5006A5" w14:textId="76EEF329" w:rsidR="0002400F" w:rsidRDefault="0002400F" w:rsidP="00C31EC1">
      <w:pPr>
        <w:pStyle w:val="Maximyz0"/>
      </w:pPr>
    </w:p>
    <w:p w14:paraId="3C88669D" w14:textId="77777777" w:rsidR="001A09D2" w:rsidRDefault="001A09D2" w:rsidP="00C31EC1">
      <w:pPr>
        <w:pStyle w:val="Maximyz0"/>
      </w:pPr>
    </w:p>
    <w:p w14:paraId="57D56EA6" w14:textId="77777777" w:rsidR="001A09D2" w:rsidRDefault="001A09D2" w:rsidP="00C31EC1">
      <w:pPr>
        <w:pStyle w:val="Maximyz0"/>
      </w:pPr>
    </w:p>
    <w:p w14:paraId="2D90BD14" w14:textId="77777777" w:rsidR="001A09D2" w:rsidRDefault="001A09D2" w:rsidP="00C31EC1">
      <w:pPr>
        <w:pStyle w:val="Maximyz0"/>
      </w:pPr>
    </w:p>
    <w:p w14:paraId="47F37670" w14:textId="09E4FFE5" w:rsidR="0002400F" w:rsidRDefault="0002400F" w:rsidP="00C31EC1">
      <w:pPr>
        <w:pStyle w:val="Maximyz0"/>
      </w:pPr>
    </w:p>
    <w:p w14:paraId="3139B0F6" w14:textId="77777777" w:rsidR="00091F30" w:rsidRDefault="00091F30" w:rsidP="00C31EC1">
      <w:pPr>
        <w:pStyle w:val="Maximyz0"/>
      </w:pPr>
    </w:p>
    <w:p w14:paraId="3F6959A8" w14:textId="38EC74A3" w:rsidR="00C2547D" w:rsidRPr="00472C33" w:rsidRDefault="00C2547D" w:rsidP="001A047D">
      <w:pPr>
        <w:pStyle w:val="affff6"/>
        <w:spacing w:after="0" w:line="240" w:lineRule="auto"/>
        <w:ind w:firstLine="0"/>
        <w:rPr>
          <w:sz w:val="20"/>
          <w:szCs w:val="20"/>
        </w:rPr>
      </w:pPr>
    </w:p>
    <w:p w14:paraId="47A14551" w14:textId="77777777" w:rsidR="00AD08B3" w:rsidRDefault="00AD08B3" w:rsidP="001A047D">
      <w:pPr>
        <w:jc w:val="center"/>
        <w:sectPr w:rsidR="00AD08B3" w:rsidSect="00755666">
          <w:pgSz w:w="11906" w:h="16838"/>
          <w:pgMar w:top="1134" w:right="850" w:bottom="1134" w:left="1134" w:header="709" w:footer="709" w:gutter="0"/>
          <w:cols w:space="708"/>
          <w:docGrid w:linePitch="360"/>
        </w:sectPr>
      </w:pPr>
    </w:p>
    <w:p w14:paraId="2C4E218B" w14:textId="6D830C8F" w:rsidR="005A154A" w:rsidRDefault="005A154A" w:rsidP="005A154A">
      <w:pPr>
        <w:pStyle w:val="a7"/>
        <w:keepNext/>
      </w:pPr>
      <w:bookmarkStart w:id="93" w:name="_Ref424026126"/>
      <w:r>
        <w:lastRenderedPageBreak/>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4D6ECB">
        <w:rPr>
          <w:noProof/>
        </w:rPr>
        <w:t>5</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2</w:t>
      </w:r>
      <w:r w:rsidR="008450EA">
        <w:rPr>
          <w:noProof/>
        </w:rPr>
        <w:fldChar w:fldCharType="end"/>
      </w:r>
      <w:bookmarkEnd w:id="93"/>
      <w:r>
        <w:t xml:space="preserve"> - Температурный график 95/70 </w:t>
      </w:r>
      <w:r w:rsidRPr="005A154A">
        <w:rPr>
          <w:vertAlign w:val="superscript"/>
        </w:rPr>
        <w:t>о</w:t>
      </w:r>
      <w:r>
        <w:t>С</w:t>
      </w:r>
    </w:p>
    <w:p w14:paraId="3BF9B8F6" w14:textId="77777777" w:rsidR="005A154A" w:rsidRDefault="005A154A" w:rsidP="001A047D">
      <w:pPr>
        <w:jc w:val="center"/>
        <w:rPr>
          <w:b/>
          <w:bCs/>
          <w:sz w:val="20"/>
          <w:szCs w:val="20"/>
        </w:rPr>
        <w:sectPr w:rsidR="005A154A" w:rsidSect="00755666">
          <w:type w:val="continuous"/>
          <w:pgSz w:w="11906" w:h="16838"/>
          <w:pgMar w:top="1134" w:right="850" w:bottom="1134" w:left="1134" w:header="709" w:footer="709" w:gutter="0"/>
          <w:cols w:num="2" w:space="709"/>
          <w:docGrid w:linePitch="360"/>
        </w:sectPr>
      </w:pPr>
    </w:p>
    <w:tbl>
      <w:tblPr>
        <w:tblW w:w="2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960"/>
        <w:gridCol w:w="960"/>
      </w:tblGrid>
      <w:tr w:rsidR="001A047D" w:rsidRPr="001A047D" w14:paraId="7CAB0774" w14:textId="77777777" w:rsidTr="005A154A">
        <w:trPr>
          <w:trHeight w:val="300"/>
          <w:tblHeader/>
          <w:jc w:val="center"/>
        </w:trPr>
        <w:tc>
          <w:tcPr>
            <w:tcW w:w="960" w:type="dxa"/>
            <w:shd w:val="clear" w:color="auto" w:fill="auto"/>
            <w:noWrap/>
            <w:vAlign w:val="center"/>
            <w:hideMark/>
          </w:tcPr>
          <w:p w14:paraId="0FB9A122" w14:textId="1F989786" w:rsidR="001A047D" w:rsidRPr="001A047D" w:rsidRDefault="001A047D" w:rsidP="001A047D">
            <w:pPr>
              <w:jc w:val="center"/>
              <w:rPr>
                <w:b/>
                <w:bCs/>
                <w:sz w:val="20"/>
                <w:szCs w:val="20"/>
              </w:rPr>
            </w:pPr>
            <w:r w:rsidRPr="001A047D">
              <w:rPr>
                <w:b/>
                <w:bCs/>
                <w:sz w:val="20"/>
                <w:szCs w:val="20"/>
              </w:rPr>
              <w:lastRenderedPageBreak/>
              <w:t>Т</w:t>
            </w:r>
            <w:r w:rsidRPr="001A047D">
              <w:rPr>
                <w:b/>
                <w:bCs/>
                <w:sz w:val="20"/>
                <w:szCs w:val="20"/>
                <w:vertAlign w:val="subscript"/>
              </w:rPr>
              <w:t>н</w:t>
            </w:r>
            <w:r w:rsidRPr="001A047D">
              <w:rPr>
                <w:b/>
                <w:bCs/>
                <w:sz w:val="20"/>
                <w:szCs w:val="20"/>
              </w:rPr>
              <w:t xml:space="preserve">, </w:t>
            </w:r>
            <w:r w:rsidRPr="001A047D">
              <w:rPr>
                <w:b/>
                <w:bCs/>
                <w:sz w:val="20"/>
                <w:szCs w:val="20"/>
                <w:vertAlign w:val="superscript"/>
              </w:rPr>
              <w:t>0</w:t>
            </w:r>
            <w:r w:rsidRPr="001A047D">
              <w:rPr>
                <w:b/>
                <w:bCs/>
                <w:sz w:val="20"/>
                <w:szCs w:val="20"/>
              </w:rPr>
              <w:t>С</w:t>
            </w:r>
          </w:p>
        </w:tc>
        <w:tc>
          <w:tcPr>
            <w:tcW w:w="960" w:type="dxa"/>
            <w:shd w:val="clear" w:color="auto" w:fill="auto"/>
            <w:noWrap/>
            <w:vAlign w:val="center"/>
            <w:hideMark/>
          </w:tcPr>
          <w:p w14:paraId="5F674E38" w14:textId="77777777" w:rsidR="001A047D" w:rsidRPr="001A047D" w:rsidRDefault="001A047D" w:rsidP="001A047D">
            <w:pPr>
              <w:jc w:val="center"/>
              <w:rPr>
                <w:b/>
                <w:bCs/>
                <w:sz w:val="20"/>
                <w:szCs w:val="20"/>
              </w:rPr>
            </w:pPr>
            <w:r w:rsidRPr="001A047D">
              <w:rPr>
                <w:b/>
                <w:bCs/>
                <w:sz w:val="20"/>
                <w:szCs w:val="20"/>
              </w:rPr>
              <w:t>T</w:t>
            </w:r>
            <w:r w:rsidRPr="001A047D">
              <w:rPr>
                <w:b/>
                <w:bCs/>
                <w:sz w:val="20"/>
                <w:szCs w:val="20"/>
                <w:vertAlign w:val="subscript"/>
              </w:rPr>
              <w:t>1</w:t>
            </w:r>
            <w:r w:rsidRPr="001A047D">
              <w:rPr>
                <w:b/>
                <w:bCs/>
                <w:sz w:val="20"/>
                <w:szCs w:val="20"/>
              </w:rPr>
              <w:t>,</w:t>
            </w:r>
            <w:r w:rsidRPr="001A047D">
              <w:rPr>
                <w:b/>
                <w:bCs/>
                <w:sz w:val="20"/>
                <w:szCs w:val="20"/>
                <w:vertAlign w:val="superscript"/>
              </w:rPr>
              <w:t>0</w:t>
            </w:r>
            <w:r w:rsidRPr="001A047D">
              <w:rPr>
                <w:b/>
                <w:bCs/>
                <w:sz w:val="20"/>
                <w:szCs w:val="20"/>
              </w:rPr>
              <w:t>С</w:t>
            </w:r>
          </w:p>
        </w:tc>
        <w:tc>
          <w:tcPr>
            <w:tcW w:w="960" w:type="dxa"/>
            <w:shd w:val="clear" w:color="auto" w:fill="auto"/>
            <w:noWrap/>
            <w:vAlign w:val="center"/>
            <w:hideMark/>
          </w:tcPr>
          <w:p w14:paraId="1930B561" w14:textId="77777777" w:rsidR="001A047D" w:rsidRPr="001A047D" w:rsidRDefault="001A047D" w:rsidP="001A047D">
            <w:pPr>
              <w:jc w:val="center"/>
              <w:rPr>
                <w:b/>
                <w:bCs/>
                <w:sz w:val="20"/>
                <w:szCs w:val="20"/>
              </w:rPr>
            </w:pPr>
            <w:r w:rsidRPr="001A047D">
              <w:rPr>
                <w:b/>
                <w:bCs/>
                <w:sz w:val="20"/>
                <w:szCs w:val="20"/>
              </w:rPr>
              <w:t>Т</w:t>
            </w:r>
            <w:r w:rsidRPr="001A047D">
              <w:rPr>
                <w:b/>
                <w:bCs/>
                <w:sz w:val="20"/>
                <w:szCs w:val="20"/>
                <w:vertAlign w:val="subscript"/>
              </w:rPr>
              <w:t>2</w:t>
            </w:r>
            <w:r w:rsidRPr="001A047D">
              <w:rPr>
                <w:b/>
                <w:bCs/>
                <w:sz w:val="20"/>
                <w:szCs w:val="20"/>
              </w:rPr>
              <w:t>,</w:t>
            </w:r>
            <w:r w:rsidRPr="001A047D">
              <w:rPr>
                <w:b/>
                <w:bCs/>
                <w:sz w:val="20"/>
                <w:szCs w:val="20"/>
                <w:vertAlign w:val="superscript"/>
              </w:rPr>
              <w:t>0</w:t>
            </w:r>
            <w:r w:rsidRPr="001A047D">
              <w:rPr>
                <w:b/>
                <w:bCs/>
                <w:sz w:val="20"/>
                <w:szCs w:val="20"/>
              </w:rPr>
              <w:t>С</w:t>
            </w:r>
          </w:p>
        </w:tc>
      </w:tr>
      <w:tr w:rsidR="001A047D" w:rsidRPr="001A047D" w14:paraId="4C0F7012" w14:textId="77777777" w:rsidTr="005A154A">
        <w:trPr>
          <w:trHeight w:val="255"/>
          <w:jc w:val="center"/>
        </w:trPr>
        <w:tc>
          <w:tcPr>
            <w:tcW w:w="960" w:type="dxa"/>
            <w:shd w:val="clear" w:color="auto" w:fill="auto"/>
            <w:noWrap/>
            <w:vAlign w:val="center"/>
            <w:hideMark/>
          </w:tcPr>
          <w:p w14:paraId="4849D657" w14:textId="77777777" w:rsidR="001A047D" w:rsidRPr="001A047D" w:rsidRDefault="001A047D" w:rsidP="001A047D">
            <w:pPr>
              <w:jc w:val="center"/>
              <w:rPr>
                <w:sz w:val="20"/>
                <w:szCs w:val="20"/>
              </w:rPr>
            </w:pPr>
            <w:r w:rsidRPr="001A047D">
              <w:rPr>
                <w:sz w:val="20"/>
                <w:szCs w:val="20"/>
              </w:rPr>
              <w:t>8</w:t>
            </w:r>
          </w:p>
        </w:tc>
        <w:tc>
          <w:tcPr>
            <w:tcW w:w="960" w:type="dxa"/>
            <w:shd w:val="clear" w:color="auto" w:fill="auto"/>
            <w:noWrap/>
            <w:vAlign w:val="center"/>
            <w:hideMark/>
          </w:tcPr>
          <w:p w14:paraId="53B0A258" w14:textId="77777777" w:rsidR="001A047D" w:rsidRPr="001A047D" w:rsidRDefault="001A047D" w:rsidP="001A047D">
            <w:pPr>
              <w:jc w:val="center"/>
              <w:rPr>
                <w:sz w:val="20"/>
                <w:szCs w:val="20"/>
              </w:rPr>
            </w:pPr>
            <w:r w:rsidRPr="001A047D">
              <w:rPr>
                <w:sz w:val="20"/>
                <w:szCs w:val="20"/>
              </w:rPr>
              <w:t>41,0</w:t>
            </w:r>
          </w:p>
        </w:tc>
        <w:tc>
          <w:tcPr>
            <w:tcW w:w="960" w:type="dxa"/>
            <w:shd w:val="clear" w:color="auto" w:fill="auto"/>
            <w:noWrap/>
            <w:vAlign w:val="center"/>
            <w:hideMark/>
          </w:tcPr>
          <w:p w14:paraId="3A50E289" w14:textId="77777777" w:rsidR="001A047D" w:rsidRPr="001A047D" w:rsidRDefault="001A047D" w:rsidP="001A047D">
            <w:pPr>
              <w:jc w:val="center"/>
              <w:rPr>
                <w:sz w:val="20"/>
                <w:szCs w:val="20"/>
              </w:rPr>
            </w:pPr>
            <w:r w:rsidRPr="001A047D">
              <w:rPr>
                <w:sz w:val="20"/>
                <w:szCs w:val="20"/>
              </w:rPr>
              <w:t>35,2</w:t>
            </w:r>
          </w:p>
        </w:tc>
      </w:tr>
      <w:tr w:rsidR="001A047D" w:rsidRPr="001A047D" w14:paraId="58726E61" w14:textId="77777777" w:rsidTr="005A154A">
        <w:trPr>
          <w:trHeight w:val="255"/>
          <w:jc w:val="center"/>
        </w:trPr>
        <w:tc>
          <w:tcPr>
            <w:tcW w:w="960" w:type="dxa"/>
            <w:shd w:val="clear" w:color="auto" w:fill="auto"/>
            <w:noWrap/>
            <w:vAlign w:val="center"/>
            <w:hideMark/>
          </w:tcPr>
          <w:p w14:paraId="074B3544" w14:textId="77777777" w:rsidR="001A047D" w:rsidRPr="001A047D" w:rsidRDefault="001A047D" w:rsidP="001A047D">
            <w:pPr>
              <w:jc w:val="center"/>
              <w:rPr>
                <w:sz w:val="20"/>
                <w:szCs w:val="20"/>
              </w:rPr>
            </w:pPr>
            <w:r w:rsidRPr="001A047D">
              <w:rPr>
                <w:sz w:val="20"/>
                <w:szCs w:val="20"/>
              </w:rPr>
              <w:t>7</w:t>
            </w:r>
          </w:p>
        </w:tc>
        <w:tc>
          <w:tcPr>
            <w:tcW w:w="960" w:type="dxa"/>
            <w:shd w:val="clear" w:color="auto" w:fill="auto"/>
            <w:noWrap/>
            <w:vAlign w:val="center"/>
            <w:hideMark/>
          </w:tcPr>
          <w:p w14:paraId="6B471332" w14:textId="77777777" w:rsidR="001A047D" w:rsidRPr="001A047D" w:rsidRDefault="001A047D" w:rsidP="001A047D">
            <w:pPr>
              <w:jc w:val="center"/>
              <w:rPr>
                <w:sz w:val="20"/>
                <w:szCs w:val="20"/>
              </w:rPr>
            </w:pPr>
            <w:r w:rsidRPr="001A047D">
              <w:rPr>
                <w:sz w:val="20"/>
                <w:szCs w:val="20"/>
              </w:rPr>
              <w:t>42,9</w:t>
            </w:r>
          </w:p>
        </w:tc>
        <w:tc>
          <w:tcPr>
            <w:tcW w:w="960" w:type="dxa"/>
            <w:shd w:val="clear" w:color="auto" w:fill="auto"/>
            <w:noWrap/>
            <w:vAlign w:val="center"/>
            <w:hideMark/>
          </w:tcPr>
          <w:p w14:paraId="20B8466C" w14:textId="77777777" w:rsidR="001A047D" w:rsidRPr="001A047D" w:rsidRDefault="001A047D" w:rsidP="001A047D">
            <w:pPr>
              <w:jc w:val="center"/>
              <w:rPr>
                <w:sz w:val="20"/>
                <w:szCs w:val="20"/>
              </w:rPr>
            </w:pPr>
            <w:r w:rsidRPr="001A047D">
              <w:rPr>
                <w:sz w:val="20"/>
                <w:szCs w:val="20"/>
              </w:rPr>
              <w:t>36,5</w:t>
            </w:r>
          </w:p>
        </w:tc>
      </w:tr>
      <w:tr w:rsidR="001A047D" w:rsidRPr="001A047D" w14:paraId="16AE9369" w14:textId="77777777" w:rsidTr="005A154A">
        <w:trPr>
          <w:trHeight w:val="255"/>
          <w:jc w:val="center"/>
        </w:trPr>
        <w:tc>
          <w:tcPr>
            <w:tcW w:w="960" w:type="dxa"/>
            <w:shd w:val="clear" w:color="auto" w:fill="auto"/>
            <w:noWrap/>
            <w:vAlign w:val="center"/>
            <w:hideMark/>
          </w:tcPr>
          <w:p w14:paraId="39017494" w14:textId="77777777" w:rsidR="001A047D" w:rsidRPr="001A047D" w:rsidRDefault="001A047D" w:rsidP="001A047D">
            <w:pPr>
              <w:jc w:val="center"/>
              <w:rPr>
                <w:sz w:val="20"/>
                <w:szCs w:val="20"/>
              </w:rPr>
            </w:pPr>
            <w:r w:rsidRPr="001A047D">
              <w:rPr>
                <w:sz w:val="20"/>
                <w:szCs w:val="20"/>
              </w:rPr>
              <w:t>6</w:t>
            </w:r>
          </w:p>
        </w:tc>
        <w:tc>
          <w:tcPr>
            <w:tcW w:w="960" w:type="dxa"/>
            <w:shd w:val="clear" w:color="auto" w:fill="auto"/>
            <w:noWrap/>
            <w:vAlign w:val="center"/>
            <w:hideMark/>
          </w:tcPr>
          <w:p w14:paraId="07E2167B" w14:textId="77777777" w:rsidR="001A047D" w:rsidRPr="001A047D" w:rsidRDefault="001A047D" w:rsidP="001A047D">
            <w:pPr>
              <w:jc w:val="center"/>
              <w:rPr>
                <w:sz w:val="20"/>
                <w:szCs w:val="20"/>
              </w:rPr>
            </w:pPr>
            <w:r w:rsidRPr="001A047D">
              <w:rPr>
                <w:sz w:val="20"/>
                <w:szCs w:val="20"/>
              </w:rPr>
              <w:t>44,7</w:t>
            </w:r>
          </w:p>
        </w:tc>
        <w:tc>
          <w:tcPr>
            <w:tcW w:w="960" w:type="dxa"/>
            <w:shd w:val="clear" w:color="auto" w:fill="auto"/>
            <w:noWrap/>
            <w:vAlign w:val="center"/>
            <w:hideMark/>
          </w:tcPr>
          <w:p w14:paraId="07850F74" w14:textId="77777777" w:rsidR="001A047D" w:rsidRPr="001A047D" w:rsidRDefault="001A047D" w:rsidP="001A047D">
            <w:pPr>
              <w:jc w:val="center"/>
              <w:rPr>
                <w:sz w:val="20"/>
                <w:szCs w:val="20"/>
              </w:rPr>
            </w:pPr>
            <w:r w:rsidRPr="001A047D">
              <w:rPr>
                <w:sz w:val="20"/>
                <w:szCs w:val="20"/>
              </w:rPr>
              <w:t>37,7</w:t>
            </w:r>
          </w:p>
        </w:tc>
      </w:tr>
      <w:tr w:rsidR="001A047D" w:rsidRPr="001A047D" w14:paraId="4B028ED3" w14:textId="77777777" w:rsidTr="005A154A">
        <w:trPr>
          <w:trHeight w:val="255"/>
          <w:jc w:val="center"/>
        </w:trPr>
        <w:tc>
          <w:tcPr>
            <w:tcW w:w="960" w:type="dxa"/>
            <w:shd w:val="clear" w:color="auto" w:fill="auto"/>
            <w:noWrap/>
            <w:vAlign w:val="center"/>
            <w:hideMark/>
          </w:tcPr>
          <w:p w14:paraId="4259D473" w14:textId="77777777" w:rsidR="001A047D" w:rsidRPr="001A047D" w:rsidRDefault="001A047D" w:rsidP="001A047D">
            <w:pPr>
              <w:jc w:val="center"/>
              <w:rPr>
                <w:sz w:val="20"/>
                <w:szCs w:val="20"/>
              </w:rPr>
            </w:pPr>
            <w:r w:rsidRPr="001A047D">
              <w:rPr>
                <w:sz w:val="20"/>
                <w:szCs w:val="20"/>
              </w:rPr>
              <w:t>5</w:t>
            </w:r>
          </w:p>
        </w:tc>
        <w:tc>
          <w:tcPr>
            <w:tcW w:w="960" w:type="dxa"/>
            <w:shd w:val="clear" w:color="auto" w:fill="auto"/>
            <w:noWrap/>
            <w:vAlign w:val="center"/>
            <w:hideMark/>
          </w:tcPr>
          <w:p w14:paraId="0B380730" w14:textId="77777777" w:rsidR="001A047D" w:rsidRPr="001A047D" w:rsidRDefault="001A047D" w:rsidP="001A047D">
            <w:pPr>
              <w:jc w:val="center"/>
              <w:rPr>
                <w:sz w:val="20"/>
                <w:szCs w:val="20"/>
              </w:rPr>
            </w:pPr>
            <w:r w:rsidRPr="001A047D">
              <w:rPr>
                <w:sz w:val="20"/>
                <w:szCs w:val="20"/>
              </w:rPr>
              <w:t>46,5</w:t>
            </w:r>
          </w:p>
        </w:tc>
        <w:tc>
          <w:tcPr>
            <w:tcW w:w="960" w:type="dxa"/>
            <w:shd w:val="clear" w:color="auto" w:fill="auto"/>
            <w:noWrap/>
            <w:vAlign w:val="center"/>
            <w:hideMark/>
          </w:tcPr>
          <w:p w14:paraId="7F7873E2" w14:textId="77777777" w:rsidR="001A047D" w:rsidRPr="001A047D" w:rsidRDefault="001A047D" w:rsidP="001A047D">
            <w:pPr>
              <w:jc w:val="center"/>
              <w:rPr>
                <w:sz w:val="20"/>
                <w:szCs w:val="20"/>
              </w:rPr>
            </w:pPr>
            <w:r w:rsidRPr="001A047D">
              <w:rPr>
                <w:sz w:val="20"/>
                <w:szCs w:val="20"/>
              </w:rPr>
              <w:t>39,0</w:t>
            </w:r>
          </w:p>
        </w:tc>
      </w:tr>
      <w:tr w:rsidR="001A047D" w:rsidRPr="001A047D" w14:paraId="4D8F92E2" w14:textId="77777777" w:rsidTr="005A154A">
        <w:trPr>
          <w:trHeight w:val="255"/>
          <w:jc w:val="center"/>
        </w:trPr>
        <w:tc>
          <w:tcPr>
            <w:tcW w:w="960" w:type="dxa"/>
            <w:shd w:val="clear" w:color="auto" w:fill="auto"/>
            <w:noWrap/>
            <w:vAlign w:val="center"/>
            <w:hideMark/>
          </w:tcPr>
          <w:p w14:paraId="3C2E19E2" w14:textId="77777777" w:rsidR="001A047D" w:rsidRPr="001A047D" w:rsidRDefault="001A047D" w:rsidP="001A047D">
            <w:pPr>
              <w:jc w:val="center"/>
              <w:rPr>
                <w:sz w:val="20"/>
                <w:szCs w:val="20"/>
              </w:rPr>
            </w:pPr>
            <w:r w:rsidRPr="001A047D">
              <w:rPr>
                <w:sz w:val="20"/>
                <w:szCs w:val="20"/>
              </w:rPr>
              <w:t>4</w:t>
            </w:r>
          </w:p>
        </w:tc>
        <w:tc>
          <w:tcPr>
            <w:tcW w:w="960" w:type="dxa"/>
            <w:shd w:val="clear" w:color="auto" w:fill="auto"/>
            <w:noWrap/>
            <w:vAlign w:val="center"/>
            <w:hideMark/>
          </w:tcPr>
          <w:p w14:paraId="4FA3B5CA" w14:textId="77777777" w:rsidR="001A047D" w:rsidRPr="001A047D" w:rsidRDefault="001A047D" w:rsidP="001A047D">
            <w:pPr>
              <w:jc w:val="center"/>
              <w:rPr>
                <w:sz w:val="20"/>
                <w:szCs w:val="20"/>
              </w:rPr>
            </w:pPr>
            <w:r w:rsidRPr="001A047D">
              <w:rPr>
                <w:sz w:val="20"/>
                <w:szCs w:val="20"/>
              </w:rPr>
              <w:t>48,4</w:t>
            </w:r>
          </w:p>
        </w:tc>
        <w:tc>
          <w:tcPr>
            <w:tcW w:w="960" w:type="dxa"/>
            <w:shd w:val="clear" w:color="auto" w:fill="auto"/>
            <w:noWrap/>
            <w:vAlign w:val="center"/>
            <w:hideMark/>
          </w:tcPr>
          <w:p w14:paraId="5681D32F" w14:textId="77777777" w:rsidR="001A047D" w:rsidRPr="001A047D" w:rsidRDefault="001A047D" w:rsidP="001A047D">
            <w:pPr>
              <w:jc w:val="center"/>
              <w:rPr>
                <w:sz w:val="20"/>
                <w:szCs w:val="20"/>
              </w:rPr>
            </w:pPr>
            <w:r w:rsidRPr="001A047D">
              <w:rPr>
                <w:sz w:val="20"/>
                <w:szCs w:val="20"/>
              </w:rPr>
              <w:t>40,2</w:t>
            </w:r>
          </w:p>
        </w:tc>
      </w:tr>
      <w:tr w:rsidR="001A047D" w:rsidRPr="001A047D" w14:paraId="7E7EEC0D" w14:textId="77777777" w:rsidTr="005A154A">
        <w:trPr>
          <w:trHeight w:val="255"/>
          <w:jc w:val="center"/>
        </w:trPr>
        <w:tc>
          <w:tcPr>
            <w:tcW w:w="960" w:type="dxa"/>
            <w:shd w:val="clear" w:color="auto" w:fill="auto"/>
            <w:noWrap/>
            <w:vAlign w:val="center"/>
            <w:hideMark/>
          </w:tcPr>
          <w:p w14:paraId="1802B5A8" w14:textId="77777777" w:rsidR="001A047D" w:rsidRPr="001A047D" w:rsidRDefault="001A047D" w:rsidP="001A047D">
            <w:pPr>
              <w:jc w:val="center"/>
              <w:rPr>
                <w:sz w:val="20"/>
                <w:szCs w:val="20"/>
              </w:rPr>
            </w:pPr>
            <w:r w:rsidRPr="001A047D">
              <w:rPr>
                <w:sz w:val="20"/>
                <w:szCs w:val="20"/>
              </w:rPr>
              <w:t>3</w:t>
            </w:r>
          </w:p>
        </w:tc>
        <w:tc>
          <w:tcPr>
            <w:tcW w:w="960" w:type="dxa"/>
            <w:shd w:val="clear" w:color="auto" w:fill="auto"/>
            <w:noWrap/>
            <w:vAlign w:val="center"/>
            <w:hideMark/>
          </w:tcPr>
          <w:p w14:paraId="3AFFA16F" w14:textId="77777777" w:rsidR="001A047D" w:rsidRPr="001A047D" w:rsidRDefault="001A047D" w:rsidP="001A047D">
            <w:pPr>
              <w:jc w:val="center"/>
              <w:rPr>
                <w:sz w:val="20"/>
                <w:szCs w:val="20"/>
              </w:rPr>
            </w:pPr>
            <w:r w:rsidRPr="001A047D">
              <w:rPr>
                <w:sz w:val="20"/>
                <w:szCs w:val="20"/>
              </w:rPr>
              <w:t>50,1</w:t>
            </w:r>
          </w:p>
        </w:tc>
        <w:tc>
          <w:tcPr>
            <w:tcW w:w="960" w:type="dxa"/>
            <w:shd w:val="clear" w:color="auto" w:fill="auto"/>
            <w:noWrap/>
            <w:vAlign w:val="center"/>
            <w:hideMark/>
          </w:tcPr>
          <w:p w14:paraId="7BE0EA06" w14:textId="77777777" w:rsidR="001A047D" w:rsidRPr="001A047D" w:rsidRDefault="001A047D" w:rsidP="001A047D">
            <w:pPr>
              <w:jc w:val="center"/>
              <w:rPr>
                <w:sz w:val="20"/>
                <w:szCs w:val="20"/>
              </w:rPr>
            </w:pPr>
            <w:r w:rsidRPr="001A047D">
              <w:rPr>
                <w:sz w:val="20"/>
                <w:szCs w:val="20"/>
              </w:rPr>
              <w:t>41,4</w:t>
            </w:r>
          </w:p>
        </w:tc>
      </w:tr>
      <w:tr w:rsidR="001A047D" w:rsidRPr="001A047D" w14:paraId="15BF17AE" w14:textId="77777777" w:rsidTr="005A154A">
        <w:trPr>
          <w:trHeight w:val="255"/>
          <w:jc w:val="center"/>
        </w:trPr>
        <w:tc>
          <w:tcPr>
            <w:tcW w:w="960" w:type="dxa"/>
            <w:shd w:val="clear" w:color="auto" w:fill="auto"/>
            <w:noWrap/>
            <w:vAlign w:val="center"/>
            <w:hideMark/>
          </w:tcPr>
          <w:p w14:paraId="6632A2EF" w14:textId="77777777" w:rsidR="001A047D" w:rsidRPr="001A047D" w:rsidRDefault="001A047D" w:rsidP="001A047D">
            <w:pPr>
              <w:jc w:val="center"/>
              <w:rPr>
                <w:sz w:val="20"/>
                <w:szCs w:val="20"/>
              </w:rPr>
            </w:pPr>
            <w:r w:rsidRPr="001A047D">
              <w:rPr>
                <w:sz w:val="20"/>
                <w:szCs w:val="20"/>
              </w:rPr>
              <w:t>2</w:t>
            </w:r>
          </w:p>
        </w:tc>
        <w:tc>
          <w:tcPr>
            <w:tcW w:w="960" w:type="dxa"/>
            <w:shd w:val="clear" w:color="auto" w:fill="auto"/>
            <w:noWrap/>
            <w:vAlign w:val="center"/>
            <w:hideMark/>
          </w:tcPr>
          <w:p w14:paraId="3FA1A089" w14:textId="77777777" w:rsidR="001A047D" w:rsidRPr="001A047D" w:rsidRDefault="001A047D" w:rsidP="001A047D">
            <w:pPr>
              <w:jc w:val="center"/>
              <w:rPr>
                <w:sz w:val="20"/>
                <w:szCs w:val="20"/>
              </w:rPr>
            </w:pPr>
            <w:r w:rsidRPr="001A047D">
              <w:rPr>
                <w:sz w:val="20"/>
                <w:szCs w:val="20"/>
              </w:rPr>
              <w:t>51,9</w:t>
            </w:r>
          </w:p>
        </w:tc>
        <w:tc>
          <w:tcPr>
            <w:tcW w:w="960" w:type="dxa"/>
            <w:shd w:val="clear" w:color="auto" w:fill="auto"/>
            <w:noWrap/>
            <w:vAlign w:val="center"/>
            <w:hideMark/>
          </w:tcPr>
          <w:p w14:paraId="36988F52" w14:textId="77777777" w:rsidR="001A047D" w:rsidRPr="001A047D" w:rsidRDefault="001A047D" w:rsidP="001A047D">
            <w:pPr>
              <w:jc w:val="center"/>
              <w:rPr>
                <w:sz w:val="20"/>
                <w:szCs w:val="20"/>
              </w:rPr>
            </w:pPr>
            <w:r w:rsidRPr="001A047D">
              <w:rPr>
                <w:sz w:val="20"/>
                <w:szCs w:val="20"/>
              </w:rPr>
              <w:t>42,6</w:t>
            </w:r>
          </w:p>
        </w:tc>
      </w:tr>
      <w:tr w:rsidR="001A047D" w:rsidRPr="001A047D" w14:paraId="5CDC564E" w14:textId="77777777" w:rsidTr="005A154A">
        <w:trPr>
          <w:trHeight w:val="255"/>
          <w:jc w:val="center"/>
        </w:trPr>
        <w:tc>
          <w:tcPr>
            <w:tcW w:w="960" w:type="dxa"/>
            <w:shd w:val="clear" w:color="auto" w:fill="auto"/>
            <w:noWrap/>
            <w:vAlign w:val="center"/>
            <w:hideMark/>
          </w:tcPr>
          <w:p w14:paraId="5EFC2E59" w14:textId="77777777" w:rsidR="001A047D" w:rsidRPr="001A047D" w:rsidRDefault="001A047D" w:rsidP="001A047D">
            <w:pPr>
              <w:jc w:val="center"/>
              <w:rPr>
                <w:sz w:val="20"/>
                <w:szCs w:val="20"/>
              </w:rPr>
            </w:pPr>
            <w:r w:rsidRPr="001A047D">
              <w:rPr>
                <w:sz w:val="20"/>
                <w:szCs w:val="20"/>
              </w:rPr>
              <w:t>1</w:t>
            </w:r>
          </w:p>
        </w:tc>
        <w:tc>
          <w:tcPr>
            <w:tcW w:w="960" w:type="dxa"/>
            <w:shd w:val="clear" w:color="auto" w:fill="auto"/>
            <w:noWrap/>
            <w:vAlign w:val="center"/>
            <w:hideMark/>
          </w:tcPr>
          <w:p w14:paraId="0B8AF8C2" w14:textId="77777777" w:rsidR="001A047D" w:rsidRPr="001A047D" w:rsidRDefault="001A047D" w:rsidP="001A047D">
            <w:pPr>
              <w:jc w:val="center"/>
              <w:rPr>
                <w:sz w:val="20"/>
                <w:szCs w:val="20"/>
              </w:rPr>
            </w:pPr>
            <w:r w:rsidRPr="001A047D">
              <w:rPr>
                <w:sz w:val="20"/>
                <w:szCs w:val="20"/>
              </w:rPr>
              <w:t>53,6</w:t>
            </w:r>
          </w:p>
        </w:tc>
        <w:tc>
          <w:tcPr>
            <w:tcW w:w="960" w:type="dxa"/>
            <w:shd w:val="clear" w:color="auto" w:fill="auto"/>
            <w:noWrap/>
            <w:vAlign w:val="center"/>
            <w:hideMark/>
          </w:tcPr>
          <w:p w14:paraId="6D75D795" w14:textId="77777777" w:rsidR="001A047D" w:rsidRPr="001A047D" w:rsidRDefault="001A047D" w:rsidP="001A047D">
            <w:pPr>
              <w:jc w:val="center"/>
              <w:rPr>
                <w:sz w:val="20"/>
                <w:szCs w:val="20"/>
              </w:rPr>
            </w:pPr>
            <w:r w:rsidRPr="001A047D">
              <w:rPr>
                <w:sz w:val="20"/>
                <w:szCs w:val="20"/>
              </w:rPr>
              <w:t>43,8</w:t>
            </w:r>
          </w:p>
        </w:tc>
      </w:tr>
      <w:tr w:rsidR="001A047D" w:rsidRPr="001A047D" w14:paraId="0BA9B90E" w14:textId="77777777" w:rsidTr="005A154A">
        <w:trPr>
          <w:trHeight w:val="255"/>
          <w:jc w:val="center"/>
        </w:trPr>
        <w:tc>
          <w:tcPr>
            <w:tcW w:w="960" w:type="dxa"/>
            <w:shd w:val="clear" w:color="auto" w:fill="auto"/>
            <w:noWrap/>
            <w:vAlign w:val="center"/>
            <w:hideMark/>
          </w:tcPr>
          <w:p w14:paraId="0BE7CCD3" w14:textId="77777777" w:rsidR="001A047D" w:rsidRPr="001A047D" w:rsidRDefault="001A047D" w:rsidP="001A047D">
            <w:pPr>
              <w:jc w:val="center"/>
              <w:rPr>
                <w:sz w:val="20"/>
                <w:szCs w:val="20"/>
              </w:rPr>
            </w:pPr>
            <w:r w:rsidRPr="001A047D">
              <w:rPr>
                <w:sz w:val="20"/>
                <w:szCs w:val="20"/>
              </w:rPr>
              <w:t>0</w:t>
            </w:r>
          </w:p>
        </w:tc>
        <w:tc>
          <w:tcPr>
            <w:tcW w:w="960" w:type="dxa"/>
            <w:shd w:val="clear" w:color="auto" w:fill="auto"/>
            <w:noWrap/>
            <w:vAlign w:val="center"/>
            <w:hideMark/>
          </w:tcPr>
          <w:p w14:paraId="56A97000" w14:textId="77777777" w:rsidR="001A047D" w:rsidRPr="001A047D" w:rsidRDefault="001A047D" w:rsidP="001A047D">
            <w:pPr>
              <w:jc w:val="center"/>
              <w:rPr>
                <w:sz w:val="20"/>
                <w:szCs w:val="20"/>
              </w:rPr>
            </w:pPr>
            <w:r w:rsidRPr="001A047D">
              <w:rPr>
                <w:sz w:val="20"/>
                <w:szCs w:val="20"/>
              </w:rPr>
              <w:t>55,4</w:t>
            </w:r>
          </w:p>
        </w:tc>
        <w:tc>
          <w:tcPr>
            <w:tcW w:w="960" w:type="dxa"/>
            <w:shd w:val="clear" w:color="auto" w:fill="auto"/>
            <w:noWrap/>
            <w:vAlign w:val="center"/>
            <w:hideMark/>
          </w:tcPr>
          <w:p w14:paraId="3D3A966D" w14:textId="77777777" w:rsidR="001A047D" w:rsidRPr="001A047D" w:rsidRDefault="001A047D" w:rsidP="001A047D">
            <w:pPr>
              <w:jc w:val="center"/>
              <w:rPr>
                <w:sz w:val="20"/>
                <w:szCs w:val="20"/>
              </w:rPr>
            </w:pPr>
            <w:r w:rsidRPr="001A047D">
              <w:rPr>
                <w:sz w:val="20"/>
                <w:szCs w:val="20"/>
              </w:rPr>
              <w:t>44,9</w:t>
            </w:r>
          </w:p>
        </w:tc>
      </w:tr>
      <w:tr w:rsidR="001A047D" w:rsidRPr="001A047D" w14:paraId="54055D54" w14:textId="77777777" w:rsidTr="005A154A">
        <w:trPr>
          <w:trHeight w:val="255"/>
          <w:jc w:val="center"/>
        </w:trPr>
        <w:tc>
          <w:tcPr>
            <w:tcW w:w="960" w:type="dxa"/>
            <w:shd w:val="clear" w:color="auto" w:fill="auto"/>
            <w:noWrap/>
            <w:vAlign w:val="center"/>
            <w:hideMark/>
          </w:tcPr>
          <w:p w14:paraId="092CFF51" w14:textId="77777777" w:rsidR="001A047D" w:rsidRPr="001A047D" w:rsidRDefault="001A047D" w:rsidP="001A047D">
            <w:pPr>
              <w:jc w:val="center"/>
              <w:rPr>
                <w:sz w:val="20"/>
                <w:szCs w:val="20"/>
              </w:rPr>
            </w:pPr>
            <w:r w:rsidRPr="001A047D">
              <w:rPr>
                <w:sz w:val="20"/>
                <w:szCs w:val="20"/>
              </w:rPr>
              <w:t>-1</w:t>
            </w:r>
          </w:p>
        </w:tc>
        <w:tc>
          <w:tcPr>
            <w:tcW w:w="960" w:type="dxa"/>
            <w:shd w:val="clear" w:color="auto" w:fill="auto"/>
            <w:noWrap/>
            <w:vAlign w:val="center"/>
            <w:hideMark/>
          </w:tcPr>
          <w:p w14:paraId="1E4B86DE" w14:textId="77777777" w:rsidR="001A047D" w:rsidRPr="001A047D" w:rsidRDefault="001A047D" w:rsidP="001A047D">
            <w:pPr>
              <w:jc w:val="center"/>
              <w:rPr>
                <w:sz w:val="20"/>
                <w:szCs w:val="20"/>
              </w:rPr>
            </w:pPr>
            <w:r w:rsidRPr="001A047D">
              <w:rPr>
                <w:sz w:val="20"/>
                <w:szCs w:val="20"/>
              </w:rPr>
              <w:t>57,1</w:t>
            </w:r>
          </w:p>
        </w:tc>
        <w:tc>
          <w:tcPr>
            <w:tcW w:w="960" w:type="dxa"/>
            <w:shd w:val="clear" w:color="auto" w:fill="auto"/>
            <w:noWrap/>
            <w:vAlign w:val="center"/>
            <w:hideMark/>
          </w:tcPr>
          <w:p w14:paraId="5281AE37" w14:textId="77777777" w:rsidR="001A047D" w:rsidRPr="001A047D" w:rsidRDefault="001A047D" w:rsidP="001A047D">
            <w:pPr>
              <w:jc w:val="center"/>
              <w:rPr>
                <w:sz w:val="20"/>
                <w:szCs w:val="20"/>
              </w:rPr>
            </w:pPr>
            <w:r w:rsidRPr="001A047D">
              <w:rPr>
                <w:sz w:val="20"/>
                <w:szCs w:val="20"/>
              </w:rPr>
              <w:t>46,0</w:t>
            </w:r>
          </w:p>
        </w:tc>
      </w:tr>
      <w:tr w:rsidR="001A047D" w:rsidRPr="001A047D" w14:paraId="0A467A87" w14:textId="77777777" w:rsidTr="005A154A">
        <w:trPr>
          <w:trHeight w:val="255"/>
          <w:jc w:val="center"/>
        </w:trPr>
        <w:tc>
          <w:tcPr>
            <w:tcW w:w="960" w:type="dxa"/>
            <w:shd w:val="clear" w:color="auto" w:fill="auto"/>
            <w:noWrap/>
            <w:vAlign w:val="center"/>
            <w:hideMark/>
          </w:tcPr>
          <w:p w14:paraId="6CDA4830" w14:textId="77777777" w:rsidR="001A047D" w:rsidRPr="001A047D" w:rsidRDefault="001A047D" w:rsidP="001A047D">
            <w:pPr>
              <w:jc w:val="center"/>
              <w:rPr>
                <w:sz w:val="20"/>
                <w:szCs w:val="20"/>
              </w:rPr>
            </w:pPr>
            <w:r w:rsidRPr="001A047D">
              <w:rPr>
                <w:sz w:val="20"/>
                <w:szCs w:val="20"/>
              </w:rPr>
              <w:t>-2</w:t>
            </w:r>
          </w:p>
        </w:tc>
        <w:tc>
          <w:tcPr>
            <w:tcW w:w="960" w:type="dxa"/>
            <w:shd w:val="clear" w:color="auto" w:fill="auto"/>
            <w:noWrap/>
            <w:vAlign w:val="center"/>
            <w:hideMark/>
          </w:tcPr>
          <w:p w14:paraId="0D105021" w14:textId="77777777" w:rsidR="001A047D" w:rsidRPr="001A047D" w:rsidRDefault="001A047D" w:rsidP="001A047D">
            <w:pPr>
              <w:jc w:val="center"/>
              <w:rPr>
                <w:sz w:val="20"/>
                <w:szCs w:val="20"/>
              </w:rPr>
            </w:pPr>
            <w:r w:rsidRPr="001A047D">
              <w:rPr>
                <w:sz w:val="20"/>
                <w:szCs w:val="20"/>
              </w:rPr>
              <w:t>58,8</w:t>
            </w:r>
          </w:p>
        </w:tc>
        <w:tc>
          <w:tcPr>
            <w:tcW w:w="960" w:type="dxa"/>
            <w:shd w:val="clear" w:color="auto" w:fill="auto"/>
            <w:noWrap/>
            <w:vAlign w:val="center"/>
            <w:hideMark/>
          </w:tcPr>
          <w:p w14:paraId="45DEAAAD" w14:textId="77777777" w:rsidR="001A047D" w:rsidRPr="001A047D" w:rsidRDefault="001A047D" w:rsidP="001A047D">
            <w:pPr>
              <w:jc w:val="center"/>
              <w:rPr>
                <w:sz w:val="20"/>
                <w:szCs w:val="20"/>
              </w:rPr>
            </w:pPr>
            <w:r w:rsidRPr="001A047D">
              <w:rPr>
                <w:sz w:val="20"/>
                <w:szCs w:val="20"/>
              </w:rPr>
              <w:t>47,1</w:t>
            </w:r>
          </w:p>
        </w:tc>
      </w:tr>
      <w:tr w:rsidR="001A047D" w:rsidRPr="001A047D" w14:paraId="6E29B5B8" w14:textId="77777777" w:rsidTr="005A154A">
        <w:trPr>
          <w:trHeight w:val="255"/>
          <w:jc w:val="center"/>
        </w:trPr>
        <w:tc>
          <w:tcPr>
            <w:tcW w:w="960" w:type="dxa"/>
            <w:shd w:val="clear" w:color="auto" w:fill="auto"/>
            <w:noWrap/>
            <w:vAlign w:val="center"/>
            <w:hideMark/>
          </w:tcPr>
          <w:p w14:paraId="4CD7520D" w14:textId="77777777" w:rsidR="001A047D" w:rsidRPr="001A047D" w:rsidRDefault="001A047D" w:rsidP="001A047D">
            <w:pPr>
              <w:jc w:val="center"/>
              <w:rPr>
                <w:sz w:val="20"/>
                <w:szCs w:val="20"/>
              </w:rPr>
            </w:pPr>
            <w:r w:rsidRPr="001A047D">
              <w:rPr>
                <w:sz w:val="20"/>
                <w:szCs w:val="20"/>
              </w:rPr>
              <w:t>-3</w:t>
            </w:r>
          </w:p>
        </w:tc>
        <w:tc>
          <w:tcPr>
            <w:tcW w:w="960" w:type="dxa"/>
            <w:shd w:val="clear" w:color="auto" w:fill="auto"/>
            <w:noWrap/>
            <w:vAlign w:val="center"/>
            <w:hideMark/>
          </w:tcPr>
          <w:p w14:paraId="7B73A1B9" w14:textId="77777777" w:rsidR="001A047D" w:rsidRPr="001A047D" w:rsidRDefault="001A047D" w:rsidP="001A047D">
            <w:pPr>
              <w:jc w:val="center"/>
              <w:rPr>
                <w:sz w:val="20"/>
                <w:szCs w:val="20"/>
              </w:rPr>
            </w:pPr>
            <w:r w:rsidRPr="001A047D">
              <w:rPr>
                <w:sz w:val="20"/>
                <w:szCs w:val="20"/>
              </w:rPr>
              <w:t>60,5</w:t>
            </w:r>
          </w:p>
        </w:tc>
        <w:tc>
          <w:tcPr>
            <w:tcW w:w="960" w:type="dxa"/>
            <w:shd w:val="clear" w:color="auto" w:fill="auto"/>
            <w:noWrap/>
            <w:vAlign w:val="center"/>
            <w:hideMark/>
          </w:tcPr>
          <w:p w14:paraId="1E1030B8" w14:textId="77777777" w:rsidR="001A047D" w:rsidRPr="001A047D" w:rsidRDefault="001A047D" w:rsidP="001A047D">
            <w:pPr>
              <w:jc w:val="center"/>
              <w:rPr>
                <w:sz w:val="20"/>
                <w:szCs w:val="20"/>
              </w:rPr>
            </w:pPr>
            <w:r w:rsidRPr="001A047D">
              <w:rPr>
                <w:sz w:val="20"/>
                <w:szCs w:val="20"/>
              </w:rPr>
              <w:t>48,3</w:t>
            </w:r>
          </w:p>
        </w:tc>
      </w:tr>
      <w:tr w:rsidR="001A047D" w:rsidRPr="001A047D" w14:paraId="23833E79" w14:textId="77777777" w:rsidTr="005A154A">
        <w:trPr>
          <w:trHeight w:val="255"/>
          <w:jc w:val="center"/>
        </w:trPr>
        <w:tc>
          <w:tcPr>
            <w:tcW w:w="960" w:type="dxa"/>
            <w:shd w:val="clear" w:color="auto" w:fill="auto"/>
            <w:noWrap/>
            <w:vAlign w:val="center"/>
            <w:hideMark/>
          </w:tcPr>
          <w:p w14:paraId="512D3A7F" w14:textId="77777777" w:rsidR="001A047D" w:rsidRPr="001A047D" w:rsidRDefault="001A047D" w:rsidP="001A047D">
            <w:pPr>
              <w:jc w:val="center"/>
              <w:rPr>
                <w:sz w:val="20"/>
                <w:szCs w:val="20"/>
              </w:rPr>
            </w:pPr>
            <w:r w:rsidRPr="001A047D">
              <w:rPr>
                <w:sz w:val="20"/>
                <w:szCs w:val="20"/>
              </w:rPr>
              <w:t>-4</w:t>
            </w:r>
          </w:p>
        </w:tc>
        <w:tc>
          <w:tcPr>
            <w:tcW w:w="960" w:type="dxa"/>
            <w:shd w:val="clear" w:color="auto" w:fill="auto"/>
            <w:noWrap/>
            <w:vAlign w:val="center"/>
            <w:hideMark/>
          </w:tcPr>
          <w:p w14:paraId="4F29EE48" w14:textId="77777777" w:rsidR="001A047D" w:rsidRPr="001A047D" w:rsidRDefault="001A047D" w:rsidP="001A047D">
            <w:pPr>
              <w:jc w:val="center"/>
              <w:rPr>
                <w:sz w:val="20"/>
                <w:szCs w:val="20"/>
              </w:rPr>
            </w:pPr>
            <w:r w:rsidRPr="001A047D">
              <w:rPr>
                <w:sz w:val="20"/>
                <w:szCs w:val="20"/>
              </w:rPr>
              <w:t>62,1</w:t>
            </w:r>
          </w:p>
        </w:tc>
        <w:tc>
          <w:tcPr>
            <w:tcW w:w="960" w:type="dxa"/>
            <w:shd w:val="clear" w:color="auto" w:fill="auto"/>
            <w:noWrap/>
            <w:vAlign w:val="center"/>
            <w:hideMark/>
          </w:tcPr>
          <w:p w14:paraId="16A71953" w14:textId="77777777" w:rsidR="001A047D" w:rsidRPr="001A047D" w:rsidRDefault="001A047D" w:rsidP="001A047D">
            <w:pPr>
              <w:jc w:val="center"/>
              <w:rPr>
                <w:sz w:val="20"/>
                <w:szCs w:val="20"/>
              </w:rPr>
            </w:pPr>
            <w:r w:rsidRPr="001A047D">
              <w:rPr>
                <w:sz w:val="20"/>
                <w:szCs w:val="20"/>
              </w:rPr>
              <w:t>49,3</w:t>
            </w:r>
          </w:p>
        </w:tc>
      </w:tr>
      <w:tr w:rsidR="001A047D" w:rsidRPr="001A047D" w14:paraId="6BE2CFCA" w14:textId="77777777" w:rsidTr="005A154A">
        <w:trPr>
          <w:trHeight w:val="255"/>
          <w:jc w:val="center"/>
        </w:trPr>
        <w:tc>
          <w:tcPr>
            <w:tcW w:w="960" w:type="dxa"/>
            <w:shd w:val="clear" w:color="auto" w:fill="auto"/>
            <w:noWrap/>
            <w:vAlign w:val="center"/>
            <w:hideMark/>
          </w:tcPr>
          <w:p w14:paraId="7D008012" w14:textId="77777777" w:rsidR="001A047D" w:rsidRPr="001A047D" w:rsidRDefault="001A047D" w:rsidP="001A047D">
            <w:pPr>
              <w:jc w:val="center"/>
              <w:rPr>
                <w:sz w:val="20"/>
                <w:szCs w:val="20"/>
              </w:rPr>
            </w:pPr>
            <w:r w:rsidRPr="001A047D">
              <w:rPr>
                <w:sz w:val="20"/>
                <w:szCs w:val="20"/>
              </w:rPr>
              <w:t>-5</w:t>
            </w:r>
          </w:p>
        </w:tc>
        <w:tc>
          <w:tcPr>
            <w:tcW w:w="960" w:type="dxa"/>
            <w:shd w:val="clear" w:color="auto" w:fill="auto"/>
            <w:noWrap/>
            <w:vAlign w:val="center"/>
            <w:hideMark/>
          </w:tcPr>
          <w:p w14:paraId="173E23C2" w14:textId="77777777" w:rsidR="001A047D" w:rsidRPr="001A047D" w:rsidRDefault="001A047D" w:rsidP="001A047D">
            <w:pPr>
              <w:jc w:val="center"/>
              <w:rPr>
                <w:sz w:val="20"/>
                <w:szCs w:val="20"/>
              </w:rPr>
            </w:pPr>
            <w:r w:rsidRPr="001A047D">
              <w:rPr>
                <w:sz w:val="20"/>
                <w:szCs w:val="20"/>
              </w:rPr>
              <w:t>63,8</w:t>
            </w:r>
          </w:p>
        </w:tc>
        <w:tc>
          <w:tcPr>
            <w:tcW w:w="960" w:type="dxa"/>
            <w:shd w:val="clear" w:color="auto" w:fill="auto"/>
            <w:noWrap/>
            <w:vAlign w:val="center"/>
            <w:hideMark/>
          </w:tcPr>
          <w:p w14:paraId="45EE8EA3" w14:textId="77777777" w:rsidR="001A047D" w:rsidRPr="001A047D" w:rsidRDefault="001A047D" w:rsidP="001A047D">
            <w:pPr>
              <w:jc w:val="center"/>
              <w:rPr>
                <w:sz w:val="20"/>
                <w:szCs w:val="20"/>
              </w:rPr>
            </w:pPr>
            <w:r w:rsidRPr="001A047D">
              <w:rPr>
                <w:sz w:val="20"/>
                <w:szCs w:val="20"/>
              </w:rPr>
              <w:t>50,4</w:t>
            </w:r>
          </w:p>
        </w:tc>
      </w:tr>
      <w:tr w:rsidR="001A047D" w:rsidRPr="001A047D" w14:paraId="4D4FCAA7" w14:textId="77777777" w:rsidTr="005A154A">
        <w:trPr>
          <w:trHeight w:val="255"/>
          <w:jc w:val="center"/>
        </w:trPr>
        <w:tc>
          <w:tcPr>
            <w:tcW w:w="960" w:type="dxa"/>
            <w:shd w:val="clear" w:color="auto" w:fill="auto"/>
            <w:noWrap/>
            <w:vAlign w:val="center"/>
            <w:hideMark/>
          </w:tcPr>
          <w:p w14:paraId="774A6AA5" w14:textId="77777777" w:rsidR="001A047D" w:rsidRPr="001A047D" w:rsidRDefault="001A047D" w:rsidP="001A047D">
            <w:pPr>
              <w:jc w:val="center"/>
              <w:rPr>
                <w:sz w:val="20"/>
                <w:szCs w:val="20"/>
              </w:rPr>
            </w:pPr>
            <w:r w:rsidRPr="001A047D">
              <w:rPr>
                <w:sz w:val="20"/>
                <w:szCs w:val="20"/>
              </w:rPr>
              <w:t>-6</w:t>
            </w:r>
          </w:p>
        </w:tc>
        <w:tc>
          <w:tcPr>
            <w:tcW w:w="960" w:type="dxa"/>
            <w:shd w:val="clear" w:color="auto" w:fill="auto"/>
            <w:noWrap/>
            <w:vAlign w:val="center"/>
            <w:hideMark/>
          </w:tcPr>
          <w:p w14:paraId="7CEA3C4A" w14:textId="77777777" w:rsidR="001A047D" w:rsidRPr="001A047D" w:rsidRDefault="001A047D" w:rsidP="001A047D">
            <w:pPr>
              <w:jc w:val="center"/>
              <w:rPr>
                <w:sz w:val="20"/>
                <w:szCs w:val="20"/>
              </w:rPr>
            </w:pPr>
            <w:r w:rsidRPr="001A047D">
              <w:rPr>
                <w:sz w:val="20"/>
                <w:szCs w:val="20"/>
              </w:rPr>
              <w:t>65,4</w:t>
            </w:r>
          </w:p>
        </w:tc>
        <w:tc>
          <w:tcPr>
            <w:tcW w:w="960" w:type="dxa"/>
            <w:shd w:val="clear" w:color="auto" w:fill="auto"/>
            <w:noWrap/>
            <w:vAlign w:val="center"/>
            <w:hideMark/>
          </w:tcPr>
          <w:p w14:paraId="4117E8EE" w14:textId="77777777" w:rsidR="001A047D" w:rsidRPr="001A047D" w:rsidRDefault="001A047D" w:rsidP="001A047D">
            <w:pPr>
              <w:jc w:val="center"/>
              <w:rPr>
                <w:sz w:val="20"/>
                <w:szCs w:val="20"/>
              </w:rPr>
            </w:pPr>
            <w:r w:rsidRPr="001A047D">
              <w:rPr>
                <w:sz w:val="20"/>
                <w:szCs w:val="20"/>
              </w:rPr>
              <w:t>51,5</w:t>
            </w:r>
          </w:p>
        </w:tc>
      </w:tr>
      <w:tr w:rsidR="001A047D" w:rsidRPr="001A047D" w14:paraId="2FFA9272" w14:textId="77777777" w:rsidTr="005A154A">
        <w:trPr>
          <w:trHeight w:val="255"/>
          <w:jc w:val="center"/>
        </w:trPr>
        <w:tc>
          <w:tcPr>
            <w:tcW w:w="960" w:type="dxa"/>
            <w:shd w:val="clear" w:color="auto" w:fill="auto"/>
            <w:noWrap/>
            <w:vAlign w:val="center"/>
            <w:hideMark/>
          </w:tcPr>
          <w:p w14:paraId="091E3A7E" w14:textId="77777777" w:rsidR="001A047D" w:rsidRPr="001A047D" w:rsidRDefault="001A047D" w:rsidP="001A047D">
            <w:pPr>
              <w:jc w:val="center"/>
              <w:rPr>
                <w:sz w:val="20"/>
                <w:szCs w:val="20"/>
              </w:rPr>
            </w:pPr>
            <w:r w:rsidRPr="001A047D">
              <w:rPr>
                <w:sz w:val="20"/>
                <w:szCs w:val="20"/>
              </w:rPr>
              <w:t>-7</w:t>
            </w:r>
          </w:p>
        </w:tc>
        <w:tc>
          <w:tcPr>
            <w:tcW w:w="960" w:type="dxa"/>
            <w:shd w:val="clear" w:color="auto" w:fill="auto"/>
            <w:noWrap/>
            <w:vAlign w:val="center"/>
            <w:hideMark/>
          </w:tcPr>
          <w:p w14:paraId="67B6B4BC" w14:textId="77777777" w:rsidR="001A047D" w:rsidRPr="001A047D" w:rsidRDefault="001A047D" w:rsidP="001A047D">
            <w:pPr>
              <w:jc w:val="center"/>
              <w:rPr>
                <w:sz w:val="20"/>
                <w:szCs w:val="20"/>
              </w:rPr>
            </w:pPr>
            <w:r w:rsidRPr="001A047D">
              <w:rPr>
                <w:sz w:val="20"/>
                <w:szCs w:val="20"/>
              </w:rPr>
              <w:t>67,1</w:t>
            </w:r>
          </w:p>
        </w:tc>
        <w:tc>
          <w:tcPr>
            <w:tcW w:w="960" w:type="dxa"/>
            <w:shd w:val="clear" w:color="auto" w:fill="auto"/>
            <w:noWrap/>
            <w:vAlign w:val="center"/>
            <w:hideMark/>
          </w:tcPr>
          <w:p w14:paraId="67407CA4" w14:textId="77777777" w:rsidR="001A047D" w:rsidRPr="001A047D" w:rsidRDefault="001A047D" w:rsidP="001A047D">
            <w:pPr>
              <w:jc w:val="center"/>
              <w:rPr>
                <w:sz w:val="20"/>
                <w:szCs w:val="20"/>
              </w:rPr>
            </w:pPr>
            <w:r w:rsidRPr="001A047D">
              <w:rPr>
                <w:sz w:val="20"/>
                <w:szCs w:val="20"/>
              </w:rPr>
              <w:t>52,5</w:t>
            </w:r>
          </w:p>
        </w:tc>
      </w:tr>
      <w:tr w:rsidR="001A047D" w:rsidRPr="001A047D" w14:paraId="23647973" w14:textId="77777777" w:rsidTr="005A154A">
        <w:trPr>
          <w:trHeight w:val="255"/>
          <w:jc w:val="center"/>
        </w:trPr>
        <w:tc>
          <w:tcPr>
            <w:tcW w:w="960" w:type="dxa"/>
            <w:shd w:val="clear" w:color="auto" w:fill="auto"/>
            <w:noWrap/>
            <w:vAlign w:val="center"/>
            <w:hideMark/>
          </w:tcPr>
          <w:p w14:paraId="3AD0E459" w14:textId="77777777" w:rsidR="001A047D" w:rsidRPr="001A047D" w:rsidRDefault="001A047D" w:rsidP="001A047D">
            <w:pPr>
              <w:jc w:val="center"/>
              <w:rPr>
                <w:sz w:val="20"/>
                <w:szCs w:val="20"/>
              </w:rPr>
            </w:pPr>
            <w:r w:rsidRPr="001A047D">
              <w:rPr>
                <w:sz w:val="20"/>
                <w:szCs w:val="20"/>
              </w:rPr>
              <w:t>-8</w:t>
            </w:r>
          </w:p>
        </w:tc>
        <w:tc>
          <w:tcPr>
            <w:tcW w:w="960" w:type="dxa"/>
            <w:shd w:val="clear" w:color="auto" w:fill="auto"/>
            <w:noWrap/>
            <w:vAlign w:val="center"/>
            <w:hideMark/>
          </w:tcPr>
          <w:p w14:paraId="7AD5085D" w14:textId="77777777" w:rsidR="001A047D" w:rsidRPr="001A047D" w:rsidRDefault="001A047D" w:rsidP="001A047D">
            <w:pPr>
              <w:jc w:val="center"/>
              <w:rPr>
                <w:sz w:val="20"/>
                <w:szCs w:val="20"/>
              </w:rPr>
            </w:pPr>
            <w:r w:rsidRPr="001A047D">
              <w:rPr>
                <w:sz w:val="20"/>
                <w:szCs w:val="20"/>
              </w:rPr>
              <w:t>68,7</w:t>
            </w:r>
          </w:p>
        </w:tc>
        <w:tc>
          <w:tcPr>
            <w:tcW w:w="960" w:type="dxa"/>
            <w:shd w:val="clear" w:color="auto" w:fill="auto"/>
            <w:noWrap/>
            <w:vAlign w:val="center"/>
            <w:hideMark/>
          </w:tcPr>
          <w:p w14:paraId="59AED66A" w14:textId="77777777" w:rsidR="001A047D" w:rsidRPr="001A047D" w:rsidRDefault="001A047D" w:rsidP="001A047D">
            <w:pPr>
              <w:jc w:val="center"/>
              <w:rPr>
                <w:sz w:val="20"/>
                <w:szCs w:val="20"/>
              </w:rPr>
            </w:pPr>
            <w:r w:rsidRPr="001A047D">
              <w:rPr>
                <w:sz w:val="20"/>
                <w:szCs w:val="20"/>
              </w:rPr>
              <w:t>53,6</w:t>
            </w:r>
          </w:p>
        </w:tc>
      </w:tr>
      <w:tr w:rsidR="001A047D" w:rsidRPr="001A047D" w14:paraId="72ABE7ED" w14:textId="77777777" w:rsidTr="005A154A">
        <w:trPr>
          <w:trHeight w:val="255"/>
          <w:jc w:val="center"/>
        </w:trPr>
        <w:tc>
          <w:tcPr>
            <w:tcW w:w="960" w:type="dxa"/>
            <w:shd w:val="clear" w:color="auto" w:fill="auto"/>
            <w:noWrap/>
            <w:vAlign w:val="center"/>
            <w:hideMark/>
          </w:tcPr>
          <w:p w14:paraId="6093FB8E" w14:textId="77777777" w:rsidR="001A047D" w:rsidRPr="001A047D" w:rsidRDefault="001A047D" w:rsidP="001A047D">
            <w:pPr>
              <w:jc w:val="center"/>
              <w:rPr>
                <w:sz w:val="20"/>
                <w:szCs w:val="20"/>
              </w:rPr>
            </w:pPr>
            <w:r w:rsidRPr="001A047D">
              <w:rPr>
                <w:sz w:val="20"/>
                <w:szCs w:val="20"/>
              </w:rPr>
              <w:lastRenderedPageBreak/>
              <w:t>-9</w:t>
            </w:r>
          </w:p>
        </w:tc>
        <w:tc>
          <w:tcPr>
            <w:tcW w:w="960" w:type="dxa"/>
            <w:shd w:val="clear" w:color="auto" w:fill="auto"/>
            <w:noWrap/>
            <w:vAlign w:val="center"/>
            <w:hideMark/>
          </w:tcPr>
          <w:p w14:paraId="28265B11" w14:textId="77777777" w:rsidR="001A047D" w:rsidRPr="001A047D" w:rsidRDefault="001A047D" w:rsidP="001A047D">
            <w:pPr>
              <w:jc w:val="center"/>
              <w:rPr>
                <w:sz w:val="20"/>
                <w:szCs w:val="20"/>
              </w:rPr>
            </w:pPr>
            <w:r w:rsidRPr="001A047D">
              <w:rPr>
                <w:sz w:val="20"/>
                <w:szCs w:val="20"/>
              </w:rPr>
              <w:t>70,3</w:t>
            </w:r>
          </w:p>
        </w:tc>
        <w:tc>
          <w:tcPr>
            <w:tcW w:w="960" w:type="dxa"/>
            <w:shd w:val="clear" w:color="auto" w:fill="auto"/>
            <w:noWrap/>
            <w:vAlign w:val="center"/>
            <w:hideMark/>
          </w:tcPr>
          <w:p w14:paraId="628064E7" w14:textId="77777777" w:rsidR="001A047D" w:rsidRPr="001A047D" w:rsidRDefault="001A047D" w:rsidP="001A047D">
            <w:pPr>
              <w:jc w:val="center"/>
              <w:rPr>
                <w:sz w:val="20"/>
                <w:szCs w:val="20"/>
              </w:rPr>
            </w:pPr>
            <w:r w:rsidRPr="001A047D">
              <w:rPr>
                <w:sz w:val="20"/>
                <w:szCs w:val="20"/>
              </w:rPr>
              <w:t>54,6</w:t>
            </w:r>
          </w:p>
        </w:tc>
      </w:tr>
      <w:tr w:rsidR="001A047D" w:rsidRPr="001A047D" w14:paraId="7F99DCC0" w14:textId="77777777" w:rsidTr="005A154A">
        <w:trPr>
          <w:trHeight w:val="255"/>
          <w:jc w:val="center"/>
        </w:trPr>
        <w:tc>
          <w:tcPr>
            <w:tcW w:w="960" w:type="dxa"/>
            <w:shd w:val="clear" w:color="auto" w:fill="auto"/>
            <w:noWrap/>
            <w:vAlign w:val="center"/>
            <w:hideMark/>
          </w:tcPr>
          <w:p w14:paraId="47ED7286" w14:textId="77777777" w:rsidR="001A047D" w:rsidRPr="001A047D" w:rsidRDefault="001A047D" w:rsidP="001A047D">
            <w:pPr>
              <w:jc w:val="center"/>
              <w:rPr>
                <w:sz w:val="20"/>
                <w:szCs w:val="20"/>
              </w:rPr>
            </w:pPr>
            <w:r w:rsidRPr="001A047D">
              <w:rPr>
                <w:sz w:val="20"/>
                <w:szCs w:val="20"/>
              </w:rPr>
              <w:t>-10</w:t>
            </w:r>
          </w:p>
        </w:tc>
        <w:tc>
          <w:tcPr>
            <w:tcW w:w="960" w:type="dxa"/>
            <w:shd w:val="clear" w:color="auto" w:fill="auto"/>
            <w:noWrap/>
            <w:vAlign w:val="center"/>
            <w:hideMark/>
          </w:tcPr>
          <w:p w14:paraId="7B4F493B" w14:textId="77777777" w:rsidR="001A047D" w:rsidRPr="001A047D" w:rsidRDefault="001A047D" w:rsidP="001A047D">
            <w:pPr>
              <w:jc w:val="center"/>
              <w:rPr>
                <w:sz w:val="20"/>
                <w:szCs w:val="20"/>
              </w:rPr>
            </w:pPr>
            <w:r w:rsidRPr="001A047D">
              <w:rPr>
                <w:sz w:val="20"/>
                <w:szCs w:val="20"/>
              </w:rPr>
              <w:t>71,9</w:t>
            </w:r>
          </w:p>
        </w:tc>
        <w:tc>
          <w:tcPr>
            <w:tcW w:w="960" w:type="dxa"/>
            <w:shd w:val="clear" w:color="auto" w:fill="auto"/>
            <w:noWrap/>
            <w:vAlign w:val="center"/>
            <w:hideMark/>
          </w:tcPr>
          <w:p w14:paraId="2BB9525F" w14:textId="77777777" w:rsidR="001A047D" w:rsidRPr="001A047D" w:rsidRDefault="001A047D" w:rsidP="001A047D">
            <w:pPr>
              <w:jc w:val="center"/>
              <w:rPr>
                <w:sz w:val="20"/>
                <w:szCs w:val="20"/>
              </w:rPr>
            </w:pPr>
            <w:r w:rsidRPr="001A047D">
              <w:rPr>
                <w:sz w:val="20"/>
                <w:szCs w:val="20"/>
              </w:rPr>
              <w:t>55,6</w:t>
            </w:r>
          </w:p>
        </w:tc>
      </w:tr>
      <w:tr w:rsidR="001A047D" w:rsidRPr="001A047D" w14:paraId="7CDD203E" w14:textId="77777777" w:rsidTr="005A154A">
        <w:trPr>
          <w:trHeight w:val="255"/>
          <w:jc w:val="center"/>
        </w:trPr>
        <w:tc>
          <w:tcPr>
            <w:tcW w:w="960" w:type="dxa"/>
            <w:shd w:val="clear" w:color="auto" w:fill="auto"/>
            <w:noWrap/>
            <w:vAlign w:val="center"/>
            <w:hideMark/>
          </w:tcPr>
          <w:p w14:paraId="4CB6B493" w14:textId="77777777" w:rsidR="001A047D" w:rsidRPr="001A047D" w:rsidRDefault="001A047D" w:rsidP="001A047D">
            <w:pPr>
              <w:jc w:val="center"/>
              <w:rPr>
                <w:sz w:val="20"/>
                <w:szCs w:val="20"/>
              </w:rPr>
            </w:pPr>
            <w:r w:rsidRPr="001A047D">
              <w:rPr>
                <w:sz w:val="20"/>
                <w:szCs w:val="20"/>
              </w:rPr>
              <w:t>-11</w:t>
            </w:r>
          </w:p>
        </w:tc>
        <w:tc>
          <w:tcPr>
            <w:tcW w:w="960" w:type="dxa"/>
            <w:shd w:val="clear" w:color="auto" w:fill="auto"/>
            <w:noWrap/>
            <w:vAlign w:val="center"/>
            <w:hideMark/>
          </w:tcPr>
          <w:p w14:paraId="183A4AF0" w14:textId="77777777" w:rsidR="001A047D" w:rsidRPr="001A047D" w:rsidRDefault="001A047D" w:rsidP="001A047D">
            <w:pPr>
              <w:jc w:val="center"/>
              <w:rPr>
                <w:sz w:val="20"/>
                <w:szCs w:val="20"/>
              </w:rPr>
            </w:pPr>
            <w:r w:rsidRPr="001A047D">
              <w:rPr>
                <w:sz w:val="20"/>
                <w:szCs w:val="20"/>
              </w:rPr>
              <w:t>73,5</w:t>
            </w:r>
          </w:p>
        </w:tc>
        <w:tc>
          <w:tcPr>
            <w:tcW w:w="960" w:type="dxa"/>
            <w:shd w:val="clear" w:color="auto" w:fill="auto"/>
            <w:noWrap/>
            <w:vAlign w:val="center"/>
            <w:hideMark/>
          </w:tcPr>
          <w:p w14:paraId="0F59A35F" w14:textId="77777777" w:rsidR="001A047D" w:rsidRPr="001A047D" w:rsidRDefault="001A047D" w:rsidP="001A047D">
            <w:pPr>
              <w:jc w:val="center"/>
              <w:rPr>
                <w:sz w:val="20"/>
                <w:szCs w:val="20"/>
              </w:rPr>
            </w:pPr>
            <w:r w:rsidRPr="001A047D">
              <w:rPr>
                <w:sz w:val="20"/>
                <w:szCs w:val="20"/>
              </w:rPr>
              <w:t>56,6</w:t>
            </w:r>
          </w:p>
        </w:tc>
      </w:tr>
      <w:tr w:rsidR="001A047D" w:rsidRPr="001A047D" w14:paraId="4D25370A" w14:textId="77777777" w:rsidTr="005A154A">
        <w:trPr>
          <w:trHeight w:val="255"/>
          <w:jc w:val="center"/>
        </w:trPr>
        <w:tc>
          <w:tcPr>
            <w:tcW w:w="960" w:type="dxa"/>
            <w:shd w:val="clear" w:color="auto" w:fill="auto"/>
            <w:noWrap/>
            <w:vAlign w:val="center"/>
            <w:hideMark/>
          </w:tcPr>
          <w:p w14:paraId="4A2AD539" w14:textId="77777777" w:rsidR="001A047D" w:rsidRPr="001A047D" w:rsidRDefault="001A047D" w:rsidP="001A047D">
            <w:pPr>
              <w:jc w:val="center"/>
              <w:rPr>
                <w:sz w:val="20"/>
                <w:szCs w:val="20"/>
              </w:rPr>
            </w:pPr>
            <w:r w:rsidRPr="001A047D">
              <w:rPr>
                <w:sz w:val="20"/>
                <w:szCs w:val="20"/>
              </w:rPr>
              <w:t>-12</w:t>
            </w:r>
          </w:p>
        </w:tc>
        <w:tc>
          <w:tcPr>
            <w:tcW w:w="960" w:type="dxa"/>
            <w:shd w:val="clear" w:color="auto" w:fill="auto"/>
            <w:noWrap/>
            <w:vAlign w:val="center"/>
            <w:hideMark/>
          </w:tcPr>
          <w:p w14:paraId="6842B85B" w14:textId="77777777" w:rsidR="001A047D" w:rsidRPr="001A047D" w:rsidRDefault="001A047D" w:rsidP="001A047D">
            <w:pPr>
              <w:jc w:val="center"/>
              <w:rPr>
                <w:sz w:val="20"/>
                <w:szCs w:val="20"/>
              </w:rPr>
            </w:pPr>
            <w:r w:rsidRPr="001A047D">
              <w:rPr>
                <w:sz w:val="20"/>
                <w:szCs w:val="20"/>
              </w:rPr>
              <w:t>75,1</w:t>
            </w:r>
          </w:p>
        </w:tc>
        <w:tc>
          <w:tcPr>
            <w:tcW w:w="960" w:type="dxa"/>
            <w:shd w:val="clear" w:color="auto" w:fill="auto"/>
            <w:noWrap/>
            <w:vAlign w:val="center"/>
            <w:hideMark/>
          </w:tcPr>
          <w:p w14:paraId="62A7744A" w14:textId="77777777" w:rsidR="001A047D" w:rsidRPr="001A047D" w:rsidRDefault="001A047D" w:rsidP="001A047D">
            <w:pPr>
              <w:jc w:val="center"/>
              <w:rPr>
                <w:sz w:val="20"/>
                <w:szCs w:val="20"/>
              </w:rPr>
            </w:pPr>
            <w:r w:rsidRPr="001A047D">
              <w:rPr>
                <w:sz w:val="20"/>
                <w:szCs w:val="20"/>
              </w:rPr>
              <w:t>57,6</w:t>
            </w:r>
          </w:p>
        </w:tc>
      </w:tr>
      <w:tr w:rsidR="001A047D" w:rsidRPr="001A047D" w14:paraId="2E51F7BC" w14:textId="77777777" w:rsidTr="005A154A">
        <w:trPr>
          <w:trHeight w:val="255"/>
          <w:jc w:val="center"/>
        </w:trPr>
        <w:tc>
          <w:tcPr>
            <w:tcW w:w="960" w:type="dxa"/>
            <w:shd w:val="clear" w:color="auto" w:fill="auto"/>
            <w:noWrap/>
            <w:vAlign w:val="center"/>
            <w:hideMark/>
          </w:tcPr>
          <w:p w14:paraId="27BD53A6" w14:textId="77777777" w:rsidR="001A047D" w:rsidRPr="001A047D" w:rsidRDefault="001A047D" w:rsidP="001A047D">
            <w:pPr>
              <w:jc w:val="center"/>
              <w:rPr>
                <w:sz w:val="20"/>
                <w:szCs w:val="20"/>
              </w:rPr>
            </w:pPr>
            <w:r w:rsidRPr="001A047D">
              <w:rPr>
                <w:sz w:val="20"/>
                <w:szCs w:val="20"/>
              </w:rPr>
              <w:t>-13</w:t>
            </w:r>
          </w:p>
        </w:tc>
        <w:tc>
          <w:tcPr>
            <w:tcW w:w="960" w:type="dxa"/>
            <w:shd w:val="clear" w:color="auto" w:fill="auto"/>
            <w:noWrap/>
            <w:vAlign w:val="center"/>
            <w:hideMark/>
          </w:tcPr>
          <w:p w14:paraId="253ED90E" w14:textId="77777777" w:rsidR="001A047D" w:rsidRPr="001A047D" w:rsidRDefault="001A047D" w:rsidP="001A047D">
            <w:pPr>
              <w:jc w:val="center"/>
              <w:rPr>
                <w:sz w:val="20"/>
                <w:szCs w:val="20"/>
              </w:rPr>
            </w:pPr>
            <w:r w:rsidRPr="001A047D">
              <w:rPr>
                <w:sz w:val="20"/>
                <w:szCs w:val="20"/>
              </w:rPr>
              <w:t>76,7</w:t>
            </w:r>
          </w:p>
        </w:tc>
        <w:tc>
          <w:tcPr>
            <w:tcW w:w="960" w:type="dxa"/>
            <w:shd w:val="clear" w:color="auto" w:fill="auto"/>
            <w:noWrap/>
            <w:vAlign w:val="center"/>
            <w:hideMark/>
          </w:tcPr>
          <w:p w14:paraId="7719A814" w14:textId="77777777" w:rsidR="001A047D" w:rsidRPr="001A047D" w:rsidRDefault="001A047D" w:rsidP="001A047D">
            <w:pPr>
              <w:jc w:val="center"/>
              <w:rPr>
                <w:sz w:val="20"/>
                <w:szCs w:val="20"/>
              </w:rPr>
            </w:pPr>
            <w:r w:rsidRPr="001A047D">
              <w:rPr>
                <w:sz w:val="20"/>
                <w:szCs w:val="20"/>
              </w:rPr>
              <w:t>58,6</w:t>
            </w:r>
          </w:p>
        </w:tc>
      </w:tr>
      <w:tr w:rsidR="001A047D" w:rsidRPr="001A047D" w14:paraId="70A95461" w14:textId="77777777" w:rsidTr="005A154A">
        <w:trPr>
          <w:trHeight w:val="255"/>
          <w:jc w:val="center"/>
        </w:trPr>
        <w:tc>
          <w:tcPr>
            <w:tcW w:w="960" w:type="dxa"/>
            <w:shd w:val="clear" w:color="auto" w:fill="auto"/>
            <w:noWrap/>
            <w:vAlign w:val="center"/>
            <w:hideMark/>
          </w:tcPr>
          <w:p w14:paraId="1999B380" w14:textId="77777777" w:rsidR="001A047D" w:rsidRPr="001A047D" w:rsidRDefault="001A047D" w:rsidP="001A047D">
            <w:pPr>
              <w:jc w:val="center"/>
              <w:rPr>
                <w:sz w:val="20"/>
                <w:szCs w:val="20"/>
              </w:rPr>
            </w:pPr>
            <w:r w:rsidRPr="001A047D">
              <w:rPr>
                <w:sz w:val="20"/>
                <w:szCs w:val="20"/>
              </w:rPr>
              <w:t>-14</w:t>
            </w:r>
          </w:p>
        </w:tc>
        <w:tc>
          <w:tcPr>
            <w:tcW w:w="960" w:type="dxa"/>
            <w:shd w:val="clear" w:color="auto" w:fill="auto"/>
            <w:noWrap/>
            <w:vAlign w:val="center"/>
            <w:hideMark/>
          </w:tcPr>
          <w:p w14:paraId="388804ED" w14:textId="77777777" w:rsidR="001A047D" w:rsidRPr="001A047D" w:rsidRDefault="001A047D" w:rsidP="001A047D">
            <w:pPr>
              <w:jc w:val="center"/>
              <w:rPr>
                <w:sz w:val="20"/>
                <w:szCs w:val="20"/>
              </w:rPr>
            </w:pPr>
            <w:r w:rsidRPr="001A047D">
              <w:rPr>
                <w:sz w:val="20"/>
                <w:szCs w:val="20"/>
              </w:rPr>
              <w:t>78,2</w:t>
            </w:r>
          </w:p>
        </w:tc>
        <w:tc>
          <w:tcPr>
            <w:tcW w:w="960" w:type="dxa"/>
            <w:shd w:val="clear" w:color="auto" w:fill="auto"/>
            <w:noWrap/>
            <w:vAlign w:val="center"/>
            <w:hideMark/>
          </w:tcPr>
          <w:p w14:paraId="5531C041" w14:textId="77777777" w:rsidR="001A047D" w:rsidRPr="001A047D" w:rsidRDefault="001A047D" w:rsidP="001A047D">
            <w:pPr>
              <w:jc w:val="center"/>
              <w:rPr>
                <w:sz w:val="20"/>
                <w:szCs w:val="20"/>
              </w:rPr>
            </w:pPr>
            <w:r w:rsidRPr="001A047D">
              <w:rPr>
                <w:sz w:val="20"/>
                <w:szCs w:val="20"/>
              </w:rPr>
              <w:t>59,6</w:t>
            </w:r>
          </w:p>
        </w:tc>
      </w:tr>
      <w:tr w:rsidR="001A047D" w:rsidRPr="001A047D" w14:paraId="23C84C2A" w14:textId="77777777" w:rsidTr="005A154A">
        <w:trPr>
          <w:trHeight w:val="255"/>
          <w:jc w:val="center"/>
        </w:trPr>
        <w:tc>
          <w:tcPr>
            <w:tcW w:w="960" w:type="dxa"/>
            <w:shd w:val="clear" w:color="auto" w:fill="auto"/>
            <w:noWrap/>
            <w:vAlign w:val="center"/>
            <w:hideMark/>
          </w:tcPr>
          <w:p w14:paraId="2B16F41E" w14:textId="77777777" w:rsidR="001A047D" w:rsidRPr="001A047D" w:rsidRDefault="001A047D" w:rsidP="001A047D">
            <w:pPr>
              <w:jc w:val="center"/>
              <w:rPr>
                <w:sz w:val="20"/>
                <w:szCs w:val="20"/>
              </w:rPr>
            </w:pPr>
            <w:r w:rsidRPr="001A047D">
              <w:rPr>
                <w:sz w:val="20"/>
                <w:szCs w:val="20"/>
              </w:rPr>
              <w:t>-15</w:t>
            </w:r>
          </w:p>
        </w:tc>
        <w:tc>
          <w:tcPr>
            <w:tcW w:w="960" w:type="dxa"/>
            <w:shd w:val="clear" w:color="auto" w:fill="auto"/>
            <w:noWrap/>
            <w:vAlign w:val="center"/>
            <w:hideMark/>
          </w:tcPr>
          <w:p w14:paraId="2A9FE583" w14:textId="77777777" w:rsidR="001A047D" w:rsidRPr="001A047D" w:rsidRDefault="001A047D" w:rsidP="001A047D">
            <w:pPr>
              <w:jc w:val="center"/>
              <w:rPr>
                <w:sz w:val="20"/>
                <w:szCs w:val="20"/>
              </w:rPr>
            </w:pPr>
            <w:r w:rsidRPr="001A047D">
              <w:rPr>
                <w:sz w:val="20"/>
                <w:szCs w:val="20"/>
              </w:rPr>
              <w:t>79,8</w:t>
            </w:r>
          </w:p>
        </w:tc>
        <w:tc>
          <w:tcPr>
            <w:tcW w:w="960" w:type="dxa"/>
            <w:shd w:val="clear" w:color="auto" w:fill="auto"/>
            <w:noWrap/>
            <w:vAlign w:val="center"/>
            <w:hideMark/>
          </w:tcPr>
          <w:p w14:paraId="5334986C" w14:textId="77777777" w:rsidR="001A047D" w:rsidRPr="001A047D" w:rsidRDefault="001A047D" w:rsidP="001A047D">
            <w:pPr>
              <w:jc w:val="center"/>
              <w:rPr>
                <w:sz w:val="20"/>
                <w:szCs w:val="20"/>
              </w:rPr>
            </w:pPr>
            <w:r w:rsidRPr="001A047D">
              <w:rPr>
                <w:sz w:val="20"/>
                <w:szCs w:val="20"/>
              </w:rPr>
              <w:t>60,6</w:t>
            </w:r>
          </w:p>
        </w:tc>
      </w:tr>
      <w:tr w:rsidR="001A047D" w:rsidRPr="001A047D" w14:paraId="31DC96D2" w14:textId="77777777" w:rsidTr="005A154A">
        <w:trPr>
          <w:trHeight w:val="255"/>
          <w:jc w:val="center"/>
        </w:trPr>
        <w:tc>
          <w:tcPr>
            <w:tcW w:w="960" w:type="dxa"/>
            <w:shd w:val="clear" w:color="auto" w:fill="auto"/>
            <w:noWrap/>
            <w:vAlign w:val="center"/>
            <w:hideMark/>
          </w:tcPr>
          <w:p w14:paraId="561EB46F" w14:textId="77777777" w:rsidR="001A047D" w:rsidRPr="001A047D" w:rsidRDefault="001A047D" w:rsidP="001A047D">
            <w:pPr>
              <w:jc w:val="center"/>
              <w:rPr>
                <w:sz w:val="20"/>
                <w:szCs w:val="20"/>
              </w:rPr>
            </w:pPr>
            <w:r w:rsidRPr="001A047D">
              <w:rPr>
                <w:sz w:val="20"/>
                <w:szCs w:val="20"/>
              </w:rPr>
              <w:t>-16</w:t>
            </w:r>
          </w:p>
        </w:tc>
        <w:tc>
          <w:tcPr>
            <w:tcW w:w="960" w:type="dxa"/>
            <w:shd w:val="clear" w:color="auto" w:fill="auto"/>
            <w:noWrap/>
            <w:vAlign w:val="center"/>
            <w:hideMark/>
          </w:tcPr>
          <w:p w14:paraId="72FCE39B" w14:textId="77777777" w:rsidR="001A047D" w:rsidRPr="001A047D" w:rsidRDefault="001A047D" w:rsidP="001A047D">
            <w:pPr>
              <w:jc w:val="center"/>
              <w:rPr>
                <w:sz w:val="20"/>
                <w:szCs w:val="20"/>
              </w:rPr>
            </w:pPr>
            <w:r w:rsidRPr="001A047D">
              <w:rPr>
                <w:sz w:val="20"/>
                <w:szCs w:val="20"/>
              </w:rPr>
              <w:t>81,3</w:t>
            </w:r>
          </w:p>
        </w:tc>
        <w:tc>
          <w:tcPr>
            <w:tcW w:w="960" w:type="dxa"/>
            <w:shd w:val="clear" w:color="auto" w:fill="auto"/>
            <w:noWrap/>
            <w:vAlign w:val="center"/>
            <w:hideMark/>
          </w:tcPr>
          <w:p w14:paraId="6AB4B6FA" w14:textId="77777777" w:rsidR="001A047D" w:rsidRPr="001A047D" w:rsidRDefault="001A047D" w:rsidP="001A047D">
            <w:pPr>
              <w:jc w:val="center"/>
              <w:rPr>
                <w:sz w:val="20"/>
                <w:szCs w:val="20"/>
              </w:rPr>
            </w:pPr>
            <w:r w:rsidRPr="001A047D">
              <w:rPr>
                <w:sz w:val="20"/>
                <w:szCs w:val="20"/>
              </w:rPr>
              <w:t>61,6</w:t>
            </w:r>
          </w:p>
        </w:tc>
      </w:tr>
      <w:tr w:rsidR="001A047D" w:rsidRPr="001A047D" w14:paraId="68367365" w14:textId="77777777" w:rsidTr="005A154A">
        <w:trPr>
          <w:trHeight w:val="255"/>
          <w:jc w:val="center"/>
        </w:trPr>
        <w:tc>
          <w:tcPr>
            <w:tcW w:w="960" w:type="dxa"/>
            <w:shd w:val="clear" w:color="auto" w:fill="auto"/>
            <w:noWrap/>
            <w:vAlign w:val="center"/>
            <w:hideMark/>
          </w:tcPr>
          <w:p w14:paraId="7692D5BF" w14:textId="77777777" w:rsidR="001A047D" w:rsidRPr="001A047D" w:rsidRDefault="001A047D" w:rsidP="001A047D">
            <w:pPr>
              <w:jc w:val="center"/>
              <w:rPr>
                <w:sz w:val="20"/>
                <w:szCs w:val="20"/>
              </w:rPr>
            </w:pPr>
            <w:r w:rsidRPr="001A047D">
              <w:rPr>
                <w:sz w:val="20"/>
                <w:szCs w:val="20"/>
              </w:rPr>
              <w:t>-17</w:t>
            </w:r>
          </w:p>
        </w:tc>
        <w:tc>
          <w:tcPr>
            <w:tcW w:w="960" w:type="dxa"/>
            <w:shd w:val="clear" w:color="auto" w:fill="auto"/>
            <w:noWrap/>
            <w:vAlign w:val="center"/>
            <w:hideMark/>
          </w:tcPr>
          <w:p w14:paraId="7A1EE9F5" w14:textId="77777777" w:rsidR="001A047D" w:rsidRPr="001A047D" w:rsidRDefault="001A047D" w:rsidP="001A047D">
            <w:pPr>
              <w:jc w:val="center"/>
              <w:rPr>
                <w:sz w:val="20"/>
                <w:szCs w:val="20"/>
              </w:rPr>
            </w:pPr>
            <w:r w:rsidRPr="001A047D">
              <w:rPr>
                <w:sz w:val="20"/>
                <w:szCs w:val="20"/>
              </w:rPr>
              <w:t>82,9</w:t>
            </w:r>
          </w:p>
        </w:tc>
        <w:tc>
          <w:tcPr>
            <w:tcW w:w="960" w:type="dxa"/>
            <w:shd w:val="clear" w:color="auto" w:fill="auto"/>
            <w:noWrap/>
            <w:vAlign w:val="center"/>
            <w:hideMark/>
          </w:tcPr>
          <w:p w14:paraId="0F0259A9" w14:textId="77777777" w:rsidR="001A047D" w:rsidRPr="001A047D" w:rsidRDefault="001A047D" w:rsidP="001A047D">
            <w:pPr>
              <w:jc w:val="center"/>
              <w:rPr>
                <w:sz w:val="20"/>
                <w:szCs w:val="20"/>
              </w:rPr>
            </w:pPr>
            <w:r w:rsidRPr="001A047D">
              <w:rPr>
                <w:sz w:val="20"/>
                <w:szCs w:val="20"/>
              </w:rPr>
              <w:t>62,5</w:t>
            </w:r>
          </w:p>
        </w:tc>
      </w:tr>
      <w:tr w:rsidR="001A047D" w:rsidRPr="001A047D" w14:paraId="085432C6" w14:textId="77777777" w:rsidTr="005A154A">
        <w:trPr>
          <w:trHeight w:val="255"/>
          <w:jc w:val="center"/>
        </w:trPr>
        <w:tc>
          <w:tcPr>
            <w:tcW w:w="960" w:type="dxa"/>
            <w:shd w:val="clear" w:color="auto" w:fill="auto"/>
            <w:noWrap/>
            <w:vAlign w:val="center"/>
            <w:hideMark/>
          </w:tcPr>
          <w:p w14:paraId="0BF5E314" w14:textId="77777777" w:rsidR="001A047D" w:rsidRPr="001A047D" w:rsidRDefault="001A047D" w:rsidP="001A047D">
            <w:pPr>
              <w:jc w:val="center"/>
              <w:rPr>
                <w:sz w:val="20"/>
                <w:szCs w:val="20"/>
              </w:rPr>
            </w:pPr>
            <w:r w:rsidRPr="001A047D">
              <w:rPr>
                <w:sz w:val="20"/>
                <w:szCs w:val="20"/>
              </w:rPr>
              <w:t>-18</w:t>
            </w:r>
          </w:p>
        </w:tc>
        <w:tc>
          <w:tcPr>
            <w:tcW w:w="960" w:type="dxa"/>
            <w:shd w:val="clear" w:color="auto" w:fill="auto"/>
            <w:noWrap/>
            <w:vAlign w:val="center"/>
            <w:hideMark/>
          </w:tcPr>
          <w:p w14:paraId="731533A1" w14:textId="77777777" w:rsidR="001A047D" w:rsidRPr="001A047D" w:rsidRDefault="001A047D" w:rsidP="001A047D">
            <w:pPr>
              <w:jc w:val="center"/>
              <w:rPr>
                <w:sz w:val="20"/>
                <w:szCs w:val="20"/>
              </w:rPr>
            </w:pPr>
            <w:r w:rsidRPr="001A047D">
              <w:rPr>
                <w:sz w:val="20"/>
                <w:szCs w:val="20"/>
              </w:rPr>
              <w:t>84,4</w:t>
            </w:r>
          </w:p>
        </w:tc>
        <w:tc>
          <w:tcPr>
            <w:tcW w:w="960" w:type="dxa"/>
            <w:shd w:val="clear" w:color="auto" w:fill="auto"/>
            <w:noWrap/>
            <w:vAlign w:val="center"/>
            <w:hideMark/>
          </w:tcPr>
          <w:p w14:paraId="0F6A9EA1" w14:textId="77777777" w:rsidR="001A047D" w:rsidRPr="001A047D" w:rsidRDefault="001A047D" w:rsidP="001A047D">
            <w:pPr>
              <w:jc w:val="center"/>
              <w:rPr>
                <w:sz w:val="20"/>
                <w:szCs w:val="20"/>
              </w:rPr>
            </w:pPr>
            <w:r w:rsidRPr="001A047D">
              <w:rPr>
                <w:sz w:val="20"/>
                <w:szCs w:val="20"/>
              </w:rPr>
              <w:t>63,5</w:t>
            </w:r>
          </w:p>
        </w:tc>
      </w:tr>
      <w:tr w:rsidR="001A047D" w:rsidRPr="001A047D" w14:paraId="36793EED" w14:textId="77777777" w:rsidTr="005A154A">
        <w:trPr>
          <w:trHeight w:val="255"/>
          <w:jc w:val="center"/>
        </w:trPr>
        <w:tc>
          <w:tcPr>
            <w:tcW w:w="960" w:type="dxa"/>
            <w:shd w:val="clear" w:color="auto" w:fill="auto"/>
            <w:noWrap/>
            <w:vAlign w:val="center"/>
            <w:hideMark/>
          </w:tcPr>
          <w:p w14:paraId="212C96D2" w14:textId="77777777" w:rsidR="001A047D" w:rsidRPr="001A047D" w:rsidRDefault="001A047D" w:rsidP="001A047D">
            <w:pPr>
              <w:jc w:val="center"/>
              <w:rPr>
                <w:sz w:val="20"/>
                <w:szCs w:val="20"/>
              </w:rPr>
            </w:pPr>
            <w:r w:rsidRPr="001A047D">
              <w:rPr>
                <w:sz w:val="20"/>
                <w:szCs w:val="20"/>
              </w:rPr>
              <w:t>-19</w:t>
            </w:r>
          </w:p>
        </w:tc>
        <w:tc>
          <w:tcPr>
            <w:tcW w:w="960" w:type="dxa"/>
            <w:shd w:val="clear" w:color="auto" w:fill="auto"/>
            <w:noWrap/>
            <w:vAlign w:val="center"/>
            <w:hideMark/>
          </w:tcPr>
          <w:p w14:paraId="46A2B54E" w14:textId="77777777" w:rsidR="001A047D" w:rsidRPr="001A047D" w:rsidRDefault="001A047D" w:rsidP="001A047D">
            <w:pPr>
              <w:jc w:val="center"/>
              <w:rPr>
                <w:sz w:val="20"/>
                <w:szCs w:val="20"/>
              </w:rPr>
            </w:pPr>
            <w:r w:rsidRPr="001A047D">
              <w:rPr>
                <w:sz w:val="20"/>
                <w:szCs w:val="20"/>
              </w:rPr>
              <w:t>85,9</w:t>
            </w:r>
          </w:p>
        </w:tc>
        <w:tc>
          <w:tcPr>
            <w:tcW w:w="960" w:type="dxa"/>
            <w:shd w:val="clear" w:color="auto" w:fill="auto"/>
            <w:noWrap/>
            <w:vAlign w:val="center"/>
            <w:hideMark/>
          </w:tcPr>
          <w:p w14:paraId="6B1241F5" w14:textId="77777777" w:rsidR="001A047D" w:rsidRPr="001A047D" w:rsidRDefault="001A047D" w:rsidP="001A047D">
            <w:pPr>
              <w:jc w:val="center"/>
              <w:rPr>
                <w:sz w:val="20"/>
                <w:szCs w:val="20"/>
              </w:rPr>
            </w:pPr>
            <w:r w:rsidRPr="001A047D">
              <w:rPr>
                <w:sz w:val="20"/>
                <w:szCs w:val="20"/>
              </w:rPr>
              <w:t>64,4</w:t>
            </w:r>
          </w:p>
        </w:tc>
      </w:tr>
      <w:tr w:rsidR="001A047D" w:rsidRPr="001A047D" w14:paraId="2C40C460" w14:textId="77777777" w:rsidTr="005A154A">
        <w:trPr>
          <w:trHeight w:val="255"/>
          <w:jc w:val="center"/>
        </w:trPr>
        <w:tc>
          <w:tcPr>
            <w:tcW w:w="960" w:type="dxa"/>
            <w:shd w:val="clear" w:color="auto" w:fill="auto"/>
            <w:noWrap/>
            <w:vAlign w:val="center"/>
            <w:hideMark/>
          </w:tcPr>
          <w:p w14:paraId="646FEBBA" w14:textId="77777777" w:rsidR="001A047D" w:rsidRPr="001A047D" w:rsidRDefault="001A047D" w:rsidP="001A047D">
            <w:pPr>
              <w:jc w:val="center"/>
              <w:rPr>
                <w:sz w:val="20"/>
                <w:szCs w:val="20"/>
              </w:rPr>
            </w:pPr>
            <w:r w:rsidRPr="001A047D">
              <w:rPr>
                <w:sz w:val="20"/>
                <w:szCs w:val="20"/>
              </w:rPr>
              <w:t>-20</w:t>
            </w:r>
          </w:p>
        </w:tc>
        <w:tc>
          <w:tcPr>
            <w:tcW w:w="960" w:type="dxa"/>
            <w:shd w:val="clear" w:color="auto" w:fill="auto"/>
            <w:noWrap/>
            <w:vAlign w:val="center"/>
            <w:hideMark/>
          </w:tcPr>
          <w:p w14:paraId="34B33269" w14:textId="77777777" w:rsidR="001A047D" w:rsidRPr="001A047D" w:rsidRDefault="001A047D" w:rsidP="001A047D">
            <w:pPr>
              <w:jc w:val="center"/>
              <w:rPr>
                <w:sz w:val="20"/>
                <w:szCs w:val="20"/>
              </w:rPr>
            </w:pPr>
            <w:r w:rsidRPr="001A047D">
              <w:rPr>
                <w:sz w:val="20"/>
                <w:szCs w:val="20"/>
              </w:rPr>
              <w:t>87,5</w:t>
            </w:r>
          </w:p>
        </w:tc>
        <w:tc>
          <w:tcPr>
            <w:tcW w:w="960" w:type="dxa"/>
            <w:shd w:val="clear" w:color="auto" w:fill="auto"/>
            <w:noWrap/>
            <w:vAlign w:val="center"/>
            <w:hideMark/>
          </w:tcPr>
          <w:p w14:paraId="59A1B8F0" w14:textId="77777777" w:rsidR="001A047D" w:rsidRPr="001A047D" w:rsidRDefault="001A047D" w:rsidP="001A047D">
            <w:pPr>
              <w:jc w:val="center"/>
              <w:rPr>
                <w:sz w:val="20"/>
                <w:szCs w:val="20"/>
              </w:rPr>
            </w:pPr>
            <w:r w:rsidRPr="001A047D">
              <w:rPr>
                <w:sz w:val="20"/>
                <w:szCs w:val="20"/>
              </w:rPr>
              <w:t>65,4</w:t>
            </w:r>
          </w:p>
        </w:tc>
      </w:tr>
      <w:tr w:rsidR="001A047D" w:rsidRPr="001A047D" w14:paraId="04D3301A" w14:textId="77777777" w:rsidTr="005A154A">
        <w:trPr>
          <w:trHeight w:val="255"/>
          <w:jc w:val="center"/>
        </w:trPr>
        <w:tc>
          <w:tcPr>
            <w:tcW w:w="960" w:type="dxa"/>
            <w:shd w:val="clear" w:color="auto" w:fill="auto"/>
            <w:noWrap/>
            <w:vAlign w:val="center"/>
            <w:hideMark/>
          </w:tcPr>
          <w:p w14:paraId="4BBA7403" w14:textId="77777777" w:rsidR="001A047D" w:rsidRPr="001A047D" w:rsidRDefault="001A047D" w:rsidP="001A047D">
            <w:pPr>
              <w:jc w:val="center"/>
              <w:rPr>
                <w:sz w:val="20"/>
                <w:szCs w:val="20"/>
              </w:rPr>
            </w:pPr>
            <w:r w:rsidRPr="001A047D">
              <w:rPr>
                <w:sz w:val="20"/>
                <w:szCs w:val="20"/>
              </w:rPr>
              <w:t>-21</w:t>
            </w:r>
          </w:p>
        </w:tc>
        <w:tc>
          <w:tcPr>
            <w:tcW w:w="960" w:type="dxa"/>
            <w:shd w:val="clear" w:color="auto" w:fill="auto"/>
            <w:noWrap/>
            <w:vAlign w:val="center"/>
            <w:hideMark/>
          </w:tcPr>
          <w:p w14:paraId="4B016876" w14:textId="77777777" w:rsidR="001A047D" w:rsidRPr="001A047D" w:rsidRDefault="001A047D" w:rsidP="001A047D">
            <w:pPr>
              <w:jc w:val="center"/>
              <w:rPr>
                <w:sz w:val="20"/>
                <w:szCs w:val="20"/>
              </w:rPr>
            </w:pPr>
            <w:r w:rsidRPr="001A047D">
              <w:rPr>
                <w:sz w:val="20"/>
                <w:szCs w:val="20"/>
              </w:rPr>
              <w:t>89,0</w:t>
            </w:r>
          </w:p>
        </w:tc>
        <w:tc>
          <w:tcPr>
            <w:tcW w:w="960" w:type="dxa"/>
            <w:shd w:val="clear" w:color="auto" w:fill="auto"/>
            <w:noWrap/>
            <w:vAlign w:val="center"/>
            <w:hideMark/>
          </w:tcPr>
          <w:p w14:paraId="10115AC0" w14:textId="77777777" w:rsidR="001A047D" w:rsidRPr="001A047D" w:rsidRDefault="001A047D" w:rsidP="001A047D">
            <w:pPr>
              <w:jc w:val="center"/>
              <w:rPr>
                <w:sz w:val="20"/>
                <w:szCs w:val="20"/>
              </w:rPr>
            </w:pPr>
            <w:r w:rsidRPr="001A047D">
              <w:rPr>
                <w:sz w:val="20"/>
                <w:szCs w:val="20"/>
              </w:rPr>
              <w:t>66,3</w:t>
            </w:r>
          </w:p>
        </w:tc>
      </w:tr>
      <w:tr w:rsidR="001A047D" w:rsidRPr="001A047D" w14:paraId="2A359E09" w14:textId="77777777" w:rsidTr="005A154A">
        <w:trPr>
          <w:trHeight w:val="255"/>
          <w:jc w:val="center"/>
        </w:trPr>
        <w:tc>
          <w:tcPr>
            <w:tcW w:w="960" w:type="dxa"/>
            <w:shd w:val="clear" w:color="auto" w:fill="auto"/>
            <w:noWrap/>
            <w:vAlign w:val="center"/>
            <w:hideMark/>
          </w:tcPr>
          <w:p w14:paraId="34E8F956" w14:textId="77777777" w:rsidR="001A047D" w:rsidRPr="001A047D" w:rsidRDefault="001A047D" w:rsidP="001A047D">
            <w:pPr>
              <w:jc w:val="center"/>
              <w:rPr>
                <w:sz w:val="20"/>
                <w:szCs w:val="20"/>
              </w:rPr>
            </w:pPr>
            <w:r w:rsidRPr="001A047D">
              <w:rPr>
                <w:sz w:val="20"/>
                <w:szCs w:val="20"/>
              </w:rPr>
              <w:t>-22</w:t>
            </w:r>
          </w:p>
        </w:tc>
        <w:tc>
          <w:tcPr>
            <w:tcW w:w="960" w:type="dxa"/>
            <w:shd w:val="clear" w:color="auto" w:fill="auto"/>
            <w:noWrap/>
            <w:vAlign w:val="center"/>
            <w:hideMark/>
          </w:tcPr>
          <w:p w14:paraId="68B2324E" w14:textId="77777777" w:rsidR="001A047D" w:rsidRPr="001A047D" w:rsidRDefault="001A047D" w:rsidP="001A047D">
            <w:pPr>
              <w:jc w:val="center"/>
              <w:rPr>
                <w:sz w:val="20"/>
                <w:szCs w:val="20"/>
              </w:rPr>
            </w:pPr>
            <w:r w:rsidRPr="001A047D">
              <w:rPr>
                <w:sz w:val="20"/>
                <w:szCs w:val="20"/>
              </w:rPr>
              <w:t>90,5</w:t>
            </w:r>
          </w:p>
        </w:tc>
        <w:tc>
          <w:tcPr>
            <w:tcW w:w="960" w:type="dxa"/>
            <w:shd w:val="clear" w:color="auto" w:fill="auto"/>
            <w:noWrap/>
            <w:vAlign w:val="center"/>
            <w:hideMark/>
          </w:tcPr>
          <w:p w14:paraId="1740C0EA" w14:textId="77777777" w:rsidR="001A047D" w:rsidRPr="001A047D" w:rsidRDefault="001A047D" w:rsidP="001A047D">
            <w:pPr>
              <w:jc w:val="center"/>
              <w:rPr>
                <w:sz w:val="20"/>
                <w:szCs w:val="20"/>
              </w:rPr>
            </w:pPr>
            <w:r w:rsidRPr="001A047D">
              <w:rPr>
                <w:sz w:val="20"/>
                <w:szCs w:val="20"/>
              </w:rPr>
              <w:t>67,2</w:t>
            </w:r>
          </w:p>
        </w:tc>
      </w:tr>
      <w:tr w:rsidR="001A047D" w:rsidRPr="001A047D" w14:paraId="60123CC2" w14:textId="77777777" w:rsidTr="005A154A">
        <w:trPr>
          <w:trHeight w:val="255"/>
          <w:jc w:val="center"/>
        </w:trPr>
        <w:tc>
          <w:tcPr>
            <w:tcW w:w="960" w:type="dxa"/>
            <w:shd w:val="clear" w:color="auto" w:fill="auto"/>
            <w:noWrap/>
            <w:vAlign w:val="center"/>
            <w:hideMark/>
          </w:tcPr>
          <w:p w14:paraId="65FC8E9E" w14:textId="77777777" w:rsidR="001A047D" w:rsidRPr="001A047D" w:rsidRDefault="001A047D" w:rsidP="001A047D">
            <w:pPr>
              <w:jc w:val="center"/>
              <w:rPr>
                <w:sz w:val="20"/>
                <w:szCs w:val="20"/>
              </w:rPr>
            </w:pPr>
            <w:r w:rsidRPr="001A047D">
              <w:rPr>
                <w:sz w:val="20"/>
                <w:szCs w:val="20"/>
              </w:rPr>
              <w:t>-23</w:t>
            </w:r>
          </w:p>
        </w:tc>
        <w:tc>
          <w:tcPr>
            <w:tcW w:w="960" w:type="dxa"/>
            <w:shd w:val="clear" w:color="auto" w:fill="auto"/>
            <w:noWrap/>
            <w:vAlign w:val="center"/>
            <w:hideMark/>
          </w:tcPr>
          <w:p w14:paraId="24F82AF4" w14:textId="77777777" w:rsidR="001A047D" w:rsidRPr="001A047D" w:rsidRDefault="001A047D" w:rsidP="001A047D">
            <w:pPr>
              <w:jc w:val="center"/>
              <w:rPr>
                <w:sz w:val="20"/>
                <w:szCs w:val="20"/>
              </w:rPr>
            </w:pPr>
            <w:r w:rsidRPr="001A047D">
              <w:rPr>
                <w:sz w:val="20"/>
                <w:szCs w:val="20"/>
              </w:rPr>
              <w:t>92,0</w:t>
            </w:r>
          </w:p>
        </w:tc>
        <w:tc>
          <w:tcPr>
            <w:tcW w:w="960" w:type="dxa"/>
            <w:shd w:val="clear" w:color="auto" w:fill="auto"/>
            <w:noWrap/>
            <w:vAlign w:val="center"/>
            <w:hideMark/>
          </w:tcPr>
          <w:p w14:paraId="5F94872A" w14:textId="77777777" w:rsidR="001A047D" w:rsidRPr="001A047D" w:rsidRDefault="001A047D" w:rsidP="001A047D">
            <w:pPr>
              <w:jc w:val="center"/>
              <w:rPr>
                <w:sz w:val="20"/>
                <w:szCs w:val="20"/>
              </w:rPr>
            </w:pPr>
            <w:r w:rsidRPr="001A047D">
              <w:rPr>
                <w:sz w:val="20"/>
                <w:szCs w:val="20"/>
              </w:rPr>
              <w:t>68,2</w:t>
            </w:r>
          </w:p>
        </w:tc>
      </w:tr>
      <w:tr w:rsidR="001A047D" w:rsidRPr="001A047D" w14:paraId="2855CF78" w14:textId="77777777" w:rsidTr="005A154A">
        <w:trPr>
          <w:trHeight w:val="255"/>
          <w:jc w:val="center"/>
        </w:trPr>
        <w:tc>
          <w:tcPr>
            <w:tcW w:w="960" w:type="dxa"/>
            <w:shd w:val="clear" w:color="auto" w:fill="auto"/>
            <w:noWrap/>
            <w:vAlign w:val="center"/>
            <w:hideMark/>
          </w:tcPr>
          <w:p w14:paraId="36B1CAE6" w14:textId="77777777" w:rsidR="001A047D" w:rsidRPr="001A047D" w:rsidRDefault="001A047D" w:rsidP="001A047D">
            <w:pPr>
              <w:jc w:val="center"/>
              <w:rPr>
                <w:sz w:val="20"/>
                <w:szCs w:val="20"/>
              </w:rPr>
            </w:pPr>
            <w:r w:rsidRPr="001A047D">
              <w:rPr>
                <w:sz w:val="20"/>
                <w:szCs w:val="20"/>
              </w:rPr>
              <w:t>-24</w:t>
            </w:r>
          </w:p>
        </w:tc>
        <w:tc>
          <w:tcPr>
            <w:tcW w:w="960" w:type="dxa"/>
            <w:shd w:val="clear" w:color="auto" w:fill="auto"/>
            <w:noWrap/>
            <w:vAlign w:val="center"/>
            <w:hideMark/>
          </w:tcPr>
          <w:p w14:paraId="5DC1AD06" w14:textId="77777777" w:rsidR="001A047D" w:rsidRPr="001A047D" w:rsidRDefault="001A047D" w:rsidP="001A047D">
            <w:pPr>
              <w:jc w:val="center"/>
              <w:rPr>
                <w:sz w:val="20"/>
                <w:szCs w:val="20"/>
              </w:rPr>
            </w:pPr>
            <w:r w:rsidRPr="001A047D">
              <w:rPr>
                <w:sz w:val="20"/>
                <w:szCs w:val="20"/>
              </w:rPr>
              <w:t>93,5</w:t>
            </w:r>
          </w:p>
        </w:tc>
        <w:tc>
          <w:tcPr>
            <w:tcW w:w="960" w:type="dxa"/>
            <w:shd w:val="clear" w:color="auto" w:fill="auto"/>
            <w:noWrap/>
            <w:vAlign w:val="center"/>
            <w:hideMark/>
          </w:tcPr>
          <w:p w14:paraId="6A17A65B" w14:textId="77777777" w:rsidR="001A047D" w:rsidRPr="001A047D" w:rsidRDefault="001A047D" w:rsidP="001A047D">
            <w:pPr>
              <w:jc w:val="center"/>
              <w:rPr>
                <w:sz w:val="20"/>
                <w:szCs w:val="20"/>
              </w:rPr>
            </w:pPr>
            <w:r w:rsidRPr="001A047D">
              <w:rPr>
                <w:sz w:val="20"/>
                <w:szCs w:val="20"/>
              </w:rPr>
              <w:t>69,1</w:t>
            </w:r>
          </w:p>
        </w:tc>
      </w:tr>
      <w:tr w:rsidR="001A047D" w:rsidRPr="001A047D" w14:paraId="071A8FCD" w14:textId="77777777" w:rsidTr="005A154A">
        <w:trPr>
          <w:trHeight w:val="255"/>
          <w:jc w:val="center"/>
        </w:trPr>
        <w:tc>
          <w:tcPr>
            <w:tcW w:w="960" w:type="dxa"/>
            <w:shd w:val="clear" w:color="auto" w:fill="auto"/>
            <w:noWrap/>
            <w:vAlign w:val="center"/>
            <w:hideMark/>
          </w:tcPr>
          <w:p w14:paraId="7F050356" w14:textId="77777777" w:rsidR="001A047D" w:rsidRPr="001A047D" w:rsidRDefault="001A047D" w:rsidP="001A047D">
            <w:pPr>
              <w:jc w:val="center"/>
              <w:rPr>
                <w:sz w:val="20"/>
                <w:szCs w:val="20"/>
              </w:rPr>
            </w:pPr>
            <w:r w:rsidRPr="001A047D">
              <w:rPr>
                <w:sz w:val="20"/>
                <w:szCs w:val="20"/>
              </w:rPr>
              <w:t>-25</w:t>
            </w:r>
          </w:p>
        </w:tc>
        <w:tc>
          <w:tcPr>
            <w:tcW w:w="960" w:type="dxa"/>
            <w:shd w:val="clear" w:color="auto" w:fill="auto"/>
            <w:noWrap/>
            <w:vAlign w:val="center"/>
            <w:hideMark/>
          </w:tcPr>
          <w:p w14:paraId="7E5DE4C9" w14:textId="77777777" w:rsidR="001A047D" w:rsidRPr="001A047D" w:rsidRDefault="001A047D" w:rsidP="001A047D">
            <w:pPr>
              <w:jc w:val="center"/>
              <w:rPr>
                <w:sz w:val="20"/>
                <w:szCs w:val="20"/>
              </w:rPr>
            </w:pPr>
            <w:r w:rsidRPr="001A047D">
              <w:rPr>
                <w:sz w:val="20"/>
                <w:szCs w:val="20"/>
              </w:rPr>
              <w:t>95,0</w:t>
            </w:r>
          </w:p>
        </w:tc>
        <w:tc>
          <w:tcPr>
            <w:tcW w:w="960" w:type="dxa"/>
            <w:shd w:val="clear" w:color="auto" w:fill="auto"/>
            <w:noWrap/>
            <w:vAlign w:val="center"/>
            <w:hideMark/>
          </w:tcPr>
          <w:p w14:paraId="731EFE9C" w14:textId="77777777" w:rsidR="001A047D" w:rsidRPr="001A047D" w:rsidRDefault="001A047D" w:rsidP="001A047D">
            <w:pPr>
              <w:jc w:val="center"/>
              <w:rPr>
                <w:sz w:val="20"/>
                <w:szCs w:val="20"/>
              </w:rPr>
            </w:pPr>
            <w:r w:rsidRPr="001A047D">
              <w:rPr>
                <w:sz w:val="20"/>
                <w:szCs w:val="20"/>
              </w:rPr>
              <w:t>70,0</w:t>
            </w:r>
          </w:p>
        </w:tc>
      </w:tr>
    </w:tbl>
    <w:p w14:paraId="44DEAC89" w14:textId="77777777" w:rsidR="00C2547D" w:rsidRDefault="00C2547D" w:rsidP="00001A9B">
      <w:pPr>
        <w:pStyle w:val="affff4"/>
        <w:shd w:val="clear" w:color="auto" w:fill="D99594" w:themeFill="accent2" w:themeFillTint="99"/>
        <w:rPr>
          <w:rFonts w:eastAsiaTheme="minorHAnsi"/>
          <w:b w:val="0"/>
          <w:color w:val="FF0000"/>
          <w:sz w:val="24"/>
        </w:rPr>
        <w:sectPr w:rsidR="00C2547D" w:rsidSect="00755666">
          <w:type w:val="continuous"/>
          <w:pgSz w:w="11906" w:h="16838"/>
          <w:pgMar w:top="1134" w:right="850" w:bottom="1134" w:left="1134" w:header="709" w:footer="709" w:gutter="0"/>
          <w:cols w:num="2" w:space="709"/>
          <w:docGrid w:linePitch="360"/>
        </w:sectPr>
      </w:pPr>
    </w:p>
    <w:p w14:paraId="2D8DD2D2" w14:textId="77777777" w:rsidR="00C2547D" w:rsidRDefault="00C2547D" w:rsidP="001A047D">
      <w:pPr>
        <w:pStyle w:val="affff4"/>
        <w:rPr>
          <w:rFonts w:eastAsiaTheme="minorHAnsi"/>
          <w:b w:val="0"/>
          <w:color w:val="FF0000"/>
          <w:sz w:val="24"/>
        </w:rPr>
      </w:pPr>
    </w:p>
    <w:p w14:paraId="34DD8DF8" w14:textId="77777777" w:rsidR="00C2547D" w:rsidRDefault="00C2547D" w:rsidP="001A047D">
      <w:pPr>
        <w:pStyle w:val="affff4"/>
        <w:rPr>
          <w:rFonts w:eastAsiaTheme="minorHAnsi"/>
          <w:b w:val="0"/>
          <w:color w:val="FF0000"/>
          <w:sz w:val="24"/>
        </w:rPr>
        <w:sectPr w:rsidR="00C2547D" w:rsidSect="00755666">
          <w:type w:val="continuous"/>
          <w:pgSz w:w="11906" w:h="16838"/>
          <w:pgMar w:top="1134" w:right="850" w:bottom="1134" w:left="1134" w:header="709" w:footer="709" w:gutter="0"/>
          <w:cols w:space="708"/>
          <w:docGrid w:linePitch="360"/>
        </w:sectPr>
      </w:pPr>
    </w:p>
    <w:p w14:paraId="329C281B" w14:textId="005FEA81" w:rsidR="00472C33" w:rsidRDefault="005A154A" w:rsidP="005A154A">
      <w:pPr>
        <w:pStyle w:val="affff6"/>
        <w:keepNext/>
        <w:spacing w:after="0" w:line="240" w:lineRule="auto"/>
        <w:ind w:firstLine="0"/>
        <w:jc w:val="center"/>
      </w:pPr>
      <w:r>
        <w:rPr>
          <w:noProof/>
        </w:rPr>
        <w:lastRenderedPageBreak/>
        <w:drawing>
          <wp:inline distT="0" distB="0" distL="0" distR="0" wp14:anchorId="233BD663" wp14:editId="5479EC08">
            <wp:extent cx="8830102" cy="5387055"/>
            <wp:effectExtent l="0" t="0" r="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36123" cy="5390728"/>
                    </a:xfrm>
                    <a:prstGeom prst="rect">
                      <a:avLst/>
                    </a:prstGeom>
                    <a:noFill/>
                  </pic:spPr>
                </pic:pic>
              </a:graphicData>
            </a:graphic>
          </wp:inline>
        </w:drawing>
      </w:r>
    </w:p>
    <w:p w14:paraId="68EA65F2" w14:textId="0340FF7C" w:rsidR="00581B1C" w:rsidRDefault="00472C33" w:rsidP="005A154A">
      <w:pPr>
        <w:pStyle w:val="a7"/>
        <w:jc w:val="center"/>
        <w:rPr>
          <w:rFonts w:eastAsiaTheme="minorHAnsi"/>
        </w:rPr>
      </w:pPr>
      <w:bookmarkStart w:id="94" w:name="_Ref355772771"/>
      <w:r>
        <w:t xml:space="preserve">Рисунок </w:t>
      </w:r>
      <w:r w:rsidR="008450EA">
        <w:rPr>
          <w:noProof/>
        </w:rPr>
        <w:fldChar w:fldCharType="begin"/>
      </w:r>
      <w:r w:rsidR="008450EA">
        <w:rPr>
          <w:noProof/>
        </w:rPr>
        <w:instrText xml:space="preserve"> STYLEREF 1 \s </w:instrText>
      </w:r>
      <w:r w:rsidR="008450EA">
        <w:rPr>
          <w:noProof/>
        </w:rPr>
        <w:fldChar w:fldCharType="separate"/>
      </w:r>
      <w:r w:rsidR="004D6ECB">
        <w:rPr>
          <w:noProof/>
        </w:rPr>
        <w:t>5</w:t>
      </w:r>
      <w:r w:rsidR="008450EA">
        <w:rPr>
          <w:noProof/>
        </w:rPr>
        <w:fldChar w:fldCharType="end"/>
      </w:r>
      <w:r w:rsidR="00051546">
        <w:t>.</w:t>
      </w:r>
      <w:r w:rsidR="008450EA">
        <w:rPr>
          <w:noProof/>
        </w:rPr>
        <w:fldChar w:fldCharType="begin"/>
      </w:r>
      <w:r w:rsidR="008450EA">
        <w:rPr>
          <w:noProof/>
        </w:rPr>
        <w:instrText xml:space="preserve"> SEQ Рисунок \* ARABIC \s 1 </w:instrText>
      </w:r>
      <w:r w:rsidR="008450EA">
        <w:rPr>
          <w:noProof/>
        </w:rPr>
        <w:fldChar w:fldCharType="separate"/>
      </w:r>
      <w:r w:rsidR="004D6ECB">
        <w:rPr>
          <w:noProof/>
        </w:rPr>
        <w:t>1</w:t>
      </w:r>
      <w:r w:rsidR="008450EA">
        <w:rPr>
          <w:noProof/>
        </w:rPr>
        <w:fldChar w:fldCharType="end"/>
      </w:r>
      <w:bookmarkEnd w:id="94"/>
      <w:r>
        <w:t xml:space="preserve"> - </w:t>
      </w:r>
      <w:r w:rsidRPr="00F55A94">
        <w:t xml:space="preserve">Температурный график </w:t>
      </w:r>
      <w:r w:rsidR="005A154A">
        <w:t>95</w:t>
      </w:r>
      <w:r w:rsidRPr="00F55A94">
        <w:t>/70</w:t>
      </w:r>
      <w:r>
        <w:t xml:space="preserve"> </w:t>
      </w:r>
      <w:r w:rsidRPr="00472C33">
        <w:rPr>
          <w:vertAlign w:val="superscript"/>
        </w:rPr>
        <w:t>0</w:t>
      </w:r>
      <w:r w:rsidRPr="00F55A94">
        <w:t>С</w:t>
      </w:r>
      <w:bookmarkStart w:id="95" w:name="_Toc352234936"/>
    </w:p>
    <w:p w14:paraId="2A5D53FD" w14:textId="77777777" w:rsidR="00250EAB" w:rsidRDefault="00250EAB" w:rsidP="00001A9B">
      <w:pPr>
        <w:shd w:val="clear" w:color="auto" w:fill="D99594" w:themeFill="accent2" w:themeFillTint="99"/>
        <w:rPr>
          <w:lang w:eastAsia="en-US"/>
        </w:rPr>
        <w:sectPr w:rsidR="00250EAB" w:rsidSect="00755666">
          <w:pgSz w:w="16838" w:h="11906" w:orient="landscape"/>
          <w:pgMar w:top="851" w:right="1134" w:bottom="851" w:left="1134" w:header="709" w:footer="709" w:gutter="0"/>
          <w:cols w:space="708"/>
          <w:docGrid w:linePitch="360"/>
        </w:sectPr>
      </w:pPr>
    </w:p>
    <w:p w14:paraId="3AF30BE6" w14:textId="77777777" w:rsidR="00C2547D" w:rsidRDefault="00C2547D" w:rsidP="00F32E0D">
      <w:pPr>
        <w:pStyle w:val="2"/>
      </w:pPr>
      <w:bookmarkStart w:id="96" w:name="_Toc533062796"/>
      <w:r w:rsidRPr="00EC4D90">
        <w:lastRenderedPageBreak/>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w:t>
      </w:r>
      <w:r>
        <w:t xml:space="preserve"> </w:t>
      </w:r>
      <w:r w:rsidRPr="00EC4D90">
        <w:t>мощностей</w:t>
      </w:r>
      <w:bookmarkEnd w:id="95"/>
      <w:bookmarkEnd w:id="96"/>
    </w:p>
    <w:p w14:paraId="47431744" w14:textId="2477526B" w:rsidR="00C31EC1" w:rsidRPr="000B1CDD" w:rsidRDefault="00C31EC1" w:rsidP="00C31EC1">
      <w:pPr>
        <w:pStyle w:val="Maximyz0"/>
      </w:pPr>
      <w:r w:rsidRPr="000B1CDD">
        <w:t>Для о</w:t>
      </w:r>
      <w:r w:rsidR="00776DFB">
        <w:t>беспечения теплоснабжения в 2018</w:t>
      </w:r>
      <w:r w:rsidRPr="000B1CDD">
        <w:t>-20</w:t>
      </w:r>
      <w:r w:rsidR="00776DFB">
        <w:t>30</w:t>
      </w:r>
      <w:r w:rsidRPr="000B1CDD">
        <w:t xml:space="preserve"> </w:t>
      </w:r>
      <w:r w:rsidR="00CD52C1">
        <w:t>гг.</w:t>
      </w:r>
      <w:r w:rsidRPr="000B1CDD">
        <w:t xml:space="preserve"> новых строящихся объектов на территории сельского поселения </w:t>
      </w:r>
      <w:r>
        <w:t xml:space="preserve">и устранения дефицитов тепловой мощности </w:t>
      </w:r>
      <w:r w:rsidRPr="000B1CDD">
        <w:t>необходимо:</w:t>
      </w:r>
    </w:p>
    <w:p w14:paraId="73E0726D" w14:textId="1631A53E" w:rsidR="00C31EC1" w:rsidRPr="00C31EC1" w:rsidRDefault="00C31EC1" w:rsidP="00417CEB">
      <w:pPr>
        <w:pStyle w:val="Maximyz0"/>
        <w:numPr>
          <w:ilvl w:val="0"/>
          <w:numId w:val="28"/>
        </w:numPr>
        <w:tabs>
          <w:tab w:val="left" w:pos="1276"/>
        </w:tabs>
        <w:ind w:left="0" w:firstLine="851"/>
        <w:rPr>
          <w:szCs w:val="24"/>
        </w:rPr>
      </w:pPr>
      <w:r w:rsidRPr="00C31EC1">
        <w:rPr>
          <w:szCs w:val="24"/>
        </w:rPr>
        <w:t>выполнить демонтаж существующей котельной № 10 в д. Ошейкино, выработавш</w:t>
      </w:r>
      <w:r w:rsidR="00594EA7">
        <w:rPr>
          <w:szCs w:val="24"/>
        </w:rPr>
        <w:t>е</w:t>
      </w:r>
      <w:r w:rsidRPr="00C31EC1">
        <w:rPr>
          <w:szCs w:val="24"/>
        </w:rPr>
        <w:t>й свой эксплуатационный ресурс, установить газовую блочно-моду</w:t>
      </w:r>
      <w:r w:rsidR="00594EA7">
        <w:rPr>
          <w:szCs w:val="24"/>
        </w:rPr>
        <w:t>льную котельную, комплектуемую 2-мя</w:t>
      </w:r>
      <w:r w:rsidRPr="00C31EC1">
        <w:rPr>
          <w:szCs w:val="24"/>
        </w:rPr>
        <w:t xml:space="preserve"> автоматизированными водогрейными котлами «Турботерм-Стандарт-500» («ТТС-500») с сопутствующим современным вспомогательным оборудованием, отвечающим требованиям по энергоэффективности и энергосбережению. Таким образом, установленная мощность проектируемой газовой блочно-модульной котельной составит 1,000 МВт (0,860 Гкал/ч);</w:t>
      </w:r>
    </w:p>
    <w:p w14:paraId="0492C0EE" w14:textId="24E7CAF1" w:rsidR="00C31EC1" w:rsidRDefault="00C31EC1" w:rsidP="00417CEB">
      <w:pPr>
        <w:pStyle w:val="Maximyz0"/>
        <w:numPr>
          <w:ilvl w:val="0"/>
          <w:numId w:val="28"/>
        </w:numPr>
        <w:tabs>
          <w:tab w:val="left" w:pos="1276"/>
        </w:tabs>
        <w:ind w:left="0" w:firstLine="851"/>
        <w:rPr>
          <w:szCs w:val="24"/>
        </w:rPr>
      </w:pPr>
      <w:r w:rsidRPr="00C31EC1">
        <w:rPr>
          <w:szCs w:val="24"/>
        </w:rPr>
        <w:t>выполнить демонтаж существующей котельной № 18 в д. Доры, выработавш</w:t>
      </w:r>
      <w:r w:rsidR="00594EA7">
        <w:rPr>
          <w:szCs w:val="24"/>
        </w:rPr>
        <w:t>е</w:t>
      </w:r>
      <w:r w:rsidRPr="00C31EC1">
        <w:rPr>
          <w:szCs w:val="24"/>
        </w:rPr>
        <w:t xml:space="preserve">й свой эксплуатационный ресурс, установить газовую блочно-модульную котельную, комплектуемую </w:t>
      </w:r>
      <w:r w:rsidR="00594EA7">
        <w:rPr>
          <w:szCs w:val="24"/>
        </w:rPr>
        <w:t>3-мя</w:t>
      </w:r>
      <w:r w:rsidRPr="00C31EC1">
        <w:rPr>
          <w:szCs w:val="24"/>
        </w:rPr>
        <w:t xml:space="preserve"> автоматизированными водогрейными котлами «Турботерм-Стандарт-1000» («ТТС-1000») с сопутствующим современным вспомогательным оборудованием, отвечающим требованиям по энергоэффективности и энергосбережению. Таким образом, установленная мощность проектируемой газовой блочно-модульной котельной составит 3,000 МВт (2,580 Гкал/ч);</w:t>
      </w:r>
    </w:p>
    <w:p w14:paraId="047B8DD9" w14:textId="77777777" w:rsidR="00EB65B2" w:rsidRPr="000B1CDD" w:rsidRDefault="00EB65B2" w:rsidP="00EB65B2">
      <w:pPr>
        <w:pStyle w:val="Maximyz0"/>
        <w:tabs>
          <w:tab w:val="left" w:pos="1276"/>
        </w:tabs>
        <w:ind w:left="851" w:firstLine="0"/>
        <w:rPr>
          <w:szCs w:val="24"/>
        </w:rPr>
      </w:pPr>
    </w:p>
    <w:p w14:paraId="31CBDD19" w14:textId="3D3C72DC" w:rsidR="00EB65B2" w:rsidRDefault="00EB65B2" w:rsidP="00EB65B2">
      <w:pPr>
        <w:pStyle w:val="2"/>
        <w:numPr>
          <w:ilvl w:val="1"/>
          <w:numId w:val="4"/>
        </w:numPr>
        <w:ind w:left="851" w:hanging="491"/>
      </w:pPr>
      <w:bookmarkStart w:id="97" w:name="_Toc530259150"/>
      <w:bookmarkStart w:id="98" w:name="_Toc533062797"/>
      <w: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97"/>
      <w:bookmarkEnd w:id="98"/>
    </w:p>
    <w:p w14:paraId="7C3BF112" w14:textId="67C7B6C8" w:rsidR="00C2547D" w:rsidRDefault="00EB65B2" w:rsidP="00EB65B2">
      <w:pPr>
        <w:pStyle w:val="Maximyz0"/>
      </w:pPr>
      <w:r>
        <w:rPr>
          <w:lang w:eastAsia="en-US"/>
        </w:rPr>
        <w:t>Ввод новых или реконструкция существующих источников тепловой энергии с использованием возобновляемых источников энергии и местных видов топлива на территории сельского поселения Ошейкинское не планируется.</w:t>
      </w:r>
    </w:p>
    <w:p w14:paraId="66C9C42C" w14:textId="77777777" w:rsidR="00230C72" w:rsidRDefault="00230C72" w:rsidP="000C5AB2">
      <w:pPr>
        <w:pStyle w:val="1"/>
        <w:rPr>
          <w:lang w:val="ru-RU"/>
        </w:rPr>
        <w:sectPr w:rsidR="00230C72" w:rsidSect="00755666">
          <w:pgSz w:w="11906" w:h="16838"/>
          <w:pgMar w:top="1134" w:right="850" w:bottom="1134" w:left="1134" w:header="709" w:footer="709" w:gutter="0"/>
          <w:cols w:space="708"/>
          <w:docGrid w:linePitch="360"/>
        </w:sectPr>
      </w:pPr>
      <w:bookmarkStart w:id="99" w:name="_Toc352234937"/>
    </w:p>
    <w:p w14:paraId="229C4CC8" w14:textId="2A67AFA3" w:rsidR="00C2547D" w:rsidRPr="00121FB5" w:rsidRDefault="00121FB5" w:rsidP="00B45CC3">
      <w:pPr>
        <w:pStyle w:val="1"/>
        <w:rPr>
          <w:lang w:val="ru-RU"/>
        </w:rPr>
      </w:pPr>
      <w:bookmarkStart w:id="100" w:name="_Toc533062798"/>
      <w:r>
        <w:rPr>
          <w:lang w:val="ru-RU"/>
        </w:rPr>
        <w:lastRenderedPageBreak/>
        <w:t>РАЗДЕЛ</w:t>
      </w:r>
      <w:r w:rsidR="00C2547D" w:rsidRPr="00121FB5">
        <w:rPr>
          <w:lang w:val="ru-RU"/>
        </w:rPr>
        <w:t>. ПРЕДЛОЖЕНИЯ ПО СТРОИТЕЛЬСТВУ И РЕКОНСТРУКЦИИ ТЕПЛОВЫХ СЕТЕЙ</w:t>
      </w:r>
      <w:bookmarkEnd w:id="99"/>
      <w:bookmarkEnd w:id="100"/>
    </w:p>
    <w:p w14:paraId="4C4C9594" w14:textId="77777777" w:rsidR="00EB65B2" w:rsidRPr="00FD6C87" w:rsidRDefault="00EB65B2" w:rsidP="00EB65B2">
      <w:pPr>
        <w:pStyle w:val="2"/>
        <w:numPr>
          <w:ilvl w:val="1"/>
          <w:numId w:val="4"/>
        </w:numPr>
      </w:pPr>
      <w:bookmarkStart w:id="101" w:name="_Toc530259152"/>
      <w:bookmarkStart w:id="102" w:name="_Toc533062799"/>
      <w:r w:rsidRPr="00FD6C87">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01"/>
      <w:bookmarkEnd w:id="102"/>
    </w:p>
    <w:p w14:paraId="17573923" w14:textId="193854E7" w:rsidR="00EB65B2" w:rsidRDefault="00EB65B2" w:rsidP="00EB65B2">
      <w:pPr>
        <w:pStyle w:val="Maximyz0"/>
        <w:rPr>
          <w:szCs w:val="24"/>
        </w:rPr>
      </w:pPr>
      <w:r w:rsidRPr="00820886">
        <w:rPr>
          <w:szCs w:val="24"/>
        </w:rPr>
        <w:t>Реконструкция и строительство тепловых сетей</w:t>
      </w:r>
      <w:r>
        <w:rPr>
          <w:szCs w:val="24"/>
        </w:rPr>
        <w:t>, обеспечивающих перераспределе</w:t>
      </w:r>
      <w:r w:rsidRPr="00820886">
        <w:rPr>
          <w:szCs w:val="24"/>
        </w:rPr>
        <w:t xml:space="preserve">ние тепловой нагрузки из зон с дефицитом тепловой мощности в зоны с избытком тепловой мощности (использование существующих резервов) </w:t>
      </w:r>
      <w:r>
        <w:rPr>
          <w:szCs w:val="24"/>
        </w:rPr>
        <w:t>в с.п. Ошейкинское</w:t>
      </w:r>
      <w:r w:rsidRPr="00820886">
        <w:rPr>
          <w:szCs w:val="24"/>
        </w:rPr>
        <w:t xml:space="preserve"> не предполагается.</w:t>
      </w:r>
    </w:p>
    <w:p w14:paraId="1E682D78" w14:textId="77777777" w:rsidR="00EB65B2" w:rsidRPr="00EB65B2" w:rsidRDefault="00EB65B2" w:rsidP="00EB65B2">
      <w:pPr>
        <w:pStyle w:val="Maximyz0"/>
        <w:rPr>
          <w:szCs w:val="24"/>
        </w:rPr>
      </w:pPr>
    </w:p>
    <w:p w14:paraId="613A5744" w14:textId="6BFB00B6" w:rsidR="00C2547D" w:rsidRDefault="00130938" w:rsidP="00130938">
      <w:pPr>
        <w:pStyle w:val="2"/>
      </w:pPr>
      <w:bookmarkStart w:id="103" w:name="_Toc533062800"/>
      <w:r w:rsidRPr="00130938">
        <w:t>Предложения по строительству и реконстр</w:t>
      </w:r>
      <w:r>
        <w:t>укции тепловых сетей для обеспе</w:t>
      </w:r>
      <w:r w:rsidRPr="00130938">
        <w:t xml:space="preserve">чения перспективных приростов тепловой нагрузки в осваиваемых районах поселения, </w:t>
      </w:r>
      <w:r w:rsidR="00CC14F5">
        <w:t>сельского</w:t>
      </w:r>
      <w:r w:rsidRPr="00130938">
        <w:t xml:space="preserve"> округа под жил</w:t>
      </w:r>
      <w:r>
        <w:t>ищную, комплексную или производ</w:t>
      </w:r>
      <w:r w:rsidRPr="00130938">
        <w:t>ственную застройку</w:t>
      </w:r>
      <w:bookmarkEnd w:id="103"/>
    </w:p>
    <w:p w14:paraId="1B0DA493" w14:textId="3C5652FA" w:rsidR="00F11F95" w:rsidRDefault="00F11F95" w:rsidP="00F11F95">
      <w:pPr>
        <w:pStyle w:val="Maximyz0"/>
      </w:pPr>
      <w:r w:rsidRPr="001F5E68">
        <w:t xml:space="preserve">Мероприятием предусматривается </w:t>
      </w:r>
      <w:r>
        <w:t xml:space="preserve">строительство распределительных тепловых сетей к </w:t>
      </w:r>
      <w:r w:rsidRPr="001F5E68">
        <w:t>планируемы</w:t>
      </w:r>
      <w:r>
        <w:t>м</w:t>
      </w:r>
      <w:r w:rsidRPr="001F5E68">
        <w:t xml:space="preserve"> объект</w:t>
      </w:r>
      <w:r>
        <w:t>ам</w:t>
      </w:r>
      <w:r w:rsidRPr="001F5E68">
        <w:t xml:space="preserve"> капитального строительства жилого назначения, объект</w:t>
      </w:r>
      <w:r>
        <w:t>ам</w:t>
      </w:r>
      <w:r w:rsidRPr="001F5E68">
        <w:t xml:space="preserve"> общественного назначения и социальной инфраструктуры</w:t>
      </w:r>
      <w:r>
        <w:t xml:space="preserve"> от</w:t>
      </w:r>
      <w:r w:rsidRPr="001F5E68">
        <w:t xml:space="preserve"> </w:t>
      </w:r>
      <w:r>
        <w:t>проектируемых</w:t>
      </w:r>
      <w:r w:rsidRPr="001F5E68">
        <w:t xml:space="preserve"> автономных источников тепловой энергии  различных типов и мощности</w:t>
      </w:r>
      <w:r w:rsidRPr="00991781">
        <w:t xml:space="preserve"> </w:t>
      </w:r>
      <w:r w:rsidRPr="004728B6">
        <w:t>с использованием предизолированных в заводских условиях трубопроводов с эффективными теплоизоляционными материалами (предварительно изолированным пенополиуретаном (ППУ изоляция</w:t>
      </w:r>
      <w:r w:rsidR="008A72E8">
        <w:t>)</w:t>
      </w:r>
      <w:r w:rsidRPr="004728B6">
        <w:t>.</w:t>
      </w:r>
      <w:r w:rsidRPr="00991781">
        <w:t xml:space="preserve"> </w:t>
      </w:r>
    </w:p>
    <w:p w14:paraId="42C96E93" w14:textId="0BA8F613" w:rsidR="00130938" w:rsidRDefault="00F11F95" w:rsidP="00F11F95">
      <w:pPr>
        <w:pStyle w:val="Maximyz0"/>
      </w:pPr>
      <w:r>
        <w:t>Мероприятия по строительству распределительных тепловых сетей для перспективных объектов транспортной инфраструктуры,</w:t>
      </w:r>
      <w:r w:rsidRPr="00823E0A">
        <w:rPr>
          <w:rFonts w:eastAsia="TimesNewRomanPSMT"/>
        </w:rPr>
        <w:t xml:space="preserve"> </w:t>
      </w:r>
      <w:r w:rsidRPr="00DE1F57">
        <w:rPr>
          <w:rFonts w:eastAsia="TimesNewRomanPSMT"/>
        </w:rPr>
        <w:t>производственных, агропромышленных, производственно-складских предприятий</w:t>
      </w:r>
      <w:r w:rsidRPr="00DE1F57">
        <w:rPr>
          <w:rFonts w:cs="Arial"/>
          <w:bCs/>
        </w:rPr>
        <w:t xml:space="preserve"> </w:t>
      </w:r>
      <w:r w:rsidRPr="00DE1F57">
        <w:rPr>
          <w:rFonts w:eastAsia="TimesNewRomanPSMT"/>
        </w:rPr>
        <w:t>сельского поселения Ошейкинское</w:t>
      </w:r>
      <w:r>
        <w:t xml:space="preserve"> определяются в зависимости от выбранного источника тепловой энергии (отдельно стоящая газовая котельная, встроенная, пристроенная, крышная) и уточняются на стадии разработки проектной документации.</w:t>
      </w:r>
    </w:p>
    <w:p w14:paraId="44A3DECF" w14:textId="65E35195" w:rsidR="00130938" w:rsidRDefault="00130938" w:rsidP="00F11F95">
      <w:pPr>
        <w:pStyle w:val="Maximyz0"/>
      </w:pPr>
    </w:p>
    <w:p w14:paraId="5CBDA861" w14:textId="674C4E76" w:rsidR="0002400F" w:rsidRDefault="0002400F" w:rsidP="00F11F95">
      <w:pPr>
        <w:pStyle w:val="Maximyz0"/>
      </w:pPr>
    </w:p>
    <w:p w14:paraId="756B03B8" w14:textId="70BF56CE" w:rsidR="0002400F" w:rsidRDefault="0002400F" w:rsidP="00F11F95">
      <w:pPr>
        <w:pStyle w:val="Maximyz0"/>
      </w:pPr>
    </w:p>
    <w:p w14:paraId="7772219B" w14:textId="7D73CF78" w:rsidR="0002400F" w:rsidRDefault="0002400F" w:rsidP="00F11F95">
      <w:pPr>
        <w:pStyle w:val="Maximyz0"/>
      </w:pPr>
    </w:p>
    <w:p w14:paraId="3265BA37" w14:textId="77777777" w:rsidR="003C6544" w:rsidRDefault="003C6544" w:rsidP="00F11F95">
      <w:pPr>
        <w:pStyle w:val="Maximyz0"/>
      </w:pPr>
    </w:p>
    <w:p w14:paraId="03A597EA" w14:textId="77777777" w:rsidR="003C6544" w:rsidRDefault="003C6544" w:rsidP="00F11F95">
      <w:pPr>
        <w:pStyle w:val="Maximyz0"/>
      </w:pPr>
    </w:p>
    <w:p w14:paraId="02C1ADE0" w14:textId="77777777" w:rsidR="003C6544" w:rsidRDefault="003C6544" w:rsidP="00F11F95">
      <w:pPr>
        <w:pStyle w:val="Maximyz0"/>
      </w:pPr>
    </w:p>
    <w:p w14:paraId="5EEB1D69" w14:textId="6D4818BE" w:rsidR="0002400F" w:rsidRDefault="0002400F" w:rsidP="00F11F95">
      <w:pPr>
        <w:pStyle w:val="Maximyz0"/>
      </w:pPr>
    </w:p>
    <w:p w14:paraId="01EA2278" w14:textId="36535E9F" w:rsidR="0002400F" w:rsidRDefault="0002400F" w:rsidP="00F11F95">
      <w:pPr>
        <w:pStyle w:val="Maximyz0"/>
      </w:pPr>
    </w:p>
    <w:p w14:paraId="3761CB96" w14:textId="77777777" w:rsidR="0002400F" w:rsidRDefault="0002400F" w:rsidP="00F11F95">
      <w:pPr>
        <w:pStyle w:val="Maximyz0"/>
      </w:pPr>
    </w:p>
    <w:p w14:paraId="730ACC7F" w14:textId="164F9287" w:rsidR="00C2547D" w:rsidRDefault="00C2547D" w:rsidP="00F32E0D">
      <w:pPr>
        <w:pStyle w:val="2"/>
      </w:pPr>
      <w:bookmarkStart w:id="104" w:name="_Toc352234940"/>
      <w:bookmarkStart w:id="105" w:name="_Toc533062801"/>
      <w: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04"/>
      <w:bookmarkEnd w:id="105"/>
    </w:p>
    <w:p w14:paraId="10B99F43" w14:textId="77777777" w:rsidR="00F11F95" w:rsidRPr="00F11F95" w:rsidRDefault="00F11F95" w:rsidP="00F11F95">
      <w:pPr>
        <w:pStyle w:val="Maximyz0"/>
      </w:pPr>
      <w:bookmarkStart w:id="106" w:name="_Toc352234941"/>
      <w:r w:rsidRPr="00F11F95">
        <w:t>На территории сельского поселения Ошейкинское отсутствуют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Это связано со значительной удаленностью котельных сельского поселения Ошейкинское друг от друга.</w:t>
      </w:r>
    </w:p>
    <w:p w14:paraId="5425BC40" w14:textId="77777777" w:rsidR="007E5758" w:rsidRPr="00F11F95" w:rsidRDefault="007E5758" w:rsidP="00F11F95">
      <w:pPr>
        <w:pStyle w:val="Maximyz0"/>
      </w:pPr>
    </w:p>
    <w:p w14:paraId="7D31BA91" w14:textId="3607823E" w:rsidR="007D01E5" w:rsidRDefault="007D01E5" w:rsidP="007D01E5">
      <w:pPr>
        <w:pStyle w:val="2"/>
      </w:pPr>
      <w:bookmarkStart w:id="107" w:name="_Toc533062802"/>
      <w:r>
        <w:t>П</w:t>
      </w:r>
      <w:r w:rsidRPr="007D01E5">
        <w:t>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07"/>
    </w:p>
    <w:p w14:paraId="591C4EA0" w14:textId="07A69705" w:rsidR="007D01E5" w:rsidRPr="002935C2" w:rsidRDefault="007E5758" w:rsidP="002935C2">
      <w:pPr>
        <w:pStyle w:val="Maximyz0"/>
      </w:pPr>
      <w:r w:rsidRPr="002935C2">
        <w:t xml:space="preserve">В </w:t>
      </w:r>
      <w:r w:rsidR="00A27A9D">
        <w:t>сельском</w:t>
      </w:r>
      <w:r w:rsidRPr="002935C2">
        <w:t xml:space="preserve"> поселении </w:t>
      </w:r>
      <w:r w:rsidR="00CC14F5" w:rsidRPr="002935C2">
        <w:t>Ошейкинское</w:t>
      </w:r>
      <w:r w:rsidRPr="002935C2">
        <w:t xml:space="preserve"> перевод котельных в пиковый режим или ликвидация котельных не планируется.</w:t>
      </w:r>
    </w:p>
    <w:p w14:paraId="094AF223" w14:textId="0A0B6DF1" w:rsidR="009005BD" w:rsidRPr="002935C2" w:rsidRDefault="009005BD" w:rsidP="002935C2">
      <w:pPr>
        <w:pStyle w:val="Maximyz0"/>
      </w:pPr>
      <w:r w:rsidRPr="002935C2">
        <w:t xml:space="preserve">Для повышения эффективности теплоснабжения </w:t>
      </w:r>
      <w:r w:rsidR="00CC14F5" w:rsidRPr="002935C2">
        <w:t>сельского</w:t>
      </w:r>
      <w:r w:rsidRPr="002935C2">
        <w:t xml:space="preserve"> поселения </w:t>
      </w:r>
      <w:r w:rsidR="00CC14F5" w:rsidRPr="002935C2">
        <w:t>Ошейкинское</w:t>
      </w:r>
      <w:r w:rsidRPr="002935C2">
        <w:t xml:space="preserve"> предлагается выполнить перекладку тепловых сетей с завышенными удельными линейными потерями напора</w:t>
      </w:r>
      <w:r w:rsidR="00CB72E9" w:rsidRPr="002935C2">
        <w:t xml:space="preserve">, определенными в результате анализа проведенного гидравлического расчета систем теплоснабжения </w:t>
      </w:r>
      <w:r w:rsidR="00CC14F5" w:rsidRPr="002935C2">
        <w:t>сельского</w:t>
      </w:r>
      <w:r w:rsidR="00CB72E9" w:rsidRPr="002935C2">
        <w:t xml:space="preserve"> поселения </w:t>
      </w:r>
      <w:r w:rsidR="00CC14F5" w:rsidRPr="002935C2">
        <w:t>Ошейкинское</w:t>
      </w:r>
      <w:r w:rsidRPr="002935C2">
        <w:t>.</w:t>
      </w:r>
    </w:p>
    <w:p w14:paraId="2BAAB816" w14:textId="046343AF" w:rsidR="009005BD" w:rsidRPr="002935C2" w:rsidRDefault="009005BD" w:rsidP="002935C2">
      <w:pPr>
        <w:pStyle w:val="Maximyz0"/>
      </w:pPr>
      <w:r w:rsidRPr="002935C2">
        <w:t xml:space="preserve">В таблице </w:t>
      </w:r>
      <w:r w:rsidR="00BA78FA" w:rsidRPr="002935C2">
        <w:fldChar w:fldCharType="begin"/>
      </w:r>
      <w:r w:rsidR="00BA78FA" w:rsidRPr="002935C2">
        <w:instrText xml:space="preserve"> REF _Ref403472009 \h  \* MERGEFORMAT </w:instrText>
      </w:r>
      <w:r w:rsidR="00BA78FA" w:rsidRPr="002935C2">
        <w:fldChar w:fldCharType="separate"/>
      </w:r>
      <w:r w:rsidR="004D6ECB">
        <w:t>6.1</w:t>
      </w:r>
      <w:r w:rsidR="00BA78FA" w:rsidRPr="002935C2">
        <w:fldChar w:fldCharType="end"/>
      </w:r>
      <w:r w:rsidRPr="002935C2">
        <w:t xml:space="preserve"> представлены затраты денежных средств на перекладку участков </w:t>
      </w:r>
      <w:r w:rsidR="00BA78FA" w:rsidRPr="002935C2">
        <w:t>тепловых</w:t>
      </w:r>
      <w:r w:rsidRPr="002935C2">
        <w:t xml:space="preserve"> сетей для улучшения гидравлического режима работы систем теплоснабжения.</w:t>
      </w:r>
    </w:p>
    <w:p w14:paraId="0157C8EB" w14:textId="77777777" w:rsidR="00BA78FA" w:rsidRPr="002935C2" w:rsidRDefault="00BA78FA" w:rsidP="002935C2">
      <w:pPr>
        <w:pStyle w:val="Maximyz0"/>
      </w:pPr>
    </w:p>
    <w:p w14:paraId="3169D9EA" w14:textId="782BF655" w:rsidR="00BA78FA" w:rsidRDefault="00BA78FA" w:rsidP="002935C2">
      <w:pPr>
        <w:pStyle w:val="a7"/>
        <w:keepNext/>
      </w:pPr>
      <w:bookmarkStart w:id="108" w:name="_Ref403472009"/>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4D6ECB">
        <w:rPr>
          <w:noProof/>
        </w:rPr>
        <w:t>6</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1</w:t>
      </w:r>
      <w:r w:rsidR="008450EA">
        <w:rPr>
          <w:noProof/>
        </w:rPr>
        <w:fldChar w:fldCharType="end"/>
      </w:r>
      <w:bookmarkEnd w:id="108"/>
      <w:r>
        <w:t xml:space="preserve"> - Реконструкция тепловых сетей для улучшения гидравлического режима работы систем теплоснабжения</w:t>
      </w:r>
    </w:p>
    <w:tbl>
      <w:tblPr>
        <w:tblW w:w="94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835"/>
        <w:gridCol w:w="1849"/>
        <w:gridCol w:w="2486"/>
        <w:gridCol w:w="1732"/>
      </w:tblGrid>
      <w:tr w:rsidR="00BA78FA" w:rsidRPr="009005BD" w14:paraId="172A4766" w14:textId="3FD30918" w:rsidTr="00BA78FA">
        <w:trPr>
          <w:trHeight w:val="900"/>
        </w:trPr>
        <w:tc>
          <w:tcPr>
            <w:tcW w:w="561" w:type="dxa"/>
            <w:vAlign w:val="center"/>
          </w:tcPr>
          <w:p w14:paraId="41D12C85" w14:textId="6E4C2076" w:rsidR="00BA78FA" w:rsidRPr="009005BD" w:rsidRDefault="00BA78FA" w:rsidP="002935C2">
            <w:pPr>
              <w:jc w:val="center"/>
              <w:rPr>
                <w:color w:val="000000"/>
                <w:sz w:val="20"/>
                <w:szCs w:val="20"/>
              </w:rPr>
            </w:pPr>
            <w:r w:rsidRPr="009005BD">
              <w:rPr>
                <w:color w:val="000000"/>
                <w:sz w:val="20"/>
                <w:szCs w:val="20"/>
              </w:rPr>
              <w:t>№ п/п</w:t>
            </w:r>
          </w:p>
        </w:tc>
        <w:tc>
          <w:tcPr>
            <w:tcW w:w="2835" w:type="dxa"/>
            <w:shd w:val="clear" w:color="auto" w:fill="auto"/>
            <w:noWrap/>
            <w:vAlign w:val="center"/>
            <w:hideMark/>
          </w:tcPr>
          <w:p w14:paraId="0E07AF70" w14:textId="354F648C" w:rsidR="00BA78FA" w:rsidRPr="009005BD" w:rsidRDefault="00BA78FA" w:rsidP="002935C2">
            <w:pPr>
              <w:rPr>
                <w:color w:val="000000"/>
                <w:sz w:val="20"/>
                <w:szCs w:val="20"/>
              </w:rPr>
            </w:pPr>
            <w:r w:rsidRPr="009005BD">
              <w:rPr>
                <w:color w:val="000000"/>
                <w:sz w:val="20"/>
                <w:szCs w:val="20"/>
              </w:rPr>
              <w:t>Котельная:</w:t>
            </w:r>
          </w:p>
        </w:tc>
        <w:tc>
          <w:tcPr>
            <w:tcW w:w="1849" w:type="dxa"/>
            <w:vAlign w:val="center"/>
          </w:tcPr>
          <w:p w14:paraId="7E9BADE0" w14:textId="3B8C4D30" w:rsidR="00BA78FA" w:rsidRPr="009005BD" w:rsidRDefault="00BA78FA" w:rsidP="002935C2">
            <w:pPr>
              <w:jc w:val="center"/>
              <w:rPr>
                <w:color w:val="000000"/>
                <w:sz w:val="20"/>
                <w:szCs w:val="20"/>
              </w:rPr>
            </w:pPr>
            <w:r>
              <w:rPr>
                <w:color w:val="000000"/>
                <w:sz w:val="20"/>
                <w:szCs w:val="20"/>
              </w:rPr>
              <w:t>Вид работ</w:t>
            </w:r>
          </w:p>
        </w:tc>
        <w:tc>
          <w:tcPr>
            <w:tcW w:w="2486" w:type="dxa"/>
            <w:shd w:val="clear" w:color="auto" w:fill="auto"/>
            <w:vAlign w:val="center"/>
            <w:hideMark/>
          </w:tcPr>
          <w:p w14:paraId="57E2141B" w14:textId="13320577" w:rsidR="00BA78FA" w:rsidRPr="009005BD" w:rsidRDefault="00BA78FA" w:rsidP="002935C2">
            <w:pPr>
              <w:jc w:val="center"/>
              <w:rPr>
                <w:color w:val="000000"/>
                <w:sz w:val="20"/>
                <w:szCs w:val="20"/>
              </w:rPr>
            </w:pPr>
            <w:r w:rsidRPr="009005BD">
              <w:rPr>
                <w:color w:val="000000"/>
                <w:sz w:val="20"/>
                <w:szCs w:val="20"/>
              </w:rPr>
              <w:t>Стоимость, тыс.</w:t>
            </w:r>
            <w:r w:rsidR="00A27A9D">
              <w:rPr>
                <w:color w:val="000000"/>
                <w:sz w:val="20"/>
                <w:szCs w:val="20"/>
              </w:rPr>
              <w:t xml:space="preserve"> </w:t>
            </w:r>
            <w:r w:rsidRPr="009005BD">
              <w:rPr>
                <w:color w:val="000000"/>
                <w:sz w:val="20"/>
                <w:szCs w:val="20"/>
              </w:rPr>
              <w:t>руб.</w:t>
            </w:r>
          </w:p>
        </w:tc>
        <w:tc>
          <w:tcPr>
            <w:tcW w:w="1732" w:type="dxa"/>
            <w:vAlign w:val="center"/>
          </w:tcPr>
          <w:p w14:paraId="1E10BAC8" w14:textId="3E556D3A" w:rsidR="00BA78FA" w:rsidRPr="009005BD" w:rsidRDefault="00BA78FA" w:rsidP="002935C2">
            <w:pPr>
              <w:jc w:val="center"/>
              <w:rPr>
                <w:color w:val="000000"/>
                <w:sz w:val="20"/>
                <w:szCs w:val="20"/>
              </w:rPr>
            </w:pPr>
            <w:r w:rsidRPr="009005BD">
              <w:rPr>
                <w:color w:val="000000"/>
                <w:sz w:val="20"/>
                <w:szCs w:val="20"/>
              </w:rPr>
              <w:t>Очередь реализации</w:t>
            </w:r>
          </w:p>
        </w:tc>
      </w:tr>
      <w:tr w:rsidR="002935C2" w:rsidRPr="009005BD" w14:paraId="73B41C56" w14:textId="02DA5510" w:rsidTr="00A27A9D">
        <w:trPr>
          <w:trHeight w:val="300"/>
        </w:trPr>
        <w:tc>
          <w:tcPr>
            <w:tcW w:w="561" w:type="dxa"/>
            <w:vAlign w:val="center"/>
          </w:tcPr>
          <w:p w14:paraId="42ADC0D7" w14:textId="79863943" w:rsidR="002935C2" w:rsidRPr="009005BD" w:rsidRDefault="002935C2" w:rsidP="00A27A9D">
            <w:pPr>
              <w:jc w:val="center"/>
              <w:rPr>
                <w:color w:val="000000"/>
                <w:sz w:val="20"/>
                <w:szCs w:val="20"/>
              </w:rPr>
            </w:pPr>
            <w:r w:rsidRPr="009005BD">
              <w:rPr>
                <w:color w:val="000000"/>
                <w:sz w:val="20"/>
                <w:szCs w:val="20"/>
              </w:rPr>
              <w:t>1</w:t>
            </w:r>
          </w:p>
        </w:tc>
        <w:tc>
          <w:tcPr>
            <w:tcW w:w="2835" w:type="dxa"/>
            <w:shd w:val="clear" w:color="auto" w:fill="auto"/>
            <w:noWrap/>
            <w:vAlign w:val="center"/>
            <w:hideMark/>
          </w:tcPr>
          <w:p w14:paraId="4C01C3A2" w14:textId="6FF75C57" w:rsidR="002935C2" w:rsidRPr="009005BD" w:rsidRDefault="002935C2" w:rsidP="00A27A9D">
            <w:pPr>
              <w:jc w:val="center"/>
              <w:rPr>
                <w:color w:val="000000"/>
                <w:sz w:val="20"/>
                <w:szCs w:val="20"/>
              </w:rPr>
            </w:pPr>
            <w:r w:rsidRPr="008E1A27">
              <w:rPr>
                <w:color w:val="000000"/>
                <w:sz w:val="20"/>
                <w:szCs w:val="20"/>
              </w:rPr>
              <w:t>Котельной №10 (д. Ошейкино)</w:t>
            </w:r>
          </w:p>
        </w:tc>
        <w:tc>
          <w:tcPr>
            <w:tcW w:w="1849" w:type="dxa"/>
            <w:vAlign w:val="center"/>
          </w:tcPr>
          <w:p w14:paraId="2ABA5DE5" w14:textId="2B9BF7F0" w:rsidR="002935C2" w:rsidRPr="009005BD" w:rsidRDefault="002935C2" w:rsidP="00A27A9D">
            <w:pPr>
              <w:jc w:val="center"/>
              <w:rPr>
                <w:color w:val="000000"/>
                <w:sz w:val="20"/>
                <w:szCs w:val="20"/>
              </w:rPr>
            </w:pPr>
            <w:r>
              <w:rPr>
                <w:color w:val="000000"/>
                <w:sz w:val="20"/>
                <w:szCs w:val="20"/>
              </w:rPr>
              <w:t>Реконструкция</w:t>
            </w:r>
          </w:p>
        </w:tc>
        <w:tc>
          <w:tcPr>
            <w:tcW w:w="2486" w:type="dxa"/>
            <w:shd w:val="clear" w:color="auto" w:fill="auto"/>
            <w:noWrap/>
            <w:vAlign w:val="center"/>
            <w:hideMark/>
          </w:tcPr>
          <w:p w14:paraId="7ABB04CD" w14:textId="09FAC8BC" w:rsidR="002935C2" w:rsidRPr="009005BD" w:rsidRDefault="002935C2" w:rsidP="00A27A9D">
            <w:pPr>
              <w:jc w:val="center"/>
              <w:rPr>
                <w:color w:val="000000"/>
                <w:sz w:val="20"/>
                <w:szCs w:val="20"/>
              </w:rPr>
            </w:pPr>
            <w:r w:rsidRPr="002935C2">
              <w:rPr>
                <w:color w:val="000000"/>
                <w:sz w:val="20"/>
                <w:szCs w:val="20"/>
              </w:rPr>
              <w:t>749,23</w:t>
            </w:r>
          </w:p>
        </w:tc>
        <w:tc>
          <w:tcPr>
            <w:tcW w:w="1732" w:type="dxa"/>
            <w:vAlign w:val="center"/>
          </w:tcPr>
          <w:p w14:paraId="0CFE0874" w14:textId="3F9F2635" w:rsidR="002935C2" w:rsidRPr="009005BD" w:rsidRDefault="002935C2" w:rsidP="00A27A9D">
            <w:pPr>
              <w:jc w:val="center"/>
              <w:rPr>
                <w:color w:val="000000"/>
                <w:sz w:val="20"/>
                <w:szCs w:val="20"/>
              </w:rPr>
            </w:pPr>
            <w:r w:rsidRPr="009005BD">
              <w:rPr>
                <w:color w:val="000000"/>
                <w:sz w:val="20"/>
                <w:szCs w:val="20"/>
              </w:rPr>
              <w:t>20</w:t>
            </w:r>
            <w:r w:rsidR="00EB65B2">
              <w:rPr>
                <w:color w:val="000000"/>
                <w:sz w:val="20"/>
                <w:szCs w:val="20"/>
              </w:rPr>
              <w:t>19</w:t>
            </w:r>
            <w:r w:rsidRPr="009005BD">
              <w:rPr>
                <w:color w:val="000000"/>
                <w:sz w:val="20"/>
                <w:szCs w:val="20"/>
              </w:rPr>
              <w:t xml:space="preserve"> год</w:t>
            </w:r>
          </w:p>
        </w:tc>
      </w:tr>
      <w:tr w:rsidR="00726FF5" w:rsidRPr="009005BD" w14:paraId="79DA7B5E" w14:textId="77777777" w:rsidTr="009A015D">
        <w:trPr>
          <w:trHeight w:val="300"/>
        </w:trPr>
        <w:tc>
          <w:tcPr>
            <w:tcW w:w="5245" w:type="dxa"/>
            <w:gridSpan w:val="3"/>
            <w:vAlign w:val="center"/>
          </w:tcPr>
          <w:p w14:paraId="7F32E88E" w14:textId="22FE5C92" w:rsidR="00726FF5" w:rsidRPr="00726FF5" w:rsidRDefault="00726FF5" w:rsidP="002935C2">
            <w:pPr>
              <w:rPr>
                <w:b/>
                <w:color w:val="000000"/>
                <w:sz w:val="20"/>
                <w:szCs w:val="20"/>
              </w:rPr>
            </w:pPr>
            <w:r w:rsidRPr="00726FF5">
              <w:rPr>
                <w:b/>
                <w:color w:val="000000"/>
                <w:sz w:val="20"/>
                <w:szCs w:val="20"/>
              </w:rPr>
              <w:t>ИТОГО</w:t>
            </w:r>
            <w:r w:rsidR="00A27A9D">
              <w:rPr>
                <w:b/>
                <w:color w:val="000000"/>
                <w:sz w:val="20"/>
                <w:szCs w:val="20"/>
              </w:rPr>
              <w:t xml:space="preserve"> (в тыс. руб.)</w:t>
            </w:r>
            <w:r w:rsidRPr="00726FF5">
              <w:rPr>
                <w:b/>
                <w:color w:val="000000"/>
                <w:sz w:val="20"/>
                <w:szCs w:val="20"/>
              </w:rPr>
              <w:t>:</w:t>
            </w:r>
          </w:p>
        </w:tc>
        <w:tc>
          <w:tcPr>
            <w:tcW w:w="4218" w:type="dxa"/>
            <w:gridSpan w:val="2"/>
            <w:shd w:val="clear" w:color="auto" w:fill="auto"/>
            <w:noWrap/>
            <w:vAlign w:val="center"/>
          </w:tcPr>
          <w:p w14:paraId="1774E0A3" w14:textId="19838A3B" w:rsidR="00726FF5" w:rsidRPr="00726FF5" w:rsidRDefault="002935C2" w:rsidP="002935C2">
            <w:pPr>
              <w:jc w:val="center"/>
              <w:rPr>
                <w:b/>
                <w:color w:val="000000"/>
                <w:sz w:val="20"/>
                <w:szCs w:val="20"/>
              </w:rPr>
            </w:pPr>
            <w:r w:rsidRPr="002935C2">
              <w:rPr>
                <w:b/>
                <w:color w:val="000000"/>
                <w:sz w:val="20"/>
                <w:szCs w:val="20"/>
              </w:rPr>
              <w:t>749,23</w:t>
            </w:r>
            <w:r w:rsidR="00A27A9D">
              <w:rPr>
                <w:b/>
                <w:color w:val="000000"/>
                <w:sz w:val="20"/>
                <w:szCs w:val="20"/>
              </w:rPr>
              <w:t xml:space="preserve"> </w:t>
            </w:r>
          </w:p>
        </w:tc>
      </w:tr>
    </w:tbl>
    <w:p w14:paraId="57AF5FA7" w14:textId="77777777" w:rsidR="009005BD" w:rsidRDefault="009005BD" w:rsidP="002935C2">
      <w:pPr>
        <w:pStyle w:val="Maximyz0"/>
        <w:rPr>
          <w:lang w:eastAsia="en-US"/>
        </w:rPr>
      </w:pPr>
    </w:p>
    <w:p w14:paraId="124CC2A8" w14:textId="56BA19C2" w:rsidR="00C2547D" w:rsidRDefault="00C2547D" w:rsidP="0006402B">
      <w:pPr>
        <w:pStyle w:val="2"/>
      </w:pPr>
      <w:bookmarkStart w:id="109" w:name="_Toc533062803"/>
      <w:r>
        <w:t>Предложения по строительству и реконструкции тепловых сетей для обеспечения нормативной надежности и безопасности теплоснабжения</w:t>
      </w:r>
      <w:bookmarkEnd w:id="106"/>
      <w:bookmarkEnd w:id="109"/>
    </w:p>
    <w:p w14:paraId="0202BB9F" w14:textId="13AC64BE" w:rsidR="0006402B" w:rsidRDefault="0006402B" w:rsidP="0006402B">
      <w:pPr>
        <w:spacing w:line="360" w:lineRule="auto"/>
        <w:ind w:firstLine="566"/>
        <w:rPr>
          <w:rFonts w:eastAsia="Arial"/>
          <w:color w:val="000000"/>
        </w:rPr>
      </w:pPr>
      <w:r>
        <w:rPr>
          <w:rFonts w:eastAsia="Arial"/>
          <w:color w:val="000000"/>
        </w:rPr>
        <w:t xml:space="preserve">Оценка надежности теплоснабжения представлена в </w:t>
      </w:r>
      <w:r w:rsidR="00C879F6">
        <w:rPr>
          <w:rFonts w:eastAsia="Arial"/>
          <w:color w:val="000000"/>
        </w:rPr>
        <w:t>Г</w:t>
      </w:r>
      <w:r>
        <w:rPr>
          <w:rFonts w:eastAsia="Arial"/>
          <w:color w:val="000000"/>
        </w:rPr>
        <w:t xml:space="preserve">лаве 9 Обосновывающих материалов к схеме теплоснабжения </w:t>
      </w:r>
      <w:r w:rsidR="00CC14F5">
        <w:rPr>
          <w:rFonts w:eastAsia="Arial"/>
          <w:color w:val="000000"/>
        </w:rPr>
        <w:t>сельского</w:t>
      </w:r>
      <w:r>
        <w:rPr>
          <w:rFonts w:eastAsia="Arial"/>
          <w:color w:val="000000"/>
        </w:rPr>
        <w:t xml:space="preserve"> </w:t>
      </w:r>
      <w:r w:rsidR="009C54C7">
        <w:rPr>
          <w:rFonts w:eastAsia="Arial"/>
          <w:color w:val="000000"/>
        </w:rPr>
        <w:t xml:space="preserve">поселения </w:t>
      </w:r>
      <w:r w:rsidR="00CC14F5">
        <w:rPr>
          <w:rFonts w:eastAsia="Arial"/>
          <w:color w:val="000000"/>
        </w:rPr>
        <w:t>Ошейкинское</w:t>
      </w:r>
      <w:r>
        <w:rPr>
          <w:rFonts w:eastAsia="Arial"/>
          <w:color w:val="000000"/>
        </w:rPr>
        <w:t xml:space="preserve"> до 20</w:t>
      </w:r>
      <w:r w:rsidR="002935C2">
        <w:rPr>
          <w:rFonts w:eastAsia="Arial"/>
          <w:color w:val="000000"/>
        </w:rPr>
        <w:t>30</w:t>
      </w:r>
      <w:r>
        <w:rPr>
          <w:rFonts w:eastAsia="Arial"/>
          <w:color w:val="000000"/>
        </w:rPr>
        <w:t xml:space="preserve"> г.</w:t>
      </w:r>
    </w:p>
    <w:p w14:paraId="3DE46454" w14:textId="77777777" w:rsidR="0006402B" w:rsidRDefault="0006402B" w:rsidP="0006402B">
      <w:pPr>
        <w:spacing w:line="360" w:lineRule="auto"/>
        <w:ind w:firstLine="566"/>
        <w:rPr>
          <w:rFonts w:eastAsia="Arial"/>
          <w:color w:val="000000"/>
        </w:rPr>
      </w:pPr>
      <w:r w:rsidRPr="009150BE">
        <w:rPr>
          <w:rFonts w:eastAsia="Arial"/>
          <w:color w:val="000000"/>
        </w:rPr>
        <w:t xml:space="preserve">Вероятностные </w:t>
      </w:r>
      <w:r>
        <w:rPr>
          <w:rFonts w:eastAsia="Arial"/>
          <w:color w:val="000000"/>
        </w:rPr>
        <w:t>показатели надежности</w:t>
      </w:r>
      <w:r w:rsidRPr="009150BE">
        <w:rPr>
          <w:rFonts w:eastAsia="Arial"/>
          <w:color w:val="000000"/>
        </w:rPr>
        <w:t xml:space="preserve"> должны удовлетворять нормативным значениям: </w:t>
      </w:r>
    </w:p>
    <w:p w14:paraId="7DE9D2BD" w14:textId="306FD667" w:rsidR="0006402B" w:rsidRPr="009150BE" w:rsidRDefault="0006402B" w:rsidP="0006402B">
      <w:pPr>
        <w:spacing w:line="360" w:lineRule="auto"/>
        <w:ind w:left="566" w:hanging="566"/>
        <w:jc w:val="both"/>
        <w:rPr>
          <w:rFonts w:eastAsia="Arial"/>
          <w:color w:val="000000"/>
        </w:rPr>
      </w:pPr>
      <w:r w:rsidRPr="009150BE">
        <w:rPr>
          <w:rFonts w:eastAsia="Arial"/>
          <w:color w:val="000000"/>
        </w:rPr>
        <w:t xml:space="preserve">                                                               </w:t>
      </w:r>
      <w:r w:rsidRPr="009150BE">
        <w:rPr>
          <w:rFonts w:eastAsia="Arial"/>
          <w:color w:val="000000"/>
          <w:position w:val="-14"/>
        </w:rPr>
        <w:object w:dxaOrig="1359" w:dyaOrig="380" w14:anchorId="658CD501">
          <v:shape id="_x0000_i1031" type="#_x0000_t75" style="width:66pt;height:18.55pt" o:ole="">
            <v:imagedata r:id="rId40" o:title=""/>
          </v:shape>
          <o:OLEObject Type="Embed" ProgID="Equation.DSMT4" ShapeID="_x0000_i1031" DrawAspect="Content" ObjectID="_1610438647" r:id="rId41"/>
        </w:object>
      </w:r>
      <w:r w:rsidRPr="009150BE">
        <w:rPr>
          <w:rFonts w:eastAsia="Arial"/>
          <w:color w:val="000000"/>
        </w:rPr>
        <w:t xml:space="preserve">      </w:t>
      </w:r>
      <w:r>
        <w:rPr>
          <w:rFonts w:eastAsia="Arial"/>
          <w:color w:val="000000"/>
        </w:rPr>
        <w:t xml:space="preserve">                    </w:t>
      </w:r>
      <w:r w:rsidRPr="009150BE">
        <w:rPr>
          <w:rFonts w:eastAsia="Arial"/>
          <w:color w:val="000000"/>
        </w:rPr>
        <w:t xml:space="preserve">   </w:t>
      </w:r>
      <w:r>
        <w:rPr>
          <w:rFonts w:eastAsia="Arial"/>
          <w:color w:val="000000"/>
        </w:rPr>
        <w:t xml:space="preserve"> </w:t>
      </w:r>
      <w:r w:rsidRPr="009150BE">
        <w:rPr>
          <w:rFonts w:eastAsia="Arial"/>
          <w:color w:val="000000"/>
        </w:rPr>
        <w:t xml:space="preserve">                    </w:t>
      </w:r>
      <w:r w:rsidRPr="00445F5B">
        <w:rPr>
          <w:rFonts w:eastAsia="Arial"/>
          <w:color w:val="000000"/>
        </w:rPr>
        <w:t xml:space="preserve">             </w:t>
      </w:r>
      <w:r w:rsidRPr="009150BE">
        <w:rPr>
          <w:rFonts w:eastAsia="Arial"/>
          <w:color w:val="000000"/>
        </w:rPr>
        <w:t>(1)</w:t>
      </w:r>
    </w:p>
    <w:p w14:paraId="0E46A6E8" w14:textId="17DDBB87" w:rsidR="0006402B" w:rsidRDefault="0006402B" w:rsidP="0006402B">
      <w:pPr>
        <w:pStyle w:val="MTDisplayEquation"/>
        <w:tabs>
          <w:tab w:val="clear" w:pos="9360"/>
          <w:tab w:val="right" w:pos="9356"/>
        </w:tabs>
        <w:spacing w:line="360" w:lineRule="auto"/>
        <w:rPr>
          <w:rFonts w:eastAsia="Arial"/>
          <w:color w:val="000000"/>
        </w:rPr>
      </w:pPr>
      <w:r w:rsidRPr="009150BE">
        <w:rPr>
          <w:rFonts w:eastAsia="Arial"/>
        </w:rPr>
        <w:lastRenderedPageBreak/>
        <w:t xml:space="preserve">                                                               </w:t>
      </w:r>
      <w:r w:rsidRPr="009150BE">
        <w:rPr>
          <w:rFonts w:eastAsia="Arial"/>
          <w:position w:val="-14"/>
        </w:rPr>
        <w:object w:dxaOrig="1280" w:dyaOrig="380" w14:anchorId="66D48517">
          <v:shape id="_x0000_i1032" type="#_x0000_t75" style="width:63.8pt;height:18.55pt" o:ole="">
            <v:imagedata r:id="rId42" o:title=""/>
          </v:shape>
          <o:OLEObject Type="Embed" ProgID="Equation.DSMT4" ShapeID="_x0000_i1032" DrawAspect="Content" ObjectID="_1610438648" r:id="rId43"/>
        </w:object>
      </w:r>
      <w:r w:rsidRPr="009150BE">
        <w:rPr>
          <w:rFonts w:eastAsia="Arial"/>
        </w:rPr>
        <w:t xml:space="preserve">                       </w:t>
      </w:r>
      <w:r>
        <w:rPr>
          <w:rFonts w:eastAsia="Arial"/>
        </w:rPr>
        <w:t xml:space="preserve">  </w:t>
      </w:r>
      <w:r w:rsidRPr="009150BE">
        <w:rPr>
          <w:rFonts w:eastAsia="Arial"/>
        </w:rPr>
        <w:t xml:space="preserve">                                        </w:t>
      </w:r>
      <w:r w:rsidRPr="009150BE">
        <w:rPr>
          <w:rFonts w:eastAsia="Arial"/>
          <w:color w:val="000000"/>
        </w:rPr>
        <w:t>(2)</w:t>
      </w:r>
    </w:p>
    <w:p w14:paraId="0A88066C" w14:textId="77777777" w:rsidR="00D329FB" w:rsidRPr="00D329FB" w:rsidRDefault="00D329FB" w:rsidP="00D329FB">
      <w:pPr>
        <w:rPr>
          <w:rFonts w:eastAsia="Arial"/>
        </w:rPr>
      </w:pPr>
    </w:p>
    <w:p w14:paraId="477DCAB4" w14:textId="75A165DD" w:rsidR="0006402B" w:rsidRPr="009150BE" w:rsidRDefault="00320808" w:rsidP="00C879F6">
      <w:pPr>
        <w:pStyle w:val="Maximyz0"/>
        <w:ind w:firstLine="0"/>
      </w:pPr>
      <w:r>
        <w:t>где:</w:t>
      </w:r>
      <w:r w:rsidR="0006402B" w:rsidRPr="009150BE">
        <w:t xml:space="preserve">    </w:t>
      </w:r>
      <w:r w:rsidR="0006402B" w:rsidRPr="009150BE">
        <w:tab/>
        <w:t>K</w:t>
      </w:r>
      <w:r w:rsidR="0006402B" w:rsidRPr="009150BE">
        <w:rPr>
          <w:vertAlign w:val="subscript"/>
        </w:rPr>
        <w:t>г</w:t>
      </w:r>
      <w:r w:rsidR="0006402B" w:rsidRPr="009150BE">
        <w:t xml:space="preserve"> = 0,97 – нормативное значение коэффициента готовности; </w:t>
      </w:r>
    </w:p>
    <w:p w14:paraId="3FD62C9D" w14:textId="3D2DCAB0" w:rsidR="0006402B" w:rsidRPr="009150BE" w:rsidRDefault="0006402B" w:rsidP="00C879F6">
      <w:pPr>
        <w:pStyle w:val="Maximyz0"/>
      </w:pPr>
      <w:r w:rsidRPr="009150BE">
        <w:t>P</w:t>
      </w:r>
      <w:r w:rsidRPr="009150BE">
        <w:rPr>
          <w:vertAlign w:val="subscript"/>
        </w:rPr>
        <w:t>тс</w:t>
      </w:r>
      <w:r w:rsidRPr="009150BE">
        <w:t xml:space="preserve"> = 0,9 – нормативное значение вероятности температуре воздуха в зданиях j-го потребителя не опустится ниже граничного значения теплоснабжения потребителей; </w:t>
      </w:r>
    </w:p>
    <w:p w14:paraId="167A58FB" w14:textId="77777777" w:rsidR="0006402B" w:rsidRPr="007F25F6" w:rsidRDefault="0006402B" w:rsidP="00C879F6">
      <w:pPr>
        <w:pStyle w:val="Maximyz0"/>
      </w:pPr>
      <w:r w:rsidRPr="009150BE">
        <w:t xml:space="preserve">J – множество узлов расчетной схемы ТС, к которым подключены потребители тепловой энергии. </w:t>
      </w:r>
    </w:p>
    <w:p w14:paraId="1BBDBB38" w14:textId="59145935" w:rsidR="009A015D" w:rsidRDefault="009A015D" w:rsidP="009A015D">
      <w:pPr>
        <w:pStyle w:val="Maximyz0"/>
      </w:pPr>
      <w:r>
        <w:t xml:space="preserve">Для обеспечения безопасного теплоснабжения необходимо предусмотреть реконструкцию тепловых сетей источников теплоснабжения </w:t>
      </w:r>
      <w:r w:rsidR="00CC14F5">
        <w:t>сельского</w:t>
      </w:r>
      <w:r>
        <w:t xml:space="preserve"> поселения </w:t>
      </w:r>
      <w:r w:rsidR="00CC14F5">
        <w:t>Ошейкинское</w:t>
      </w:r>
      <w:r>
        <w:t xml:space="preserve"> с перекладкой участков тепловых сетей с</w:t>
      </w:r>
      <w:r w:rsidR="00EA1BDF">
        <w:t xml:space="preserve">о сверхнормативными </w:t>
      </w:r>
      <w:r>
        <w:t xml:space="preserve">значениями параметров потока отказов (таблица </w:t>
      </w:r>
      <w:r>
        <w:fldChar w:fldCharType="begin"/>
      </w:r>
      <w:r>
        <w:instrText xml:space="preserve"> REF _Ref403053334 \h  \* MERGEFORMAT </w:instrText>
      </w:r>
      <w:r>
        <w:fldChar w:fldCharType="separate"/>
      </w:r>
      <w:r w:rsidR="004D6ECB" w:rsidRPr="004D6ECB">
        <w:rPr>
          <w:vanish/>
        </w:rPr>
        <w:t xml:space="preserve">Таблица </w:t>
      </w:r>
      <w:r w:rsidR="004D6ECB">
        <w:rPr>
          <w:noProof/>
        </w:rPr>
        <w:t>6</w:t>
      </w:r>
      <w:r w:rsidR="004D6ECB">
        <w:t>.</w:t>
      </w:r>
      <w:r w:rsidR="004D6ECB">
        <w:rPr>
          <w:noProof/>
        </w:rPr>
        <w:t>2</w:t>
      </w:r>
      <w:r>
        <w:fldChar w:fldCharType="end"/>
      </w:r>
      <w:r>
        <w:t>).</w:t>
      </w:r>
    </w:p>
    <w:p w14:paraId="5C36C9D9" w14:textId="3FCD88F5" w:rsidR="00D329FB" w:rsidRDefault="002B0892" w:rsidP="002935C2">
      <w:pPr>
        <w:pStyle w:val="Maximyz0"/>
      </w:pPr>
      <w:r>
        <w:t xml:space="preserve">Перечень участков тепловых сетей </w:t>
      </w:r>
      <w:r w:rsidR="00EA1BDF">
        <w:t xml:space="preserve">со сверхнормативными </w:t>
      </w:r>
      <w:r>
        <w:t>значениями интенсивности отказов приведен в главе 7 Обосновывающих материалов схемы теплоснабжения.</w:t>
      </w:r>
    </w:p>
    <w:p w14:paraId="6894A6FC" w14:textId="77777777" w:rsidR="008A0048" w:rsidRDefault="008A0048" w:rsidP="002935C2">
      <w:pPr>
        <w:spacing w:line="360" w:lineRule="auto"/>
        <w:ind w:firstLine="708"/>
        <w:rPr>
          <w:rFonts w:eastAsia="Arial"/>
          <w:color w:val="000000"/>
        </w:rPr>
      </w:pPr>
    </w:p>
    <w:p w14:paraId="32BA6599" w14:textId="3A756BA3" w:rsidR="00370D0F" w:rsidRDefault="00370D0F" w:rsidP="002935C2">
      <w:pPr>
        <w:pStyle w:val="a7"/>
        <w:keepNext/>
      </w:pPr>
      <w:bookmarkStart w:id="110" w:name="_Ref403053334"/>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4D6ECB">
        <w:rPr>
          <w:noProof/>
        </w:rPr>
        <w:t>6</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2</w:t>
      </w:r>
      <w:r w:rsidR="008450EA">
        <w:rPr>
          <w:noProof/>
        </w:rPr>
        <w:fldChar w:fldCharType="end"/>
      </w:r>
      <w:bookmarkEnd w:id="110"/>
      <w:r>
        <w:t xml:space="preserve"> </w:t>
      </w:r>
      <w:r w:rsidR="00AF66F7">
        <w:t>–</w:t>
      </w:r>
      <w:r>
        <w:t xml:space="preserve"> </w:t>
      </w:r>
      <w:r w:rsidR="00AF66F7">
        <w:t xml:space="preserve">Предложение по </w:t>
      </w:r>
      <w:r w:rsidR="00A67265">
        <w:t>реконструкции</w:t>
      </w:r>
      <w:r w:rsidR="00AF66F7">
        <w:t xml:space="preserve"> тепловых сетей котельных</w:t>
      </w:r>
      <w:r>
        <w:t>, имеющи</w:t>
      </w:r>
      <w:r w:rsidR="00AF66F7">
        <w:t>х</w:t>
      </w:r>
      <w:r>
        <w:t xml:space="preserve"> срок эксплуатации</w:t>
      </w:r>
      <w:r w:rsidR="00AF66F7">
        <w:t xml:space="preserve"> свыше 25 лет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6456"/>
        <w:gridCol w:w="2666"/>
      </w:tblGrid>
      <w:tr w:rsidR="00AF66F7" w:rsidRPr="002B0892" w14:paraId="6DD4ADE6" w14:textId="77777777" w:rsidTr="00AF66F7">
        <w:trPr>
          <w:tblHeader/>
        </w:trPr>
        <w:tc>
          <w:tcPr>
            <w:tcW w:w="501" w:type="pct"/>
            <w:vAlign w:val="center"/>
          </w:tcPr>
          <w:p w14:paraId="5FBE1CCB" w14:textId="77777777" w:rsidR="00AF66F7" w:rsidRPr="002B0892" w:rsidRDefault="00AF66F7" w:rsidP="002935C2">
            <w:pPr>
              <w:pStyle w:val="affb"/>
              <w:jc w:val="center"/>
              <w:rPr>
                <w:sz w:val="20"/>
                <w:szCs w:val="20"/>
              </w:rPr>
            </w:pPr>
            <w:r w:rsidRPr="002B0892">
              <w:rPr>
                <w:sz w:val="20"/>
                <w:szCs w:val="20"/>
              </w:rPr>
              <w:t>№ п/п</w:t>
            </w:r>
          </w:p>
        </w:tc>
        <w:tc>
          <w:tcPr>
            <w:tcW w:w="3184" w:type="pct"/>
            <w:vAlign w:val="center"/>
          </w:tcPr>
          <w:p w14:paraId="1B6393AE" w14:textId="77777777" w:rsidR="00AF66F7" w:rsidRPr="002B0892" w:rsidRDefault="00AF66F7" w:rsidP="002935C2">
            <w:pPr>
              <w:pStyle w:val="affb"/>
              <w:jc w:val="center"/>
              <w:rPr>
                <w:sz w:val="20"/>
                <w:szCs w:val="20"/>
              </w:rPr>
            </w:pPr>
            <w:r w:rsidRPr="002B0892">
              <w:rPr>
                <w:sz w:val="20"/>
                <w:szCs w:val="20"/>
              </w:rPr>
              <w:t>Наименование котельной</w:t>
            </w:r>
          </w:p>
        </w:tc>
        <w:tc>
          <w:tcPr>
            <w:tcW w:w="1315" w:type="pct"/>
            <w:vAlign w:val="center"/>
          </w:tcPr>
          <w:p w14:paraId="56253E52" w14:textId="77777777" w:rsidR="00AF66F7" w:rsidRPr="002B0892" w:rsidRDefault="00AF66F7" w:rsidP="002935C2">
            <w:pPr>
              <w:pStyle w:val="affb"/>
              <w:jc w:val="center"/>
              <w:rPr>
                <w:sz w:val="20"/>
                <w:szCs w:val="20"/>
              </w:rPr>
            </w:pPr>
            <w:r w:rsidRPr="002B0892">
              <w:rPr>
                <w:sz w:val="20"/>
                <w:szCs w:val="20"/>
              </w:rPr>
              <w:t>Стоимость, тыс. руб.</w:t>
            </w:r>
          </w:p>
        </w:tc>
      </w:tr>
      <w:tr w:rsidR="002935C2" w:rsidRPr="002B0892" w14:paraId="5FE8F010" w14:textId="77777777" w:rsidTr="00CF5D19">
        <w:tc>
          <w:tcPr>
            <w:tcW w:w="501" w:type="pct"/>
            <w:vAlign w:val="center"/>
          </w:tcPr>
          <w:p w14:paraId="13202FCB" w14:textId="77777777" w:rsidR="002935C2" w:rsidRPr="002B0892" w:rsidRDefault="002935C2" w:rsidP="002935C2">
            <w:pPr>
              <w:pStyle w:val="affb"/>
              <w:spacing w:after="0"/>
              <w:jc w:val="center"/>
              <w:rPr>
                <w:sz w:val="20"/>
                <w:szCs w:val="20"/>
              </w:rPr>
            </w:pPr>
            <w:r w:rsidRPr="002B0892">
              <w:rPr>
                <w:sz w:val="20"/>
                <w:szCs w:val="20"/>
              </w:rPr>
              <w:t>1</w:t>
            </w:r>
          </w:p>
        </w:tc>
        <w:tc>
          <w:tcPr>
            <w:tcW w:w="3184" w:type="pct"/>
            <w:shd w:val="clear" w:color="auto" w:fill="auto"/>
            <w:vAlign w:val="bottom"/>
          </w:tcPr>
          <w:p w14:paraId="54D62D20" w14:textId="6035B5C2" w:rsidR="002935C2" w:rsidRPr="002B0892" w:rsidRDefault="002935C2" w:rsidP="002935C2">
            <w:pPr>
              <w:pStyle w:val="affb"/>
              <w:spacing w:after="0"/>
              <w:rPr>
                <w:sz w:val="20"/>
                <w:szCs w:val="20"/>
              </w:rPr>
            </w:pPr>
            <w:r w:rsidRPr="008E1A27">
              <w:rPr>
                <w:color w:val="000000"/>
                <w:sz w:val="20"/>
                <w:szCs w:val="20"/>
              </w:rPr>
              <w:t>№18 (д. Доры)</w:t>
            </w:r>
          </w:p>
        </w:tc>
        <w:tc>
          <w:tcPr>
            <w:tcW w:w="1315" w:type="pct"/>
            <w:shd w:val="clear" w:color="auto" w:fill="auto"/>
            <w:vAlign w:val="bottom"/>
          </w:tcPr>
          <w:p w14:paraId="378E0F2D" w14:textId="5C01AB47" w:rsidR="002935C2" w:rsidRPr="002B0892" w:rsidRDefault="002935C2" w:rsidP="002935C2">
            <w:pPr>
              <w:jc w:val="center"/>
              <w:rPr>
                <w:sz w:val="20"/>
                <w:szCs w:val="20"/>
              </w:rPr>
            </w:pPr>
            <w:r w:rsidRPr="008E1A27">
              <w:rPr>
                <w:color w:val="000000"/>
                <w:sz w:val="20"/>
                <w:szCs w:val="20"/>
              </w:rPr>
              <w:t>26639,65</w:t>
            </w:r>
          </w:p>
        </w:tc>
      </w:tr>
      <w:tr w:rsidR="002935C2" w:rsidRPr="002B0892" w14:paraId="4FA6354F" w14:textId="77777777" w:rsidTr="00CF5D19">
        <w:tc>
          <w:tcPr>
            <w:tcW w:w="501" w:type="pct"/>
            <w:vAlign w:val="center"/>
          </w:tcPr>
          <w:p w14:paraId="064E70EE" w14:textId="77777777" w:rsidR="002935C2" w:rsidRPr="002B0892" w:rsidRDefault="002935C2" w:rsidP="002935C2">
            <w:pPr>
              <w:pStyle w:val="affb"/>
              <w:spacing w:after="0"/>
              <w:jc w:val="center"/>
              <w:rPr>
                <w:sz w:val="20"/>
                <w:szCs w:val="20"/>
              </w:rPr>
            </w:pPr>
            <w:r w:rsidRPr="002B0892">
              <w:rPr>
                <w:sz w:val="20"/>
                <w:szCs w:val="20"/>
              </w:rPr>
              <w:t>2</w:t>
            </w:r>
          </w:p>
        </w:tc>
        <w:tc>
          <w:tcPr>
            <w:tcW w:w="3184" w:type="pct"/>
            <w:shd w:val="clear" w:color="auto" w:fill="auto"/>
            <w:vAlign w:val="bottom"/>
          </w:tcPr>
          <w:p w14:paraId="0A4F0925" w14:textId="01733111" w:rsidR="002935C2" w:rsidRPr="002B0892" w:rsidRDefault="002935C2" w:rsidP="001A09D2">
            <w:pPr>
              <w:pStyle w:val="affb"/>
              <w:spacing w:after="0"/>
              <w:rPr>
                <w:sz w:val="20"/>
                <w:szCs w:val="20"/>
              </w:rPr>
            </w:pPr>
            <w:r w:rsidRPr="008E1A27">
              <w:rPr>
                <w:color w:val="000000"/>
                <w:sz w:val="20"/>
                <w:szCs w:val="20"/>
              </w:rPr>
              <w:t>№1</w:t>
            </w:r>
            <w:r w:rsidR="001A09D2">
              <w:rPr>
                <w:color w:val="000000"/>
                <w:sz w:val="20"/>
                <w:szCs w:val="20"/>
              </w:rPr>
              <w:t>1 (д. Ушаково)</w:t>
            </w:r>
          </w:p>
        </w:tc>
        <w:tc>
          <w:tcPr>
            <w:tcW w:w="1315" w:type="pct"/>
            <w:shd w:val="clear" w:color="auto" w:fill="auto"/>
            <w:vAlign w:val="bottom"/>
          </w:tcPr>
          <w:p w14:paraId="151E8A24" w14:textId="6C4E28B4" w:rsidR="002935C2" w:rsidRPr="002B0892" w:rsidRDefault="002935C2" w:rsidP="001A09D2">
            <w:pPr>
              <w:pStyle w:val="affb"/>
              <w:spacing w:after="0"/>
              <w:jc w:val="center"/>
              <w:rPr>
                <w:sz w:val="20"/>
                <w:szCs w:val="20"/>
              </w:rPr>
            </w:pPr>
            <w:r w:rsidRPr="008E1A27">
              <w:rPr>
                <w:color w:val="000000"/>
                <w:sz w:val="20"/>
                <w:szCs w:val="20"/>
              </w:rPr>
              <w:t>1</w:t>
            </w:r>
            <w:r w:rsidR="001A09D2">
              <w:rPr>
                <w:color w:val="000000"/>
                <w:sz w:val="20"/>
                <w:szCs w:val="20"/>
              </w:rPr>
              <w:t>7175</w:t>
            </w:r>
            <w:r w:rsidRPr="008E1A27">
              <w:rPr>
                <w:color w:val="000000"/>
                <w:sz w:val="20"/>
                <w:szCs w:val="20"/>
              </w:rPr>
              <w:t>,</w:t>
            </w:r>
            <w:r w:rsidR="001A09D2">
              <w:rPr>
                <w:sz w:val="20"/>
                <w:szCs w:val="20"/>
              </w:rPr>
              <w:t>75</w:t>
            </w:r>
          </w:p>
        </w:tc>
      </w:tr>
      <w:tr w:rsidR="002935C2" w:rsidRPr="002B0892" w14:paraId="215E5ACD" w14:textId="77777777" w:rsidTr="00CF5D19">
        <w:tc>
          <w:tcPr>
            <w:tcW w:w="501" w:type="pct"/>
            <w:vAlign w:val="center"/>
          </w:tcPr>
          <w:p w14:paraId="3657F450" w14:textId="77777777" w:rsidR="002935C2" w:rsidRPr="002B0892" w:rsidRDefault="002935C2" w:rsidP="002935C2">
            <w:pPr>
              <w:pStyle w:val="affb"/>
              <w:spacing w:after="0"/>
              <w:jc w:val="center"/>
              <w:rPr>
                <w:sz w:val="20"/>
                <w:szCs w:val="20"/>
              </w:rPr>
            </w:pPr>
            <w:r w:rsidRPr="002B0892">
              <w:rPr>
                <w:sz w:val="20"/>
                <w:szCs w:val="20"/>
              </w:rPr>
              <w:t>3</w:t>
            </w:r>
          </w:p>
        </w:tc>
        <w:tc>
          <w:tcPr>
            <w:tcW w:w="3184" w:type="pct"/>
            <w:shd w:val="clear" w:color="auto" w:fill="auto"/>
            <w:vAlign w:val="bottom"/>
          </w:tcPr>
          <w:p w14:paraId="67446804" w14:textId="735E4457" w:rsidR="002935C2" w:rsidRPr="002B0892" w:rsidRDefault="002935C2" w:rsidP="002935C2">
            <w:pPr>
              <w:pStyle w:val="affb"/>
              <w:spacing w:after="0"/>
              <w:rPr>
                <w:sz w:val="20"/>
                <w:szCs w:val="20"/>
              </w:rPr>
            </w:pPr>
            <w:r w:rsidRPr="008E1A27">
              <w:rPr>
                <w:color w:val="000000"/>
                <w:sz w:val="20"/>
                <w:szCs w:val="20"/>
              </w:rPr>
              <w:t>№10 (д. Ошейкино)</w:t>
            </w:r>
          </w:p>
        </w:tc>
        <w:tc>
          <w:tcPr>
            <w:tcW w:w="1315" w:type="pct"/>
            <w:shd w:val="clear" w:color="auto" w:fill="auto"/>
            <w:vAlign w:val="bottom"/>
          </w:tcPr>
          <w:p w14:paraId="4657622E" w14:textId="1A57F336" w:rsidR="002935C2" w:rsidRPr="002B0892" w:rsidRDefault="002935C2" w:rsidP="002935C2">
            <w:pPr>
              <w:pStyle w:val="affb"/>
              <w:spacing w:after="0"/>
              <w:jc w:val="center"/>
              <w:rPr>
                <w:sz w:val="20"/>
                <w:szCs w:val="20"/>
              </w:rPr>
            </w:pPr>
            <w:r w:rsidRPr="008E1A27">
              <w:rPr>
                <w:color w:val="000000"/>
                <w:sz w:val="20"/>
                <w:szCs w:val="20"/>
              </w:rPr>
              <w:t>2768,05</w:t>
            </w:r>
          </w:p>
        </w:tc>
      </w:tr>
      <w:tr w:rsidR="00AF66F7" w:rsidRPr="002B0892" w14:paraId="37617CC4" w14:textId="77777777" w:rsidTr="002F3B0E">
        <w:tc>
          <w:tcPr>
            <w:tcW w:w="501" w:type="pct"/>
            <w:shd w:val="clear" w:color="auto" w:fill="auto"/>
            <w:vAlign w:val="center"/>
          </w:tcPr>
          <w:p w14:paraId="21A806B7" w14:textId="77777777" w:rsidR="00AF66F7" w:rsidRPr="002B0892" w:rsidRDefault="00AF66F7" w:rsidP="002935C2">
            <w:pPr>
              <w:pStyle w:val="affb"/>
              <w:spacing w:after="0"/>
              <w:jc w:val="center"/>
              <w:rPr>
                <w:sz w:val="20"/>
                <w:szCs w:val="20"/>
              </w:rPr>
            </w:pPr>
          </w:p>
        </w:tc>
        <w:tc>
          <w:tcPr>
            <w:tcW w:w="3184" w:type="pct"/>
            <w:shd w:val="clear" w:color="auto" w:fill="auto"/>
            <w:vAlign w:val="center"/>
          </w:tcPr>
          <w:p w14:paraId="46166436" w14:textId="77777777" w:rsidR="00AF66F7" w:rsidRPr="002B0892" w:rsidRDefault="00AF66F7" w:rsidP="002935C2">
            <w:pPr>
              <w:pStyle w:val="affb"/>
              <w:spacing w:after="0"/>
              <w:rPr>
                <w:b/>
                <w:sz w:val="20"/>
                <w:szCs w:val="20"/>
              </w:rPr>
            </w:pPr>
            <w:r w:rsidRPr="002B0892">
              <w:rPr>
                <w:b/>
                <w:sz w:val="20"/>
                <w:szCs w:val="20"/>
              </w:rPr>
              <w:t>Итого:</w:t>
            </w:r>
          </w:p>
        </w:tc>
        <w:tc>
          <w:tcPr>
            <w:tcW w:w="1315" w:type="pct"/>
            <w:shd w:val="clear" w:color="auto" w:fill="auto"/>
            <w:vAlign w:val="center"/>
          </w:tcPr>
          <w:p w14:paraId="640F3B44" w14:textId="78B85D61" w:rsidR="00AF66F7" w:rsidRPr="002B0892" w:rsidRDefault="002935C2" w:rsidP="001A09D2">
            <w:pPr>
              <w:pStyle w:val="affff6"/>
              <w:spacing w:after="0" w:line="240" w:lineRule="auto"/>
              <w:ind w:firstLine="0"/>
              <w:jc w:val="center"/>
              <w:rPr>
                <w:rFonts w:cs="Times New Roman"/>
                <w:b/>
                <w:bCs/>
                <w:color w:val="000000"/>
                <w:sz w:val="20"/>
                <w:szCs w:val="20"/>
              </w:rPr>
            </w:pPr>
            <w:r w:rsidRPr="002935C2">
              <w:rPr>
                <w:rFonts w:cs="Times New Roman"/>
                <w:b/>
                <w:bCs/>
                <w:color w:val="000000"/>
                <w:sz w:val="20"/>
                <w:szCs w:val="20"/>
              </w:rPr>
              <w:t>4</w:t>
            </w:r>
            <w:r w:rsidR="001A09D2">
              <w:rPr>
                <w:rFonts w:cs="Times New Roman"/>
                <w:b/>
                <w:bCs/>
                <w:color w:val="000000"/>
                <w:sz w:val="20"/>
                <w:szCs w:val="20"/>
              </w:rPr>
              <w:t>6583,45</w:t>
            </w:r>
          </w:p>
        </w:tc>
      </w:tr>
    </w:tbl>
    <w:p w14:paraId="07A37A0E" w14:textId="77777777" w:rsidR="00370D0F" w:rsidRDefault="00370D0F" w:rsidP="002935C2">
      <w:pPr>
        <w:spacing w:line="360" w:lineRule="auto"/>
        <w:ind w:firstLine="708"/>
        <w:rPr>
          <w:rFonts w:eastAsia="Arial"/>
          <w:color w:val="000000"/>
        </w:rPr>
      </w:pPr>
    </w:p>
    <w:p w14:paraId="6C5D7862" w14:textId="04519778" w:rsidR="00C4592A" w:rsidRDefault="00C4592A" w:rsidP="002935C2">
      <w:pPr>
        <w:pStyle w:val="a7"/>
        <w:keepNext/>
      </w:pPr>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4D6ECB">
        <w:rPr>
          <w:noProof/>
        </w:rPr>
        <w:t>6</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3</w:t>
      </w:r>
      <w:r w:rsidR="008450EA">
        <w:rPr>
          <w:noProof/>
        </w:rPr>
        <w:fldChar w:fldCharType="end"/>
      </w:r>
      <w:r>
        <w:t xml:space="preserve"> - </w:t>
      </w:r>
      <w:r w:rsidRPr="00BA445E">
        <w:t xml:space="preserve">Предложение по </w:t>
      </w:r>
      <w:r w:rsidR="00A67265">
        <w:t>реконструкции</w:t>
      </w:r>
      <w:r w:rsidRPr="00BA445E">
        <w:t xml:space="preserve"> тепловых сетей котельных, имеющих срок эксплуатации </w:t>
      </w:r>
      <w:r>
        <w:t>от 17 до</w:t>
      </w:r>
      <w:r w:rsidRPr="00BA445E">
        <w:t xml:space="preserve"> 25 лет</w:t>
      </w:r>
    </w:p>
    <w:tbl>
      <w:tblPr>
        <w:tblStyle w:val="af2"/>
        <w:tblW w:w="5000" w:type="pct"/>
        <w:tblLook w:val="04A0" w:firstRow="1" w:lastRow="0" w:firstColumn="1" w:lastColumn="0" w:noHBand="0" w:noVBand="1"/>
      </w:tblPr>
      <w:tblGrid>
        <w:gridCol w:w="1016"/>
        <w:gridCol w:w="6456"/>
        <w:gridCol w:w="2666"/>
      </w:tblGrid>
      <w:tr w:rsidR="00AF66F7" w:rsidRPr="00F9698F" w14:paraId="39E79DD4" w14:textId="77777777" w:rsidTr="008A0048">
        <w:trPr>
          <w:tblHeader/>
        </w:trPr>
        <w:tc>
          <w:tcPr>
            <w:tcW w:w="501" w:type="pct"/>
            <w:vAlign w:val="center"/>
          </w:tcPr>
          <w:p w14:paraId="72E23A88" w14:textId="77777777" w:rsidR="00AF66F7" w:rsidRPr="00A5791B" w:rsidRDefault="00AF66F7" w:rsidP="002935C2">
            <w:pPr>
              <w:pStyle w:val="affb"/>
              <w:jc w:val="center"/>
              <w:rPr>
                <w:sz w:val="20"/>
                <w:szCs w:val="20"/>
              </w:rPr>
            </w:pPr>
            <w:r w:rsidRPr="00A5791B">
              <w:rPr>
                <w:sz w:val="20"/>
                <w:szCs w:val="20"/>
              </w:rPr>
              <w:t>№ п/п</w:t>
            </w:r>
          </w:p>
        </w:tc>
        <w:tc>
          <w:tcPr>
            <w:tcW w:w="3184" w:type="pct"/>
            <w:vAlign w:val="center"/>
          </w:tcPr>
          <w:p w14:paraId="6BEC7AE0" w14:textId="77777777" w:rsidR="00AF66F7" w:rsidRPr="00A5791B" w:rsidRDefault="00AF66F7" w:rsidP="002935C2">
            <w:pPr>
              <w:pStyle w:val="affb"/>
              <w:jc w:val="center"/>
              <w:rPr>
                <w:sz w:val="20"/>
                <w:szCs w:val="20"/>
              </w:rPr>
            </w:pPr>
            <w:r w:rsidRPr="00A5791B">
              <w:rPr>
                <w:sz w:val="20"/>
                <w:szCs w:val="20"/>
              </w:rPr>
              <w:t>Наименование котельной</w:t>
            </w:r>
          </w:p>
        </w:tc>
        <w:tc>
          <w:tcPr>
            <w:tcW w:w="1315" w:type="pct"/>
            <w:vAlign w:val="center"/>
          </w:tcPr>
          <w:p w14:paraId="6A32CCCC" w14:textId="77777777" w:rsidR="00AF66F7" w:rsidRPr="00A5791B" w:rsidRDefault="00AF66F7" w:rsidP="002935C2">
            <w:pPr>
              <w:pStyle w:val="affb"/>
              <w:jc w:val="center"/>
              <w:rPr>
                <w:sz w:val="20"/>
                <w:szCs w:val="20"/>
              </w:rPr>
            </w:pPr>
            <w:r>
              <w:rPr>
                <w:sz w:val="20"/>
              </w:rPr>
              <w:t>Стоимость, тыс. руб.</w:t>
            </w:r>
          </w:p>
        </w:tc>
      </w:tr>
      <w:tr w:rsidR="002935C2" w:rsidRPr="00F9698F" w14:paraId="5D62B8D4" w14:textId="77777777" w:rsidTr="002935C2">
        <w:tc>
          <w:tcPr>
            <w:tcW w:w="501" w:type="pct"/>
            <w:vAlign w:val="center"/>
          </w:tcPr>
          <w:p w14:paraId="059EA131" w14:textId="77777777" w:rsidR="002935C2" w:rsidRPr="00F9698F" w:rsidRDefault="002935C2" w:rsidP="002935C2">
            <w:pPr>
              <w:pStyle w:val="affb"/>
              <w:spacing w:after="0"/>
              <w:jc w:val="center"/>
              <w:rPr>
                <w:sz w:val="20"/>
                <w:szCs w:val="20"/>
              </w:rPr>
            </w:pPr>
            <w:r>
              <w:rPr>
                <w:sz w:val="20"/>
              </w:rPr>
              <w:t>1</w:t>
            </w:r>
          </w:p>
        </w:tc>
        <w:tc>
          <w:tcPr>
            <w:tcW w:w="3184" w:type="pct"/>
            <w:shd w:val="clear" w:color="auto" w:fill="auto"/>
            <w:vAlign w:val="bottom"/>
          </w:tcPr>
          <w:p w14:paraId="319A79BE" w14:textId="09C40948" w:rsidR="002935C2" w:rsidRPr="00F9698F" w:rsidRDefault="002935C2" w:rsidP="002935C2">
            <w:pPr>
              <w:pStyle w:val="affb"/>
              <w:spacing w:after="0"/>
              <w:rPr>
                <w:sz w:val="20"/>
                <w:szCs w:val="20"/>
              </w:rPr>
            </w:pPr>
            <w:r w:rsidRPr="008E1A27">
              <w:rPr>
                <w:color w:val="000000"/>
                <w:sz w:val="20"/>
                <w:szCs w:val="20"/>
              </w:rPr>
              <w:t>№13 (п. Б.Сестра)</w:t>
            </w:r>
          </w:p>
        </w:tc>
        <w:tc>
          <w:tcPr>
            <w:tcW w:w="1315" w:type="pct"/>
            <w:shd w:val="clear" w:color="auto" w:fill="auto"/>
            <w:vAlign w:val="bottom"/>
          </w:tcPr>
          <w:p w14:paraId="0E3D368F" w14:textId="4C4C4557" w:rsidR="002935C2" w:rsidRPr="00AF66F7" w:rsidRDefault="001A09D2" w:rsidP="002935C2">
            <w:pPr>
              <w:pStyle w:val="affff6"/>
              <w:spacing w:after="0" w:line="240" w:lineRule="auto"/>
              <w:ind w:firstLine="0"/>
              <w:jc w:val="center"/>
              <w:rPr>
                <w:rFonts w:cs="Times New Roman"/>
                <w:sz w:val="20"/>
                <w:szCs w:val="20"/>
              </w:rPr>
            </w:pPr>
            <w:r>
              <w:rPr>
                <w:rFonts w:cs="Times New Roman"/>
                <w:color w:val="000000"/>
                <w:sz w:val="20"/>
                <w:szCs w:val="20"/>
              </w:rPr>
              <w:t>15660,07</w:t>
            </w:r>
          </w:p>
        </w:tc>
      </w:tr>
      <w:tr w:rsidR="00AF66F7" w:rsidRPr="00F9698F" w14:paraId="1B30D21A" w14:textId="77777777" w:rsidTr="00C4592A">
        <w:tc>
          <w:tcPr>
            <w:tcW w:w="501" w:type="pct"/>
            <w:vAlign w:val="center"/>
          </w:tcPr>
          <w:p w14:paraId="67CAC361" w14:textId="77777777" w:rsidR="00AF66F7" w:rsidRPr="00C4592A" w:rsidRDefault="00AF66F7" w:rsidP="002935C2">
            <w:pPr>
              <w:pStyle w:val="affb"/>
              <w:spacing w:after="0"/>
              <w:rPr>
                <w:b/>
                <w:sz w:val="20"/>
                <w:szCs w:val="20"/>
              </w:rPr>
            </w:pPr>
          </w:p>
        </w:tc>
        <w:tc>
          <w:tcPr>
            <w:tcW w:w="3184" w:type="pct"/>
            <w:vAlign w:val="center"/>
          </w:tcPr>
          <w:p w14:paraId="68B646BD" w14:textId="77777777" w:rsidR="00AF66F7" w:rsidRPr="00C4592A" w:rsidRDefault="00AF66F7" w:rsidP="002935C2">
            <w:pPr>
              <w:pStyle w:val="affb"/>
              <w:spacing w:after="0"/>
              <w:rPr>
                <w:b/>
                <w:sz w:val="20"/>
                <w:szCs w:val="20"/>
              </w:rPr>
            </w:pPr>
            <w:r w:rsidRPr="00C4592A">
              <w:rPr>
                <w:b/>
                <w:sz w:val="20"/>
                <w:szCs w:val="20"/>
              </w:rPr>
              <w:t>Итого:</w:t>
            </w:r>
          </w:p>
        </w:tc>
        <w:tc>
          <w:tcPr>
            <w:tcW w:w="1315" w:type="pct"/>
            <w:vAlign w:val="center"/>
          </w:tcPr>
          <w:p w14:paraId="33C4AD15" w14:textId="60772706" w:rsidR="00AF66F7" w:rsidRPr="001A09D2" w:rsidRDefault="001A09D2" w:rsidP="002935C2">
            <w:pPr>
              <w:jc w:val="center"/>
              <w:rPr>
                <w:b/>
                <w:sz w:val="20"/>
                <w:szCs w:val="20"/>
              </w:rPr>
            </w:pPr>
            <w:r w:rsidRPr="001A09D2">
              <w:rPr>
                <w:b/>
                <w:color w:val="000000"/>
                <w:sz w:val="20"/>
                <w:szCs w:val="20"/>
              </w:rPr>
              <w:t>15660,07</w:t>
            </w:r>
          </w:p>
        </w:tc>
      </w:tr>
    </w:tbl>
    <w:p w14:paraId="34ECA792" w14:textId="77777777" w:rsidR="00AF66F7" w:rsidRDefault="00AF66F7" w:rsidP="002935C2">
      <w:pPr>
        <w:spacing w:line="360" w:lineRule="auto"/>
        <w:ind w:firstLine="708"/>
        <w:rPr>
          <w:rFonts w:eastAsia="Arial"/>
          <w:color w:val="000000"/>
        </w:rPr>
      </w:pPr>
    </w:p>
    <w:p w14:paraId="58BB8609" w14:textId="35B1ADCD" w:rsidR="00370D0F" w:rsidRPr="007F25F6" w:rsidRDefault="00370D0F" w:rsidP="0006402B">
      <w:pPr>
        <w:spacing w:line="360" w:lineRule="auto"/>
        <w:ind w:firstLine="708"/>
      </w:pPr>
      <w:r>
        <w:t xml:space="preserve">Приведенные выше список котельных сформирован </w:t>
      </w:r>
      <w:r w:rsidR="001E4A84">
        <w:t>на исходных данных и на основании анализа результатов оценки надежности теплоснабжения.</w:t>
      </w:r>
    </w:p>
    <w:p w14:paraId="1D54A164" w14:textId="77777777" w:rsidR="00CB72E9" w:rsidRDefault="00C2547D" w:rsidP="00B45CC3">
      <w:pPr>
        <w:pStyle w:val="Maximyz0"/>
      </w:pPr>
      <w:r w:rsidRPr="00B45CC3">
        <w:t>Рекомендуется при реконструкции существующих теплопроводов применять предизолированные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w:t>
      </w:r>
    </w:p>
    <w:p w14:paraId="1D885FEF" w14:textId="68C0DCE5" w:rsidR="00C2547D" w:rsidRDefault="00CB72E9" w:rsidP="00B45CC3">
      <w:pPr>
        <w:pStyle w:val="Maximyz0"/>
      </w:pPr>
      <w:r>
        <w:t xml:space="preserve">Для сокращения сроков отключения потребителей от систем теплоснабжения рекомендуется производить одновременную реконструкцию источника теплоснабжения и соответствующих тепловых сетей. </w:t>
      </w:r>
    </w:p>
    <w:p w14:paraId="13D514B7" w14:textId="77777777" w:rsidR="00C2547D" w:rsidRDefault="00C2547D" w:rsidP="00B45CC3">
      <w:pPr>
        <w:pStyle w:val="affff6"/>
      </w:pPr>
    </w:p>
    <w:p w14:paraId="25A2EB33" w14:textId="77777777" w:rsidR="007864A7" w:rsidRPr="00AE48BE" w:rsidRDefault="007864A7" w:rsidP="00121FB5">
      <w:pPr>
        <w:pStyle w:val="1"/>
        <w:rPr>
          <w:lang w:val="ru-RU"/>
        </w:rPr>
        <w:sectPr w:rsidR="007864A7" w:rsidRPr="00AE48BE" w:rsidSect="00755666">
          <w:pgSz w:w="11906" w:h="16838"/>
          <w:pgMar w:top="1134" w:right="850" w:bottom="1134" w:left="1134" w:header="709" w:footer="709" w:gutter="0"/>
          <w:cols w:space="708"/>
          <w:docGrid w:linePitch="360"/>
        </w:sectPr>
      </w:pPr>
      <w:bookmarkStart w:id="111" w:name="_Toc352234942"/>
    </w:p>
    <w:p w14:paraId="5383823F" w14:textId="77777777" w:rsidR="00EB65B2" w:rsidRDefault="00EB65B2" w:rsidP="00EB65B2">
      <w:pPr>
        <w:pStyle w:val="1"/>
        <w:numPr>
          <w:ilvl w:val="0"/>
          <w:numId w:val="4"/>
        </w:numPr>
        <w:rPr>
          <w:lang w:val="ru-RU"/>
        </w:rPr>
      </w:pPr>
      <w:bookmarkStart w:id="112" w:name="_Toc530259157"/>
      <w:bookmarkStart w:id="113" w:name="_Toc533062804"/>
      <w:r>
        <w:rPr>
          <w:lang w:val="ru-RU"/>
        </w:rPr>
        <w:lastRenderedPageBreak/>
        <w:t xml:space="preserve">РАЗДЕЛ. </w:t>
      </w:r>
      <w:r w:rsidRPr="00FD6C87">
        <w:rPr>
          <w:lang w:val="ru-RU"/>
        </w:rPr>
        <w:t>ПРЕДЛОЖЕНИЯ ПО ПЕРЕВОДУ ОТКРЫТЫХ СИСТЕМ ТЕПЛОСНАБЖЕНИЯ (ГОРЯЧЕГО ВОДОСНАБЖЕНИЯ) В ЗАКРЫТЫЕ СИСТЕМЫ ГОРЯЧЕГО ВОДОСНАБЖЕНИЯ</w:t>
      </w:r>
      <w:bookmarkEnd w:id="112"/>
      <w:bookmarkEnd w:id="113"/>
    </w:p>
    <w:p w14:paraId="77287A62" w14:textId="77777777" w:rsidR="00EB65B2" w:rsidRDefault="00EB65B2" w:rsidP="00EB65B2">
      <w:pPr>
        <w:rPr>
          <w:lang w:eastAsia="en-US"/>
        </w:rPr>
      </w:pPr>
    </w:p>
    <w:p w14:paraId="66EBF716" w14:textId="77777777" w:rsidR="00EB65B2" w:rsidRDefault="00EB65B2" w:rsidP="00EB65B2">
      <w:pPr>
        <w:pStyle w:val="2"/>
        <w:numPr>
          <w:ilvl w:val="1"/>
          <w:numId w:val="4"/>
        </w:numPr>
      </w:pPr>
      <w:bookmarkStart w:id="114" w:name="_Toc530259158"/>
      <w:bookmarkStart w:id="115" w:name="_Toc533062805"/>
      <w: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14"/>
      <w:bookmarkEnd w:id="115"/>
    </w:p>
    <w:p w14:paraId="05730001" w14:textId="2250DA76" w:rsidR="00EB65B2" w:rsidRPr="004D6ECB" w:rsidRDefault="00EB65B2" w:rsidP="004D6ECB">
      <w:pPr>
        <w:autoSpaceDE w:val="0"/>
        <w:autoSpaceDN w:val="0"/>
        <w:adjustRightInd w:val="0"/>
        <w:spacing w:line="360" w:lineRule="auto"/>
        <w:ind w:firstLine="851"/>
        <w:jc w:val="both"/>
        <w:rPr>
          <w:bCs/>
        </w:rPr>
      </w:pPr>
      <w:r w:rsidRPr="004D6ECB">
        <w:rPr>
          <w:bCs/>
        </w:rPr>
        <w:t xml:space="preserve">В настоящее время все потребители централизованных систем теплоснабжения (горячего водоснабжения) на территории сельского поселения Ошейкинское подключены по закрытой схеме. </w:t>
      </w:r>
    </w:p>
    <w:p w14:paraId="27D3E741" w14:textId="77777777" w:rsidR="00EB65B2" w:rsidRPr="00FD6C87" w:rsidRDefault="00EB65B2" w:rsidP="00EB65B2">
      <w:pPr>
        <w:rPr>
          <w:lang w:eastAsia="en-US"/>
        </w:rPr>
      </w:pPr>
    </w:p>
    <w:p w14:paraId="075B67A2" w14:textId="77777777" w:rsidR="00EB65B2" w:rsidRDefault="00EB65B2" w:rsidP="00EB65B2">
      <w:pPr>
        <w:pStyle w:val="2"/>
        <w:numPr>
          <w:ilvl w:val="1"/>
          <w:numId w:val="4"/>
        </w:numPr>
      </w:pPr>
      <w:bookmarkStart w:id="116" w:name="_Toc530259159"/>
      <w:bookmarkStart w:id="117" w:name="_Toc533062806"/>
      <w: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16"/>
      <w:bookmarkEnd w:id="117"/>
    </w:p>
    <w:p w14:paraId="3B154D3B" w14:textId="2407F95A" w:rsidR="00EB65B2" w:rsidRPr="004D6ECB" w:rsidRDefault="00EB65B2" w:rsidP="004D6ECB">
      <w:pPr>
        <w:autoSpaceDE w:val="0"/>
        <w:autoSpaceDN w:val="0"/>
        <w:adjustRightInd w:val="0"/>
        <w:spacing w:line="360" w:lineRule="auto"/>
        <w:ind w:firstLine="851"/>
        <w:jc w:val="both"/>
        <w:rPr>
          <w:bCs/>
        </w:rPr>
      </w:pPr>
      <w:r w:rsidRPr="004D6ECB">
        <w:rPr>
          <w:bCs/>
        </w:rPr>
        <w:t xml:space="preserve">В настоящее время все потребители централизованных систем теплоснабжения (горячего водоснабжения) на территории сельского поселения Ошейкинское подключены по закрытой схеме. </w:t>
      </w:r>
    </w:p>
    <w:p w14:paraId="60F5A46C" w14:textId="4CAB60D5" w:rsidR="00EB65B2" w:rsidRDefault="00EB65B2" w:rsidP="00EB65B2">
      <w:pPr>
        <w:rPr>
          <w:lang w:eastAsia="en-US"/>
        </w:rPr>
      </w:pPr>
    </w:p>
    <w:p w14:paraId="65AE9E8C" w14:textId="4E1F57C1" w:rsidR="00EB65B2" w:rsidRDefault="00EB65B2" w:rsidP="00EB65B2">
      <w:pPr>
        <w:rPr>
          <w:lang w:eastAsia="en-US"/>
        </w:rPr>
      </w:pPr>
    </w:p>
    <w:p w14:paraId="23766B98" w14:textId="74350750" w:rsidR="00EB65B2" w:rsidRDefault="00EB65B2" w:rsidP="00EB65B2">
      <w:pPr>
        <w:rPr>
          <w:lang w:eastAsia="en-US"/>
        </w:rPr>
      </w:pPr>
    </w:p>
    <w:p w14:paraId="31666DBE" w14:textId="5BD1D016" w:rsidR="00EB65B2" w:rsidRDefault="00EB65B2" w:rsidP="00EB65B2">
      <w:pPr>
        <w:rPr>
          <w:lang w:eastAsia="en-US"/>
        </w:rPr>
      </w:pPr>
    </w:p>
    <w:p w14:paraId="1B28C5CB" w14:textId="5123D019" w:rsidR="00EB65B2" w:rsidRDefault="00EB65B2" w:rsidP="00EB65B2">
      <w:pPr>
        <w:rPr>
          <w:lang w:eastAsia="en-US"/>
        </w:rPr>
      </w:pPr>
    </w:p>
    <w:p w14:paraId="65F329AB" w14:textId="3DE3CE3B" w:rsidR="00EB65B2" w:rsidRDefault="00EB65B2" w:rsidP="00EB65B2">
      <w:pPr>
        <w:rPr>
          <w:lang w:eastAsia="en-US"/>
        </w:rPr>
      </w:pPr>
    </w:p>
    <w:p w14:paraId="676B76F0" w14:textId="50D4FB18" w:rsidR="00EB65B2" w:rsidRDefault="00EB65B2" w:rsidP="00EB65B2">
      <w:pPr>
        <w:rPr>
          <w:lang w:eastAsia="en-US"/>
        </w:rPr>
      </w:pPr>
    </w:p>
    <w:p w14:paraId="15B1AF03" w14:textId="61F3D1A6" w:rsidR="00EB65B2" w:rsidRDefault="00EB65B2" w:rsidP="00EB65B2">
      <w:pPr>
        <w:rPr>
          <w:lang w:eastAsia="en-US"/>
        </w:rPr>
      </w:pPr>
    </w:p>
    <w:p w14:paraId="61BEA532" w14:textId="1613DF4E" w:rsidR="00EB65B2" w:rsidRDefault="00EB65B2" w:rsidP="00EB65B2">
      <w:pPr>
        <w:rPr>
          <w:lang w:eastAsia="en-US"/>
        </w:rPr>
      </w:pPr>
    </w:p>
    <w:p w14:paraId="136A61F2" w14:textId="10B26504" w:rsidR="00EB65B2" w:rsidRDefault="00EB65B2" w:rsidP="00EB65B2">
      <w:pPr>
        <w:rPr>
          <w:lang w:eastAsia="en-US"/>
        </w:rPr>
      </w:pPr>
    </w:p>
    <w:p w14:paraId="26DA0520" w14:textId="77777777" w:rsidR="00EB65B2" w:rsidRPr="004D6ECB" w:rsidRDefault="00EB65B2" w:rsidP="00EB65B2">
      <w:pPr>
        <w:rPr>
          <w:lang w:eastAsia="en-US"/>
        </w:rPr>
      </w:pPr>
    </w:p>
    <w:p w14:paraId="48AEEA86" w14:textId="7F91F805" w:rsidR="00EB65B2" w:rsidRDefault="00EB65B2" w:rsidP="00EB65B2">
      <w:pPr>
        <w:rPr>
          <w:lang w:eastAsia="en-US"/>
        </w:rPr>
      </w:pPr>
    </w:p>
    <w:p w14:paraId="1DE4E1B0" w14:textId="19DAEEB3" w:rsidR="00EB65B2" w:rsidRDefault="00EB65B2" w:rsidP="00EB65B2">
      <w:pPr>
        <w:rPr>
          <w:lang w:eastAsia="en-US"/>
        </w:rPr>
      </w:pPr>
    </w:p>
    <w:p w14:paraId="7F03FFCC" w14:textId="5AA48972" w:rsidR="00EB65B2" w:rsidRDefault="00EB65B2" w:rsidP="00EB65B2">
      <w:pPr>
        <w:rPr>
          <w:lang w:eastAsia="en-US"/>
        </w:rPr>
      </w:pPr>
    </w:p>
    <w:p w14:paraId="7539B41A" w14:textId="02A565FC" w:rsidR="00EB65B2" w:rsidRDefault="00EB65B2" w:rsidP="00EB65B2">
      <w:pPr>
        <w:rPr>
          <w:lang w:eastAsia="en-US"/>
        </w:rPr>
      </w:pPr>
    </w:p>
    <w:p w14:paraId="1E46197D" w14:textId="6BBDB616" w:rsidR="00EB65B2" w:rsidRDefault="00EB65B2" w:rsidP="00EB65B2">
      <w:pPr>
        <w:rPr>
          <w:lang w:eastAsia="en-US"/>
        </w:rPr>
      </w:pPr>
    </w:p>
    <w:p w14:paraId="67FF53CA" w14:textId="1B16410E" w:rsidR="00EB65B2" w:rsidRDefault="00EB65B2" w:rsidP="00EB65B2">
      <w:pPr>
        <w:rPr>
          <w:lang w:eastAsia="en-US"/>
        </w:rPr>
      </w:pPr>
    </w:p>
    <w:p w14:paraId="3FCA80F1" w14:textId="4BA49BD9" w:rsidR="00EB65B2" w:rsidRDefault="00EB65B2" w:rsidP="00EB65B2">
      <w:pPr>
        <w:rPr>
          <w:lang w:eastAsia="en-US"/>
        </w:rPr>
      </w:pPr>
    </w:p>
    <w:p w14:paraId="04FBA762" w14:textId="6C3C1E75" w:rsidR="00EB65B2" w:rsidRDefault="00EB65B2" w:rsidP="00EB65B2">
      <w:pPr>
        <w:rPr>
          <w:lang w:eastAsia="en-US"/>
        </w:rPr>
      </w:pPr>
    </w:p>
    <w:p w14:paraId="5969693C" w14:textId="44E34A64" w:rsidR="00EB65B2" w:rsidRDefault="00EB65B2" w:rsidP="00EB65B2">
      <w:pPr>
        <w:rPr>
          <w:lang w:eastAsia="en-US"/>
        </w:rPr>
      </w:pPr>
    </w:p>
    <w:p w14:paraId="5EA9AA9B" w14:textId="636410DE" w:rsidR="00EB65B2" w:rsidRDefault="00EB65B2" w:rsidP="00EB65B2">
      <w:pPr>
        <w:rPr>
          <w:lang w:eastAsia="en-US"/>
        </w:rPr>
      </w:pPr>
    </w:p>
    <w:p w14:paraId="10E7F0AA" w14:textId="65D389C5" w:rsidR="00EB65B2" w:rsidRDefault="00EB65B2" w:rsidP="00EB65B2">
      <w:pPr>
        <w:rPr>
          <w:lang w:eastAsia="en-US"/>
        </w:rPr>
      </w:pPr>
    </w:p>
    <w:p w14:paraId="7F59296C" w14:textId="33603F8F" w:rsidR="00EB65B2" w:rsidRDefault="00EB65B2" w:rsidP="00EB65B2">
      <w:pPr>
        <w:rPr>
          <w:lang w:eastAsia="en-US"/>
        </w:rPr>
      </w:pPr>
    </w:p>
    <w:p w14:paraId="0E731836" w14:textId="6ABF2D06" w:rsidR="00EB65B2" w:rsidRDefault="00EB65B2" w:rsidP="00EB65B2">
      <w:pPr>
        <w:rPr>
          <w:lang w:eastAsia="en-US"/>
        </w:rPr>
      </w:pPr>
    </w:p>
    <w:p w14:paraId="70886F7E" w14:textId="6855B533" w:rsidR="00C2547D" w:rsidRDefault="00C2547D" w:rsidP="00121FB5">
      <w:pPr>
        <w:pStyle w:val="1"/>
      </w:pPr>
      <w:bookmarkStart w:id="118" w:name="_Toc533062807"/>
      <w:r>
        <w:lastRenderedPageBreak/>
        <w:t>РАЗДЕЛ. ПЕРСПЕКТИВНЫЕ ТОПЛИВНЫЕ БАЛАНСЫ</w:t>
      </w:r>
      <w:bookmarkEnd w:id="111"/>
      <w:bookmarkEnd w:id="118"/>
    </w:p>
    <w:p w14:paraId="07B33701" w14:textId="77777777" w:rsidR="00001A9B" w:rsidRPr="0006098F" w:rsidRDefault="00001A9B" w:rsidP="00A379B7">
      <w:pPr>
        <w:autoSpaceDE w:val="0"/>
        <w:autoSpaceDN w:val="0"/>
        <w:adjustRightInd w:val="0"/>
        <w:spacing w:line="360" w:lineRule="auto"/>
        <w:ind w:firstLine="851"/>
        <w:jc w:val="both"/>
        <w:rPr>
          <w:bCs/>
        </w:rPr>
      </w:pPr>
      <w:r w:rsidRPr="0006098F">
        <w:rPr>
          <w:bCs/>
        </w:rPr>
        <w:t>Целями разработки перспективных топливных балансов являются:</w:t>
      </w:r>
    </w:p>
    <w:p w14:paraId="0151CAA7" w14:textId="77777777" w:rsidR="00001A9B" w:rsidRPr="0006098F" w:rsidRDefault="00001A9B" w:rsidP="00417CEB">
      <w:pPr>
        <w:numPr>
          <w:ilvl w:val="0"/>
          <w:numId w:val="16"/>
        </w:numPr>
        <w:suppressAutoHyphens/>
        <w:autoSpaceDE w:val="0"/>
        <w:autoSpaceDN w:val="0"/>
        <w:adjustRightInd w:val="0"/>
        <w:spacing w:line="360" w:lineRule="auto"/>
        <w:jc w:val="both"/>
        <w:rPr>
          <w:bCs/>
        </w:rPr>
      </w:pPr>
      <w:r w:rsidRPr="0006098F">
        <w:rPr>
          <w:bCs/>
        </w:rPr>
        <w:t>установление перспективных объемов тепловой энергии, вырабатываемой на всех источниках тепловой энергии, обеспечивающих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39D81F5E" w14:textId="77777777" w:rsidR="00001A9B" w:rsidRPr="0006098F" w:rsidRDefault="00001A9B" w:rsidP="00417CEB">
      <w:pPr>
        <w:numPr>
          <w:ilvl w:val="0"/>
          <w:numId w:val="16"/>
        </w:numPr>
        <w:suppressAutoHyphens/>
        <w:autoSpaceDE w:val="0"/>
        <w:autoSpaceDN w:val="0"/>
        <w:adjustRightInd w:val="0"/>
        <w:spacing w:line="360" w:lineRule="auto"/>
        <w:jc w:val="both"/>
        <w:rPr>
          <w:bCs/>
        </w:rPr>
      </w:pPr>
      <w:r w:rsidRPr="0006098F">
        <w:rPr>
          <w:bCs/>
        </w:rPr>
        <w:t>установление объемов топлива для обеспечения выработки тепловой энергии на каждом источнике тепловой энергии;</w:t>
      </w:r>
    </w:p>
    <w:p w14:paraId="3338238E" w14:textId="77777777" w:rsidR="00001A9B" w:rsidRPr="0006098F" w:rsidRDefault="00001A9B" w:rsidP="00417CEB">
      <w:pPr>
        <w:numPr>
          <w:ilvl w:val="0"/>
          <w:numId w:val="16"/>
        </w:numPr>
        <w:suppressAutoHyphens/>
        <w:autoSpaceDE w:val="0"/>
        <w:autoSpaceDN w:val="0"/>
        <w:adjustRightInd w:val="0"/>
        <w:spacing w:line="360" w:lineRule="auto"/>
        <w:jc w:val="both"/>
        <w:rPr>
          <w:bCs/>
        </w:rPr>
      </w:pPr>
      <w:r w:rsidRPr="0006098F">
        <w:rPr>
          <w:bCs/>
        </w:rPr>
        <w:t>определение видов топлива, обеспечивающего выработку необходимой электрической и тепловой энергии;</w:t>
      </w:r>
    </w:p>
    <w:p w14:paraId="0BB8CBB1" w14:textId="77777777" w:rsidR="00001A9B" w:rsidRPr="0006098F" w:rsidRDefault="00001A9B" w:rsidP="00417CEB">
      <w:pPr>
        <w:numPr>
          <w:ilvl w:val="0"/>
          <w:numId w:val="16"/>
        </w:numPr>
        <w:suppressAutoHyphens/>
        <w:autoSpaceDE w:val="0"/>
        <w:autoSpaceDN w:val="0"/>
        <w:adjustRightInd w:val="0"/>
        <w:spacing w:line="360" w:lineRule="auto"/>
        <w:jc w:val="both"/>
        <w:rPr>
          <w:bCs/>
        </w:rPr>
      </w:pPr>
      <w:r w:rsidRPr="0006098F">
        <w:rPr>
          <w:bCs/>
        </w:rPr>
        <w:t>установление показателей эффективности использования топлива.</w:t>
      </w:r>
    </w:p>
    <w:p w14:paraId="4B6AF541" w14:textId="77777777" w:rsidR="00001A9B" w:rsidRPr="0006098F" w:rsidRDefault="00001A9B" w:rsidP="00A379B7">
      <w:pPr>
        <w:autoSpaceDE w:val="0"/>
        <w:autoSpaceDN w:val="0"/>
        <w:adjustRightInd w:val="0"/>
        <w:spacing w:line="360" w:lineRule="auto"/>
        <w:ind w:firstLine="851"/>
        <w:jc w:val="both"/>
        <w:rPr>
          <w:bCs/>
        </w:rPr>
      </w:pPr>
      <w:r w:rsidRPr="0006098F">
        <w:rPr>
          <w:bCs/>
        </w:rPr>
        <w:t>Перспективные топливные балансы разработаны в соответствии пунктом 44 Требований к схемам теплоснабжения.</w:t>
      </w:r>
    </w:p>
    <w:p w14:paraId="614FA20B" w14:textId="77777777" w:rsidR="00001A9B" w:rsidRPr="0006098F" w:rsidRDefault="00001A9B" w:rsidP="00A379B7">
      <w:pPr>
        <w:autoSpaceDE w:val="0"/>
        <w:autoSpaceDN w:val="0"/>
        <w:adjustRightInd w:val="0"/>
        <w:spacing w:line="360" w:lineRule="auto"/>
        <w:ind w:firstLine="851"/>
        <w:jc w:val="both"/>
        <w:rPr>
          <w:bCs/>
        </w:rPr>
      </w:pPr>
      <w:r w:rsidRPr="0006098F">
        <w:rPr>
          <w:bCs/>
        </w:rPr>
        <w:t>В результате разработки в соответствии с пунктом 44 Требований к схеме теплоснабжения должны быть решены следующие задачи:</w:t>
      </w:r>
    </w:p>
    <w:p w14:paraId="47085B42" w14:textId="77777777" w:rsidR="00001A9B" w:rsidRPr="0006098F" w:rsidRDefault="00001A9B" w:rsidP="00417CEB">
      <w:pPr>
        <w:numPr>
          <w:ilvl w:val="0"/>
          <w:numId w:val="17"/>
        </w:numPr>
        <w:suppressAutoHyphens/>
        <w:autoSpaceDE w:val="0"/>
        <w:autoSpaceDN w:val="0"/>
        <w:adjustRightInd w:val="0"/>
        <w:spacing w:line="360" w:lineRule="auto"/>
        <w:jc w:val="both"/>
        <w:rPr>
          <w:bCs/>
        </w:rPr>
      </w:pPr>
      <w:r w:rsidRPr="0006098F">
        <w:rPr>
          <w:bCs/>
        </w:rPr>
        <w:t>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 на хозяйственные нужды предприятий;</w:t>
      </w:r>
    </w:p>
    <w:p w14:paraId="26A1D5F5" w14:textId="77777777" w:rsidR="00001A9B" w:rsidRPr="0006098F" w:rsidRDefault="00001A9B" w:rsidP="00417CEB">
      <w:pPr>
        <w:numPr>
          <w:ilvl w:val="0"/>
          <w:numId w:val="17"/>
        </w:numPr>
        <w:suppressAutoHyphens/>
        <w:autoSpaceDE w:val="0"/>
        <w:autoSpaceDN w:val="0"/>
        <w:adjustRightInd w:val="0"/>
        <w:spacing w:line="360" w:lineRule="auto"/>
        <w:jc w:val="both"/>
        <w:rPr>
          <w:bCs/>
        </w:rPr>
      </w:pPr>
      <w:r w:rsidRPr="0006098F">
        <w:rPr>
          <w:bCs/>
        </w:rPr>
        <w:t>установлены объемы топлива для обеспечения выработки тепловой энергии на каждом источнике тепловой энергии;</w:t>
      </w:r>
    </w:p>
    <w:p w14:paraId="2999EFD2" w14:textId="77777777" w:rsidR="00001A9B" w:rsidRPr="0006098F" w:rsidRDefault="00001A9B" w:rsidP="00417CEB">
      <w:pPr>
        <w:numPr>
          <w:ilvl w:val="0"/>
          <w:numId w:val="17"/>
        </w:numPr>
        <w:suppressAutoHyphens/>
        <w:autoSpaceDE w:val="0"/>
        <w:autoSpaceDN w:val="0"/>
        <w:adjustRightInd w:val="0"/>
        <w:spacing w:line="360" w:lineRule="auto"/>
        <w:jc w:val="both"/>
        <w:rPr>
          <w:bCs/>
        </w:rPr>
      </w:pPr>
      <w:r w:rsidRPr="0006098F">
        <w:rPr>
          <w:bCs/>
        </w:rPr>
        <w:t>определены виды топлива, обеспечивающие выработку необходимой тепловой энергии;</w:t>
      </w:r>
    </w:p>
    <w:p w14:paraId="119220A3" w14:textId="77777777" w:rsidR="00001A9B" w:rsidRPr="0006098F" w:rsidRDefault="00001A9B" w:rsidP="00417CEB">
      <w:pPr>
        <w:numPr>
          <w:ilvl w:val="0"/>
          <w:numId w:val="17"/>
        </w:numPr>
        <w:suppressAutoHyphens/>
        <w:autoSpaceDE w:val="0"/>
        <w:autoSpaceDN w:val="0"/>
        <w:adjustRightInd w:val="0"/>
        <w:spacing w:line="360" w:lineRule="auto"/>
        <w:jc w:val="both"/>
        <w:rPr>
          <w:bCs/>
        </w:rPr>
      </w:pPr>
      <w:r w:rsidRPr="0006098F">
        <w:rPr>
          <w:bCs/>
        </w:rPr>
        <w:t>установлены показатели эффективности использования топлива и предлагаемого к использованию теплоэнергетического оборудования.</w:t>
      </w:r>
    </w:p>
    <w:p w14:paraId="2DFABC6C" w14:textId="72A646B1" w:rsidR="00001A9B" w:rsidRDefault="00001A9B" w:rsidP="00A379B7">
      <w:pPr>
        <w:autoSpaceDE w:val="0"/>
        <w:autoSpaceDN w:val="0"/>
        <w:adjustRightInd w:val="0"/>
        <w:spacing w:line="360" w:lineRule="auto"/>
        <w:ind w:firstLine="900"/>
        <w:jc w:val="both"/>
        <w:rPr>
          <w:bCs/>
        </w:rPr>
      </w:pPr>
      <w:r>
        <w:rPr>
          <w:bCs/>
        </w:rPr>
        <w:t>На к</w:t>
      </w:r>
      <w:r w:rsidRPr="0006098F">
        <w:rPr>
          <w:bCs/>
        </w:rPr>
        <w:t>отельн</w:t>
      </w:r>
      <w:r>
        <w:rPr>
          <w:bCs/>
        </w:rPr>
        <w:t>ых</w:t>
      </w:r>
      <w:r w:rsidR="00A379B7">
        <w:rPr>
          <w:bCs/>
        </w:rPr>
        <w:t>, эксплуатируемых МП «</w:t>
      </w:r>
      <w:r w:rsidR="0045277F">
        <w:rPr>
          <w:bCs/>
        </w:rPr>
        <w:t>Лотошинское ЖКХ</w:t>
      </w:r>
      <w:r w:rsidR="00A379B7">
        <w:rPr>
          <w:bCs/>
        </w:rPr>
        <w:t>»</w:t>
      </w:r>
      <w:r>
        <w:rPr>
          <w:bCs/>
        </w:rPr>
        <w:t xml:space="preserve"> </w:t>
      </w:r>
      <w:r w:rsidRPr="0006098F">
        <w:rPr>
          <w:bCs/>
        </w:rPr>
        <w:t>в качестве топлива использу</w:t>
      </w:r>
      <w:r>
        <w:rPr>
          <w:bCs/>
        </w:rPr>
        <w:t>е</w:t>
      </w:r>
      <w:r w:rsidRPr="0006098F">
        <w:rPr>
          <w:bCs/>
        </w:rPr>
        <w:t>т</w:t>
      </w:r>
      <w:r>
        <w:rPr>
          <w:bCs/>
        </w:rPr>
        <w:t>ся</w:t>
      </w:r>
      <w:r w:rsidRPr="0006098F">
        <w:rPr>
          <w:bCs/>
        </w:rPr>
        <w:t xml:space="preserve"> </w:t>
      </w:r>
      <w:r w:rsidR="00A379B7">
        <w:rPr>
          <w:bCs/>
        </w:rPr>
        <w:t>природный газ</w:t>
      </w:r>
      <w:r>
        <w:rPr>
          <w:bCs/>
        </w:rPr>
        <w:t>.</w:t>
      </w:r>
    </w:p>
    <w:p w14:paraId="7D23CF24" w14:textId="77777777" w:rsidR="00F11F95" w:rsidRPr="00F11F95" w:rsidRDefault="00F11F95" w:rsidP="00F11F95">
      <w:pPr>
        <w:pStyle w:val="Maximyz0"/>
      </w:pPr>
      <w:r w:rsidRPr="00F11F95">
        <w:t>Газоснабжение сельского поселения Ошейкинское природным газом осуществляется от газораспределительной станции (ГРС) «Лотошино» по газопроводу условным диаметром Д</w:t>
      </w:r>
      <w:r w:rsidRPr="00F11F95">
        <w:rPr>
          <w:vertAlign w:val="subscript"/>
        </w:rPr>
        <w:t>у</w:t>
      </w:r>
      <w:r w:rsidRPr="00F11F95">
        <w:t>150 мм давлением Р</w:t>
      </w:r>
      <w:r w:rsidRPr="00F11F95">
        <w:rPr>
          <w:vertAlign w:val="subscript"/>
        </w:rPr>
        <w:t>у</w:t>
      </w:r>
      <w:r w:rsidRPr="00F11F95">
        <w:t> ≤ 0,6 МПа (газоснабжение д. Ушаково) и газопроводу Д</w:t>
      </w:r>
      <w:r w:rsidRPr="00F11F95">
        <w:rPr>
          <w:vertAlign w:val="subscript"/>
        </w:rPr>
        <w:t>у</w:t>
      </w:r>
      <w:r w:rsidRPr="00F11F95">
        <w:t>200 мм давлением Р</w:t>
      </w:r>
      <w:r w:rsidRPr="00F11F95">
        <w:rPr>
          <w:vertAlign w:val="subscript"/>
        </w:rPr>
        <w:t>у</w:t>
      </w:r>
      <w:r w:rsidRPr="00F11F95">
        <w:t> ≤ 1,2 МПа (газоснабжение д. Ошейкино, д. Доры).</w:t>
      </w:r>
    </w:p>
    <w:p w14:paraId="61CE919C" w14:textId="77777777" w:rsidR="00F11F95" w:rsidRPr="00F11F95" w:rsidRDefault="00F11F95" w:rsidP="00F11F95">
      <w:pPr>
        <w:pStyle w:val="Maximyz0"/>
      </w:pPr>
      <w:r w:rsidRPr="00F11F95">
        <w:lastRenderedPageBreak/>
        <w:t xml:space="preserve">Система газоснабжения – трёхступенчатая с подачей газа высокого </w:t>
      </w:r>
      <w:r w:rsidRPr="00F11F95">
        <w:br/>
        <w:t>(Р</w:t>
      </w:r>
      <w:r w:rsidRPr="00F11F95">
        <w:rPr>
          <w:vertAlign w:val="subscript"/>
        </w:rPr>
        <w:t>у</w:t>
      </w:r>
      <w:r w:rsidRPr="00F11F95">
        <w:sym w:font="Symbol" w:char="00A3"/>
      </w:r>
      <w:r w:rsidRPr="00F11F95">
        <w:t>0,6 МПа, Р</w:t>
      </w:r>
      <w:r w:rsidRPr="00F11F95">
        <w:rPr>
          <w:vertAlign w:val="subscript"/>
        </w:rPr>
        <w:t>у</w:t>
      </w:r>
      <w:r w:rsidRPr="00F11F95">
        <w:sym w:font="Symbol" w:char="00A3"/>
      </w:r>
      <w:r w:rsidRPr="00F11F95">
        <w:t xml:space="preserve">1,2 МПа), среднего и низкого давлений. </w:t>
      </w:r>
    </w:p>
    <w:p w14:paraId="4CB4FF7D" w14:textId="77777777" w:rsidR="00F11F95" w:rsidRDefault="00F11F95" w:rsidP="00F11F95">
      <w:pPr>
        <w:pStyle w:val="Maximyz0"/>
      </w:pPr>
      <w:r w:rsidRPr="000814B5">
        <w:t>К газопроводам высокого и среднего давления подключены отопительные котельные. Жилищно-коммунальные потребители используют газ низкого давления.</w:t>
      </w:r>
    </w:p>
    <w:p w14:paraId="56BA34E0" w14:textId="60C885B3" w:rsidR="00F11F95" w:rsidRPr="00785CE6" w:rsidRDefault="00F11F95" w:rsidP="00F11F95">
      <w:pPr>
        <w:pStyle w:val="Maximyz0"/>
      </w:pPr>
      <w:r w:rsidRPr="00785CE6">
        <w:t xml:space="preserve">Поставка природного газа на котельные сельского поселения ведется по договору поставки газа, заключенного между ООО «Газпром </w:t>
      </w:r>
      <w:r w:rsidR="00746572">
        <w:t>М</w:t>
      </w:r>
      <w:r w:rsidRPr="00785CE6">
        <w:t>ежрегионгаз Москва» и МП «Лотошинское ЖКХ».</w:t>
      </w:r>
    </w:p>
    <w:p w14:paraId="4984D5FA" w14:textId="7652EF98" w:rsidR="00A267D1" w:rsidRDefault="00C2547D" w:rsidP="00776DFB">
      <w:pPr>
        <w:pStyle w:val="Maximyz0"/>
      </w:pPr>
      <w:r w:rsidRPr="008F5027">
        <w:t>В таблице</w:t>
      </w:r>
      <w:r w:rsidR="00776DFB">
        <w:t xml:space="preserve"> </w:t>
      </w:r>
      <w:r w:rsidR="008749F7" w:rsidRPr="008F5027">
        <w:fldChar w:fldCharType="begin"/>
      </w:r>
      <w:r w:rsidR="008749F7" w:rsidRPr="008F5027">
        <w:instrText xml:space="preserve"> REF _Ref355773355 \h  \* MERGEFORMAT </w:instrText>
      </w:r>
      <w:r w:rsidR="008749F7" w:rsidRPr="008F5027">
        <w:fldChar w:fldCharType="separate"/>
      </w:r>
      <w:r w:rsidR="004D6ECB">
        <w:t>8</w:t>
      </w:r>
      <w:r w:rsidR="004D6ECB">
        <w:rPr>
          <w:noProof/>
        </w:rPr>
        <w:t>.1</w:t>
      </w:r>
      <w:r w:rsidR="008749F7" w:rsidRPr="008F5027">
        <w:fldChar w:fldCharType="end"/>
      </w:r>
      <w:r w:rsidR="008749F7" w:rsidRPr="008F5027">
        <w:t xml:space="preserve"> </w:t>
      </w:r>
      <w:r w:rsidRPr="008F5027">
        <w:t>представлена сводная информация по существующему виду используемого, резервн</w:t>
      </w:r>
      <w:r w:rsidR="00776DFB">
        <w:t>ого и аварийного топлива, а так</w:t>
      </w:r>
      <w:r w:rsidRPr="008F5027">
        <w:t>же расход основного топлива на покрытие тепловой нагрузки.</w:t>
      </w:r>
    </w:p>
    <w:p w14:paraId="0811C19F" w14:textId="77777777" w:rsidR="00A267D1" w:rsidRDefault="00A267D1" w:rsidP="008749F7">
      <w:pPr>
        <w:pStyle w:val="Maximyz0"/>
      </w:pPr>
    </w:p>
    <w:p w14:paraId="5663577A" w14:textId="77777777" w:rsidR="00A267D1" w:rsidRDefault="00A267D1" w:rsidP="008749F7">
      <w:pPr>
        <w:pStyle w:val="a7"/>
        <w:keepNext/>
        <w:sectPr w:rsidR="00A267D1" w:rsidSect="00755666">
          <w:pgSz w:w="11906" w:h="16838"/>
          <w:pgMar w:top="1134" w:right="850" w:bottom="1134" w:left="1134" w:header="709" w:footer="709" w:gutter="0"/>
          <w:cols w:space="708"/>
          <w:docGrid w:linePitch="360"/>
        </w:sectPr>
      </w:pPr>
      <w:bookmarkStart w:id="119" w:name="_Ref355773355"/>
    </w:p>
    <w:p w14:paraId="71C5D69C" w14:textId="45FED188" w:rsidR="008749F7" w:rsidRDefault="008749F7" w:rsidP="008749F7">
      <w:pPr>
        <w:pStyle w:val="a7"/>
        <w:keepNext/>
      </w:pPr>
      <w:r w:rsidRPr="008F5027">
        <w:lastRenderedPageBreak/>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4D6ECB">
        <w:rPr>
          <w:noProof/>
        </w:rPr>
        <w:t>8</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1</w:t>
      </w:r>
      <w:r w:rsidR="008450EA">
        <w:rPr>
          <w:noProof/>
        </w:rPr>
        <w:fldChar w:fldCharType="end"/>
      </w:r>
      <w:bookmarkEnd w:id="119"/>
      <w:r w:rsidRPr="008F5027">
        <w:t xml:space="preserve"> - Сводная информация по используемому топливу на теплогенерирующих источниках </w:t>
      </w:r>
      <w:r w:rsidR="00CC14F5">
        <w:t>сельского</w:t>
      </w:r>
      <w:r w:rsidR="001E143A">
        <w:t xml:space="preserve"> поселения </w:t>
      </w:r>
      <w:r w:rsidR="00CC14F5">
        <w:t>Ошейкинское</w:t>
      </w:r>
    </w:p>
    <w:tbl>
      <w:tblPr>
        <w:tblStyle w:val="af2"/>
        <w:tblW w:w="5014" w:type="pct"/>
        <w:tblLook w:val="04A0" w:firstRow="1" w:lastRow="0" w:firstColumn="1" w:lastColumn="0" w:noHBand="0" w:noVBand="1"/>
      </w:tblPr>
      <w:tblGrid>
        <w:gridCol w:w="641"/>
        <w:gridCol w:w="3182"/>
        <w:gridCol w:w="2342"/>
        <w:gridCol w:w="2932"/>
        <w:gridCol w:w="2901"/>
        <w:gridCol w:w="3113"/>
      </w:tblGrid>
      <w:tr w:rsidR="0079075E" w:rsidRPr="008F5027" w14:paraId="1D3876F2" w14:textId="77777777" w:rsidTr="00A379B7">
        <w:trPr>
          <w:tblHeader/>
        </w:trPr>
        <w:tc>
          <w:tcPr>
            <w:tcW w:w="212" w:type="pct"/>
            <w:vMerge w:val="restart"/>
            <w:shd w:val="clear" w:color="auto" w:fill="auto"/>
            <w:vAlign w:val="center"/>
          </w:tcPr>
          <w:p w14:paraId="47437A26" w14:textId="77777777" w:rsidR="0079075E" w:rsidRPr="008F5027" w:rsidRDefault="0079075E" w:rsidP="00A379B7">
            <w:pPr>
              <w:pStyle w:val="affff6"/>
              <w:spacing w:after="0" w:line="240" w:lineRule="auto"/>
              <w:ind w:firstLine="0"/>
              <w:jc w:val="center"/>
              <w:rPr>
                <w:sz w:val="20"/>
                <w:szCs w:val="20"/>
              </w:rPr>
            </w:pPr>
            <w:r>
              <w:rPr>
                <w:sz w:val="20"/>
                <w:szCs w:val="20"/>
              </w:rPr>
              <w:t>№</w:t>
            </w:r>
          </w:p>
        </w:tc>
        <w:tc>
          <w:tcPr>
            <w:tcW w:w="1053" w:type="pct"/>
            <w:vMerge w:val="restart"/>
            <w:shd w:val="clear" w:color="auto" w:fill="auto"/>
            <w:vAlign w:val="center"/>
          </w:tcPr>
          <w:p w14:paraId="02B1E3A4" w14:textId="77777777" w:rsidR="0079075E" w:rsidRPr="008F5027" w:rsidRDefault="0079075E" w:rsidP="00A379B7">
            <w:pPr>
              <w:pStyle w:val="affff6"/>
              <w:spacing w:after="0" w:line="240" w:lineRule="auto"/>
              <w:ind w:firstLine="0"/>
              <w:jc w:val="center"/>
              <w:rPr>
                <w:sz w:val="20"/>
                <w:szCs w:val="20"/>
              </w:rPr>
            </w:pPr>
            <w:r w:rsidRPr="008F5027">
              <w:rPr>
                <w:sz w:val="20"/>
                <w:szCs w:val="20"/>
              </w:rPr>
              <w:t>Источник тепловой энергии</w:t>
            </w:r>
          </w:p>
        </w:tc>
        <w:tc>
          <w:tcPr>
            <w:tcW w:w="775" w:type="pct"/>
            <w:vMerge w:val="restart"/>
            <w:shd w:val="clear" w:color="auto" w:fill="auto"/>
            <w:vAlign w:val="center"/>
          </w:tcPr>
          <w:p w14:paraId="513A7BAE" w14:textId="76EB8A38" w:rsidR="0079075E" w:rsidRPr="008F5027" w:rsidRDefault="0079075E" w:rsidP="00A379B7">
            <w:pPr>
              <w:pStyle w:val="affff6"/>
              <w:spacing w:after="0" w:line="240" w:lineRule="auto"/>
              <w:ind w:firstLine="0"/>
              <w:jc w:val="center"/>
              <w:rPr>
                <w:sz w:val="20"/>
                <w:szCs w:val="20"/>
              </w:rPr>
            </w:pPr>
            <w:r w:rsidRPr="008F5027">
              <w:rPr>
                <w:sz w:val="20"/>
                <w:szCs w:val="20"/>
              </w:rPr>
              <w:t>Вид используемого топлива</w:t>
            </w:r>
          </w:p>
        </w:tc>
        <w:tc>
          <w:tcPr>
            <w:tcW w:w="970" w:type="pct"/>
            <w:shd w:val="clear" w:color="auto" w:fill="auto"/>
            <w:vAlign w:val="center"/>
          </w:tcPr>
          <w:p w14:paraId="4BA79F0C" w14:textId="77777777" w:rsidR="0079075E" w:rsidRPr="008F5027" w:rsidRDefault="0079075E" w:rsidP="00A379B7">
            <w:pPr>
              <w:pStyle w:val="affff6"/>
              <w:spacing w:after="0" w:line="240" w:lineRule="auto"/>
              <w:ind w:firstLine="0"/>
              <w:jc w:val="center"/>
              <w:rPr>
                <w:sz w:val="20"/>
                <w:szCs w:val="20"/>
              </w:rPr>
            </w:pPr>
            <w:r w:rsidRPr="008F5027">
              <w:rPr>
                <w:sz w:val="20"/>
                <w:szCs w:val="20"/>
              </w:rPr>
              <w:t>Удельный расход топлива на выработку тепловой энергии,</w:t>
            </w:r>
          </w:p>
          <w:p w14:paraId="788D6B38" w14:textId="77777777" w:rsidR="0079075E" w:rsidRPr="008F5027" w:rsidRDefault="0079075E" w:rsidP="00A379B7">
            <w:pPr>
              <w:pStyle w:val="affff6"/>
              <w:spacing w:after="0" w:line="240" w:lineRule="auto"/>
              <w:ind w:firstLine="0"/>
              <w:jc w:val="center"/>
              <w:rPr>
                <w:sz w:val="20"/>
                <w:szCs w:val="20"/>
              </w:rPr>
            </w:pPr>
            <w:r w:rsidRPr="008F5027">
              <w:rPr>
                <w:sz w:val="20"/>
                <w:szCs w:val="20"/>
              </w:rPr>
              <w:t>(кг/Гкал)</w:t>
            </w:r>
          </w:p>
        </w:tc>
        <w:tc>
          <w:tcPr>
            <w:tcW w:w="960" w:type="pct"/>
            <w:vMerge w:val="restart"/>
            <w:shd w:val="clear" w:color="auto" w:fill="auto"/>
            <w:vAlign w:val="center"/>
          </w:tcPr>
          <w:p w14:paraId="645737B5" w14:textId="77777777" w:rsidR="0079075E" w:rsidRPr="008F5027" w:rsidRDefault="0079075E" w:rsidP="00A379B7">
            <w:pPr>
              <w:pStyle w:val="affff6"/>
              <w:spacing w:after="0" w:line="240" w:lineRule="auto"/>
              <w:ind w:firstLine="0"/>
              <w:jc w:val="center"/>
              <w:rPr>
                <w:sz w:val="20"/>
                <w:szCs w:val="20"/>
              </w:rPr>
            </w:pPr>
            <w:r w:rsidRPr="008F5027">
              <w:rPr>
                <w:sz w:val="20"/>
                <w:szCs w:val="20"/>
              </w:rPr>
              <w:t>Резервный вид топлива</w:t>
            </w:r>
          </w:p>
        </w:tc>
        <w:tc>
          <w:tcPr>
            <w:tcW w:w="1030" w:type="pct"/>
            <w:vMerge w:val="restart"/>
            <w:shd w:val="clear" w:color="auto" w:fill="auto"/>
            <w:vAlign w:val="center"/>
          </w:tcPr>
          <w:p w14:paraId="0100F80B" w14:textId="77777777" w:rsidR="0079075E" w:rsidRPr="008F5027" w:rsidRDefault="0079075E" w:rsidP="00A379B7">
            <w:pPr>
              <w:pStyle w:val="affff6"/>
              <w:spacing w:after="0" w:line="240" w:lineRule="auto"/>
              <w:ind w:firstLine="0"/>
              <w:jc w:val="center"/>
              <w:rPr>
                <w:sz w:val="20"/>
                <w:szCs w:val="20"/>
              </w:rPr>
            </w:pPr>
            <w:r w:rsidRPr="008F5027">
              <w:rPr>
                <w:sz w:val="20"/>
                <w:szCs w:val="20"/>
              </w:rPr>
              <w:t>Аварийный вид топлива</w:t>
            </w:r>
          </w:p>
        </w:tc>
      </w:tr>
      <w:tr w:rsidR="00A379B7" w:rsidRPr="008F5027" w14:paraId="018FD995" w14:textId="77777777" w:rsidTr="00A379B7">
        <w:trPr>
          <w:tblHeader/>
        </w:trPr>
        <w:tc>
          <w:tcPr>
            <w:tcW w:w="212" w:type="pct"/>
            <w:vMerge/>
            <w:shd w:val="clear" w:color="auto" w:fill="auto"/>
            <w:vAlign w:val="center"/>
          </w:tcPr>
          <w:p w14:paraId="1A37D731" w14:textId="77777777" w:rsidR="00A379B7" w:rsidRDefault="00A379B7" w:rsidP="00A379B7">
            <w:pPr>
              <w:pStyle w:val="affff6"/>
              <w:spacing w:after="0" w:line="240" w:lineRule="auto"/>
              <w:ind w:firstLine="0"/>
              <w:jc w:val="center"/>
              <w:rPr>
                <w:sz w:val="20"/>
                <w:szCs w:val="20"/>
              </w:rPr>
            </w:pPr>
          </w:p>
        </w:tc>
        <w:tc>
          <w:tcPr>
            <w:tcW w:w="1053" w:type="pct"/>
            <w:vMerge/>
            <w:shd w:val="clear" w:color="auto" w:fill="auto"/>
            <w:vAlign w:val="center"/>
          </w:tcPr>
          <w:p w14:paraId="6B473765" w14:textId="77777777" w:rsidR="00A379B7" w:rsidRPr="008F5027" w:rsidRDefault="00A379B7" w:rsidP="00A379B7">
            <w:pPr>
              <w:pStyle w:val="affff6"/>
              <w:spacing w:after="0" w:line="240" w:lineRule="auto"/>
              <w:ind w:firstLine="0"/>
              <w:jc w:val="center"/>
              <w:rPr>
                <w:sz w:val="20"/>
                <w:szCs w:val="20"/>
              </w:rPr>
            </w:pPr>
          </w:p>
        </w:tc>
        <w:tc>
          <w:tcPr>
            <w:tcW w:w="775" w:type="pct"/>
            <w:vMerge/>
            <w:shd w:val="clear" w:color="auto" w:fill="auto"/>
            <w:vAlign w:val="center"/>
          </w:tcPr>
          <w:p w14:paraId="262515EA" w14:textId="77777777" w:rsidR="00A379B7" w:rsidRPr="008F5027" w:rsidRDefault="00A379B7" w:rsidP="00A379B7">
            <w:pPr>
              <w:pStyle w:val="affff6"/>
              <w:spacing w:after="0" w:line="240" w:lineRule="auto"/>
              <w:ind w:firstLine="0"/>
              <w:jc w:val="center"/>
              <w:rPr>
                <w:sz w:val="20"/>
                <w:szCs w:val="20"/>
              </w:rPr>
            </w:pPr>
          </w:p>
        </w:tc>
        <w:tc>
          <w:tcPr>
            <w:tcW w:w="970" w:type="pct"/>
            <w:shd w:val="clear" w:color="auto" w:fill="auto"/>
            <w:vAlign w:val="center"/>
          </w:tcPr>
          <w:p w14:paraId="2E460F75" w14:textId="42C61131" w:rsidR="00A379B7" w:rsidRPr="008F5027" w:rsidRDefault="00A379B7" w:rsidP="005505CD">
            <w:pPr>
              <w:pStyle w:val="affff6"/>
              <w:spacing w:after="0" w:line="240" w:lineRule="auto"/>
              <w:ind w:firstLine="0"/>
              <w:jc w:val="center"/>
              <w:rPr>
                <w:sz w:val="20"/>
                <w:szCs w:val="20"/>
              </w:rPr>
            </w:pPr>
            <w:r>
              <w:rPr>
                <w:sz w:val="20"/>
                <w:szCs w:val="20"/>
              </w:rPr>
              <w:t>201</w:t>
            </w:r>
            <w:r w:rsidR="005505CD">
              <w:rPr>
                <w:sz w:val="20"/>
                <w:szCs w:val="20"/>
                <w:lang w:val="en-US"/>
              </w:rPr>
              <w:t>7</w:t>
            </w:r>
            <w:r>
              <w:rPr>
                <w:sz w:val="20"/>
                <w:szCs w:val="20"/>
              </w:rPr>
              <w:t xml:space="preserve"> г.</w:t>
            </w:r>
          </w:p>
        </w:tc>
        <w:tc>
          <w:tcPr>
            <w:tcW w:w="960" w:type="pct"/>
            <w:vMerge/>
            <w:shd w:val="clear" w:color="auto" w:fill="auto"/>
            <w:vAlign w:val="center"/>
          </w:tcPr>
          <w:p w14:paraId="50CBD7AA" w14:textId="77777777" w:rsidR="00A379B7" w:rsidRPr="008F5027" w:rsidRDefault="00A379B7" w:rsidP="00A379B7">
            <w:pPr>
              <w:pStyle w:val="affff6"/>
              <w:spacing w:after="0" w:line="240" w:lineRule="auto"/>
              <w:ind w:firstLine="0"/>
              <w:jc w:val="center"/>
              <w:rPr>
                <w:sz w:val="20"/>
                <w:szCs w:val="20"/>
              </w:rPr>
            </w:pPr>
          </w:p>
        </w:tc>
        <w:tc>
          <w:tcPr>
            <w:tcW w:w="1030" w:type="pct"/>
            <w:vMerge/>
            <w:shd w:val="clear" w:color="auto" w:fill="auto"/>
            <w:vAlign w:val="center"/>
          </w:tcPr>
          <w:p w14:paraId="371D7EA2" w14:textId="77777777" w:rsidR="00A379B7" w:rsidRPr="008F5027" w:rsidRDefault="00A379B7" w:rsidP="00A379B7">
            <w:pPr>
              <w:pStyle w:val="affff6"/>
              <w:spacing w:after="0" w:line="240" w:lineRule="auto"/>
              <w:ind w:firstLine="0"/>
              <w:jc w:val="center"/>
              <w:rPr>
                <w:sz w:val="20"/>
                <w:szCs w:val="20"/>
              </w:rPr>
            </w:pPr>
          </w:p>
        </w:tc>
      </w:tr>
      <w:tr w:rsidR="00F11F95" w:rsidRPr="008F5027" w14:paraId="23DA7650" w14:textId="77777777" w:rsidTr="00F11F95">
        <w:tc>
          <w:tcPr>
            <w:tcW w:w="212" w:type="pct"/>
            <w:shd w:val="clear" w:color="auto" w:fill="auto"/>
            <w:vAlign w:val="center"/>
          </w:tcPr>
          <w:p w14:paraId="78EF3D11" w14:textId="77777777" w:rsidR="00F11F95" w:rsidRPr="002079F9" w:rsidRDefault="00F11F95" w:rsidP="00F11F95">
            <w:pPr>
              <w:pStyle w:val="affb"/>
              <w:spacing w:after="0"/>
              <w:jc w:val="center"/>
              <w:rPr>
                <w:sz w:val="20"/>
                <w:szCs w:val="20"/>
              </w:rPr>
            </w:pPr>
            <w:r w:rsidRPr="002079F9">
              <w:rPr>
                <w:sz w:val="20"/>
                <w:szCs w:val="20"/>
              </w:rPr>
              <w:t>1</w:t>
            </w:r>
          </w:p>
        </w:tc>
        <w:tc>
          <w:tcPr>
            <w:tcW w:w="1053" w:type="pct"/>
            <w:shd w:val="clear" w:color="auto" w:fill="auto"/>
            <w:vAlign w:val="center"/>
          </w:tcPr>
          <w:p w14:paraId="0D06B0E3" w14:textId="5588D388" w:rsidR="00F11F95" w:rsidRPr="002079F9" w:rsidRDefault="00F11F95" w:rsidP="00F11F95">
            <w:pPr>
              <w:pStyle w:val="affb"/>
              <w:spacing w:after="0"/>
              <w:jc w:val="center"/>
              <w:rPr>
                <w:sz w:val="20"/>
                <w:szCs w:val="20"/>
              </w:rPr>
            </w:pPr>
            <w:r w:rsidRPr="00475D48">
              <w:rPr>
                <w:sz w:val="20"/>
                <w:szCs w:val="20"/>
              </w:rPr>
              <w:t>«Котельная №10»</w:t>
            </w:r>
          </w:p>
        </w:tc>
        <w:tc>
          <w:tcPr>
            <w:tcW w:w="775" w:type="pct"/>
            <w:shd w:val="clear" w:color="auto" w:fill="auto"/>
            <w:vAlign w:val="center"/>
          </w:tcPr>
          <w:p w14:paraId="54BCA3BE" w14:textId="77777777" w:rsidR="00F11F95" w:rsidRPr="008F5027" w:rsidRDefault="00F11F95" w:rsidP="00F11F95">
            <w:pPr>
              <w:pStyle w:val="affff6"/>
              <w:spacing w:after="0" w:line="240" w:lineRule="auto"/>
              <w:ind w:firstLine="0"/>
              <w:jc w:val="center"/>
              <w:rPr>
                <w:sz w:val="20"/>
                <w:szCs w:val="20"/>
              </w:rPr>
            </w:pPr>
            <w:r>
              <w:rPr>
                <w:sz w:val="20"/>
                <w:szCs w:val="20"/>
              </w:rPr>
              <w:t>Природный газ</w:t>
            </w:r>
          </w:p>
        </w:tc>
        <w:tc>
          <w:tcPr>
            <w:tcW w:w="970" w:type="pct"/>
            <w:shd w:val="clear" w:color="auto" w:fill="auto"/>
            <w:vAlign w:val="center"/>
          </w:tcPr>
          <w:p w14:paraId="5BC7C85B" w14:textId="6DE1262F" w:rsidR="00F11F95" w:rsidRPr="008F5027" w:rsidRDefault="00F11F95" w:rsidP="00F11F95">
            <w:pPr>
              <w:pStyle w:val="affff6"/>
              <w:spacing w:after="0" w:line="240" w:lineRule="auto"/>
              <w:ind w:firstLine="0"/>
              <w:jc w:val="center"/>
              <w:rPr>
                <w:sz w:val="20"/>
                <w:szCs w:val="20"/>
              </w:rPr>
            </w:pPr>
            <w:r w:rsidRPr="00475D48">
              <w:rPr>
                <w:rFonts w:cs="Times New Roman"/>
                <w:sz w:val="20"/>
                <w:szCs w:val="20"/>
              </w:rPr>
              <w:t>181,49</w:t>
            </w:r>
          </w:p>
        </w:tc>
        <w:tc>
          <w:tcPr>
            <w:tcW w:w="960" w:type="pct"/>
            <w:shd w:val="clear" w:color="auto" w:fill="auto"/>
            <w:vAlign w:val="center"/>
          </w:tcPr>
          <w:p w14:paraId="1A5E3622" w14:textId="0EFE3FE7" w:rsidR="00F11F95" w:rsidRPr="008F5027" w:rsidRDefault="00F11F95" w:rsidP="00F11F95">
            <w:pPr>
              <w:pStyle w:val="affff6"/>
              <w:spacing w:after="0" w:line="240" w:lineRule="auto"/>
              <w:ind w:firstLine="0"/>
              <w:jc w:val="center"/>
              <w:rPr>
                <w:sz w:val="20"/>
                <w:szCs w:val="20"/>
              </w:rPr>
            </w:pPr>
            <w:r w:rsidRPr="00475D48">
              <w:rPr>
                <w:rFonts w:cs="Times New Roman"/>
                <w:sz w:val="20"/>
                <w:szCs w:val="20"/>
              </w:rPr>
              <w:t>Не предусмотрен</w:t>
            </w:r>
          </w:p>
        </w:tc>
        <w:tc>
          <w:tcPr>
            <w:tcW w:w="1030" w:type="pct"/>
            <w:shd w:val="clear" w:color="auto" w:fill="auto"/>
            <w:vAlign w:val="center"/>
          </w:tcPr>
          <w:p w14:paraId="2B4F7F7C" w14:textId="7C46DA6E" w:rsidR="00F11F95" w:rsidRPr="008F5027" w:rsidRDefault="00F11F95" w:rsidP="00F11F95">
            <w:pPr>
              <w:pStyle w:val="affff6"/>
              <w:spacing w:after="0" w:line="240" w:lineRule="auto"/>
              <w:ind w:firstLine="0"/>
              <w:jc w:val="center"/>
              <w:rPr>
                <w:sz w:val="20"/>
                <w:szCs w:val="20"/>
              </w:rPr>
            </w:pPr>
            <w:r w:rsidRPr="00475D48">
              <w:rPr>
                <w:rFonts w:cs="Times New Roman"/>
                <w:sz w:val="20"/>
                <w:szCs w:val="20"/>
              </w:rPr>
              <w:t>Не предусмотрен</w:t>
            </w:r>
          </w:p>
        </w:tc>
      </w:tr>
      <w:tr w:rsidR="00F11F95" w:rsidRPr="008F5027" w14:paraId="1C316D90" w14:textId="77777777" w:rsidTr="00F11F95">
        <w:tc>
          <w:tcPr>
            <w:tcW w:w="212" w:type="pct"/>
            <w:shd w:val="clear" w:color="auto" w:fill="auto"/>
            <w:vAlign w:val="center"/>
          </w:tcPr>
          <w:p w14:paraId="0EF9B2BB" w14:textId="77777777" w:rsidR="00F11F95" w:rsidRPr="002079F9" w:rsidRDefault="00F11F95" w:rsidP="00F11F95">
            <w:pPr>
              <w:pStyle w:val="affb"/>
              <w:spacing w:after="0"/>
              <w:jc w:val="center"/>
              <w:rPr>
                <w:sz w:val="20"/>
                <w:szCs w:val="20"/>
              </w:rPr>
            </w:pPr>
            <w:r w:rsidRPr="002079F9">
              <w:rPr>
                <w:sz w:val="20"/>
                <w:szCs w:val="20"/>
              </w:rPr>
              <w:t>2</w:t>
            </w:r>
          </w:p>
        </w:tc>
        <w:tc>
          <w:tcPr>
            <w:tcW w:w="1053" w:type="pct"/>
            <w:shd w:val="clear" w:color="auto" w:fill="auto"/>
            <w:vAlign w:val="center"/>
          </w:tcPr>
          <w:p w14:paraId="1C4A7758" w14:textId="01CE3225" w:rsidR="00F11F95" w:rsidRPr="002079F9" w:rsidRDefault="00F11F95" w:rsidP="00F11F95">
            <w:pPr>
              <w:pStyle w:val="affb"/>
              <w:spacing w:after="0"/>
              <w:jc w:val="center"/>
              <w:rPr>
                <w:sz w:val="20"/>
                <w:szCs w:val="20"/>
              </w:rPr>
            </w:pPr>
            <w:r w:rsidRPr="00475D48">
              <w:rPr>
                <w:sz w:val="20"/>
                <w:szCs w:val="20"/>
              </w:rPr>
              <w:t>«Котельная №11»</w:t>
            </w:r>
          </w:p>
        </w:tc>
        <w:tc>
          <w:tcPr>
            <w:tcW w:w="775" w:type="pct"/>
            <w:shd w:val="clear" w:color="auto" w:fill="auto"/>
            <w:vAlign w:val="center"/>
          </w:tcPr>
          <w:p w14:paraId="6FD1226A" w14:textId="5AA45540" w:rsidR="00F11F95" w:rsidRPr="008F5027" w:rsidRDefault="00F11F95" w:rsidP="00F11F95">
            <w:pPr>
              <w:pStyle w:val="affff6"/>
              <w:spacing w:after="0" w:line="240" w:lineRule="auto"/>
              <w:ind w:firstLine="0"/>
              <w:jc w:val="center"/>
              <w:rPr>
                <w:sz w:val="20"/>
                <w:szCs w:val="20"/>
              </w:rPr>
            </w:pPr>
            <w:r>
              <w:rPr>
                <w:sz w:val="20"/>
                <w:szCs w:val="20"/>
              </w:rPr>
              <w:t>Природный газ</w:t>
            </w:r>
          </w:p>
        </w:tc>
        <w:tc>
          <w:tcPr>
            <w:tcW w:w="970" w:type="pct"/>
            <w:shd w:val="clear" w:color="auto" w:fill="auto"/>
            <w:vAlign w:val="center"/>
          </w:tcPr>
          <w:p w14:paraId="184506CA" w14:textId="44660413" w:rsidR="00F11F95" w:rsidRPr="008F5027" w:rsidRDefault="00F11F95" w:rsidP="00F11F95">
            <w:pPr>
              <w:pStyle w:val="affff6"/>
              <w:spacing w:after="0" w:line="240" w:lineRule="auto"/>
              <w:ind w:firstLine="0"/>
              <w:jc w:val="center"/>
              <w:rPr>
                <w:sz w:val="20"/>
                <w:szCs w:val="20"/>
              </w:rPr>
            </w:pPr>
            <w:r w:rsidRPr="00475D48">
              <w:rPr>
                <w:rFonts w:cs="Times New Roman"/>
                <w:sz w:val="20"/>
                <w:szCs w:val="20"/>
              </w:rPr>
              <w:t>160,79</w:t>
            </w:r>
          </w:p>
        </w:tc>
        <w:tc>
          <w:tcPr>
            <w:tcW w:w="960" w:type="pct"/>
            <w:shd w:val="clear" w:color="auto" w:fill="auto"/>
            <w:vAlign w:val="center"/>
          </w:tcPr>
          <w:p w14:paraId="2B2240EF" w14:textId="5C152667" w:rsidR="00F11F95" w:rsidRPr="008F5027" w:rsidRDefault="00F11F95" w:rsidP="00F11F95">
            <w:pPr>
              <w:pStyle w:val="affff6"/>
              <w:spacing w:after="0" w:line="240" w:lineRule="auto"/>
              <w:ind w:firstLine="0"/>
              <w:jc w:val="center"/>
              <w:rPr>
                <w:sz w:val="20"/>
                <w:szCs w:val="20"/>
              </w:rPr>
            </w:pPr>
            <w:r w:rsidRPr="00475D48">
              <w:rPr>
                <w:rFonts w:cs="Times New Roman"/>
                <w:sz w:val="20"/>
                <w:szCs w:val="20"/>
              </w:rPr>
              <w:t>Не предусмотрен</w:t>
            </w:r>
          </w:p>
        </w:tc>
        <w:tc>
          <w:tcPr>
            <w:tcW w:w="1030" w:type="pct"/>
            <w:shd w:val="clear" w:color="auto" w:fill="auto"/>
            <w:vAlign w:val="center"/>
          </w:tcPr>
          <w:p w14:paraId="5C21EA96" w14:textId="6C7CDDE5" w:rsidR="00F11F95" w:rsidRPr="008F5027" w:rsidRDefault="00F11F95" w:rsidP="00F11F95">
            <w:pPr>
              <w:pStyle w:val="affff6"/>
              <w:spacing w:after="0" w:line="240" w:lineRule="auto"/>
              <w:ind w:firstLine="0"/>
              <w:jc w:val="center"/>
              <w:rPr>
                <w:sz w:val="20"/>
                <w:szCs w:val="20"/>
              </w:rPr>
            </w:pPr>
            <w:r w:rsidRPr="00475D48">
              <w:rPr>
                <w:rFonts w:cs="Times New Roman"/>
                <w:sz w:val="20"/>
                <w:szCs w:val="20"/>
              </w:rPr>
              <w:t>Не предусмотрен</w:t>
            </w:r>
          </w:p>
        </w:tc>
      </w:tr>
      <w:tr w:rsidR="00F11F95" w:rsidRPr="008F5027" w14:paraId="0B011DEE" w14:textId="77777777" w:rsidTr="00F11F95">
        <w:tc>
          <w:tcPr>
            <w:tcW w:w="212" w:type="pct"/>
            <w:shd w:val="clear" w:color="auto" w:fill="auto"/>
            <w:vAlign w:val="center"/>
          </w:tcPr>
          <w:p w14:paraId="4AABA2B2" w14:textId="7FF4D36A" w:rsidR="00F11F95" w:rsidRPr="002079F9" w:rsidRDefault="00F11F95" w:rsidP="00F11F95">
            <w:pPr>
              <w:pStyle w:val="affb"/>
              <w:spacing w:after="0"/>
              <w:jc w:val="center"/>
              <w:rPr>
                <w:sz w:val="20"/>
                <w:szCs w:val="20"/>
              </w:rPr>
            </w:pPr>
            <w:r>
              <w:rPr>
                <w:sz w:val="20"/>
                <w:szCs w:val="20"/>
              </w:rPr>
              <w:t>3</w:t>
            </w:r>
          </w:p>
        </w:tc>
        <w:tc>
          <w:tcPr>
            <w:tcW w:w="1053" w:type="pct"/>
            <w:shd w:val="clear" w:color="auto" w:fill="auto"/>
            <w:vAlign w:val="center"/>
          </w:tcPr>
          <w:p w14:paraId="358D5078" w14:textId="186F6116" w:rsidR="00F11F95" w:rsidRPr="002079F9" w:rsidRDefault="00F11F95" w:rsidP="00F11F95">
            <w:pPr>
              <w:pStyle w:val="affb"/>
              <w:spacing w:after="0"/>
              <w:jc w:val="center"/>
              <w:rPr>
                <w:sz w:val="20"/>
                <w:szCs w:val="20"/>
              </w:rPr>
            </w:pPr>
            <w:r w:rsidRPr="00475D48">
              <w:rPr>
                <w:sz w:val="20"/>
                <w:szCs w:val="20"/>
              </w:rPr>
              <w:t>«Котельная №13»</w:t>
            </w:r>
          </w:p>
        </w:tc>
        <w:tc>
          <w:tcPr>
            <w:tcW w:w="775" w:type="pct"/>
            <w:shd w:val="clear" w:color="auto" w:fill="auto"/>
            <w:vAlign w:val="center"/>
          </w:tcPr>
          <w:p w14:paraId="0954E237" w14:textId="30EA40D6" w:rsidR="00F11F95" w:rsidRDefault="00F11F95" w:rsidP="00F11F95">
            <w:pPr>
              <w:pStyle w:val="affff6"/>
              <w:spacing w:after="0" w:line="240" w:lineRule="auto"/>
              <w:ind w:firstLine="0"/>
              <w:jc w:val="center"/>
              <w:rPr>
                <w:sz w:val="20"/>
                <w:szCs w:val="20"/>
              </w:rPr>
            </w:pPr>
            <w:r>
              <w:rPr>
                <w:sz w:val="20"/>
                <w:szCs w:val="20"/>
              </w:rPr>
              <w:t>Природный газ</w:t>
            </w:r>
          </w:p>
        </w:tc>
        <w:tc>
          <w:tcPr>
            <w:tcW w:w="970" w:type="pct"/>
            <w:shd w:val="clear" w:color="auto" w:fill="auto"/>
            <w:vAlign w:val="center"/>
          </w:tcPr>
          <w:p w14:paraId="50B6A3CA" w14:textId="4430E5E3" w:rsidR="00F11F95" w:rsidRDefault="00F11F95" w:rsidP="00F11F95">
            <w:pPr>
              <w:pStyle w:val="affff6"/>
              <w:spacing w:after="0" w:line="240" w:lineRule="auto"/>
              <w:ind w:firstLine="0"/>
              <w:jc w:val="center"/>
              <w:rPr>
                <w:sz w:val="20"/>
                <w:szCs w:val="20"/>
              </w:rPr>
            </w:pPr>
            <w:r w:rsidRPr="00475D48">
              <w:rPr>
                <w:rFonts w:cs="Times New Roman"/>
                <w:sz w:val="20"/>
                <w:szCs w:val="20"/>
              </w:rPr>
              <w:t>173,61</w:t>
            </w:r>
          </w:p>
        </w:tc>
        <w:tc>
          <w:tcPr>
            <w:tcW w:w="960" w:type="pct"/>
            <w:shd w:val="clear" w:color="auto" w:fill="auto"/>
            <w:vAlign w:val="center"/>
          </w:tcPr>
          <w:p w14:paraId="09B65973" w14:textId="3E23AD71" w:rsidR="00F11F95" w:rsidRDefault="00F11F95" w:rsidP="00F11F95">
            <w:pPr>
              <w:pStyle w:val="affff6"/>
              <w:spacing w:after="0" w:line="240" w:lineRule="auto"/>
              <w:ind w:firstLine="0"/>
              <w:jc w:val="center"/>
              <w:rPr>
                <w:sz w:val="20"/>
                <w:szCs w:val="20"/>
              </w:rPr>
            </w:pPr>
            <w:r w:rsidRPr="00475D48">
              <w:rPr>
                <w:rFonts w:cs="Times New Roman"/>
                <w:sz w:val="20"/>
                <w:szCs w:val="20"/>
              </w:rPr>
              <w:t>Не предусмотрен</w:t>
            </w:r>
          </w:p>
        </w:tc>
        <w:tc>
          <w:tcPr>
            <w:tcW w:w="1030" w:type="pct"/>
            <w:shd w:val="clear" w:color="auto" w:fill="auto"/>
            <w:vAlign w:val="center"/>
          </w:tcPr>
          <w:p w14:paraId="339234D2" w14:textId="129DAE53" w:rsidR="00F11F95" w:rsidRPr="008F5027" w:rsidRDefault="00F11F95" w:rsidP="00F11F95">
            <w:pPr>
              <w:pStyle w:val="affff6"/>
              <w:spacing w:after="0" w:line="240" w:lineRule="auto"/>
              <w:ind w:firstLine="0"/>
              <w:jc w:val="center"/>
              <w:rPr>
                <w:sz w:val="20"/>
                <w:szCs w:val="20"/>
              </w:rPr>
            </w:pPr>
            <w:r w:rsidRPr="00475D48">
              <w:rPr>
                <w:rFonts w:cs="Times New Roman"/>
                <w:sz w:val="20"/>
                <w:szCs w:val="20"/>
              </w:rPr>
              <w:t>Не предусмотрен</w:t>
            </w:r>
          </w:p>
        </w:tc>
      </w:tr>
      <w:tr w:rsidR="00F11F95" w:rsidRPr="008F5027" w14:paraId="254F60AE" w14:textId="77777777" w:rsidTr="00F11F95">
        <w:tc>
          <w:tcPr>
            <w:tcW w:w="212" w:type="pct"/>
            <w:shd w:val="clear" w:color="auto" w:fill="auto"/>
            <w:vAlign w:val="center"/>
          </w:tcPr>
          <w:p w14:paraId="32D22A3E" w14:textId="610DAA0E" w:rsidR="00F11F95" w:rsidRPr="002079F9" w:rsidRDefault="00F11F95" w:rsidP="00F11F95">
            <w:pPr>
              <w:pStyle w:val="affb"/>
              <w:spacing w:after="0"/>
              <w:jc w:val="center"/>
              <w:rPr>
                <w:sz w:val="20"/>
                <w:szCs w:val="20"/>
              </w:rPr>
            </w:pPr>
            <w:r>
              <w:rPr>
                <w:sz w:val="20"/>
                <w:szCs w:val="20"/>
              </w:rPr>
              <w:t>4</w:t>
            </w:r>
          </w:p>
        </w:tc>
        <w:tc>
          <w:tcPr>
            <w:tcW w:w="1053" w:type="pct"/>
            <w:shd w:val="clear" w:color="auto" w:fill="auto"/>
            <w:vAlign w:val="center"/>
          </w:tcPr>
          <w:p w14:paraId="43AB5BDF" w14:textId="18517F59" w:rsidR="00F11F95" w:rsidRPr="002079F9" w:rsidRDefault="00F11F95" w:rsidP="00F11F95">
            <w:pPr>
              <w:pStyle w:val="affb"/>
              <w:spacing w:after="0"/>
              <w:jc w:val="center"/>
              <w:rPr>
                <w:sz w:val="20"/>
                <w:szCs w:val="20"/>
              </w:rPr>
            </w:pPr>
            <w:r w:rsidRPr="00475D48">
              <w:rPr>
                <w:sz w:val="20"/>
                <w:szCs w:val="20"/>
              </w:rPr>
              <w:t>«Котельная №18»</w:t>
            </w:r>
          </w:p>
        </w:tc>
        <w:tc>
          <w:tcPr>
            <w:tcW w:w="775" w:type="pct"/>
            <w:shd w:val="clear" w:color="auto" w:fill="auto"/>
            <w:vAlign w:val="center"/>
          </w:tcPr>
          <w:p w14:paraId="1FF06191" w14:textId="3EB0C2BB" w:rsidR="00F11F95" w:rsidRDefault="00F11F95" w:rsidP="00F11F95">
            <w:pPr>
              <w:pStyle w:val="affff6"/>
              <w:spacing w:after="0" w:line="240" w:lineRule="auto"/>
              <w:ind w:firstLine="0"/>
              <w:jc w:val="center"/>
              <w:rPr>
                <w:sz w:val="20"/>
                <w:szCs w:val="20"/>
              </w:rPr>
            </w:pPr>
            <w:r>
              <w:rPr>
                <w:sz w:val="20"/>
                <w:szCs w:val="20"/>
              </w:rPr>
              <w:t>Природный газ</w:t>
            </w:r>
          </w:p>
        </w:tc>
        <w:tc>
          <w:tcPr>
            <w:tcW w:w="970" w:type="pct"/>
            <w:shd w:val="clear" w:color="auto" w:fill="auto"/>
            <w:vAlign w:val="center"/>
          </w:tcPr>
          <w:p w14:paraId="05B66194" w14:textId="6E3778A0" w:rsidR="00F11F95" w:rsidRDefault="00F11F95" w:rsidP="00F11F95">
            <w:pPr>
              <w:pStyle w:val="affff6"/>
              <w:spacing w:after="0" w:line="240" w:lineRule="auto"/>
              <w:ind w:firstLine="0"/>
              <w:jc w:val="center"/>
              <w:rPr>
                <w:sz w:val="20"/>
                <w:szCs w:val="20"/>
              </w:rPr>
            </w:pPr>
            <w:r w:rsidRPr="00475D48">
              <w:rPr>
                <w:rFonts w:cs="Times New Roman"/>
                <w:sz w:val="20"/>
                <w:szCs w:val="20"/>
              </w:rPr>
              <w:t>174,97</w:t>
            </w:r>
          </w:p>
        </w:tc>
        <w:tc>
          <w:tcPr>
            <w:tcW w:w="960" w:type="pct"/>
            <w:shd w:val="clear" w:color="auto" w:fill="auto"/>
            <w:vAlign w:val="center"/>
          </w:tcPr>
          <w:p w14:paraId="40CA1ED7" w14:textId="095FF448" w:rsidR="00F11F95" w:rsidRDefault="00F11F95" w:rsidP="00F11F95">
            <w:pPr>
              <w:pStyle w:val="affff6"/>
              <w:spacing w:after="0" w:line="240" w:lineRule="auto"/>
              <w:ind w:firstLine="0"/>
              <w:jc w:val="center"/>
              <w:rPr>
                <w:sz w:val="20"/>
                <w:szCs w:val="20"/>
              </w:rPr>
            </w:pPr>
            <w:r w:rsidRPr="00475D48">
              <w:rPr>
                <w:rFonts w:cs="Times New Roman"/>
                <w:sz w:val="20"/>
                <w:szCs w:val="20"/>
              </w:rPr>
              <w:t>Не предусмотрен</w:t>
            </w:r>
          </w:p>
        </w:tc>
        <w:tc>
          <w:tcPr>
            <w:tcW w:w="1030" w:type="pct"/>
            <w:shd w:val="clear" w:color="auto" w:fill="auto"/>
            <w:vAlign w:val="center"/>
          </w:tcPr>
          <w:p w14:paraId="250E012A" w14:textId="3076815A" w:rsidR="00F11F95" w:rsidRPr="008F5027" w:rsidRDefault="00F11F95" w:rsidP="00F11F95">
            <w:pPr>
              <w:pStyle w:val="affff6"/>
              <w:spacing w:after="0" w:line="240" w:lineRule="auto"/>
              <w:ind w:firstLine="0"/>
              <w:jc w:val="center"/>
              <w:rPr>
                <w:sz w:val="20"/>
                <w:szCs w:val="20"/>
              </w:rPr>
            </w:pPr>
            <w:r w:rsidRPr="00475D48">
              <w:rPr>
                <w:rFonts w:cs="Times New Roman"/>
                <w:sz w:val="20"/>
                <w:szCs w:val="20"/>
              </w:rPr>
              <w:t>Не предусмотрен</w:t>
            </w:r>
          </w:p>
        </w:tc>
      </w:tr>
    </w:tbl>
    <w:p w14:paraId="66E5EB88" w14:textId="77777777" w:rsidR="0079075E" w:rsidRPr="0079075E" w:rsidRDefault="0079075E" w:rsidP="0079075E"/>
    <w:p w14:paraId="644355C1" w14:textId="693936A8" w:rsidR="00C2547D" w:rsidRPr="008F5027" w:rsidRDefault="00C2547D" w:rsidP="008749F7">
      <w:pPr>
        <w:pStyle w:val="Maximyz0"/>
      </w:pPr>
      <w:r w:rsidRPr="008F5027">
        <w:t>В таблиц</w:t>
      </w:r>
      <w:r w:rsidR="006E50A1">
        <w:t>е</w:t>
      </w:r>
      <w:r w:rsidRPr="008F5027">
        <w:t xml:space="preserve"> </w:t>
      </w:r>
      <w:r w:rsidR="00B33E90">
        <w:fldChar w:fldCharType="begin"/>
      </w:r>
      <w:r w:rsidR="00B33E90">
        <w:instrText xml:space="preserve"> REF _Ref425853697 \h  \* MERGEFORMAT </w:instrText>
      </w:r>
      <w:r w:rsidR="00B33E90">
        <w:fldChar w:fldCharType="separate"/>
      </w:r>
      <w:r w:rsidR="004D6ECB">
        <w:rPr>
          <w:noProof/>
        </w:rPr>
        <w:t>8</w:t>
      </w:r>
      <w:r w:rsidR="004D6ECB">
        <w:t>.</w:t>
      </w:r>
      <w:r w:rsidR="004D6ECB">
        <w:rPr>
          <w:noProof/>
        </w:rPr>
        <w:t>2</w:t>
      </w:r>
      <w:r w:rsidR="00B33E90">
        <w:fldChar w:fldCharType="end"/>
      </w:r>
      <w:r w:rsidR="00B33E90">
        <w:t xml:space="preserve"> </w:t>
      </w:r>
      <w:r w:rsidRPr="008F5027">
        <w:t>представлены перспективные топливные балансы.</w:t>
      </w:r>
    </w:p>
    <w:p w14:paraId="3AC169A7" w14:textId="3B78C3F2" w:rsidR="00F11F95" w:rsidRDefault="00F11F95" w:rsidP="00F11F95">
      <w:pPr>
        <w:pStyle w:val="a7"/>
        <w:keepNext/>
      </w:pPr>
      <w:bookmarkStart w:id="120" w:name="_Ref425853697"/>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4D6ECB">
        <w:rPr>
          <w:noProof/>
        </w:rPr>
        <w:t>8</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4D6ECB">
        <w:rPr>
          <w:noProof/>
        </w:rPr>
        <w:t>2</w:t>
      </w:r>
      <w:r w:rsidR="008450EA">
        <w:rPr>
          <w:noProof/>
        </w:rPr>
        <w:fldChar w:fldCharType="end"/>
      </w:r>
      <w:bookmarkEnd w:id="120"/>
      <w:r w:rsidRPr="00A62777">
        <w:t xml:space="preserve"> - Перспек</w:t>
      </w:r>
      <w:r>
        <w:t>тивные топливные балансы котельных сельского поселения Ошейкинское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3168"/>
        <w:gridCol w:w="1323"/>
        <w:gridCol w:w="1323"/>
        <w:gridCol w:w="1323"/>
        <w:gridCol w:w="1323"/>
        <w:gridCol w:w="1323"/>
        <w:gridCol w:w="1323"/>
        <w:gridCol w:w="1323"/>
        <w:gridCol w:w="1317"/>
      </w:tblGrid>
      <w:tr w:rsidR="00BF5F67" w14:paraId="2DD22CD4" w14:textId="77777777" w:rsidTr="00C51D3D">
        <w:trPr>
          <w:trHeight w:val="510"/>
          <w:tblHeader/>
        </w:trPr>
        <w:tc>
          <w:tcPr>
            <w:tcW w:w="439" w:type="pct"/>
            <w:vMerge w:val="restart"/>
            <w:shd w:val="clear" w:color="auto" w:fill="auto"/>
            <w:vAlign w:val="center"/>
            <w:hideMark/>
          </w:tcPr>
          <w:p w14:paraId="28FF0176" w14:textId="77777777" w:rsidR="00BF5F67" w:rsidRDefault="00BF5F67" w:rsidP="00BF5F67">
            <w:pPr>
              <w:jc w:val="center"/>
              <w:rPr>
                <w:sz w:val="20"/>
                <w:szCs w:val="20"/>
              </w:rPr>
            </w:pPr>
            <w:r>
              <w:rPr>
                <w:sz w:val="20"/>
                <w:szCs w:val="20"/>
              </w:rPr>
              <w:t>№ п/п</w:t>
            </w:r>
          </w:p>
        </w:tc>
        <w:tc>
          <w:tcPr>
            <w:tcW w:w="1051" w:type="pct"/>
            <w:vMerge w:val="restart"/>
            <w:shd w:val="clear" w:color="auto" w:fill="auto"/>
            <w:vAlign w:val="center"/>
            <w:hideMark/>
          </w:tcPr>
          <w:p w14:paraId="59E7E4E1" w14:textId="77777777" w:rsidR="00BF5F67" w:rsidRDefault="00BF5F67" w:rsidP="00BF5F67">
            <w:pPr>
              <w:jc w:val="center"/>
              <w:rPr>
                <w:sz w:val="20"/>
                <w:szCs w:val="20"/>
              </w:rPr>
            </w:pPr>
            <w:r>
              <w:rPr>
                <w:sz w:val="20"/>
                <w:szCs w:val="20"/>
              </w:rPr>
              <w:t>Наименование</w:t>
            </w:r>
          </w:p>
        </w:tc>
        <w:tc>
          <w:tcPr>
            <w:tcW w:w="439" w:type="pct"/>
            <w:vMerge w:val="restart"/>
            <w:shd w:val="clear" w:color="auto" w:fill="auto"/>
            <w:vAlign w:val="center"/>
            <w:hideMark/>
          </w:tcPr>
          <w:p w14:paraId="304483DA" w14:textId="5208EE47" w:rsidR="00BF5F67" w:rsidRDefault="00BF5F67" w:rsidP="00BF5F67">
            <w:pPr>
              <w:jc w:val="center"/>
              <w:rPr>
                <w:sz w:val="20"/>
                <w:szCs w:val="20"/>
              </w:rPr>
            </w:pPr>
            <w:r>
              <w:rPr>
                <w:sz w:val="20"/>
                <w:szCs w:val="20"/>
              </w:rPr>
              <w:t xml:space="preserve"> 2017 г.</w:t>
            </w:r>
          </w:p>
        </w:tc>
        <w:tc>
          <w:tcPr>
            <w:tcW w:w="439" w:type="pct"/>
            <w:vMerge w:val="restart"/>
            <w:shd w:val="clear" w:color="auto" w:fill="auto"/>
            <w:vAlign w:val="center"/>
            <w:hideMark/>
          </w:tcPr>
          <w:p w14:paraId="4F82FC30" w14:textId="06A02AE8" w:rsidR="00BF5F67" w:rsidRDefault="00BF5F67" w:rsidP="00BF5F67">
            <w:pPr>
              <w:jc w:val="center"/>
              <w:rPr>
                <w:sz w:val="20"/>
                <w:szCs w:val="20"/>
              </w:rPr>
            </w:pPr>
            <w:r>
              <w:rPr>
                <w:sz w:val="20"/>
                <w:szCs w:val="20"/>
              </w:rPr>
              <w:t xml:space="preserve"> 2018 г.</w:t>
            </w:r>
          </w:p>
        </w:tc>
        <w:tc>
          <w:tcPr>
            <w:tcW w:w="439" w:type="pct"/>
            <w:vMerge w:val="restart"/>
            <w:shd w:val="clear" w:color="auto" w:fill="auto"/>
            <w:vAlign w:val="center"/>
            <w:hideMark/>
          </w:tcPr>
          <w:p w14:paraId="6F11ADE7" w14:textId="290BA3E8" w:rsidR="00BF5F67" w:rsidRDefault="00BF5F67" w:rsidP="00BF5F67">
            <w:pPr>
              <w:jc w:val="center"/>
              <w:rPr>
                <w:sz w:val="20"/>
                <w:szCs w:val="20"/>
              </w:rPr>
            </w:pPr>
            <w:r>
              <w:rPr>
                <w:sz w:val="20"/>
                <w:szCs w:val="20"/>
              </w:rPr>
              <w:t xml:space="preserve"> 2019 г.</w:t>
            </w:r>
          </w:p>
        </w:tc>
        <w:tc>
          <w:tcPr>
            <w:tcW w:w="439" w:type="pct"/>
            <w:vMerge w:val="restart"/>
            <w:shd w:val="clear" w:color="auto" w:fill="auto"/>
            <w:vAlign w:val="center"/>
            <w:hideMark/>
          </w:tcPr>
          <w:p w14:paraId="14496969" w14:textId="23645EDB" w:rsidR="00BF5F67" w:rsidRDefault="00BF5F67" w:rsidP="00BF5F67">
            <w:pPr>
              <w:jc w:val="center"/>
              <w:rPr>
                <w:sz w:val="20"/>
                <w:szCs w:val="20"/>
              </w:rPr>
            </w:pPr>
            <w:r>
              <w:rPr>
                <w:sz w:val="20"/>
                <w:szCs w:val="20"/>
              </w:rPr>
              <w:t xml:space="preserve"> 2020 г.</w:t>
            </w:r>
          </w:p>
        </w:tc>
        <w:tc>
          <w:tcPr>
            <w:tcW w:w="439" w:type="pct"/>
            <w:vMerge w:val="restart"/>
            <w:shd w:val="clear" w:color="auto" w:fill="auto"/>
            <w:vAlign w:val="center"/>
            <w:hideMark/>
          </w:tcPr>
          <w:p w14:paraId="5F5DA999" w14:textId="63FFEFCB" w:rsidR="00BF5F67" w:rsidRDefault="00BF5F67" w:rsidP="00BF5F67">
            <w:pPr>
              <w:jc w:val="center"/>
              <w:rPr>
                <w:sz w:val="20"/>
                <w:szCs w:val="20"/>
              </w:rPr>
            </w:pPr>
            <w:r>
              <w:rPr>
                <w:sz w:val="20"/>
                <w:szCs w:val="20"/>
              </w:rPr>
              <w:t xml:space="preserve"> 2021 г.</w:t>
            </w:r>
          </w:p>
        </w:tc>
        <w:tc>
          <w:tcPr>
            <w:tcW w:w="439" w:type="pct"/>
            <w:vMerge w:val="restart"/>
            <w:shd w:val="clear" w:color="auto" w:fill="auto"/>
            <w:vAlign w:val="center"/>
            <w:hideMark/>
          </w:tcPr>
          <w:p w14:paraId="27404539" w14:textId="292FC815" w:rsidR="00BF5F67" w:rsidRDefault="00BF5F67" w:rsidP="00BF5F67">
            <w:pPr>
              <w:jc w:val="center"/>
              <w:rPr>
                <w:sz w:val="20"/>
                <w:szCs w:val="20"/>
              </w:rPr>
            </w:pPr>
            <w:r>
              <w:rPr>
                <w:sz w:val="20"/>
                <w:szCs w:val="20"/>
              </w:rPr>
              <w:t xml:space="preserve"> 2022 г.</w:t>
            </w:r>
          </w:p>
        </w:tc>
        <w:tc>
          <w:tcPr>
            <w:tcW w:w="439" w:type="pct"/>
            <w:vMerge w:val="restart"/>
            <w:shd w:val="clear" w:color="auto" w:fill="auto"/>
            <w:vAlign w:val="center"/>
            <w:hideMark/>
          </w:tcPr>
          <w:p w14:paraId="67AC7219" w14:textId="29A19258" w:rsidR="00BF5F67" w:rsidRDefault="00BF5F67" w:rsidP="00165A38">
            <w:pPr>
              <w:jc w:val="center"/>
              <w:rPr>
                <w:sz w:val="20"/>
                <w:szCs w:val="20"/>
              </w:rPr>
            </w:pPr>
            <w:r w:rsidRPr="00DE39EB">
              <w:rPr>
                <w:sz w:val="20"/>
                <w:szCs w:val="20"/>
              </w:rPr>
              <w:t xml:space="preserve"> 202</w:t>
            </w:r>
            <w:r>
              <w:rPr>
                <w:sz w:val="20"/>
                <w:szCs w:val="20"/>
              </w:rPr>
              <w:t>3</w:t>
            </w:r>
            <w:r w:rsidRPr="00DE39EB">
              <w:rPr>
                <w:sz w:val="20"/>
                <w:szCs w:val="20"/>
              </w:rPr>
              <w:t xml:space="preserve"> -  202</w:t>
            </w:r>
            <w:r w:rsidR="00165A38">
              <w:rPr>
                <w:sz w:val="20"/>
                <w:szCs w:val="20"/>
              </w:rPr>
              <w:t>6</w:t>
            </w:r>
            <w:r w:rsidRPr="00DE39EB">
              <w:rPr>
                <w:sz w:val="20"/>
                <w:szCs w:val="20"/>
              </w:rPr>
              <w:t> гг.</w:t>
            </w:r>
          </w:p>
        </w:tc>
        <w:tc>
          <w:tcPr>
            <w:tcW w:w="437" w:type="pct"/>
            <w:vMerge w:val="restart"/>
            <w:shd w:val="clear" w:color="auto" w:fill="auto"/>
            <w:vAlign w:val="center"/>
            <w:hideMark/>
          </w:tcPr>
          <w:p w14:paraId="5DA2137B" w14:textId="5EEDE9FF" w:rsidR="00BF5F67" w:rsidRDefault="00BF5F67" w:rsidP="00165A38">
            <w:pPr>
              <w:jc w:val="center"/>
              <w:rPr>
                <w:sz w:val="20"/>
                <w:szCs w:val="20"/>
              </w:rPr>
            </w:pPr>
            <w:r w:rsidRPr="00DE39EB">
              <w:rPr>
                <w:sz w:val="20"/>
                <w:szCs w:val="20"/>
              </w:rPr>
              <w:t xml:space="preserve"> 202</w:t>
            </w:r>
            <w:r w:rsidR="00165A38">
              <w:rPr>
                <w:sz w:val="20"/>
                <w:szCs w:val="20"/>
              </w:rPr>
              <w:t>7</w:t>
            </w:r>
            <w:r w:rsidRPr="00DE39EB">
              <w:rPr>
                <w:sz w:val="20"/>
                <w:szCs w:val="20"/>
              </w:rPr>
              <w:t xml:space="preserve"> -  203</w:t>
            </w:r>
            <w:r w:rsidR="00165A38">
              <w:rPr>
                <w:sz w:val="20"/>
                <w:szCs w:val="20"/>
              </w:rPr>
              <w:t>0</w:t>
            </w:r>
            <w:r w:rsidRPr="00DE39EB">
              <w:rPr>
                <w:sz w:val="20"/>
                <w:szCs w:val="20"/>
              </w:rPr>
              <w:t> гг.</w:t>
            </w:r>
          </w:p>
        </w:tc>
      </w:tr>
      <w:tr w:rsidR="00F11F95" w14:paraId="5630FD00" w14:textId="77777777" w:rsidTr="00C51D3D">
        <w:trPr>
          <w:trHeight w:val="315"/>
          <w:tblHeader/>
        </w:trPr>
        <w:tc>
          <w:tcPr>
            <w:tcW w:w="439" w:type="pct"/>
            <w:vMerge/>
            <w:shd w:val="clear" w:color="auto" w:fill="auto"/>
            <w:vAlign w:val="center"/>
            <w:hideMark/>
          </w:tcPr>
          <w:p w14:paraId="730E7E01" w14:textId="77777777" w:rsidR="00F11F95" w:rsidRDefault="00F11F95" w:rsidP="00F11F95">
            <w:pPr>
              <w:rPr>
                <w:sz w:val="20"/>
                <w:szCs w:val="20"/>
              </w:rPr>
            </w:pPr>
          </w:p>
        </w:tc>
        <w:tc>
          <w:tcPr>
            <w:tcW w:w="1051" w:type="pct"/>
            <w:vMerge/>
            <w:shd w:val="clear" w:color="auto" w:fill="auto"/>
            <w:vAlign w:val="center"/>
            <w:hideMark/>
          </w:tcPr>
          <w:p w14:paraId="0E04E706" w14:textId="77777777" w:rsidR="00F11F95" w:rsidRDefault="00F11F95" w:rsidP="00F11F95">
            <w:pPr>
              <w:rPr>
                <w:sz w:val="20"/>
                <w:szCs w:val="20"/>
              </w:rPr>
            </w:pPr>
          </w:p>
        </w:tc>
        <w:tc>
          <w:tcPr>
            <w:tcW w:w="439" w:type="pct"/>
            <w:vMerge/>
            <w:shd w:val="clear" w:color="auto" w:fill="auto"/>
            <w:vAlign w:val="center"/>
            <w:hideMark/>
          </w:tcPr>
          <w:p w14:paraId="6D1F91FE" w14:textId="77777777" w:rsidR="00F11F95" w:rsidRDefault="00F11F95" w:rsidP="00F11F95">
            <w:pPr>
              <w:rPr>
                <w:sz w:val="20"/>
                <w:szCs w:val="20"/>
              </w:rPr>
            </w:pPr>
          </w:p>
        </w:tc>
        <w:tc>
          <w:tcPr>
            <w:tcW w:w="439" w:type="pct"/>
            <w:vMerge/>
            <w:shd w:val="clear" w:color="auto" w:fill="auto"/>
            <w:vAlign w:val="center"/>
            <w:hideMark/>
          </w:tcPr>
          <w:p w14:paraId="6F309BAE" w14:textId="77777777" w:rsidR="00F11F95" w:rsidRDefault="00F11F95" w:rsidP="00F11F95">
            <w:pPr>
              <w:rPr>
                <w:sz w:val="20"/>
                <w:szCs w:val="20"/>
              </w:rPr>
            </w:pPr>
          </w:p>
        </w:tc>
        <w:tc>
          <w:tcPr>
            <w:tcW w:w="439" w:type="pct"/>
            <w:vMerge/>
            <w:shd w:val="clear" w:color="auto" w:fill="auto"/>
            <w:vAlign w:val="center"/>
            <w:hideMark/>
          </w:tcPr>
          <w:p w14:paraId="36D15D52" w14:textId="77777777" w:rsidR="00F11F95" w:rsidRDefault="00F11F95" w:rsidP="00F11F95">
            <w:pPr>
              <w:rPr>
                <w:sz w:val="20"/>
                <w:szCs w:val="20"/>
              </w:rPr>
            </w:pPr>
          </w:p>
        </w:tc>
        <w:tc>
          <w:tcPr>
            <w:tcW w:w="439" w:type="pct"/>
            <w:vMerge/>
            <w:shd w:val="clear" w:color="auto" w:fill="auto"/>
            <w:vAlign w:val="center"/>
            <w:hideMark/>
          </w:tcPr>
          <w:p w14:paraId="18F5D70D" w14:textId="77777777" w:rsidR="00F11F95" w:rsidRDefault="00F11F95" w:rsidP="00F11F95">
            <w:pPr>
              <w:rPr>
                <w:sz w:val="20"/>
                <w:szCs w:val="20"/>
              </w:rPr>
            </w:pPr>
          </w:p>
        </w:tc>
        <w:tc>
          <w:tcPr>
            <w:tcW w:w="439" w:type="pct"/>
            <w:vMerge/>
            <w:shd w:val="clear" w:color="auto" w:fill="auto"/>
            <w:vAlign w:val="center"/>
            <w:hideMark/>
          </w:tcPr>
          <w:p w14:paraId="2A47D368" w14:textId="77777777" w:rsidR="00F11F95" w:rsidRDefault="00F11F95" w:rsidP="00F11F95">
            <w:pPr>
              <w:rPr>
                <w:sz w:val="20"/>
                <w:szCs w:val="20"/>
              </w:rPr>
            </w:pPr>
          </w:p>
        </w:tc>
        <w:tc>
          <w:tcPr>
            <w:tcW w:w="439" w:type="pct"/>
            <w:vMerge/>
            <w:shd w:val="clear" w:color="auto" w:fill="auto"/>
            <w:vAlign w:val="center"/>
            <w:hideMark/>
          </w:tcPr>
          <w:p w14:paraId="208613C6" w14:textId="77777777" w:rsidR="00F11F95" w:rsidRDefault="00F11F95" w:rsidP="00F11F95">
            <w:pPr>
              <w:rPr>
                <w:sz w:val="20"/>
                <w:szCs w:val="20"/>
              </w:rPr>
            </w:pPr>
          </w:p>
        </w:tc>
        <w:tc>
          <w:tcPr>
            <w:tcW w:w="439" w:type="pct"/>
            <w:vMerge/>
            <w:shd w:val="clear" w:color="auto" w:fill="auto"/>
            <w:vAlign w:val="center"/>
            <w:hideMark/>
          </w:tcPr>
          <w:p w14:paraId="52B16859" w14:textId="77777777" w:rsidR="00F11F95" w:rsidRDefault="00F11F95" w:rsidP="00F11F95">
            <w:pPr>
              <w:rPr>
                <w:sz w:val="20"/>
                <w:szCs w:val="20"/>
              </w:rPr>
            </w:pPr>
          </w:p>
        </w:tc>
        <w:tc>
          <w:tcPr>
            <w:tcW w:w="437" w:type="pct"/>
            <w:vMerge/>
            <w:shd w:val="clear" w:color="auto" w:fill="auto"/>
            <w:vAlign w:val="center"/>
            <w:hideMark/>
          </w:tcPr>
          <w:p w14:paraId="7AFCFADD" w14:textId="77777777" w:rsidR="00F11F95" w:rsidRDefault="00F11F95" w:rsidP="00F11F95">
            <w:pPr>
              <w:rPr>
                <w:sz w:val="20"/>
                <w:szCs w:val="20"/>
              </w:rPr>
            </w:pPr>
          </w:p>
        </w:tc>
      </w:tr>
      <w:tr w:rsidR="00F11F95" w14:paraId="72057B7F" w14:textId="77777777" w:rsidTr="00C51D3D">
        <w:trPr>
          <w:trHeight w:val="315"/>
        </w:trPr>
        <w:tc>
          <w:tcPr>
            <w:tcW w:w="5000" w:type="pct"/>
            <w:gridSpan w:val="10"/>
            <w:shd w:val="clear" w:color="auto" w:fill="auto"/>
            <w:vAlign w:val="center"/>
            <w:hideMark/>
          </w:tcPr>
          <w:p w14:paraId="3066C7A3" w14:textId="77777777" w:rsidR="00F11F95" w:rsidRDefault="00F11F95" w:rsidP="00F11F95">
            <w:pPr>
              <w:jc w:val="center"/>
              <w:rPr>
                <w:sz w:val="20"/>
                <w:szCs w:val="20"/>
              </w:rPr>
            </w:pPr>
            <w:r>
              <w:rPr>
                <w:sz w:val="20"/>
                <w:szCs w:val="20"/>
              </w:rPr>
              <w:t>Котельные, эксплуатируемые МП «Лотошинское ЖКХ»</w:t>
            </w:r>
          </w:p>
        </w:tc>
      </w:tr>
      <w:tr w:rsidR="00F11F95" w14:paraId="133698B7" w14:textId="77777777" w:rsidTr="00C51D3D">
        <w:trPr>
          <w:trHeight w:val="315"/>
        </w:trPr>
        <w:tc>
          <w:tcPr>
            <w:tcW w:w="439" w:type="pct"/>
            <w:vMerge w:val="restart"/>
            <w:shd w:val="clear" w:color="auto" w:fill="auto"/>
            <w:vAlign w:val="center"/>
            <w:hideMark/>
          </w:tcPr>
          <w:p w14:paraId="575FBBAF" w14:textId="77777777" w:rsidR="00F11F95" w:rsidRDefault="00F11F95" w:rsidP="00F11F95">
            <w:pPr>
              <w:jc w:val="center"/>
              <w:rPr>
                <w:sz w:val="20"/>
                <w:szCs w:val="20"/>
              </w:rPr>
            </w:pPr>
            <w:r>
              <w:rPr>
                <w:sz w:val="20"/>
                <w:szCs w:val="20"/>
              </w:rPr>
              <w:t>1</w:t>
            </w:r>
          </w:p>
        </w:tc>
        <w:tc>
          <w:tcPr>
            <w:tcW w:w="4561" w:type="pct"/>
            <w:gridSpan w:val="9"/>
            <w:shd w:val="clear" w:color="auto" w:fill="auto"/>
            <w:vAlign w:val="center"/>
            <w:hideMark/>
          </w:tcPr>
          <w:p w14:paraId="0EB00EDB" w14:textId="77777777" w:rsidR="00F11F95" w:rsidRDefault="00F11F95" w:rsidP="00F11F95">
            <w:pPr>
              <w:jc w:val="center"/>
              <w:rPr>
                <w:b/>
                <w:bCs/>
                <w:sz w:val="20"/>
                <w:szCs w:val="20"/>
              </w:rPr>
            </w:pPr>
            <w:r>
              <w:rPr>
                <w:b/>
                <w:bCs/>
                <w:sz w:val="20"/>
                <w:szCs w:val="20"/>
              </w:rPr>
              <w:t>Котельная «№10»</w:t>
            </w:r>
          </w:p>
        </w:tc>
      </w:tr>
      <w:tr w:rsidR="00970E40" w14:paraId="0D9DBDD2" w14:textId="77777777" w:rsidTr="00091F30">
        <w:trPr>
          <w:trHeight w:val="525"/>
        </w:trPr>
        <w:tc>
          <w:tcPr>
            <w:tcW w:w="439" w:type="pct"/>
            <w:vMerge/>
            <w:shd w:val="clear" w:color="auto" w:fill="auto"/>
            <w:vAlign w:val="center"/>
            <w:hideMark/>
          </w:tcPr>
          <w:p w14:paraId="308D5DF4" w14:textId="77777777" w:rsidR="00970E40" w:rsidRDefault="00970E40" w:rsidP="00970E40">
            <w:pPr>
              <w:rPr>
                <w:sz w:val="20"/>
                <w:szCs w:val="20"/>
              </w:rPr>
            </w:pPr>
          </w:p>
        </w:tc>
        <w:tc>
          <w:tcPr>
            <w:tcW w:w="1051" w:type="pct"/>
            <w:shd w:val="clear" w:color="auto" w:fill="auto"/>
            <w:vAlign w:val="center"/>
            <w:hideMark/>
          </w:tcPr>
          <w:p w14:paraId="3A5A1955" w14:textId="77777777" w:rsidR="00970E40" w:rsidRDefault="00970E40" w:rsidP="00970E40">
            <w:pPr>
              <w:rPr>
                <w:sz w:val="20"/>
                <w:szCs w:val="20"/>
              </w:rPr>
            </w:pPr>
            <w:r>
              <w:rPr>
                <w:sz w:val="20"/>
                <w:szCs w:val="20"/>
              </w:rPr>
              <w:t>Расход топлива в зимний период, тонн у.т.</w:t>
            </w:r>
          </w:p>
        </w:tc>
        <w:tc>
          <w:tcPr>
            <w:tcW w:w="439" w:type="pct"/>
            <w:shd w:val="clear" w:color="auto" w:fill="auto"/>
            <w:vAlign w:val="center"/>
            <w:hideMark/>
          </w:tcPr>
          <w:p w14:paraId="2D8A947E" w14:textId="746C0300" w:rsidR="00970E40" w:rsidRDefault="00970E40" w:rsidP="00970E40">
            <w:pPr>
              <w:jc w:val="center"/>
              <w:rPr>
                <w:color w:val="000000"/>
                <w:sz w:val="20"/>
                <w:szCs w:val="20"/>
              </w:rPr>
            </w:pPr>
            <w:r>
              <w:rPr>
                <w:color w:val="000000"/>
                <w:sz w:val="20"/>
                <w:szCs w:val="20"/>
              </w:rPr>
              <w:t>239,59</w:t>
            </w:r>
          </w:p>
        </w:tc>
        <w:tc>
          <w:tcPr>
            <w:tcW w:w="439" w:type="pct"/>
            <w:shd w:val="clear" w:color="auto" w:fill="auto"/>
            <w:vAlign w:val="center"/>
            <w:hideMark/>
          </w:tcPr>
          <w:p w14:paraId="386F6B9B" w14:textId="3A06F8AA" w:rsidR="00970E40" w:rsidRDefault="00970E40" w:rsidP="00970E40">
            <w:pPr>
              <w:jc w:val="center"/>
              <w:rPr>
                <w:color w:val="000000"/>
                <w:sz w:val="20"/>
                <w:szCs w:val="20"/>
              </w:rPr>
            </w:pPr>
            <w:r>
              <w:rPr>
                <w:color w:val="000000"/>
                <w:sz w:val="20"/>
                <w:szCs w:val="20"/>
              </w:rPr>
              <w:t>239,59</w:t>
            </w:r>
          </w:p>
        </w:tc>
        <w:tc>
          <w:tcPr>
            <w:tcW w:w="439" w:type="pct"/>
            <w:shd w:val="clear" w:color="auto" w:fill="auto"/>
            <w:vAlign w:val="center"/>
            <w:hideMark/>
          </w:tcPr>
          <w:p w14:paraId="257FFE3D" w14:textId="175F273B" w:rsidR="00970E40" w:rsidRDefault="00970E40" w:rsidP="00970E40">
            <w:pPr>
              <w:jc w:val="center"/>
              <w:rPr>
                <w:color w:val="000000"/>
                <w:sz w:val="20"/>
                <w:szCs w:val="20"/>
              </w:rPr>
            </w:pPr>
            <w:r>
              <w:rPr>
                <w:color w:val="000000"/>
                <w:sz w:val="20"/>
                <w:szCs w:val="20"/>
              </w:rPr>
              <w:t>239,59</w:t>
            </w:r>
          </w:p>
        </w:tc>
        <w:tc>
          <w:tcPr>
            <w:tcW w:w="439" w:type="pct"/>
            <w:shd w:val="clear" w:color="auto" w:fill="auto"/>
            <w:vAlign w:val="center"/>
            <w:hideMark/>
          </w:tcPr>
          <w:p w14:paraId="3A493756" w14:textId="0EC3D3A5" w:rsidR="00970E40" w:rsidRDefault="00970E40" w:rsidP="00970E40">
            <w:pPr>
              <w:jc w:val="center"/>
              <w:rPr>
                <w:color w:val="000000"/>
                <w:sz w:val="20"/>
                <w:szCs w:val="20"/>
              </w:rPr>
            </w:pPr>
            <w:r>
              <w:rPr>
                <w:color w:val="000000"/>
                <w:sz w:val="20"/>
                <w:szCs w:val="20"/>
              </w:rPr>
              <w:t>239,59</w:t>
            </w:r>
          </w:p>
        </w:tc>
        <w:tc>
          <w:tcPr>
            <w:tcW w:w="439" w:type="pct"/>
            <w:shd w:val="clear" w:color="auto" w:fill="auto"/>
            <w:vAlign w:val="center"/>
            <w:hideMark/>
          </w:tcPr>
          <w:p w14:paraId="25DCBB88" w14:textId="0B113260" w:rsidR="00970E40" w:rsidRDefault="00970E40" w:rsidP="00970E40">
            <w:pPr>
              <w:jc w:val="center"/>
              <w:rPr>
                <w:color w:val="000000"/>
                <w:sz w:val="20"/>
                <w:szCs w:val="20"/>
              </w:rPr>
            </w:pPr>
            <w:r>
              <w:rPr>
                <w:color w:val="000000"/>
                <w:sz w:val="20"/>
                <w:szCs w:val="20"/>
              </w:rPr>
              <w:t>239,59</w:t>
            </w:r>
          </w:p>
        </w:tc>
        <w:tc>
          <w:tcPr>
            <w:tcW w:w="439" w:type="pct"/>
            <w:shd w:val="clear" w:color="auto" w:fill="auto"/>
            <w:vAlign w:val="center"/>
            <w:hideMark/>
          </w:tcPr>
          <w:p w14:paraId="2013095B" w14:textId="1F6B3107" w:rsidR="00970E40" w:rsidRDefault="00970E40" w:rsidP="00970E40">
            <w:pPr>
              <w:jc w:val="center"/>
              <w:rPr>
                <w:color w:val="000000"/>
                <w:sz w:val="20"/>
                <w:szCs w:val="20"/>
              </w:rPr>
            </w:pPr>
            <w:r>
              <w:rPr>
                <w:color w:val="000000"/>
                <w:sz w:val="20"/>
                <w:szCs w:val="20"/>
              </w:rPr>
              <w:t>239,59</w:t>
            </w:r>
          </w:p>
        </w:tc>
        <w:tc>
          <w:tcPr>
            <w:tcW w:w="439" w:type="pct"/>
            <w:shd w:val="clear" w:color="auto" w:fill="auto"/>
            <w:vAlign w:val="center"/>
            <w:hideMark/>
          </w:tcPr>
          <w:p w14:paraId="155A9D56" w14:textId="5102A033" w:rsidR="00970E40" w:rsidRDefault="00970E40" w:rsidP="00970E40">
            <w:pPr>
              <w:jc w:val="center"/>
              <w:rPr>
                <w:color w:val="000000"/>
                <w:sz w:val="20"/>
                <w:szCs w:val="20"/>
              </w:rPr>
            </w:pPr>
            <w:r>
              <w:rPr>
                <w:color w:val="000000"/>
                <w:sz w:val="20"/>
                <w:szCs w:val="20"/>
              </w:rPr>
              <w:t>239,59</w:t>
            </w:r>
          </w:p>
        </w:tc>
        <w:tc>
          <w:tcPr>
            <w:tcW w:w="437" w:type="pct"/>
            <w:shd w:val="clear" w:color="auto" w:fill="auto"/>
            <w:vAlign w:val="center"/>
            <w:hideMark/>
          </w:tcPr>
          <w:p w14:paraId="5052A556" w14:textId="41455D58" w:rsidR="00970E40" w:rsidRDefault="00970E40" w:rsidP="00970E40">
            <w:pPr>
              <w:jc w:val="center"/>
              <w:rPr>
                <w:color w:val="000000"/>
                <w:sz w:val="20"/>
                <w:szCs w:val="20"/>
              </w:rPr>
            </w:pPr>
            <w:r>
              <w:rPr>
                <w:color w:val="000000"/>
                <w:sz w:val="20"/>
                <w:szCs w:val="20"/>
              </w:rPr>
              <w:t>239,59</w:t>
            </w:r>
          </w:p>
        </w:tc>
      </w:tr>
      <w:tr w:rsidR="00970E40" w14:paraId="7530D61E" w14:textId="77777777" w:rsidTr="00970E40">
        <w:trPr>
          <w:trHeight w:val="525"/>
        </w:trPr>
        <w:tc>
          <w:tcPr>
            <w:tcW w:w="439" w:type="pct"/>
            <w:vMerge/>
            <w:shd w:val="clear" w:color="auto" w:fill="auto"/>
            <w:vAlign w:val="center"/>
            <w:hideMark/>
          </w:tcPr>
          <w:p w14:paraId="7787D224" w14:textId="77777777" w:rsidR="00970E40" w:rsidRDefault="00970E40" w:rsidP="00970E40">
            <w:pPr>
              <w:rPr>
                <w:sz w:val="20"/>
                <w:szCs w:val="20"/>
              </w:rPr>
            </w:pPr>
          </w:p>
        </w:tc>
        <w:tc>
          <w:tcPr>
            <w:tcW w:w="1051" w:type="pct"/>
            <w:shd w:val="clear" w:color="auto" w:fill="auto"/>
            <w:vAlign w:val="center"/>
            <w:hideMark/>
          </w:tcPr>
          <w:p w14:paraId="30959967" w14:textId="77777777" w:rsidR="00970E40" w:rsidRDefault="00970E40" w:rsidP="00970E40">
            <w:pPr>
              <w:rPr>
                <w:sz w:val="20"/>
                <w:szCs w:val="20"/>
              </w:rPr>
            </w:pPr>
            <w:r>
              <w:rPr>
                <w:sz w:val="20"/>
                <w:szCs w:val="20"/>
              </w:rPr>
              <w:t>Расход топлива в летний период, тонн у.т.</w:t>
            </w:r>
          </w:p>
        </w:tc>
        <w:tc>
          <w:tcPr>
            <w:tcW w:w="439" w:type="pct"/>
            <w:shd w:val="clear" w:color="auto" w:fill="auto"/>
            <w:vAlign w:val="center"/>
            <w:hideMark/>
          </w:tcPr>
          <w:p w14:paraId="762AD4AA" w14:textId="725FDB92" w:rsidR="00970E40" w:rsidRDefault="00970E40" w:rsidP="00970E40">
            <w:pPr>
              <w:jc w:val="center"/>
              <w:rPr>
                <w:color w:val="000000"/>
                <w:sz w:val="20"/>
                <w:szCs w:val="20"/>
              </w:rPr>
            </w:pPr>
            <w:r>
              <w:rPr>
                <w:color w:val="000000"/>
                <w:sz w:val="20"/>
                <w:szCs w:val="20"/>
              </w:rPr>
              <w:t>22,13</w:t>
            </w:r>
          </w:p>
        </w:tc>
        <w:tc>
          <w:tcPr>
            <w:tcW w:w="439" w:type="pct"/>
            <w:shd w:val="clear" w:color="auto" w:fill="auto"/>
            <w:vAlign w:val="center"/>
            <w:hideMark/>
          </w:tcPr>
          <w:p w14:paraId="642D6C33" w14:textId="4D1002DA" w:rsidR="00970E40" w:rsidRDefault="00970E40" w:rsidP="00970E40">
            <w:pPr>
              <w:jc w:val="center"/>
              <w:rPr>
                <w:color w:val="000000"/>
                <w:sz w:val="20"/>
                <w:szCs w:val="20"/>
              </w:rPr>
            </w:pPr>
            <w:r w:rsidRPr="003E41C2">
              <w:rPr>
                <w:color w:val="000000"/>
                <w:sz w:val="20"/>
                <w:szCs w:val="20"/>
              </w:rPr>
              <w:t>22,13</w:t>
            </w:r>
          </w:p>
        </w:tc>
        <w:tc>
          <w:tcPr>
            <w:tcW w:w="439" w:type="pct"/>
            <w:shd w:val="clear" w:color="auto" w:fill="auto"/>
            <w:vAlign w:val="center"/>
            <w:hideMark/>
          </w:tcPr>
          <w:p w14:paraId="3D9CD6D7" w14:textId="0EF93B95" w:rsidR="00970E40" w:rsidRDefault="00970E40" w:rsidP="00970E40">
            <w:pPr>
              <w:jc w:val="center"/>
              <w:rPr>
                <w:color w:val="000000"/>
                <w:sz w:val="20"/>
                <w:szCs w:val="20"/>
              </w:rPr>
            </w:pPr>
            <w:r w:rsidRPr="003E41C2">
              <w:rPr>
                <w:color w:val="000000"/>
                <w:sz w:val="20"/>
                <w:szCs w:val="20"/>
              </w:rPr>
              <w:t>22,13</w:t>
            </w:r>
          </w:p>
        </w:tc>
        <w:tc>
          <w:tcPr>
            <w:tcW w:w="439" w:type="pct"/>
            <w:shd w:val="clear" w:color="auto" w:fill="auto"/>
            <w:vAlign w:val="center"/>
            <w:hideMark/>
          </w:tcPr>
          <w:p w14:paraId="44EAC8AD" w14:textId="6F9EFB91" w:rsidR="00970E40" w:rsidRDefault="00970E40" w:rsidP="00970E40">
            <w:pPr>
              <w:jc w:val="center"/>
              <w:rPr>
                <w:color w:val="000000"/>
                <w:sz w:val="20"/>
                <w:szCs w:val="20"/>
              </w:rPr>
            </w:pPr>
            <w:r w:rsidRPr="003E41C2">
              <w:rPr>
                <w:color w:val="000000"/>
                <w:sz w:val="20"/>
                <w:szCs w:val="20"/>
              </w:rPr>
              <w:t>22,13</w:t>
            </w:r>
          </w:p>
        </w:tc>
        <w:tc>
          <w:tcPr>
            <w:tcW w:w="439" w:type="pct"/>
            <w:shd w:val="clear" w:color="auto" w:fill="auto"/>
            <w:vAlign w:val="center"/>
            <w:hideMark/>
          </w:tcPr>
          <w:p w14:paraId="7E217521" w14:textId="643A0920" w:rsidR="00970E40" w:rsidRDefault="00970E40" w:rsidP="00970E40">
            <w:pPr>
              <w:jc w:val="center"/>
              <w:rPr>
                <w:color w:val="000000"/>
                <w:sz w:val="20"/>
                <w:szCs w:val="20"/>
              </w:rPr>
            </w:pPr>
            <w:r w:rsidRPr="003E41C2">
              <w:rPr>
                <w:color w:val="000000"/>
                <w:sz w:val="20"/>
                <w:szCs w:val="20"/>
              </w:rPr>
              <w:t>22,13</w:t>
            </w:r>
          </w:p>
        </w:tc>
        <w:tc>
          <w:tcPr>
            <w:tcW w:w="439" w:type="pct"/>
            <w:shd w:val="clear" w:color="auto" w:fill="auto"/>
            <w:vAlign w:val="center"/>
            <w:hideMark/>
          </w:tcPr>
          <w:p w14:paraId="64975C7C" w14:textId="51F3751D" w:rsidR="00970E40" w:rsidRDefault="00970E40" w:rsidP="00970E40">
            <w:pPr>
              <w:jc w:val="center"/>
              <w:rPr>
                <w:color w:val="000000"/>
                <w:sz w:val="20"/>
                <w:szCs w:val="20"/>
              </w:rPr>
            </w:pPr>
            <w:r w:rsidRPr="003E41C2">
              <w:rPr>
                <w:color w:val="000000"/>
                <w:sz w:val="20"/>
                <w:szCs w:val="20"/>
              </w:rPr>
              <w:t>22,13</w:t>
            </w:r>
          </w:p>
        </w:tc>
        <w:tc>
          <w:tcPr>
            <w:tcW w:w="439" w:type="pct"/>
            <w:shd w:val="clear" w:color="auto" w:fill="auto"/>
            <w:vAlign w:val="center"/>
            <w:hideMark/>
          </w:tcPr>
          <w:p w14:paraId="1DC3F7A9" w14:textId="617BB6F2" w:rsidR="00970E40" w:rsidRDefault="00970E40" w:rsidP="00970E40">
            <w:pPr>
              <w:jc w:val="center"/>
              <w:rPr>
                <w:color w:val="000000"/>
                <w:sz w:val="20"/>
                <w:szCs w:val="20"/>
              </w:rPr>
            </w:pPr>
            <w:r w:rsidRPr="003E41C2">
              <w:rPr>
                <w:color w:val="000000"/>
                <w:sz w:val="20"/>
                <w:szCs w:val="20"/>
              </w:rPr>
              <w:t>22,13</w:t>
            </w:r>
          </w:p>
        </w:tc>
        <w:tc>
          <w:tcPr>
            <w:tcW w:w="437" w:type="pct"/>
            <w:shd w:val="clear" w:color="auto" w:fill="auto"/>
            <w:vAlign w:val="center"/>
            <w:hideMark/>
          </w:tcPr>
          <w:p w14:paraId="0200D67B" w14:textId="733065DB" w:rsidR="00970E40" w:rsidRDefault="00970E40" w:rsidP="00970E40">
            <w:pPr>
              <w:jc w:val="center"/>
              <w:rPr>
                <w:color w:val="000000"/>
                <w:sz w:val="20"/>
                <w:szCs w:val="20"/>
              </w:rPr>
            </w:pPr>
            <w:r w:rsidRPr="003E41C2">
              <w:rPr>
                <w:color w:val="000000"/>
                <w:sz w:val="20"/>
                <w:szCs w:val="20"/>
              </w:rPr>
              <w:t>22,13</w:t>
            </w:r>
          </w:p>
        </w:tc>
      </w:tr>
      <w:tr w:rsidR="00F11F95" w14:paraId="1D9559EC" w14:textId="77777777" w:rsidTr="00091F30">
        <w:trPr>
          <w:trHeight w:val="780"/>
        </w:trPr>
        <w:tc>
          <w:tcPr>
            <w:tcW w:w="439" w:type="pct"/>
            <w:vMerge/>
            <w:shd w:val="clear" w:color="auto" w:fill="auto"/>
            <w:vAlign w:val="center"/>
            <w:hideMark/>
          </w:tcPr>
          <w:p w14:paraId="6D9327E5" w14:textId="77777777" w:rsidR="00F11F95" w:rsidRDefault="00F11F95" w:rsidP="00F11F95">
            <w:pPr>
              <w:rPr>
                <w:sz w:val="20"/>
                <w:szCs w:val="20"/>
              </w:rPr>
            </w:pPr>
          </w:p>
        </w:tc>
        <w:tc>
          <w:tcPr>
            <w:tcW w:w="1051" w:type="pct"/>
            <w:shd w:val="clear" w:color="auto" w:fill="auto"/>
            <w:vAlign w:val="center"/>
            <w:hideMark/>
          </w:tcPr>
          <w:p w14:paraId="416E7BCB" w14:textId="77777777" w:rsidR="00F11F95" w:rsidRDefault="00F11F95" w:rsidP="00F11F95">
            <w:pPr>
              <w:rPr>
                <w:sz w:val="20"/>
                <w:szCs w:val="20"/>
              </w:rPr>
            </w:pPr>
            <w:r>
              <w:rPr>
                <w:sz w:val="20"/>
                <w:szCs w:val="20"/>
              </w:rPr>
              <w:t xml:space="preserve">Расход топлива в переходный период, </w:t>
            </w:r>
            <w:r>
              <w:rPr>
                <w:sz w:val="20"/>
                <w:szCs w:val="20"/>
              </w:rPr>
              <w:br/>
              <w:t>тонн у.т.</w:t>
            </w:r>
          </w:p>
        </w:tc>
        <w:tc>
          <w:tcPr>
            <w:tcW w:w="3510" w:type="pct"/>
            <w:gridSpan w:val="8"/>
            <w:shd w:val="clear" w:color="auto" w:fill="auto"/>
            <w:vAlign w:val="center"/>
            <w:hideMark/>
          </w:tcPr>
          <w:p w14:paraId="46900179" w14:textId="77777777" w:rsidR="00F11F95" w:rsidRDefault="00F11F95" w:rsidP="00091F30">
            <w:pPr>
              <w:jc w:val="center"/>
              <w:rPr>
                <w:color w:val="000000"/>
                <w:sz w:val="20"/>
                <w:szCs w:val="20"/>
              </w:rPr>
            </w:pPr>
            <w:r>
              <w:rPr>
                <w:color w:val="000000"/>
                <w:sz w:val="20"/>
                <w:szCs w:val="20"/>
              </w:rPr>
              <w:t>Т.к. система теплоснабжения 4-х трубная, то переходный период работы котельной отсутствует</w:t>
            </w:r>
          </w:p>
        </w:tc>
      </w:tr>
      <w:tr w:rsidR="00970E40" w14:paraId="7CEE9097" w14:textId="77777777" w:rsidTr="00970E40">
        <w:trPr>
          <w:trHeight w:val="525"/>
        </w:trPr>
        <w:tc>
          <w:tcPr>
            <w:tcW w:w="439" w:type="pct"/>
            <w:vMerge/>
            <w:shd w:val="clear" w:color="auto" w:fill="auto"/>
            <w:vAlign w:val="center"/>
            <w:hideMark/>
          </w:tcPr>
          <w:p w14:paraId="05A779D8" w14:textId="77777777" w:rsidR="00970E40" w:rsidRDefault="00970E40" w:rsidP="00970E40">
            <w:pPr>
              <w:rPr>
                <w:sz w:val="20"/>
                <w:szCs w:val="20"/>
              </w:rPr>
            </w:pPr>
          </w:p>
        </w:tc>
        <w:tc>
          <w:tcPr>
            <w:tcW w:w="1051" w:type="pct"/>
            <w:shd w:val="clear" w:color="auto" w:fill="auto"/>
            <w:vAlign w:val="center"/>
            <w:hideMark/>
          </w:tcPr>
          <w:p w14:paraId="04FA1569" w14:textId="77777777" w:rsidR="00970E40" w:rsidRDefault="00970E40" w:rsidP="00970E40">
            <w:pPr>
              <w:rPr>
                <w:sz w:val="20"/>
                <w:szCs w:val="20"/>
              </w:rPr>
            </w:pPr>
            <w:r>
              <w:rPr>
                <w:sz w:val="20"/>
                <w:szCs w:val="20"/>
              </w:rPr>
              <w:t>Расход топлива за год, тонн у.т.</w:t>
            </w:r>
          </w:p>
        </w:tc>
        <w:tc>
          <w:tcPr>
            <w:tcW w:w="439" w:type="pct"/>
            <w:shd w:val="clear" w:color="auto" w:fill="auto"/>
            <w:vAlign w:val="center"/>
            <w:hideMark/>
          </w:tcPr>
          <w:p w14:paraId="09140AA1" w14:textId="31072E9C" w:rsidR="00970E40" w:rsidRPr="00970E40" w:rsidRDefault="00970E40" w:rsidP="00970E40">
            <w:pPr>
              <w:jc w:val="center"/>
              <w:rPr>
                <w:color w:val="000000"/>
                <w:sz w:val="20"/>
                <w:szCs w:val="20"/>
              </w:rPr>
            </w:pPr>
            <w:r>
              <w:rPr>
                <w:color w:val="000000"/>
                <w:sz w:val="20"/>
                <w:szCs w:val="20"/>
              </w:rPr>
              <w:t>261,72</w:t>
            </w:r>
          </w:p>
        </w:tc>
        <w:tc>
          <w:tcPr>
            <w:tcW w:w="439" w:type="pct"/>
            <w:shd w:val="clear" w:color="auto" w:fill="auto"/>
            <w:vAlign w:val="center"/>
            <w:hideMark/>
          </w:tcPr>
          <w:p w14:paraId="60E87FC7" w14:textId="0D4AE40A" w:rsidR="00970E40" w:rsidRDefault="00970E40" w:rsidP="00970E40">
            <w:pPr>
              <w:jc w:val="center"/>
              <w:rPr>
                <w:color w:val="000000"/>
                <w:sz w:val="20"/>
                <w:szCs w:val="20"/>
              </w:rPr>
            </w:pPr>
            <w:r w:rsidRPr="005E4BB3">
              <w:rPr>
                <w:color w:val="000000"/>
                <w:sz w:val="20"/>
                <w:szCs w:val="20"/>
              </w:rPr>
              <w:t>261,72</w:t>
            </w:r>
          </w:p>
        </w:tc>
        <w:tc>
          <w:tcPr>
            <w:tcW w:w="439" w:type="pct"/>
            <w:shd w:val="clear" w:color="auto" w:fill="auto"/>
            <w:vAlign w:val="center"/>
            <w:hideMark/>
          </w:tcPr>
          <w:p w14:paraId="527AE576" w14:textId="6328951B" w:rsidR="00970E40" w:rsidRDefault="00970E40" w:rsidP="00970E40">
            <w:pPr>
              <w:jc w:val="center"/>
              <w:rPr>
                <w:color w:val="000000"/>
                <w:sz w:val="20"/>
                <w:szCs w:val="20"/>
              </w:rPr>
            </w:pPr>
            <w:r w:rsidRPr="005E4BB3">
              <w:rPr>
                <w:color w:val="000000"/>
                <w:sz w:val="20"/>
                <w:szCs w:val="20"/>
              </w:rPr>
              <w:t>261,72</w:t>
            </w:r>
          </w:p>
        </w:tc>
        <w:tc>
          <w:tcPr>
            <w:tcW w:w="439" w:type="pct"/>
            <w:shd w:val="clear" w:color="auto" w:fill="auto"/>
            <w:vAlign w:val="center"/>
            <w:hideMark/>
          </w:tcPr>
          <w:p w14:paraId="4FC1B67C" w14:textId="71A8977F" w:rsidR="00970E40" w:rsidRDefault="00970E40" w:rsidP="00970E40">
            <w:pPr>
              <w:jc w:val="center"/>
              <w:rPr>
                <w:color w:val="000000"/>
                <w:sz w:val="20"/>
                <w:szCs w:val="20"/>
              </w:rPr>
            </w:pPr>
            <w:r w:rsidRPr="005E4BB3">
              <w:rPr>
                <w:color w:val="000000"/>
                <w:sz w:val="20"/>
                <w:szCs w:val="20"/>
              </w:rPr>
              <w:t>261,72</w:t>
            </w:r>
          </w:p>
        </w:tc>
        <w:tc>
          <w:tcPr>
            <w:tcW w:w="439" w:type="pct"/>
            <w:shd w:val="clear" w:color="auto" w:fill="auto"/>
            <w:vAlign w:val="center"/>
            <w:hideMark/>
          </w:tcPr>
          <w:p w14:paraId="55828BFC" w14:textId="11201C76" w:rsidR="00970E40" w:rsidRDefault="00970E40" w:rsidP="00970E40">
            <w:pPr>
              <w:jc w:val="center"/>
              <w:rPr>
                <w:color w:val="000000"/>
                <w:sz w:val="20"/>
                <w:szCs w:val="20"/>
              </w:rPr>
            </w:pPr>
            <w:r w:rsidRPr="005E4BB3">
              <w:rPr>
                <w:color w:val="000000"/>
                <w:sz w:val="20"/>
                <w:szCs w:val="20"/>
              </w:rPr>
              <w:t>261,72</w:t>
            </w:r>
          </w:p>
        </w:tc>
        <w:tc>
          <w:tcPr>
            <w:tcW w:w="439" w:type="pct"/>
            <w:shd w:val="clear" w:color="auto" w:fill="auto"/>
            <w:vAlign w:val="center"/>
            <w:hideMark/>
          </w:tcPr>
          <w:p w14:paraId="0C4133B1" w14:textId="0418860E" w:rsidR="00970E40" w:rsidRDefault="00970E40" w:rsidP="00970E40">
            <w:pPr>
              <w:jc w:val="center"/>
              <w:rPr>
                <w:color w:val="000000"/>
                <w:sz w:val="20"/>
                <w:szCs w:val="20"/>
              </w:rPr>
            </w:pPr>
            <w:r w:rsidRPr="005E4BB3">
              <w:rPr>
                <w:color w:val="000000"/>
                <w:sz w:val="20"/>
                <w:szCs w:val="20"/>
              </w:rPr>
              <w:t>261,72</w:t>
            </w:r>
          </w:p>
        </w:tc>
        <w:tc>
          <w:tcPr>
            <w:tcW w:w="439" w:type="pct"/>
            <w:shd w:val="clear" w:color="auto" w:fill="auto"/>
            <w:vAlign w:val="center"/>
            <w:hideMark/>
          </w:tcPr>
          <w:p w14:paraId="3C68CB6B" w14:textId="70275EE4" w:rsidR="00970E40" w:rsidRDefault="00970E40" w:rsidP="00970E40">
            <w:pPr>
              <w:jc w:val="center"/>
              <w:rPr>
                <w:color w:val="000000"/>
                <w:sz w:val="20"/>
                <w:szCs w:val="20"/>
              </w:rPr>
            </w:pPr>
            <w:r w:rsidRPr="005E4BB3">
              <w:rPr>
                <w:color w:val="000000"/>
                <w:sz w:val="20"/>
                <w:szCs w:val="20"/>
              </w:rPr>
              <w:t>261,72</w:t>
            </w:r>
          </w:p>
        </w:tc>
        <w:tc>
          <w:tcPr>
            <w:tcW w:w="437" w:type="pct"/>
            <w:shd w:val="clear" w:color="auto" w:fill="auto"/>
            <w:vAlign w:val="center"/>
            <w:hideMark/>
          </w:tcPr>
          <w:p w14:paraId="1B50919A" w14:textId="3DBBE7D3" w:rsidR="00970E40" w:rsidRDefault="00970E40" w:rsidP="00970E40">
            <w:pPr>
              <w:jc w:val="center"/>
              <w:rPr>
                <w:color w:val="000000"/>
                <w:sz w:val="20"/>
                <w:szCs w:val="20"/>
              </w:rPr>
            </w:pPr>
            <w:r w:rsidRPr="005E4BB3">
              <w:rPr>
                <w:color w:val="000000"/>
                <w:sz w:val="20"/>
                <w:szCs w:val="20"/>
              </w:rPr>
              <w:t>261,72</w:t>
            </w:r>
          </w:p>
        </w:tc>
      </w:tr>
      <w:tr w:rsidR="00F11F95" w14:paraId="734621F3" w14:textId="77777777" w:rsidTr="00091F30">
        <w:trPr>
          <w:trHeight w:val="315"/>
        </w:trPr>
        <w:tc>
          <w:tcPr>
            <w:tcW w:w="439" w:type="pct"/>
            <w:vMerge w:val="restart"/>
            <w:shd w:val="clear" w:color="auto" w:fill="auto"/>
            <w:vAlign w:val="center"/>
            <w:hideMark/>
          </w:tcPr>
          <w:p w14:paraId="496D3EF7" w14:textId="77777777" w:rsidR="00F11F95" w:rsidRDefault="00F11F95" w:rsidP="00F11F95">
            <w:pPr>
              <w:jc w:val="center"/>
              <w:rPr>
                <w:sz w:val="20"/>
                <w:szCs w:val="20"/>
              </w:rPr>
            </w:pPr>
            <w:r>
              <w:rPr>
                <w:sz w:val="20"/>
                <w:szCs w:val="20"/>
              </w:rPr>
              <w:t>2</w:t>
            </w:r>
          </w:p>
        </w:tc>
        <w:tc>
          <w:tcPr>
            <w:tcW w:w="4561" w:type="pct"/>
            <w:gridSpan w:val="9"/>
            <w:shd w:val="clear" w:color="auto" w:fill="auto"/>
            <w:vAlign w:val="center"/>
            <w:hideMark/>
          </w:tcPr>
          <w:p w14:paraId="7F156810" w14:textId="77777777" w:rsidR="00F11F95" w:rsidRDefault="00F11F95" w:rsidP="00091F30">
            <w:pPr>
              <w:jc w:val="center"/>
              <w:rPr>
                <w:b/>
                <w:bCs/>
                <w:sz w:val="20"/>
                <w:szCs w:val="20"/>
              </w:rPr>
            </w:pPr>
            <w:r>
              <w:rPr>
                <w:b/>
                <w:bCs/>
                <w:sz w:val="20"/>
                <w:szCs w:val="20"/>
              </w:rPr>
              <w:t>Котельная «№11»</w:t>
            </w:r>
          </w:p>
        </w:tc>
      </w:tr>
      <w:tr w:rsidR="00970E40" w14:paraId="237C77B5" w14:textId="77777777" w:rsidTr="00091F30">
        <w:trPr>
          <w:trHeight w:val="599"/>
        </w:trPr>
        <w:tc>
          <w:tcPr>
            <w:tcW w:w="439" w:type="pct"/>
            <w:vMerge/>
            <w:shd w:val="clear" w:color="auto" w:fill="auto"/>
            <w:vAlign w:val="center"/>
            <w:hideMark/>
          </w:tcPr>
          <w:p w14:paraId="64915618" w14:textId="77777777" w:rsidR="00970E40" w:rsidRDefault="00970E40" w:rsidP="00970E40">
            <w:pPr>
              <w:rPr>
                <w:sz w:val="20"/>
                <w:szCs w:val="20"/>
              </w:rPr>
            </w:pPr>
          </w:p>
        </w:tc>
        <w:tc>
          <w:tcPr>
            <w:tcW w:w="1051" w:type="pct"/>
            <w:shd w:val="clear" w:color="auto" w:fill="auto"/>
            <w:vAlign w:val="center"/>
            <w:hideMark/>
          </w:tcPr>
          <w:p w14:paraId="36A0C96F" w14:textId="77777777" w:rsidR="00970E40" w:rsidRDefault="00970E40" w:rsidP="00970E40">
            <w:pPr>
              <w:rPr>
                <w:sz w:val="20"/>
                <w:szCs w:val="20"/>
              </w:rPr>
            </w:pPr>
            <w:r>
              <w:rPr>
                <w:sz w:val="20"/>
                <w:szCs w:val="20"/>
              </w:rPr>
              <w:t>Расход топлива в зимний период, тонн у.т.</w:t>
            </w:r>
          </w:p>
        </w:tc>
        <w:tc>
          <w:tcPr>
            <w:tcW w:w="439" w:type="pct"/>
            <w:shd w:val="clear" w:color="auto" w:fill="auto"/>
            <w:vAlign w:val="center"/>
            <w:hideMark/>
          </w:tcPr>
          <w:p w14:paraId="515C84AF" w14:textId="1A4C73D6" w:rsidR="00970E40" w:rsidRDefault="00970E40" w:rsidP="00970E40">
            <w:pPr>
              <w:jc w:val="center"/>
              <w:rPr>
                <w:color w:val="000000"/>
                <w:sz w:val="20"/>
                <w:szCs w:val="20"/>
              </w:rPr>
            </w:pPr>
            <w:r>
              <w:rPr>
                <w:color w:val="000000"/>
                <w:sz w:val="20"/>
                <w:szCs w:val="20"/>
              </w:rPr>
              <w:t>1021,53</w:t>
            </w:r>
          </w:p>
        </w:tc>
        <w:tc>
          <w:tcPr>
            <w:tcW w:w="439" w:type="pct"/>
            <w:shd w:val="clear" w:color="auto" w:fill="auto"/>
            <w:vAlign w:val="center"/>
            <w:hideMark/>
          </w:tcPr>
          <w:p w14:paraId="655B13D9" w14:textId="5B12342E" w:rsidR="00970E40" w:rsidRDefault="00970E40" w:rsidP="00970E40">
            <w:pPr>
              <w:jc w:val="center"/>
              <w:rPr>
                <w:color w:val="000000"/>
                <w:sz w:val="20"/>
                <w:szCs w:val="20"/>
              </w:rPr>
            </w:pPr>
            <w:r>
              <w:rPr>
                <w:color w:val="000000"/>
                <w:sz w:val="20"/>
                <w:szCs w:val="20"/>
              </w:rPr>
              <w:t>1021,53</w:t>
            </w:r>
          </w:p>
        </w:tc>
        <w:tc>
          <w:tcPr>
            <w:tcW w:w="439" w:type="pct"/>
            <w:shd w:val="clear" w:color="auto" w:fill="auto"/>
            <w:vAlign w:val="center"/>
            <w:hideMark/>
          </w:tcPr>
          <w:p w14:paraId="721569B5" w14:textId="51A5D394" w:rsidR="00970E40" w:rsidRDefault="00970E40" w:rsidP="00970E40">
            <w:pPr>
              <w:jc w:val="center"/>
              <w:rPr>
                <w:color w:val="000000"/>
                <w:sz w:val="20"/>
                <w:szCs w:val="20"/>
              </w:rPr>
            </w:pPr>
            <w:r>
              <w:rPr>
                <w:color w:val="000000"/>
                <w:sz w:val="20"/>
                <w:szCs w:val="20"/>
              </w:rPr>
              <w:t>1021,53</w:t>
            </w:r>
          </w:p>
        </w:tc>
        <w:tc>
          <w:tcPr>
            <w:tcW w:w="439" w:type="pct"/>
            <w:shd w:val="clear" w:color="auto" w:fill="auto"/>
            <w:vAlign w:val="center"/>
            <w:hideMark/>
          </w:tcPr>
          <w:p w14:paraId="3A854AF3" w14:textId="435377D1" w:rsidR="00970E40" w:rsidRDefault="00970E40" w:rsidP="00970E40">
            <w:pPr>
              <w:jc w:val="center"/>
              <w:rPr>
                <w:color w:val="000000"/>
                <w:sz w:val="20"/>
                <w:szCs w:val="20"/>
              </w:rPr>
            </w:pPr>
            <w:r>
              <w:rPr>
                <w:color w:val="000000"/>
                <w:sz w:val="20"/>
                <w:szCs w:val="20"/>
              </w:rPr>
              <w:t>1021,53</w:t>
            </w:r>
          </w:p>
        </w:tc>
        <w:tc>
          <w:tcPr>
            <w:tcW w:w="439" w:type="pct"/>
            <w:shd w:val="clear" w:color="auto" w:fill="auto"/>
            <w:vAlign w:val="center"/>
            <w:hideMark/>
          </w:tcPr>
          <w:p w14:paraId="26993268" w14:textId="547BF1EA" w:rsidR="00970E40" w:rsidRDefault="00970E40" w:rsidP="00970E40">
            <w:pPr>
              <w:jc w:val="center"/>
              <w:rPr>
                <w:color w:val="000000"/>
                <w:sz w:val="20"/>
                <w:szCs w:val="20"/>
              </w:rPr>
            </w:pPr>
            <w:r>
              <w:rPr>
                <w:color w:val="000000"/>
                <w:sz w:val="20"/>
                <w:szCs w:val="20"/>
              </w:rPr>
              <w:t>1021,53</w:t>
            </w:r>
          </w:p>
        </w:tc>
        <w:tc>
          <w:tcPr>
            <w:tcW w:w="439" w:type="pct"/>
            <w:shd w:val="clear" w:color="auto" w:fill="auto"/>
            <w:vAlign w:val="center"/>
            <w:hideMark/>
          </w:tcPr>
          <w:p w14:paraId="5E2F895C" w14:textId="4F28BE90" w:rsidR="00970E40" w:rsidRDefault="00970E40" w:rsidP="00970E40">
            <w:pPr>
              <w:jc w:val="center"/>
              <w:rPr>
                <w:color w:val="000000"/>
                <w:sz w:val="20"/>
                <w:szCs w:val="20"/>
              </w:rPr>
            </w:pPr>
            <w:r>
              <w:rPr>
                <w:color w:val="000000"/>
                <w:sz w:val="20"/>
                <w:szCs w:val="20"/>
              </w:rPr>
              <w:t>1021,53</w:t>
            </w:r>
          </w:p>
        </w:tc>
        <w:tc>
          <w:tcPr>
            <w:tcW w:w="439" w:type="pct"/>
            <w:shd w:val="clear" w:color="auto" w:fill="auto"/>
            <w:vAlign w:val="center"/>
            <w:hideMark/>
          </w:tcPr>
          <w:p w14:paraId="60B5767F" w14:textId="60AADECB" w:rsidR="00970E40" w:rsidRDefault="00970E40" w:rsidP="00970E40">
            <w:pPr>
              <w:jc w:val="center"/>
              <w:rPr>
                <w:color w:val="000000"/>
                <w:sz w:val="20"/>
                <w:szCs w:val="20"/>
              </w:rPr>
            </w:pPr>
            <w:r>
              <w:rPr>
                <w:color w:val="000000"/>
                <w:sz w:val="20"/>
                <w:szCs w:val="20"/>
              </w:rPr>
              <w:t>1021,53</w:t>
            </w:r>
          </w:p>
        </w:tc>
        <w:tc>
          <w:tcPr>
            <w:tcW w:w="437" w:type="pct"/>
            <w:shd w:val="clear" w:color="auto" w:fill="auto"/>
            <w:vAlign w:val="center"/>
            <w:hideMark/>
          </w:tcPr>
          <w:p w14:paraId="2C8FCB71" w14:textId="35087084" w:rsidR="00970E40" w:rsidRDefault="00970E40" w:rsidP="00970E40">
            <w:pPr>
              <w:jc w:val="center"/>
              <w:rPr>
                <w:color w:val="000000"/>
                <w:sz w:val="20"/>
                <w:szCs w:val="20"/>
              </w:rPr>
            </w:pPr>
            <w:r>
              <w:rPr>
                <w:color w:val="000000"/>
                <w:sz w:val="20"/>
                <w:szCs w:val="20"/>
              </w:rPr>
              <w:t>1021,53</w:t>
            </w:r>
          </w:p>
        </w:tc>
      </w:tr>
      <w:tr w:rsidR="00970E40" w14:paraId="73141991" w14:textId="77777777" w:rsidTr="00091F30">
        <w:trPr>
          <w:trHeight w:val="621"/>
        </w:trPr>
        <w:tc>
          <w:tcPr>
            <w:tcW w:w="439" w:type="pct"/>
            <w:vMerge/>
            <w:shd w:val="clear" w:color="auto" w:fill="auto"/>
            <w:vAlign w:val="center"/>
            <w:hideMark/>
          </w:tcPr>
          <w:p w14:paraId="7909236E" w14:textId="77777777" w:rsidR="00970E40" w:rsidRDefault="00970E40" w:rsidP="00970E40">
            <w:pPr>
              <w:rPr>
                <w:sz w:val="20"/>
                <w:szCs w:val="20"/>
              </w:rPr>
            </w:pPr>
          </w:p>
        </w:tc>
        <w:tc>
          <w:tcPr>
            <w:tcW w:w="1051" w:type="pct"/>
            <w:shd w:val="clear" w:color="auto" w:fill="auto"/>
            <w:vAlign w:val="center"/>
            <w:hideMark/>
          </w:tcPr>
          <w:p w14:paraId="6EA13A81" w14:textId="77777777" w:rsidR="00970E40" w:rsidRDefault="00970E40" w:rsidP="00970E40">
            <w:pPr>
              <w:rPr>
                <w:sz w:val="20"/>
                <w:szCs w:val="20"/>
              </w:rPr>
            </w:pPr>
            <w:r>
              <w:rPr>
                <w:sz w:val="20"/>
                <w:szCs w:val="20"/>
              </w:rPr>
              <w:t>Расход топлива в летний период, тонн у.т.</w:t>
            </w:r>
          </w:p>
        </w:tc>
        <w:tc>
          <w:tcPr>
            <w:tcW w:w="439" w:type="pct"/>
            <w:shd w:val="clear" w:color="auto" w:fill="auto"/>
            <w:vAlign w:val="center"/>
            <w:hideMark/>
          </w:tcPr>
          <w:p w14:paraId="3A4E5755" w14:textId="7C37886A" w:rsidR="00970E40" w:rsidRDefault="00970E40" w:rsidP="00970E40">
            <w:pPr>
              <w:jc w:val="center"/>
              <w:rPr>
                <w:color w:val="000000"/>
                <w:sz w:val="20"/>
                <w:szCs w:val="20"/>
              </w:rPr>
            </w:pPr>
            <w:r>
              <w:rPr>
                <w:color w:val="000000"/>
                <w:sz w:val="20"/>
                <w:szCs w:val="20"/>
              </w:rPr>
              <w:t>125,02</w:t>
            </w:r>
          </w:p>
        </w:tc>
        <w:tc>
          <w:tcPr>
            <w:tcW w:w="439" w:type="pct"/>
            <w:shd w:val="clear" w:color="auto" w:fill="auto"/>
            <w:vAlign w:val="center"/>
            <w:hideMark/>
          </w:tcPr>
          <w:p w14:paraId="6A792414" w14:textId="1C7BB50B" w:rsidR="00970E40" w:rsidRDefault="00970E40" w:rsidP="00970E40">
            <w:pPr>
              <w:jc w:val="center"/>
              <w:rPr>
                <w:color w:val="000000"/>
                <w:sz w:val="20"/>
                <w:szCs w:val="20"/>
              </w:rPr>
            </w:pPr>
            <w:r>
              <w:rPr>
                <w:color w:val="000000"/>
                <w:sz w:val="20"/>
                <w:szCs w:val="20"/>
              </w:rPr>
              <w:t>125,02</w:t>
            </w:r>
          </w:p>
        </w:tc>
        <w:tc>
          <w:tcPr>
            <w:tcW w:w="439" w:type="pct"/>
            <w:shd w:val="clear" w:color="auto" w:fill="auto"/>
            <w:vAlign w:val="center"/>
            <w:hideMark/>
          </w:tcPr>
          <w:p w14:paraId="446A090E" w14:textId="21458670" w:rsidR="00970E40" w:rsidRDefault="00970E40" w:rsidP="00970E40">
            <w:pPr>
              <w:jc w:val="center"/>
              <w:rPr>
                <w:color w:val="000000"/>
                <w:sz w:val="20"/>
                <w:szCs w:val="20"/>
              </w:rPr>
            </w:pPr>
            <w:r>
              <w:rPr>
                <w:color w:val="000000"/>
                <w:sz w:val="20"/>
                <w:szCs w:val="20"/>
              </w:rPr>
              <w:t>125,02</w:t>
            </w:r>
          </w:p>
        </w:tc>
        <w:tc>
          <w:tcPr>
            <w:tcW w:w="439" w:type="pct"/>
            <w:shd w:val="clear" w:color="auto" w:fill="auto"/>
            <w:vAlign w:val="center"/>
            <w:hideMark/>
          </w:tcPr>
          <w:p w14:paraId="32EA263E" w14:textId="4D713093" w:rsidR="00970E40" w:rsidRDefault="00970E40" w:rsidP="00970E40">
            <w:pPr>
              <w:jc w:val="center"/>
              <w:rPr>
                <w:color w:val="000000"/>
                <w:sz w:val="20"/>
                <w:szCs w:val="20"/>
              </w:rPr>
            </w:pPr>
            <w:r>
              <w:rPr>
                <w:color w:val="000000"/>
                <w:sz w:val="20"/>
                <w:szCs w:val="20"/>
              </w:rPr>
              <w:t>125,02</w:t>
            </w:r>
          </w:p>
        </w:tc>
        <w:tc>
          <w:tcPr>
            <w:tcW w:w="439" w:type="pct"/>
            <w:shd w:val="clear" w:color="auto" w:fill="auto"/>
            <w:vAlign w:val="center"/>
            <w:hideMark/>
          </w:tcPr>
          <w:p w14:paraId="5BC9EF4A" w14:textId="414EA64F" w:rsidR="00970E40" w:rsidRDefault="00970E40" w:rsidP="00970E40">
            <w:pPr>
              <w:jc w:val="center"/>
              <w:rPr>
                <w:color w:val="000000"/>
                <w:sz w:val="20"/>
                <w:szCs w:val="20"/>
              </w:rPr>
            </w:pPr>
            <w:r>
              <w:rPr>
                <w:color w:val="000000"/>
                <w:sz w:val="20"/>
                <w:szCs w:val="20"/>
              </w:rPr>
              <w:t>125,02</w:t>
            </w:r>
          </w:p>
        </w:tc>
        <w:tc>
          <w:tcPr>
            <w:tcW w:w="439" w:type="pct"/>
            <w:shd w:val="clear" w:color="auto" w:fill="auto"/>
            <w:vAlign w:val="center"/>
            <w:hideMark/>
          </w:tcPr>
          <w:p w14:paraId="6CEDD0C2" w14:textId="10039B1E" w:rsidR="00970E40" w:rsidRDefault="00970E40" w:rsidP="00970E40">
            <w:pPr>
              <w:jc w:val="center"/>
              <w:rPr>
                <w:color w:val="000000"/>
                <w:sz w:val="20"/>
                <w:szCs w:val="20"/>
              </w:rPr>
            </w:pPr>
            <w:r>
              <w:rPr>
                <w:color w:val="000000"/>
                <w:sz w:val="20"/>
                <w:szCs w:val="20"/>
              </w:rPr>
              <w:t>125,02</w:t>
            </w:r>
          </w:p>
        </w:tc>
        <w:tc>
          <w:tcPr>
            <w:tcW w:w="439" w:type="pct"/>
            <w:shd w:val="clear" w:color="auto" w:fill="auto"/>
            <w:vAlign w:val="center"/>
            <w:hideMark/>
          </w:tcPr>
          <w:p w14:paraId="7A6E8B5F" w14:textId="16890FC0" w:rsidR="00970E40" w:rsidRDefault="00970E40" w:rsidP="00970E40">
            <w:pPr>
              <w:jc w:val="center"/>
              <w:rPr>
                <w:color w:val="000000"/>
                <w:sz w:val="20"/>
                <w:szCs w:val="20"/>
              </w:rPr>
            </w:pPr>
            <w:r>
              <w:rPr>
                <w:color w:val="000000"/>
                <w:sz w:val="20"/>
                <w:szCs w:val="20"/>
              </w:rPr>
              <w:t>125,02</w:t>
            </w:r>
          </w:p>
        </w:tc>
        <w:tc>
          <w:tcPr>
            <w:tcW w:w="437" w:type="pct"/>
            <w:shd w:val="clear" w:color="auto" w:fill="auto"/>
            <w:vAlign w:val="center"/>
            <w:hideMark/>
          </w:tcPr>
          <w:p w14:paraId="7DE5C71A" w14:textId="3D389F0A" w:rsidR="00970E40" w:rsidRDefault="00970E40" w:rsidP="00970E40">
            <w:pPr>
              <w:jc w:val="center"/>
              <w:rPr>
                <w:color w:val="000000"/>
                <w:sz w:val="20"/>
                <w:szCs w:val="20"/>
              </w:rPr>
            </w:pPr>
            <w:r>
              <w:rPr>
                <w:color w:val="000000"/>
                <w:sz w:val="20"/>
                <w:szCs w:val="20"/>
              </w:rPr>
              <w:t>125,02</w:t>
            </w:r>
          </w:p>
        </w:tc>
      </w:tr>
      <w:tr w:rsidR="00F11F95" w14:paraId="23326CD1" w14:textId="77777777" w:rsidTr="00091F30">
        <w:trPr>
          <w:trHeight w:val="780"/>
        </w:trPr>
        <w:tc>
          <w:tcPr>
            <w:tcW w:w="439" w:type="pct"/>
            <w:vMerge/>
            <w:shd w:val="clear" w:color="auto" w:fill="auto"/>
            <w:vAlign w:val="center"/>
            <w:hideMark/>
          </w:tcPr>
          <w:p w14:paraId="6525C9E2" w14:textId="77777777" w:rsidR="00F11F95" w:rsidRDefault="00F11F95" w:rsidP="00F11F95">
            <w:pPr>
              <w:rPr>
                <w:sz w:val="20"/>
                <w:szCs w:val="20"/>
              </w:rPr>
            </w:pPr>
          </w:p>
        </w:tc>
        <w:tc>
          <w:tcPr>
            <w:tcW w:w="1051" w:type="pct"/>
            <w:shd w:val="clear" w:color="auto" w:fill="auto"/>
            <w:vAlign w:val="center"/>
            <w:hideMark/>
          </w:tcPr>
          <w:p w14:paraId="75BEC6D4" w14:textId="77777777" w:rsidR="00F11F95" w:rsidRDefault="00F11F95" w:rsidP="00F11F95">
            <w:pPr>
              <w:rPr>
                <w:sz w:val="20"/>
                <w:szCs w:val="20"/>
              </w:rPr>
            </w:pPr>
            <w:r>
              <w:rPr>
                <w:sz w:val="20"/>
                <w:szCs w:val="20"/>
              </w:rPr>
              <w:t xml:space="preserve">Расход топлива в переходный период, </w:t>
            </w:r>
            <w:r>
              <w:rPr>
                <w:sz w:val="20"/>
                <w:szCs w:val="20"/>
              </w:rPr>
              <w:br/>
              <w:t>тонн у.т.</w:t>
            </w:r>
          </w:p>
        </w:tc>
        <w:tc>
          <w:tcPr>
            <w:tcW w:w="3510" w:type="pct"/>
            <w:gridSpan w:val="8"/>
            <w:shd w:val="clear" w:color="auto" w:fill="auto"/>
            <w:vAlign w:val="center"/>
          </w:tcPr>
          <w:p w14:paraId="32DEAA27" w14:textId="77777777" w:rsidR="00F11F95" w:rsidRDefault="00F11F95" w:rsidP="00091F30">
            <w:pPr>
              <w:jc w:val="center"/>
              <w:rPr>
                <w:color w:val="000000"/>
                <w:sz w:val="20"/>
                <w:szCs w:val="20"/>
              </w:rPr>
            </w:pPr>
            <w:r>
              <w:rPr>
                <w:color w:val="000000"/>
                <w:sz w:val="20"/>
                <w:szCs w:val="20"/>
              </w:rPr>
              <w:t>Т.к. система теплоснабжения 4-х трубная, то переходный период работы котельной отсутствует</w:t>
            </w:r>
          </w:p>
        </w:tc>
      </w:tr>
      <w:tr w:rsidR="00970E40" w14:paraId="3DB58913" w14:textId="77777777" w:rsidTr="00970E40">
        <w:trPr>
          <w:trHeight w:val="525"/>
        </w:trPr>
        <w:tc>
          <w:tcPr>
            <w:tcW w:w="439" w:type="pct"/>
            <w:vMerge/>
            <w:shd w:val="clear" w:color="auto" w:fill="auto"/>
            <w:vAlign w:val="center"/>
            <w:hideMark/>
          </w:tcPr>
          <w:p w14:paraId="60854ED0" w14:textId="77777777" w:rsidR="00970E40" w:rsidRDefault="00970E40" w:rsidP="00970E40">
            <w:pPr>
              <w:rPr>
                <w:sz w:val="20"/>
                <w:szCs w:val="20"/>
              </w:rPr>
            </w:pPr>
          </w:p>
        </w:tc>
        <w:tc>
          <w:tcPr>
            <w:tcW w:w="1051" w:type="pct"/>
            <w:shd w:val="clear" w:color="auto" w:fill="auto"/>
            <w:vAlign w:val="center"/>
            <w:hideMark/>
          </w:tcPr>
          <w:p w14:paraId="752D66F0" w14:textId="77777777" w:rsidR="00970E40" w:rsidRDefault="00970E40" w:rsidP="00970E40">
            <w:pPr>
              <w:rPr>
                <w:sz w:val="20"/>
                <w:szCs w:val="20"/>
              </w:rPr>
            </w:pPr>
            <w:r>
              <w:rPr>
                <w:sz w:val="20"/>
                <w:szCs w:val="20"/>
              </w:rPr>
              <w:t>Расход топлива за год, тонн у.т.</w:t>
            </w:r>
          </w:p>
        </w:tc>
        <w:tc>
          <w:tcPr>
            <w:tcW w:w="439" w:type="pct"/>
            <w:shd w:val="clear" w:color="auto" w:fill="auto"/>
            <w:vAlign w:val="center"/>
            <w:hideMark/>
          </w:tcPr>
          <w:p w14:paraId="69D2FC2C" w14:textId="02BCA45E" w:rsidR="00970E40" w:rsidRPr="00970E40" w:rsidRDefault="00970E40" w:rsidP="00970E40">
            <w:pPr>
              <w:jc w:val="center"/>
              <w:rPr>
                <w:color w:val="000000"/>
                <w:sz w:val="20"/>
                <w:szCs w:val="20"/>
              </w:rPr>
            </w:pPr>
            <w:r>
              <w:rPr>
                <w:color w:val="000000"/>
                <w:sz w:val="20"/>
                <w:szCs w:val="20"/>
              </w:rPr>
              <w:t>1146,55</w:t>
            </w:r>
          </w:p>
        </w:tc>
        <w:tc>
          <w:tcPr>
            <w:tcW w:w="439" w:type="pct"/>
            <w:shd w:val="clear" w:color="auto" w:fill="auto"/>
            <w:vAlign w:val="center"/>
            <w:hideMark/>
          </w:tcPr>
          <w:p w14:paraId="5E210EE8" w14:textId="0C3F06C7" w:rsidR="00970E40" w:rsidRDefault="00970E40" w:rsidP="00970E40">
            <w:pPr>
              <w:jc w:val="center"/>
              <w:rPr>
                <w:color w:val="000000"/>
                <w:sz w:val="20"/>
                <w:szCs w:val="20"/>
              </w:rPr>
            </w:pPr>
            <w:r w:rsidRPr="00566B51">
              <w:rPr>
                <w:color w:val="000000"/>
                <w:sz w:val="20"/>
                <w:szCs w:val="20"/>
              </w:rPr>
              <w:t>1146,55</w:t>
            </w:r>
          </w:p>
        </w:tc>
        <w:tc>
          <w:tcPr>
            <w:tcW w:w="439" w:type="pct"/>
            <w:shd w:val="clear" w:color="auto" w:fill="auto"/>
            <w:vAlign w:val="center"/>
            <w:hideMark/>
          </w:tcPr>
          <w:p w14:paraId="3545BBD7" w14:textId="67168BD1" w:rsidR="00970E40" w:rsidRDefault="00970E40" w:rsidP="00970E40">
            <w:pPr>
              <w:jc w:val="center"/>
              <w:rPr>
                <w:color w:val="000000"/>
                <w:sz w:val="20"/>
                <w:szCs w:val="20"/>
              </w:rPr>
            </w:pPr>
            <w:r w:rsidRPr="00566B51">
              <w:rPr>
                <w:color w:val="000000"/>
                <w:sz w:val="20"/>
                <w:szCs w:val="20"/>
              </w:rPr>
              <w:t>1146,55</w:t>
            </w:r>
          </w:p>
        </w:tc>
        <w:tc>
          <w:tcPr>
            <w:tcW w:w="439" w:type="pct"/>
            <w:shd w:val="clear" w:color="auto" w:fill="auto"/>
            <w:vAlign w:val="center"/>
            <w:hideMark/>
          </w:tcPr>
          <w:p w14:paraId="4F43ED9D" w14:textId="5473C128" w:rsidR="00970E40" w:rsidRDefault="00970E40" w:rsidP="00970E40">
            <w:pPr>
              <w:jc w:val="center"/>
              <w:rPr>
                <w:color w:val="000000"/>
                <w:sz w:val="20"/>
                <w:szCs w:val="20"/>
              </w:rPr>
            </w:pPr>
            <w:r w:rsidRPr="00566B51">
              <w:rPr>
                <w:color w:val="000000"/>
                <w:sz w:val="20"/>
                <w:szCs w:val="20"/>
              </w:rPr>
              <w:t>1146,55</w:t>
            </w:r>
          </w:p>
        </w:tc>
        <w:tc>
          <w:tcPr>
            <w:tcW w:w="439" w:type="pct"/>
            <w:shd w:val="clear" w:color="auto" w:fill="auto"/>
            <w:vAlign w:val="center"/>
            <w:hideMark/>
          </w:tcPr>
          <w:p w14:paraId="7BFF76F3" w14:textId="01F29D36" w:rsidR="00970E40" w:rsidRDefault="00970E40" w:rsidP="00970E40">
            <w:pPr>
              <w:jc w:val="center"/>
              <w:rPr>
                <w:color w:val="000000"/>
                <w:sz w:val="20"/>
                <w:szCs w:val="20"/>
              </w:rPr>
            </w:pPr>
            <w:r w:rsidRPr="00566B51">
              <w:rPr>
                <w:color w:val="000000"/>
                <w:sz w:val="20"/>
                <w:szCs w:val="20"/>
              </w:rPr>
              <w:t>1146,55</w:t>
            </w:r>
          </w:p>
        </w:tc>
        <w:tc>
          <w:tcPr>
            <w:tcW w:w="439" w:type="pct"/>
            <w:shd w:val="clear" w:color="auto" w:fill="auto"/>
            <w:vAlign w:val="center"/>
            <w:hideMark/>
          </w:tcPr>
          <w:p w14:paraId="12833D18" w14:textId="507CAA83" w:rsidR="00970E40" w:rsidRDefault="00970E40" w:rsidP="00970E40">
            <w:pPr>
              <w:jc w:val="center"/>
              <w:rPr>
                <w:color w:val="000000"/>
                <w:sz w:val="20"/>
                <w:szCs w:val="20"/>
              </w:rPr>
            </w:pPr>
            <w:r w:rsidRPr="00566B51">
              <w:rPr>
                <w:color w:val="000000"/>
                <w:sz w:val="20"/>
                <w:szCs w:val="20"/>
              </w:rPr>
              <w:t>1146,55</w:t>
            </w:r>
          </w:p>
        </w:tc>
        <w:tc>
          <w:tcPr>
            <w:tcW w:w="439" w:type="pct"/>
            <w:shd w:val="clear" w:color="auto" w:fill="auto"/>
            <w:vAlign w:val="center"/>
            <w:hideMark/>
          </w:tcPr>
          <w:p w14:paraId="4FCB7C16" w14:textId="5BA8FE73" w:rsidR="00970E40" w:rsidRDefault="00970E40" w:rsidP="00970E40">
            <w:pPr>
              <w:jc w:val="center"/>
              <w:rPr>
                <w:color w:val="000000"/>
                <w:sz w:val="20"/>
                <w:szCs w:val="20"/>
              </w:rPr>
            </w:pPr>
            <w:r w:rsidRPr="00566B51">
              <w:rPr>
                <w:color w:val="000000"/>
                <w:sz w:val="20"/>
                <w:szCs w:val="20"/>
              </w:rPr>
              <w:t>1146,55</w:t>
            </w:r>
          </w:p>
        </w:tc>
        <w:tc>
          <w:tcPr>
            <w:tcW w:w="437" w:type="pct"/>
            <w:shd w:val="clear" w:color="auto" w:fill="auto"/>
            <w:vAlign w:val="center"/>
            <w:hideMark/>
          </w:tcPr>
          <w:p w14:paraId="4C6444F0" w14:textId="28D2F4AB" w:rsidR="00970E40" w:rsidRDefault="00970E40" w:rsidP="00970E40">
            <w:pPr>
              <w:jc w:val="center"/>
              <w:rPr>
                <w:color w:val="000000"/>
                <w:sz w:val="20"/>
                <w:szCs w:val="20"/>
              </w:rPr>
            </w:pPr>
            <w:r w:rsidRPr="00566B51">
              <w:rPr>
                <w:color w:val="000000"/>
                <w:sz w:val="20"/>
                <w:szCs w:val="20"/>
              </w:rPr>
              <w:t>1146,55</w:t>
            </w:r>
          </w:p>
        </w:tc>
      </w:tr>
      <w:tr w:rsidR="00F11F95" w14:paraId="4E4B3F9A" w14:textId="77777777" w:rsidTr="00091F30">
        <w:trPr>
          <w:trHeight w:val="315"/>
        </w:trPr>
        <w:tc>
          <w:tcPr>
            <w:tcW w:w="439" w:type="pct"/>
            <w:vMerge w:val="restart"/>
            <w:shd w:val="clear" w:color="auto" w:fill="auto"/>
            <w:vAlign w:val="center"/>
            <w:hideMark/>
          </w:tcPr>
          <w:p w14:paraId="7A6D275F" w14:textId="77777777" w:rsidR="00F11F95" w:rsidRDefault="00F11F95" w:rsidP="00F11F95">
            <w:pPr>
              <w:jc w:val="center"/>
              <w:rPr>
                <w:sz w:val="20"/>
                <w:szCs w:val="20"/>
              </w:rPr>
            </w:pPr>
            <w:r>
              <w:rPr>
                <w:sz w:val="20"/>
                <w:szCs w:val="20"/>
              </w:rPr>
              <w:t>3</w:t>
            </w:r>
          </w:p>
        </w:tc>
        <w:tc>
          <w:tcPr>
            <w:tcW w:w="4561" w:type="pct"/>
            <w:gridSpan w:val="9"/>
            <w:shd w:val="clear" w:color="auto" w:fill="auto"/>
            <w:vAlign w:val="center"/>
            <w:hideMark/>
          </w:tcPr>
          <w:p w14:paraId="488C6D55" w14:textId="77777777" w:rsidR="00F11F95" w:rsidRDefault="00F11F95" w:rsidP="00091F30">
            <w:pPr>
              <w:jc w:val="center"/>
              <w:rPr>
                <w:b/>
                <w:bCs/>
                <w:sz w:val="20"/>
                <w:szCs w:val="20"/>
              </w:rPr>
            </w:pPr>
            <w:r>
              <w:rPr>
                <w:b/>
                <w:bCs/>
                <w:sz w:val="20"/>
                <w:szCs w:val="20"/>
              </w:rPr>
              <w:t>Котельная «№13»</w:t>
            </w:r>
          </w:p>
        </w:tc>
      </w:tr>
      <w:tr w:rsidR="00970E40" w14:paraId="059AA21A" w14:textId="77777777" w:rsidTr="00970E40">
        <w:trPr>
          <w:trHeight w:val="525"/>
        </w:trPr>
        <w:tc>
          <w:tcPr>
            <w:tcW w:w="439" w:type="pct"/>
            <w:vMerge/>
            <w:shd w:val="clear" w:color="auto" w:fill="auto"/>
            <w:vAlign w:val="center"/>
            <w:hideMark/>
          </w:tcPr>
          <w:p w14:paraId="37D3DC19" w14:textId="77777777" w:rsidR="00970E40" w:rsidRDefault="00970E40" w:rsidP="00970E40">
            <w:pPr>
              <w:rPr>
                <w:sz w:val="20"/>
                <w:szCs w:val="20"/>
              </w:rPr>
            </w:pPr>
          </w:p>
        </w:tc>
        <w:tc>
          <w:tcPr>
            <w:tcW w:w="1051" w:type="pct"/>
            <w:shd w:val="clear" w:color="auto" w:fill="auto"/>
            <w:vAlign w:val="center"/>
            <w:hideMark/>
          </w:tcPr>
          <w:p w14:paraId="55AF8D2A" w14:textId="77777777" w:rsidR="00970E40" w:rsidRDefault="00970E40" w:rsidP="00970E40">
            <w:pPr>
              <w:rPr>
                <w:sz w:val="20"/>
                <w:szCs w:val="20"/>
              </w:rPr>
            </w:pPr>
            <w:r>
              <w:rPr>
                <w:sz w:val="20"/>
                <w:szCs w:val="20"/>
              </w:rPr>
              <w:t>Расход топлива в зимний период, тонн у.т.</w:t>
            </w:r>
          </w:p>
        </w:tc>
        <w:tc>
          <w:tcPr>
            <w:tcW w:w="439" w:type="pct"/>
            <w:shd w:val="clear" w:color="auto" w:fill="auto"/>
            <w:vAlign w:val="center"/>
            <w:hideMark/>
          </w:tcPr>
          <w:p w14:paraId="4AC7552E" w14:textId="0DACEE8E" w:rsidR="00970E40" w:rsidRDefault="00970E40" w:rsidP="00970E40">
            <w:pPr>
              <w:jc w:val="center"/>
              <w:rPr>
                <w:color w:val="000000"/>
                <w:sz w:val="20"/>
                <w:szCs w:val="20"/>
              </w:rPr>
            </w:pPr>
            <w:r>
              <w:rPr>
                <w:color w:val="000000"/>
                <w:sz w:val="20"/>
                <w:szCs w:val="20"/>
              </w:rPr>
              <w:t>316,8</w:t>
            </w:r>
          </w:p>
        </w:tc>
        <w:tc>
          <w:tcPr>
            <w:tcW w:w="439" w:type="pct"/>
            <w:shd w:val="clear" w:color="auto" w:fill="auto"/>
            <w:vAlign w:val="center"/>
            <w:hideMark/>
          </w:tcPr>
          <w:p w14:paraId="5C1BA624" w14:textId="7B45E534" w:rsidR="00970E40" w:rsidRDefault="00970E40" w:rsidP="00970E40">
            <w:pPr>
              <w:jc w:val="center"/>
              <w:rPr>
                <w:color w:val="000000"/>
                <w:sz w:val="20"/>
                <w:szCs w:val="20"/>
              </w:rPr>
            </w:pPr>
            <w:r w:rsidRPr="0074341A">
              <w:rPr>
                <w:color w:val="000000"/>
                <w:sz w:val="20"/>
                <w:szCs w:val="20"/>
              </w:rPr>
              <w:t>316,8</w:t>
            </w:r>
          </w:p>
        </w:tc>
        <w:tc>
          <w:tcPr>
            <w:tcW w:w="439" w:type="pct"/>
            <w:shd w:val="clear" w:color="auto" w:fill="auto"/>
            <w:vAlign w:val="center"/>
            <w:hideMark/>
          </w:tcPr>
          <w:p w14:paraId="2BC1AA84" w14:textId="455EC5BA" w:rsidR="00970E40" w:rsidRDefault="00970E40" w:rsidP="00970E40">
            <w:pPr>
              <w:jc w:val="center"/>
              <w:rPr>
                <w:color w:val="000000"/>
                <w:sz w:val="20"/>
                <w:szCs w:val="20"/>
              </w:rPr>
            </w:pPr>
            <w:r w:rsidRPr="0074341A">
              <w:rPr>
                <w:color w:val="000000"/>
                <w:sz w:val="20"/>
                <w:szCs w:val="20"/>
              </w:rPr>
              <w:t>316,8</w:t>
            </w:r>
          </w:p>
        </w:tc>
        <w:tc>
          <w:tcPr>
            <w:tcW w:w="439" w:type="pct"/>
            <w:shd w:val="clear" w:color="auto" w:fill="auto"/>
            <w:vAlign w:val="center"/>
            <w:hideMark/>
          </w:tcPr>
          <w:p w14:paraId="3FB751F6" w14:textId="6D545A08" w:rsidR="00970E40" w:rsidRDefault="00970E40" w:rsidP="00970E40">
            <w:pPr>
              <w:jc w:val="center"/>
              <w:rPr>
                <w:color w:val="000000"/>
                <w:sz w:val="20"/>
                <w:szCs w:val="20"/>
              </w:rPr>
            </w:pPr>
            <w:r w:rsidRPr="0074341A">
              <w:rPr>
                <w:color w:val="000000"/>
                <w:sz w:val="20"/>
                <w:szCs w:val="20"/>
              </w:rPr>
              <w:t>316,8</w:t>
            </w:r>
          </w:p>
        </w:tc>
        <w:tc>
          <w:tcPr>
            <w:tcW w:w="439" w:type="pct"/>
            <w:shd w:val="clear" w:color="auto" w:fill="auto"/>
            <w:vAlign w:val="center"/>
            <w:hideMark/>
          </w:tcPr>
          <w:p w14:paraId="76D01332" w14:textId="4B72F7C8" w:rsidR="00970E40" w:rsidRDefault="00970E40" w:rsidP="00970E40">
            <w:pPr>
              <w:jc w:val="center"/>
              <w:rPr>
                <w:color w:val="000000"/>
                <w:sz w:val="20"/>
                <w:szCs w:val="20"/>
              </w:rPr>
            </w:pPr>
            <w:r w:rsidRPr="0074341A">
              <w:rPr>
                <w:color w:val="000000"/>
                <w:sz w:val="20"/>
                <w:szCs w:val="20"/>
              </w:rPr>
              <w:t>316,8</w:t>
            </w:r>
          </w:p>
        </w:tc>
        <w:tc>
          <w:tcPr>
            <w:tcW w:w="439" w:type="pct"/>
            <w:shd w:val="clear" w:color="auto" w:fill="auto"/>
            <w:vAlign w:val="center"/>
            <w:hideMark/>
          </w:tcPr>
          <w:p w14:paraId="277D5449" w14:textId="3CE62262" w:rsidR="00970E40" w:rsidRDefault="00970E40" w:rsidP="00970E40">
            <w:pPr>
              <w:jc w:val="center"/>
              <w:rPr>
                <w:color w:val="000000"/>
                <w:sz w:val="20"/>
                <w:szCs w:val="20"/>
              </w:rPr>
            </w:pPr>
            <w:r w:rsidRPr="0074341A">
              <w:rPr>
                <w:color w:val="000000"/>
                <w:sz w:val="20"/>
                <w:szCs w:val="20"/>
              </w:rPr>
              <w:t>316,8</w:t>
            </w:r>
          </w:p>
        </w:tc>
        <w:tc>
          <w:tcPr>
            <w:tcW w:w="439" w:type="pct"/>
            <w:shd w:val="clear" w:color="auto" w:fill="auto"/>
            <w:vAlign w:val="center"/>
            <w:hideMark/>
          </w:tcPr>
          <w:p w14:paraId="0E173663" w14:textId="290A922B" w:rsidR="00970E40" w:rsidRDefault="00970E40" w:rsidP="00970E40">
            <w:pPr>
              <w:jc w:val="center"/>
              <w:rPr>
                <w:color w:val="000000"/>
                <w:sz w:val="20"/>
                <w:szCs w:val="20"/>
              </w:rPr>
            </w:pPr>
            <w:r w:rsidRPr="001478A8">
              <w:rPr>
                <w:color w:val="000000"/>
                <w:sz w:val="20"/>
                <w:szCs w:val="20"/>
              </w:rPr>
              <w:t>281,79</w:t>
            </w:r>
          </w:p>
        </w:tc>
        <w:tc>
          <w:tcPr>
            <w:tcW w:w="437" w:type="pct"/>
            <w:shd w:val="clear" w:color="auto" w:fill="auto"/>
            <w:vAlign w:val="center"/>
            <w:hideMark/>
          </w:tcPr>
          <w:p w14:paraId="2B8E1A7B" w14:textId="40F7FCF5" w:rsidR="00970E40" w:rsidRDefault="00970E40" w:rsidP="00970E40">
            <w:pPr>
              <w:jc w:val="center"/>
              <w:rPr>
                <w:color w:val="000000"/>
                <w:sz w:val="20"/>
                <w:szCs w:val="20"/>
              </w:rPr>
            </w:pPr>
            <w:r w:rsidRPr="001478A8">
              <w:rPr>
                <w:color w:val="000000"/>
                <w:sz w:val="20"/>
                <w:szCs w:val="20"/>
              </w:rPr>
              <w:t>281,79</w:t>
            </w:r>
          </w:p>
        </w:tc>
      </w:tr>
      <w:tr w:rsidR="00F11F95" w14:paraId="720C4D49" w14:textId="77777777" w:rsidTr="00091F30">
        <w:trPr>
          <w:trHeight w:val="525"/>
        </w:trPr>
        <w:tc>
          <w:tcPr>
            <w:tcW w:w="439" w:type="pct"/>
            <w:vMerge/>
            <w:shd w:val="clear" w:color="auto" w:fill="auto"/>
            <w:vAlign w:val="center"/>
            <w:hideMark/>
          </w:tcPr>
          <w:p w14:paraId="18496284" w14:textId="77777777" w:rsidR="00F11F95" w:rsidRDefault="00F11F95" w:rsidP="00F11F95">
            <w:pPr>
              <w:rPr>
                <w:sz w:val="20"/>
                <w:szCs w:val="20"/>
              </w:rPr>
            </w:pPr>
          </w:p>
        </w:tc>
        <w:tc>
          <w:tcPr>
            <w:tcW w:w="1051" w:type="pct"/>
            <w:shd w:val="clear" w:color="auto" w:fill="auto"/>
            <w:vAlign w:val="center"/>
            <w:hideMark/>
          </w:tcPr>
          <w:p w14:paraId="525515BA" w14:textId="77777777" w:rsidR="00F11F95" w:rsidRDefault="00F11F95" w:rsidP="00F11F95">
            <w:pPr>
              <w:rPr>
                <w:sz w:val="20"/>
                <w:szCs w:val="20"/>
              </w:rPr>
            </w:pPr>
            <w:r>
              <w:rPr>
                <w:sz w:val="20"/>
                <w:szCs w:val="20"/>
              </w:rPr>
              <w:t>Расход топлива в летний период, тонн у.т.</w:t>
            </w:r>
          </w:p>
        </w:tc>
        <w:tc>
          <w:tcPr>
            <w:tcW w:w="439" w:type="pct"/>
            <w:shd w:val="clear" w:color="auto" w:fill="auto"/>
            <w:vAlign w:val="center"/>
            <w:hideMark/>
          </w:tcPr>
          <w:p w14:paraId="252F6E1E"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27A03DCE"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496FD78F"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62AD6CFA"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323A9F78"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0E04809C"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5DC6951F" w14:textId="77777777" w:rsidR="00F11F95" w:rsidRDefault="00F11F95" w:rsidP="00091F30">
            <w:pPr>
              <w:jc w:val="center"/>
              <w:rPr>
                <w:color w:val="000000"/>
                <w:sz w:val="20"/>
                <w:szCs w:val="20"/>
              </w:rPr>
            </w:pPr>
            <w:r>
              <w:rPr>
                <w:color w:val="000000"/>
                <w:sz w:val="20"/>
                <w:szCs w:val="20"/>
              </w:rPr>
              <w:t>0,00</w:t>
            </w:r>
          </w:p>
        </w:tc>
        <w:tc>
          <w:tcPr>
            <w:tcW w:w="437" w:type="pct"/>
            <w:shd w:val="clear" w:color="auto" w:fill="auto"/>
            <w:vAlign w:val="center"/>
            <w:hideMark/>
          </w:tcPr>
          <w:p w14:paraId="2653A5CC" w14:textId="77777777" w:rsidR="00F11F95" w:rsidRDefault="00F11F95" w:rsidP="00091F30">
            <w:pPr>
              <w:jc w:val="center"/>
              <w:rPr>
                <w:color w:val="000000"/>
                <w:sz w:val="20"/>
                <w:szCs w:val="20"/>
              </w:rPr>
            </w:pPr>
            <w:r>
              <w:rPr>
                <w:color w:val="000000"/>
                <w:sz w:val="20"/>
                <w:szCs w:val="20"/>
              </w:rPr>
              <w:t>0,00</w:t>
            </w:r>
          </w:p>
        </w:tc>
      </w:tr>
      <w:tr w:rsidR="00F11F95" w14:paraId="1AA88BDC" w14:textId="77777777" w:rsidTr="00091F30">
        <w:trPr>
          <w:trHeight w:val="780"/>
        </w:trPr>
        <w:tc>
          <w:tcPr>
            <w:tcW w:w="439" w:type="pct"/>
            <w:vMerge/>
            <w:shd w:val="clear" w:color="auto" w:fill="auto"/>
            <w:vAlign w:val="center"/>
            <w:hideMark/>
          </w:tcPr>
          <w:p w14:paraId="5CFDE2FA" w14:textId="77777777" w:rsidR="00F11F95" w:rsidRDefault="00F11F95" w:rsidP="00F11F95">
            <w:pPr>
              <w:rPr>
                <w:sz w:val="20"/>
                <w:szCs w:val="20"/>
              </w:rPr>
            </w:pPr>
          </w:p>
        </w:tc>
        <w:tc>
          <w:tcPr>
            <w:tcW w:w="1051" w:type="pct"/>
            <w:shd w:val="clear" w:color="auto" w:fill="auto"/>
            <w:vAlign w:val="center"/>
            <w:hideMark/>
          </w:tcPr>
          <w:p w14:paraId="12F97B99" w14:textId="77777777" w:rsidR="00F11F95" w:rsidRDefault="00F11F95" w:rsidP="00F11F95">
            <w:pPr>
              <w:rPr>
                <w:sz w:val="20"/>
                <w:szCs w:val="20"/>
              </w:rPr>
            </w:pPr>
            <w:r>
              <w:rPr>
                <w:sz w:val="20"/>
                <w:szCs w:val="20"/>
              </w:rPr>
              <w:t xml:space="preserve">Расход топлива в переходный период, </w:t>
            </w:r>
            <w:r>
              <w:rPr>
                <w:sz w:val="20"/>
                <w:szCs w:val="20"/>
              </w:rPr>
              <w:br/>
              <w:t>тонн у.т.</w:t>
            </w:r>
          </w:p>
        </w:tc>
        <w:tc>
          <w:tcPr>
            <w:tcW w:w="3510" w:type="pct"/>
            <w:gridSpan w:val="8"/>
            <w:shd w:val="clear" w:color="auto" w:fill="auto"/>
            <w:vAlign w:val="center"/>
          </w:tcPr>
          <w:p w14:paraId="080749D8" w14:textId="77777777" w:rsidR="00F11F95" w:rsidRDefault="00F11F95" w:rsidP="00091F30">
            <w:pPr>
              <w:jc w:val="center"/>
              <w:rPr>
                <w:color w:val="000000"/>
                <w:sz w:val="20"/>
                <w:szCs w:val="20"/>
              </w:rPr>
            </w:pPr>
            <w:r>
              <w:rPr>
                <w:color w:val="000000"/>
                <w:sz w:val="20"/>
                <w:szCs w:val="20"/>
              </w:rPr>
              <w:t>Т.к. система теплоснабжения 2-х трубная без ГВС, то переходный период работы котельной отсутствует</w:t>
            </w:r>
          </w:p>
        </w:tc>
      </w:tr>
      <w:tr w:rsidR="00970E40" w14:paraId="14960B93" w14:textId="77777777" w:rsidTr="00970E40">
        <w:trPr>
          <w:trHeight w:val="525"/>
        </w:trPr>
        <w:tc>
          <w:tcPr>
            <w:tcW w:w="439" w:type="pct"/>
            <w:vMerge/>
            <w:shd w:val="clear" w:color="auto" w:fill="auto"/>
            <w:vAlign w:val="center"/>
            <w:hideMark/>
          </w:tcPr>
          <w:p w14:paraId="4F0A26BA" w14:textId="77777777" w:rsidR="00970E40" w:rsidRDefault="00970E40" w:rsidP="00970E40">
            <w:pPr>
              <w:rPr>
                <w:sz w:val="20"/>
                <w:szCs w:val="20"/>
              </w:rPr>
            </w:pPr>
          </w:p>
        </w:tc>
        <w:tc>
          <w:tcPr>
            <w:tcW w:w="1051" w:type="pct"/>
            <w:shd w:val="clear" w:color="auto" w:fill="auto"/>
            <w:vAlign w:val="center"/>
            <w:hideMark/>
          </w:tcPr>
          <w:p w14:paraId="537C8310" w14:textId="77777777" w:rsidR="00970E40" w:rsidRDefault="00970E40" w:rsidP="00970E40">
            <w:pPr>
              <w:rPr>
                <w:sz w:val="20"/>
                <w:szCs w:val="20"/>
              </w:rPr>
            </w:pPr>
            <w:r>
              <w:rPr>
                <w:sz w:val="20"/>
                <w:szCs w:val="20"/>
              </w:rPr>
              <w:t>Расход топлива за год, тонн у.т.</w:t>
            </w:r>
          </w:p>
        </w:tc>
        <w:tc>
          <w:tcPr>
            <w:tcW w:w="439" w:type="pct"/>
            <w:shd w:val="clear" w:color="auto" w:fill="auto"/>
            <w:vAlign w:val="center"/>
            <w:hideMark/>
          </w:tcPr>
          <w:p w14:paraId="6ABCE051" w14:textId="282825C8" w:rsidR="00970E40" w:rsidRDefault="00970E40" w:rsidP="00970E40">
            <w:pPr>
              <w:jc w:val="center"/>
              <w:rPr>
                <w:color w:val="000000"/>
                <w:sz w:val="20"/>
                <w:szCs w:val="20"/>
              </w:rPr>
            </w:pPr>
            <w:r w:rsidRPr="00E118AA">
              <w:rPr>
                <w:color w:val="000000"/>
                <w:sz w:val="20"/>
                <w:szCs w:val="20"/>
              </w:rPr>
              <w:t>316,8</w:t>
            </w:r>
          </w:p>
        </w:tc>
        <w:tc>
          <w:tcPr>
            <w:tcW w:w="439" w:type="pct"/>
            <w:shd w:val="clear" w:color="auto" w:fill="auto"/>
            <w:vAlign w:val="center"/>
            <w:hideMark/>
          </w:tcPr>
          <w:p w14:paraId="6AF665A8" w14:textId="188849A4" w:rsidR="00970E40" w:rsidRDefault="00970E40" w:rsidP="00970E40">
            <w:pPr>
              <w:jc w:val="center"/>
              <w:rPr>
                <w:color w:val="000000"/>
                <w:sz w:val="20"/>
                <w:szCs w:val="20"/>
              </w:rPr>
            </w:pPr>
            <w:r w:rsidRPr="00E118AA">
              <w:rPr>
                <w:color w:val="000000"/>
                <w:sz w:val="20"/>
                <w:szCs w:val="20"/>
              </w:rPr>
              <w:t>316,8</w:t>
            </w:r>
          </w:p>
        </w:tc>
        <w:tc>
          <w:tcPr>
            <w:tcW w:w="439" w:type="pct"/>
            <w:shd w:val="clear" w:color="auto" w:fill="auto"/>
            <w:vAlign w:val="center"/>
            <w:hideMark/>
          </w:tcPr>
          <w:p w14:paraId="09A6BCE5" w14:textId="5B909E26" w:rsidR="00970E40" w:rsidRDefault="00970E40" w:rsidP="00970E40">
            <w:pPr>
              <w:jc w:val="center"/>
              <w:rPr>
                <w:color w:val="000000"/>
                <w:sz w:val="20"/>
                <w:szCs w:val="20"/>
              </w:rPr>
            </w:pPr>
            <w:r w:rsidRPr="00E118AA">
              <w:rPr>
                <w:color w:val="000000"/>
                <w:sz w:val="20"/>
                <w:szCs w:val="20"/>
              </w:rPr>
              <w:t>316,8</w:t>
            </w:r>
          </w:p>
        </w:tc>
        <w:tc>
          <w:tcPr>
            <w:tcW w:w="439" w:type="pct"/>
            <w:shd w:val="clear" w:color="auto" w:fill="auto"/>
            <w:vAlign w:val="center"/>
            <w:hideMark/>
          </w:tcPr>
          <w:p w14:paraId="5CA94F2B" w14:textId="3E31878B" w:rsidR="00970E40" w:rsidRDefault="00970E40" w:rsidP="00970E40">
            <w:pPr>
              <w:jc w:val="center"/>
              <w:rPr>
                <w:color w:val="000000"/>
                <w:sz w:val="20"/>
                <w:szCs w:val="20"/>
              </w:rPr>
            </w:pPr>
            <w:r w:rsidRPr="00E118AA">
              <w:rPr>
                <w:color w:val="000000"/>
                <w:sz w:val="20"/>
                <w:szCs w:val="20"/>
              </w:rPr>
              <w:t>316,8</w:t>
            </w:r>
          </w:p>
        </w:tc>
        <w:tc>
          <w:tcPr>
            <w:tcW w:w="439" w:type="pct"/>
            <w:shd w:val="clear" w:color="auto" w:fill="auto"/>
            <w:vAlign w:val="center"/>
            <w:hideMark/>
          </w:tcPr>
          <w:p w14:paraId="664F0461" w14:textId="139E3697" w:rsidR="00970E40" w:rsidRDefault="00970E40" w:rsidP="00970E40">
            <w:pPr>
              <w:jc w:val="center"/>
              <w:rPr>
                <w:color w:val="000000"/>
                <w:sz w:val="20"/>
                <w:szCs w:val="20"/>
              </w:rPr>
            </w:pPr>
            <w:r w:rsidRPr="00E118AA">
              <w:rPr>
                <w:color w:val="000000"/>
                <w:sz w:val="20"/>
                <w:szCs w:val="20"/>
              </w:rPr>
              <w:t>316,8</w:t>
            </w:r>
          </w:p>
        </w:tc>
        <w:tc>
          <w:tcPr>
            <w:tcW w:w="439" w:type="pct"/>
            <w:shd w:val="clear" w:color="auto" w:fill="auto"/>
            <w:vAlign w:val="center"/>
            <w:hideMark/>
          </w:tcPr>
          <w:p w14:paraId="0067DC54" w14:textId="37745669" w:rsidR="00970E40" w:rsidRDefault="00970E40" w:rsidP="00970E40">
            <w:pPr>
              <w:jc w:val="center"/>
              <w:rPr>
                <w:color w:val="000000"/>
                <w:sz w:val="20"/>
                <w:szCs w:val="20"/>
              </w:rPr>
            </w:pPr>
            <w:r w:rsidRPr="00E118AA">
              <w:rPr>
                <w:color w:val="000000"/>
                <w:sz w:val="20"/>
                <w:szCs w:val="20"/>
              </w:rPr>
              <w:t>316,8</w:t>
            </w:r>
          </w:p>
        </w:tc>
        <w:tc>
          <w:tcPr>
            <w:tcW w:w="439" w:type="pct"/>
            <w:shd w:val="clear" w:color="auto" w:fill="auto"/>
            <w:vAlign w:val="center"/>
            <w:hideMark/>
          </w:tcPr>
          <w:p w14:paraId="2B7C22E3" w14:textId="1266CDE1" w:rsidR="00970E40" w:rsidRDefault="00970E40" w:rsidP="00970E40">
            <w:pPr>
              <w:jc w:val="center"/>
              <w:rPr>
                <w:color w:val="000000"/>
                <w:sz w:val="20"/>
                <w:szCs w:val="20"/>
              </w:rPr>
            </w:pPr>
            <w:r w:rsidRPr="00FF57CF">
              <w:rPr>
                <w:color w:val="000000"/>
                <w:sz w:val="20"/>
                <w:szCs w:val="20"/>
              </w:rPr>
              <w:t>281,79</w:t>
            </w:r>
          </w:p>
        </w:tc>
        <w:tc>
          <w:tcPr>
            <w:tcW w:w="437" w:type="pct"/>
            <w:shd w:val="clear" w:color="auto" w:fill="auto"/>
            <w:vAlign w:val="center"/>
            <w:hideMark/>
          </w:tcPr>
          <w:p w14:paraId="545323ED" w14:textId="29D5844D" w:rsidR="00970E40" w:rsidRDefault="00970E40" w:rsidP="00970E40">
            <w:pPr>
              <w:jc w:val="center"/>
              <w:rPr>
                <w:color w:val="000000"/>
                <w:sz w:val="20"/>
                <w:szCs w:val="20"/>
              </w:rPr>
            </w:pPr>
            <w:r w:rsidRPr="00FF57CF">
              <w:rPr>
                <w:color w:val="000000"/>
                <w:sz w:val="20"/>
                <w:szCs w:val="20"/>
              </w:rPr>
              <w:t>281,79</w:t>
            </w:r>
          </w:p>
        </w:tc>
      </w:tr>
      <w:tr w:rsidR="00F11F95" w14:paraId="0016C790" w14:textId="77777777" w:rsidTr="00091F30">
        <w:trPr>
          <w:trHeight w:val="315"/>
        </w:trPr>
        <w:tc>
          <w:tcPr>
            <w:tcW w:w="439" w:type="pct"/>
            <w:vMerge w:val="restart"/>
            <w:shd w:val="clear" w:color="auto" w:fill="auto"/>
            <w:vAlign w:val="center"/>
            <w:hideMark/>
          </w:tcPr>
          <w:p w14:paraId="13F39517" w14:textId="77777777" w:rsidR="00F11F95" w:rsidRDefault="00F11F95" w:rsidP="00F11F95">
            <w:pPr>
              <w:jc w:val="center"/>
              <w:rPr>
                <w:sz w:val="20"/>
                <w:szCs w:val="20"/>
              </w:rPr>
            </w:pPr>
            <w:r>
              <w:rPr>
                <w:sz w:val="20"/>
                <w:szCs w:val="20"/>
              </w:rPr>
              <w:t>4</w:t>
            </w:r>
          </w:p>
        </w:tc>
        <w:tc>
          <w:tcPr>
            <w:tcW w:w="4561" w:type="pct"/>
            <w:gridSpan w:val="9"/>
            <w:shd w:val="clear" w:color="auto" w:fill="auto"/>
            <w:vAlign w:val="center"/>
            <w:hideMark/>
          </w:tcPr>
          <w:p w14:paraId="02AB48DC" w14:textId="77777777" w:rsidR="00F11F95" w:rsidRDefault="00F11F95" w:rsidP="00091F30">
            <w:pPr>
              <w:jc w:val="center"/>
              <w:rPr>
                <w:b/>
                <w:bCs/>
                <w:sz w:val="20"/>
                <w:szCs w:val="20"/>
              </w:rPr>
            </w:pPr>
            <w:r>
              <w:rPr>
                <w:b/>
                <w:bCs/>
                <w:sz w:val="20"/>
                <w:szCs w:val="20"/>
              </w:rPr>
              <w:t>Котельная «№18»</w:t>
            </w:r>
          </w:p>
        </w:tc>
      </w:tr>
      <w:tr w:rsidR="00400618" w14:paraId="42D0B46B" w14:textId="77777777" w:rsidTr="00400618">
        <w:trPr>
          <w:trHeight w:val="525"/>
        </w:trPr>
        <w:tc>
          <w:tcPr>
            <w:tcW w:w="439" w:type="pct"/>
            <w:vMerge/>
            <w:shd w:val="clear" w:color="auto" w:fill="auto"/>
            <w:vAlign w:val="center"/>
            <w:hideMark/>
          </w:tcPr>
          <w:p w14:paraId="04F2962B" w14:textId="77777777" w:rsidR="00400618" w:rsidRDefault="00400618" w:rsidP="00400618">
            <w:pPr>
              <w:rPr>
                <w:sz w:val="20"/>
                <w:szCs w:val="20"/>
              </w:rPr>
            </w:pPr>
          </w:p>
        </w:tc>
        <w:tc>
          <w:tcPr>
            <w:tcW w:w="1051" w:type="pct"/>
            <w:shd w:val="clear" w:color="auto" w:fill="auto"/>
            <w:vAlign w:val="center"/>
            <w:hideMark/>
          </w:tcPr>
          <w:p w14:paraId="6977923B" w14:textId="77777777" w:rsidR="00400618" w:rsidRDefault="00400618" w:rsidP="00400618">
            <w:pPr>
              <w:rPr>
                <w:sz w:val="20"/>
                <w:szCs w:val="20"/>
              </w:rPr>
            </w:pPr>
            <w:r>
              <w:rPr>
                <w:sz w:val="20"/>
                <w:szCs w:val="20"/>
              </w:rPr>
              <w:t>Расход топлива в зимний период, тонн у.т.</w:t>
            </w:r>
          </w:p>
        </w:tc>
        <w:tc>
          <w:tcPr>
            <w:tcW w:w="439" w:type="pct"/>
            <w:shd w:val="clear" w:color="auto" w:fill="auto"/>
            <w:vAlign w:val="center"/>
            <w:hideMark/>
          </w:tcPr>
          <w:p w14:paraId="2B31CD85" w14:textId="549BAABC" w:rsidR="00400618" w:rsidRDefault="00400618" w:rsidP="00400618">
            <w:pPr>
              <w:jc w:val="center"/>
              <w:rPr>
                <w:color w:val="000000"/>
                <w:sz w:val="20"/>
                <w:szCs w:val="20"/>
              </w:rPr>
            </w:pPr>
            <w:r>
              <w:rPr>
                <w:color w:val="000000"/>
                <w:sz w:val="20"/>
                <w:szCs w:val="20"/>
              </w:rPr>
              <w:t>578,55</w:t>
            </w:r>
          </w:p>
        </w:tc>
        <w:tc>
          <w:tcPr>
            <w:tcW w:w="439" w:type="pct"/>
            <w:shd w:val="clear" w:color="auto" w:fill="auto"/>
            <w:vAlign w:val="center"/>
            <w:hideMark/>
          </w:tcPr>
          <w:p w14:paraId="30A62EA6" w14:textId="78D0F74C" w:rsidR="00400618" w:rsidRDefault="00400618" w:rsidP="00400618">
            <w:pPr>
              <w:jc w:val="center"/>
              <w:rPr>
                <w:color w:val="000000"/>
                <w:sz w:val="20"/>
                <w:szCs w:val="20"/>
              </w:rPr>
            </w:pPr>
            <w:r w:rsidRPr="00CC4E35">
              <w:rPr>
                <w:color w:val="000000"/>
                <w:sz w:val="20"/>
                <w:szCs w:val="20"/>
              </w:rPr>
              <w:t>578,55</w:t>
            </w:r>
          </w:p>
        </w:tc>
        <w:tc>
          <w:tcPr>
            <w:tcW w:w="439" w:type="pct"/>
            <w:shd w:val="clear" w:color="auto" w:fill="auto"/>
            <w:vAlign w:val="center"/>
            <w:hideMark/>
          </w:tcPr>
          <w:p w14:paraId="72586D25" w14:textId="7BC27358" w:rsidR="00400618" w:rsidRDefault="00400618" w:rsidP="00400618">
            <w:pPr>
              <w:jc w:val="center"/>
              <w:rPr>
                <w:color w:val="000000"/>
                <w:sz w:val="20"/>
                <w:szCs w:val="20"/>
              </w:rPr>
            </w:pPr>
            <w:r w:rsidRPr="00CC4E35">
              <w:rPr>
                <w:color w:val="000000"/>
                <w:sz w:val="20"/>
                <w:szCs w:val="20"/>
              </w:rPr>
              <w:t>578,55</w:t>
            </w:r>
          </w:p>
        </w:tc>
        <w:tc>
          <w:tcPr>
            <w:tcW w:w="439" w:type="pct"/>
            <w:shd w:val="clear" w:color="auto" w:fill="auto"/>
            <w:vAlign w:val="center"/>
            <w:hideMark/>
          </w:tcPr>
          <w:p w14:paraId="45601249" w14:textId="5B5BE68F" w:rsidR="00400618" w:rsidRDefault="00400618" w:rsidP="00400618">
            <w:pPr>
              <w:jc w:val="center"/>
              <w:rPr>
                <w:color w:val="000000"/>
                <w:sz w:val="20"/>
                <w:szCs w:val="20"/>
              </w:rPr>
            </w:pPr>
            <w:r w:rsidRPr="00CC4E35">
              <w:rPr>
                <w:color w:val="000000"/>
                <w:sz w:val="20"/>
                <w:szCs w:val="20"/>
              </w:rPr>
              <w:t>578,55</w:t>
            </w:r>
          </w:p>
        </w:tc>
        <w:tc>
          <w:tcPr>
            <w:tcW w:w="439" w:type="pct"/>
            <w:shd w:val="clear" w:color="auto" w:fill="auto"/>
            <w:vAlign w:val="center"/>
            <w:hideMark/>
          </w:tcPr>
          <w:p w14:paraId="11AA5F73" w14:textId="3D5D5E31" w:rsidR="00400618" w:rsidRDefault="00400618" w:rsidP="00400618">
            <w:pPr>
              <w:jc w:val="center"/>
              <w:rPr>
                <w:color w:val="000000"/>
                <w:sz w:val="20"/>
                <w:szCs w:val="20"/>
              </w:rPr>
            </w:pPr>
            <w:r w:rsidRPr="00CC4E35">
              <w:rPr>
                <w:color w:val="000000"/>
                <w:sz w:val="20"/>
                <w:szCs w:val="20"/>
              </w:rPr>
              <w:t>578,55</w:t>
            </w:r>
          </w:p>
        </w:tc>
        <w:tc>
          <w:tcPr>
            <w:tcW w:w="439" w:type="pct"/>
            <w:shd w:val="clear" w:color="auto" w:fill="auto"/>
            <w:vAlign w:val="center"/>
            <w:hideMark/>
          </w:tcPr>
          <w:p w14:paraId="501C8BF4" w14:textId="2CA1A0D7" w:rsidR="00400618" w:rsidRDefault="00400618" w:rsidP="00400618">
            <w:pPr>
              <w:jc w:val="center"/>
              <w:rPr>
                <w:color w:val="000000"/>
                <w:sz w:val="20"/>
                <w:szCs w:val="20"/>
              </w:rPr>
            </w:pPr>
            <w:r w:rsidRPr="00CC4E35">
              <w:rPr>
                <w:color w:val="000000"/>
                <w:sz w:val="20"/>
                <w:szCs w:val="20"/>
              </w:rPr>
              <w:t>578,55</w:t>
            </w:r>
          </w:p>
        </w:tc>
        <w:tc>
          <w:tcPr>
            <w:tcW w:w="439" w:type="pct"/>
            <w:shd w:val="clear" w:color="auto" w:fill="auto"/>
            <w:vAlign w:val="center"/>
            <w:hideMark/>
          </w:tcPr>
          <w:p w14:paraId="7231ECEC" w14:textId="77777777" w:rsidR="00400618" w:rsidRDefault="00400618" w:rsidP="00400618">
            <w:pPr>
              <w:jc w:val="center"/>
              <w:rPr>
                <w:color w:val="000000"/>
                <w:sz w:val="20"/>
                <w:szCs w:val="20"/>
              </w:rPr>
            </w:pPr>
            <w:r>
              <w:rPr>
                <w:color w:val="000000"/>
                <w:sz w:val="20"/>
                <w:szCs w:val="20"/>
              </w:rPr>
              <w:t>658,98</w:t>
            </w:r>
          </w:p>
        </w:tc>
        <w:tc>
          <w:tcPr>
            <w:tcW w:w="437" w:type="pct"/>
            <w:shd w:val="clear" w:color="auto" w:fill="auto"/>
            <w:vAlign w:val="center"/>
            <w:hideMark/>
          </w:tcPr>
          <w:p w14:paraId="005B1F69" w14:textId="77777777" w:rsidR="00400618" w:rsidRDefault="00400618" w:rsidP="00400618">
            <w:pPr>
              <w:jc w:val="center"/>
              <w:rPr>
                <w:color w:val="000000"/>
                <w:sz w:val="20"/>
                <w:szCs w:val="20"/>
              </w:rPr>
            </w:pPr>
            <w:r>
              <w:rPr>
                <w:color w:val="000000"/>
                <w:sz w:val="20"/>
                <w:szCs w:val="20"/>
              </w:rPr>
              <w:t>830,99</w:t>
            </w:r>
          </w:p>
        </w:tc>
      </w:tr>
      <w:tr w:rsidR="00F11F95" w14:paraId="3FEF3C0A" w14:textId="77777777" w:rsidTr="00091F30">
        <w:trPr>
          <w:trHeight w:val="525"/>
        </w:trPr>
        <w:tc>
          <w:tcPr>
            <w:tcW w:w="439" w:type="pct"/>
            <w:vMerge/>
            <w:shd w:val="clear" w:color="auto" w:fill="auto"/>
            <w:vAlign w:val="center"/>
            <w:hideMark/>
          </w:tcPr>
          <w:p w14:paraId="5BA64C54" w14:textId="77777777" w:rsidR="00F11F95" w:rsidRDefault="00F11F95" w:rsidP="00F11F95">
            <w:pPr>
              <w:rPr>
                <w:sz w:val="20"/>
                <w:szCs w:val="20"/>
              </w:rPr>
            </w:pPr>
          </w:p>
        </w:tc>
        <w:tc>
          <w:tcPr>
            <w:tcW w:w="1051" w:type="pct"/>
            <w:shd w:val="clear" w:color="auto" w:fill="auto"/>
            <w:vAlign w:val="center"/>
            <w:hideMark/>
          </w:tcPr>
          <w:p w14:paraId="15CB2A7B" w14:textId="77777777" w:rsidR="00F11F95" w:rsidRDefault="00F11F95" w:rsidP="00F11F95">
            <w:pPr>
              <w:rPr>
                <w:sz w:val="20"/>
                <w:szCs w:val="20"/>
              </w:rPr>
            </w:pPr>
            <w:r>
              <w:rPr>
                <w:sz w:val="20"/>
                <w:szCs w:val="20"/>
              </w:rPr>
              <w:t>Расход топлива в летний период, тонн у.т.</w:t>
            </w:r>
          </w:p>
        </w:tc>
        <w:tc>
          <w:tcPr>
            <w:tcW w:w="439" w:type="pct"/>
            <w:shd w:val="clear" w:color="auto" w:fill="auto"/>
            <w:vAlign w:val="center"/>
            <w:hideMark/>
          </w:tcPr>
          <w:p w14:paraId="2E295CBE"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03D7B760"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05A282E5"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46843454"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58D849A4"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7C8DEB38" w14:textId="77777777" w:rsidR="00F11F95" w:rsidRDefault="00F11F95" w:rsidP="00091F30">
            <w:pPr>
              <w:jc w:val="center"/>
              <w:rPr>
                <w:color w:val="000000"/>
                <w:sz w:val="20"/>
                <w:szCs w:val="20"/>
              </w:rPr>
            </w:pPr>
            <w:r>
              <w:rPr>
                <w:color w:val="000000"/>
                <w:sz w:val="20"/>
                <w:szCs w:val="20"/>
              </w:rPr>
              <w:t>0,00</w:t>
            </w:r>
          </w:p>
        </w:tc>
        <w:tc>
          <w:tcPr>
            <w:tcW w:w="439" w:type="pct"/>
            <w:shd w:val="clear" w:color="auto" w:fill="auto"/>
            <w:vAlign w:val="center"/>
            <w:hideMark/>
          </w:tcPr>
          <w:p w14:paraId="6B85D0F5" w14:textId="77777777" w:rsidR="00F11F95" w:rsidRDefault="00F11F95" w:rsidP="00091F30">
            <w:pPr>
              <w:jc w:val="center"/>
              <w:rPr>
                <w:color w:val="000000"/>
                <w:sz w:val="20"/>
                <w:szCs w:val="20"/>
              </w:rPr>
            </w:pPr>
            <w:r>
              <w:rPr>
                <w:color w:val="000000"/>
                <w:sz w:val="20"/>
                <w:szCs w:val="20"/>
              </w:rPr>
              <w:t>0,00</w:t>
            </w:r>
          </w:p>
        </w:tc>
        <w:tc>
          <w:tcPr>
            <w:tcW w:w="437" w:type="pct"/>
            <w:shd w:val="clear" w:color="auto" w:fill="auto"/>
            <w:vAlign w:val="center"/>
            <w:hideMark/>
          </w:tcPr>
          <w:p w14:paraId="07AE2C89" w14:textId="77777777" w:rsidR="00F11F95" w:rsidRDefault="00F11F95" w:rsidP="00091F30">
            <w:pPr>
              <w:jc w:val="center"/>
              <w:rPr>
                <w:color w:val="000000"/>
                <w:sz w:val="20"/>
                <w:szCs w:val="20"/>
              </w:rPr>
            </w:pPr>
            <w:r>
              <w:rPr>
                <w:color w:val="000000"/>
                <w:sz w:val="20"/>
                <w:szCs w:val="20"/>
              </w:rPr>
              <w:t>0,00</w:t>
            </w:r>
          </w:p>
        </w:tc>
      </w:tr>
      <w:tr w:rsidR="00F11F95" w14:paraId="297099C0" w14:textId="77777777" w:rsidTr="00091F30">
        <w:trPr>
          <w:trHeight w:val="780"/>
        </w:trPr>
        <w:tc>
          <w:tcPr>
            <w:tcW w:w="439" w:type="pct"/>
            <w:vMerge/>
            <w:shd w:val="clear" w:color="auto" w:fill="auto"/>
            <w:vAlign w:val="center"/>
            <w:hideMark/>
          </w:tcPr>
          <w:p w14:paraId="57DF3548" w14:textId="77777777" w:rsidR="00F11F95" w:rsidRDefault="00F11F95" w:rsidP="00F11F95">
            <w:pPr>
              <w:rPr>
                <w:sz w:val="20"/>
                <w:szCs w:val="20"/>
              </w:rPr>
            </w:pPr>
          </w:p>
        </w:tc>
        <w:tc>
          <w:tcPr>
            <w:tcW w:w="1051" w:type="pct"/>
            <w:shd w:val="clear" w:color="auto" w:fill="auto"/>
            <w:vAlign w:val="center"/>
            <w:hideMark/>
          </w:tcPr>
          <w:p w14:paraId="290BE958" w14:textId="77777777" w:rsidR="00F11F95" w:rsidRDefault="00F11F95" w:rsidP="00F11F95">
            <w:pPr>
              <w:rPr>
                <w:sz w:val="20"/>
                <w:szCs w:val="20"/>
              </w:rPr>
            </w:pPr>
            <w:r>
              <w:rPr>
                <w:sz w:val="20"/>
                <w:szCs w:val="20"/>
              </w:rPr>
              <w:t xml:space="preserve">Расход топлива в переходный период, </w:t>
            </w:r>
            <w:r>
              <w:rPr>
                <w:sz w:val="20"/>
                <w:szCs w:val="20"/>
              </w:rPr>
              <w:br/>
              <w:t>тонн у.т.</w:t>
            </w:r>
          </w:p>
        </w:tc>
        <w:tc>
          <w:tcPr>
            <w:tcW w:w="3510" w:type="pct"/>
            <w:gridSpan w:val="8"/>
            <w:shd w:val="clear" w:color="auto" w:fill="auto"/>
            <w:vAlign w:val="center"/>
          </w:tcPr>
          <w:p w14:paraId="490394CF" w14:textId="77777777" w:rsidR="00F11F95" w:rsidRDefault="00F11F95" w:rsidP="00091F30">
            <w:pPr>
              <w:jc w:val="center"/>
              <w:rPr>
                <w:color w:val="000000"/>
                <w:sz w:val="20"/>
                <w:szCs w:val="20"/>
              </w:rPr>
            </w:pPr>
            <w:r>
              <w:rPr>
                <w:color w:val="000000"/>
                <w:sz w:val="20"/>
                <w:szCs w:val="20"/>
              </w:rPr>
              <w:t>Т.к. система теплоснабжения 2-х трубная без ГВС, то переходный период работы котельной отсутствует</w:t>
            </w:r>
          </w:p>
        </w:tc>
      </w:tr>
      <w:tr w:rsidR="00400618" w14:paraId="2C4D1E88" w14:textId="77777777" w:rsidTr="00400618">
        <w:trPr>
          <w:trHeight w:val="525"/>
        </w:trPr>
        <w:tc>
          <w:tcPr>
            <w:tcW w:w="439" w:type="pct"/>
            <w:vMerge/>
            <w:shd w:val="clear" w:color="auto" w:fill="auto"/>
            <w:vAlign w:val="center"/>
            <w:hideMark/>
          </w:tcPr>
          <w:p w14:paraId="5FC71857" w14:textId="77777777" w:rsidR="00400618" w:rsidRDefault="00400618" w:rsidP="00400618">
            <w:pPr>
              <w:rPr>
                <w:sz w:val="20"/>
                <w:szCs w:val="20"/>
              </w:rPr>
            </w:pPr>
          </w:p>
        </w:tc>
        <w:tc>
          <w:tcPr>
            <w:tcW w:w="1051" w:type="pct"/>
            <w:shd w:val="clear" w:color="auto" w:fill="auto"/>
            <w:vAlign w:val="center"/>
            <w:hideMark/>
          </w:tcPr>
          <w:p w14:paraId="73FDA748" w14:textId="77777777" w:rsidR="00400618" w:rsidRDefault="00400618" w:rsidP="00400618">
            <w:pPr>
              <w:rPr>
                <w:sz w:val="20"/>
                <w:szCs w:val="20"/>
              </w:rPr>
            </w:pPr>
            <w:r>
              <w:rPr>
                <w:sz w:val="20"/>
                <w:szCs w:val="20"/>
              </w:rPr>
              <w:t>Расход топлива за год, тонн у.т.</w:t>
            </w:r>
          </w:p>
        </w:tc>
        <w:tc>
          <w:tcPr>
            <w:tcW w:w="439" w:type="pct"/>
            <w:shd w:val="clear" w:color="auto" w:fill="auto"/>
            <w:vAlign w:val="center"/>
            <w:hideMark/>
          </w:tcPr>
          <w:p w14:paraId="650761A7" w14:textId="00A35517" w:rsidR="00400618" w:rsidRDefault="00400618" w:rsidP="00400618">
            <w:pPr>
              <w:jc w:val="center"/>
              <w:rPr>
                <w:color w:val="000000"/>
                <w:sz w:val="20"/>
                <w:szCs w:val="20"/>
              </w:rPr>
            </w:pPr>
            <w:r w:rsidRPr="006D10CE">
              <w:rPr>
                <w:color w:val="000000"/>
                <w:sz w:val="20"/>
                <w:szCs w:val="20"/>
              </w:rPr>
              <w:t>578,55</w:t>
            </w:r>
          </w:p>
        </w:tc>
        <w:tc>
          <w:tcPr>
            <w:tcW w:w="439" w:type="pct"/>
            <w:shd w:val="clear" w:color="auto" w:fill="auto"/>
            <w:vAlign w:val="center"/>
            <w:hideMark/>
          </w:tcPr>
          <w:p w14:paraId="673A1E1B" w14:textId="53848DB6" w:rsidR="00400618" w:rsidRDefault="00400618" w:rsidP="00400618">
            <w:pPr>
              <w:jc w:val="center"/>
              <w:rPr>
                <w:color w:val="000000"/>
                <w:sz w:val="20"/>
                <w:szCs w:val="20"/>
              </w:rPr>
            </w:pPr>
            <w:r w:rsidRPr="006D10CE">
              <w:rPr>
                <w:color w:val="000000"/>
                <w:sz w:val="20"/>
                <w:szCs w:val="20"/>
              </w:rPr>
              <w:t>578,55</w:t>
            </w:r>
          </w:p>
        </w:tc>
        <w:tc>
          <w:tcPr>
            <w:tcW w:w="439" w:type="pct"/>
            <w:shd w:val="clear" w:color="auto" w:fill="auto"/>
            <w:vAlign w:val="center"/>
            <w:hideMark/>
          </w:tcPr>
          <w:p w14:paraId="3BA1D4DD" w14:textId="0FFC0B9C" w:rsidR="00400618" w:rsidRDefault="00400618" w:rsidP="00400618">
            <w:pPr>
              <w:jc w:val="center"/>
              <w:rPr>
                <w:color w:val="000000"/>
                <w:sz w:val="20"/>
                <w:szCs w:val="20"/>
              </w:rPr>
            </w:pPr>
            <w:r w:rsidRPr="006D10CE">
              <w:rPr>
                <w:color w:val="000000"/>
                <w:sz w:val="20"/>
                <w:szCs w:val="20"/>
              </w:rPr>
              <w:t>578,55</w:t>
            </w:r>
          </w:p>
        </w:tc>
        <w:tc>
          <w:tcPr>
            <w:tcW w:w="439" w:type="pct"/>
            <w:shd w:val="clear" w:color="auto" w:fill="auto"/>
            <w:vAlign w:val="center"/>
            <w:hideMark/>
          </w:tcPr>
          <w:p w14:paraId="4A700112" w14:textId="2737F557" w:rsidR="00400618" w:rsidRDefault="00400618" w:rsidP="00400618">
            <w:pPr>
              <w:jc w:val="center"/>
              <w:rPr>
                <w:color w:val="000000"/>
                <w:sz w:val="20"/>
                <w:szCs w:val="20"/>
              </w:rPr>
            </w:pPr>
            <w:r w:rsidRPr="006D10CE">
              <w:rPr>
                <w:color w:val="000000"/>
                <w:sz w:val="20"/>
                <w:szCs w:val="20"/>
              </w:rPr>
              <w:t>578,55</w:t>
            </w:r>
          </w:p>
        </w:tc>
        <w:tc>
          <w:tcPr>
            <w:tcW w:w="439" w:type="pct"/>
            <w:shd w:val="clear" w:color="auto" w:fill="auto"/>
            <w:vAlign w:val="center"/>
            <w:hideMark/>
          </w:tcPr>
          <w:p w14:paraId="45E5E0C3" w14:textId="3118FA50" w:rsidR="00400618" w:rsidRDefault="00400618" w:rsidP="00400618">
            <w:pPr>
              <w:jc w:val="center"/>
              <w:rPr>
                <w:color w:val="000000"/>
                <w:sz w:val="20"/>
                <w:szCs w:val="20"/>
              </w:rPr>
            </w:pPr>
            <w:r w:rsidRPr="006D10CE">
              <w:rPr>
                <w:color w:val="000000"/>
                <w:sz w:val="20"/>
                <w:szCs w:val="20"/>
              </w:rPr>
              <w:t>578,55</w:t>
            </w:r>
          </w:p>
        </w:tc>
        <w:tc>
          <w:tcPr>
            <w:tcW w:w="439" w:type="pct"/>
            <w:shd w:val="clear" w:color="auto" w:fill="auto"/>
            <w:vAlign w:val="center"/>
            <w:hideMark/>
          </w:tcPr>
          <w:p w14:paraId="1EEC6EC9" w14:textId="2261A30C" w:rsidR="00400618" w:rsidRDefault="00400618" w:rsidP="00400618">
            <w:pPr>
              <w:jc w:val="center"/>
              <w:rPr>
                <w:color w:val="000000"/>
                <w:sz w:val="20"/>
                <w:szCs w:val="20"/>
              </w:rPr>
            </w:pPr>
            <w:r w:rsidRPr="006D10CE">
              <w:rPr>
                <w:color w:val="000000"/>
                <w:sz w:val="20"/>
                <w:szCs w:val="20"/>
              </w:rPr>
              <w:t>578,55</w:t>
            </w:r>
          </w:p>
        </w:tc>
        <w:tc>
          <w:tcPr>
            <w:tcW w:w="439" w:type="pct"/>
            <w:shd w:val="clear" w:color="auto" w:fill="auto"/>
            <w:vAlign w:val="center"/>
            <w:hideMark/>
          </w:tcPr>
          <w:p w14:paraId="6F62D59B" w14:textId="77777777" w:rsidR="00400618" w:rsidRDefault="00400618" w:rsidP="00400618">
            <w:pPr>
              <w:jc w:val="center"/>
              <w:rPr>
                <w:color w:val="000000"/>
                <w:sz w:val="20"/>
                <w:szCs w:val="20"/>
              </w:rPr>
            </w:pPr>
            <w:r>
              <w:rPr>
                <w:color w:val="000000"/>
                <w:sz w:val="20"/>
                <w:szCs w:val="20"/>
              </w:rPr>
              <w:t>658,98</w:t>
            </w:r>
          </w:p>
        </w:tc>
        <w:tc>
          <w:tcPr>
            <w:tcW w:w="437" w:type="pct"/>
            <w:shd w:val="clear" w:color="auto" w:fill="auto"/>
            <w:vAlign w:val="center"/>
            <w:hideMark/>
          </w:tcPr>
          <w:p w14:paraId="3DA98B2D" w14:textId="77777777" w:rsidR="00400618" w:rsidRDefault="00400618" w:rsidP="00400618">
            <w:pPr>
              <w:jc w:val="center"/>
              <w:rPr>
                <w:color w:val="000000"/>
                <w:sz w:val="20"/>
                <w:szCs w:val="20"/>
              </w:rPr>
            </w:pPr>
            <w:r>
              <w:rPr>
                <w:color w:val="000000"/>
                <w:sz w:val="20"/>
                <w:szCs w:val="20"/>
              </w:rPr>
              <w:t>830,99</w:t>
            </w:r>
          </w:p>
        </w:tc>
      </w:tr>
    </w:tbl>
    <w:p w14:paraId="17EC43FB" w14:textId="77777777" w:rsidR="00F11F95" w:rsidRDefault="00F11F95" w:rsidP="00F11F95">
      <w:pPr>
        <w:pStyle w:val="Maximyz0"/>
        <w:sectPr w:rsidR="00F11F95" w:rsidSect="00755666">
          <w:pgSz w:w="16838" w:h="11906" w:orient="landscape"/>
          <w:pgMar w:top="1701" w:right="851" w:bottom="851" w:left="1134" w:header="709" w:footer="709" w:gutter="0"/>
          <w:cols w:space="708"/>
          <w:docGrid w:linePitch="360"/>
        </w:sectPr>
      </w:pPr>
    </w:p>
    <w:p w14:paraId="5DF8BE23" w14:textId="093CDFFA" w:rsidR="00F11F95" w:rsidRPr="002065B2" w:rsidRDefault="00F11F95" w:rsidP="00F11F95">
      <w:pPr>
        <w:pStyle w:val="Maximyz0"/>
      </w:pPr>
      <w:r w:rsidRPr="002065B2">
        <w:lastRenderedPageBreak/>
        <w:t xml:space="preserve">На котельных </w:t>
      </w:r>
      <w:r w:rsidR="00A27A9D">
        <w:t>сельского поселения Ошейкинское</w:t>
      </w:r>
      <w:r w:rsidR="0045277F">
        <w:t xml:space="preserve"> обеспечение</w:t>
      </w:r>
      <w:r w:rsidRPr="002065B2">
        <w:t xml:space="preserve"> прирост</w:t>
      </w:r>
      <w:r w:rsidR="0045277F">
        <w:t>а</w:t>
      </w:r>
      <w:r w:rsidRPr="002065B2">
        <w:t xml:space="preserve"> потребления топлива будет происходить за</w:t>
      </w:r>
      <w:r>
        <w:t xml:space="preserve"> </w:t>
      </w:r>
      <w:r w:rsidRPr="002065B2">
        <w:t>счет при</w:t>
      </w:r>
      <w:r>
        <w:t>родного газа</w:t>
      </w:r>
      <w:r w:rsidRPr="002065B2">
        <w:t xml:space="preserve">. </w:t>
      </w:r>
    </w:p>
    <w:p w14:paraId="31A92844" w14:textId="77777777" w:rsidR="00BF5F67" w:rsidRDefault="00BF5F67" w:rsidP="00F11F95">
      <w:pPr>
        <w:spacing w:line="360" w:lineRule="auto"/>
        <w:ind w:firstLine="900"/>
        <w:jc w:val="both"/>
        <w:rPr>
          <w:b/>
        </w:rPr>
      </w:pPr>
      <w:bookmarkStart w:id="121" w:name="_Toc352234943"/>
    </w:p>
    <w:p w14:paraId="78DD0800" w14:textId="3AA045F9" w:rsidR="00001A9B" w:rsidRPr="0006098F" w:rsidRDefault="00001A9B" w:rsidP="00F11F95">
      <w:pPr>
        <w:spacing w:line="360" w:lineRule="auto"/>
        <w:ind w:firstLine="900"/>
        <w:jc w:val="both"/>
        <w:rPr>
          <w:b/>
        </w:rPr>
      </w:pPr>
      <w:r w:rsidRPr="0006098F">
        <w:rPr>
          <w:b/>
        </w:rPr>
        <w:t>8.2. Расчеты по каждому источнику тепловой энергии нормативных запасов аварийных видов топлива.</w:t>
      </w:r>
    </w:p>
    <w:p w14:paraId="3D31733B" w14:textId="68BD86BB" w:rsidR="00230C72" w:rsidRDefault="00F11F95" w:rsidP="00F11F95">
      <w:pPr>
        <w:pStyle w:val="Maximyz0"/>
        <w:sectPr w:rsidR="00230C72" w:rsidSect="00755666">
          <w:pgSz w:w="11906" w:h="16838"/>
          <w:pgMar w:top="1134" w:right="850" w:bottom="1134" w:left="1134" w:header="709" w:footer="709" w:gutter="0"/>
          <w:cols w:space="708"/>
          <w:docGrid w:linePitch="360"/>
        </w:sectPr>
      </w:pPr>
      <w:r w:rsidRPr="00F11F95">
        <w:t>Аварийное топливо на котельных сельского поселения Ошейкинское не предусмотрено.</w:t>
      </w:r>
    </w:p>
    <w:p w14:paraId="5784C022" w14:textId="487B4C78" w:rsidR="00C2547D" w:rsidRDefault="00C2547D" w:rsidP="00B45CC3">
      <w:pPr>
        <w:pStyle w:val="1"/>
        <w:rPr>
          <w:lang w:val="ru-RU"/>
        </w:rPr>
      </w:pPr>
      <w:bookmarkStart w:id="122" w:name="_Toc533062808"/>
      <w:r w:rsidRPr="00541E52">
        <w:rPr>
          <w:lang w:val="ru-RU"/>
        </w:rPr>
        <w:lastRenderedPageBreak/>
        <w:t>РАЗДЕЛ. ИНВЕСТИЦИИ В СТРОИТЕЛЬСТВО, РЕКОНСТРУКЦИЮ И ТЕХНИЧЕСКОЕ ПЕРЕВООРУЖЕНИЕ</w:t>
      </w:r>
      <w:bookmarkEnd w:id="121"/>
      <w:bookmarkEnd w:id="122"/>
    </w:p>
    <w:p w14:paraId="1ACBBA23" w14:textId="61AF3CBE" w:rsidR="00C2547D" w:rsidRDefault="00C2547D" w:rsidP="00B45CC3">
      <w:pPr>
        <w:pStyle w:val="2"/>
      </w:pPr>
      <w:bookmarkStart w:id="123" w:name="_Toc352234944"/>
      <w:bookmarkStart w:id="124" w:name="_Toc533062809"/>
      <w:r>
        <w:t>Предложения по величине необходимых инвестиций в строительство, реконструкцию и техническое перевооружение источников тепловой</w:t>
      </w:r>
      <w:bookmarkEnd w:id="123"/>
      <w:r w:rsidR="00E403DD">
        <w:t xml:space="preserve"> энергии</w:t>
      </w:r>
      <w:bookmarkEnd w:id="124"/>
    </w:p>
    <w:p w14:paraId="1BAE2531" w14:textId="46B5B36F" w:rsidR="00230C72" w:rsidRDefault="00230C72" w:rsidP="00632910">
      <w:pPr>
        <w:pStyle w:val="a7"/>
        <w:keepNext/>
      </w:pPr>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0C310D">
        <w:rPr>
          <w:noProof/>
        </w:rPr>
        <w:t>9</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0C310D">
        <w:rPr>
          <w:noProof/>
        </w:rPr>
        <w:t>1</w:t>
      </w:r>
      <w:r w:rsidR="008450EA">
        <w:rPr>
          <w:noProof/>
        </w:rPr>
        <w:fldChar w:fldCharType="end"/>
      </w:r>
      <w:r>
        <w:t xml:space="preserve"> - </w:t>
      </w:r>
      <w:r w:rsidRPr="005A772D">
        <w:t>Предложения по величине необходимых инвестиций в строительство, реконструкцию и техническое перевооружение источников тепловой энергии</w:t>
      </w:r>
      <w:r w:rsidR="001C459E">
        <w:t xml:space="preserve"> </w:t>
      </w:r>
    </w:p>
    <w:tbl>
      <w:tblPr>
        <w:tblW w:w="5000" w:type="pct"/>
        <w:tblLook w:val="0000" w:firstRow="0" w:lastRow="0" w:firstColumn="0" w:lastColumn="0" w:noHBand="0" w:noVBand="0"/>
      </w:tblPr>
      <w:tblGrid>
        <w:gridCol w:w="719"/>
        <w:gridCol w:w="3593"/>
        <w:gridCol w:w="1458"/>
        <w:gridCol w:w="1458"/>
        <w:gridCol w:w="1458"/>
        <w:gridCol w:w="1452"/>
      </w:tblGrid>
      <w:tr w:rsidR="00F11F95" w:rsidRPr="00B0097C" w14:paraId="6BCB65F7" w14:textId="77777777" w:rsidTr="000C310D">
        <w:trPr>
          <w:trHeight w:val="400"/>
          <w:tblHeader/>
        </w:trPr>
        <w:tc>
          <w:tcPr>
            <w:tcW w:w="355" w:type="pct"/>
            <w:vMerge w:val="restart"/>
            <w:tcBorders>
              <w:top w:val="single" w:sz="4" w:space="0" w:color="000000"/>
              <w:left w:val="single" w:sz="4" w:space="0" w:color="000000"/>
              <w:bottom w:val="single" w:sz="4" w:space="0" w:color="000000"/>
            </w:tcBorders>
            <w:vAlign w:val="center"/>
          </w:tcPr>
          <w:p w14:paraId="5CDEB25A"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№п/п</w:t>
            </w:r>
          </w:p>
        </w:tc>
        <w:tc>
          <w:tcPr>
            <w:tcW w:w="1772" w:type="pct"/>
            <w:vMerge w:val="restart"/>
            <w:tcBorders>
              <w:top w:val="single" w:sz="4" w:space="0" w:color="000000"/>
              <w:left w:val="single" w:sz="4" w:space="0" w:color="000000"/>
            </w:tcBorders>
            <w:vAlign w:val="center"/>
          </w:tcPr>
          <w:p w14:paraId="666D1DFB"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 xml:space="preserve">Наименование мероприятии </w:t>
            </w:r>
          </w:p>
        </w:tc>
        <w:tc>
          <w:tcPr>
            <w:tcW w:w="719" w:type="pct"/>
            <w:vMerge w:val="restart"/>
            <w:tcBorders>
              <w:top w:val="single" w:sz="4" w:space="0" w:color="000000"/>
              <w:left w:val="single" w:sz="4" w:space="0" w:color="000000"/>
              <w:bottom w:val="single" w:sz="4" w:space="0" w:color="000000"/>
            </w:tcBorders>
            <w:vAlign w:val="center"/>
          </w:tcPr>
          <w:p w14:paraId="0324069F" w14:textId="16044E9A"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Финансовые потребности всего, тыс.</w:t>
            </w:r>
            <w:r w:rsidR="00AB7284">
              <w:rPr>
                <w:rFonts w:ascii="Times New Roman" w:hAnsi="Times New Roman" w:cs="Times New Roman"/>
              </w:rPr>
              <w:t xml:space="preserve"> </w:t>
            </w:r>
            <w:r w:rsidRPr="00B0097C">
              <w:rPr>
                <w:rFonts w:ascii="Times New Roman" w:hAnsi="Times New Roman" w:cs="Times New Roman"/>
              </w:rPr>
              <w:t>руб.</w:t>
            </w:r>
          </w:p>
        </w:tc>
        <w:tc>
          <w:tcPr>
            <w:tcW w:w="2154" w:type="pct"/>
            <w:gridSpan w:val="3"/>
            <w:tcBorders>
              <w:top w:val="single" w:sz="4" w:space="0" w:color="000000"/>
              <w:left w:val="single" w:sz="4" w:space="0" w:color="000000"/>
              <w:bottom w:val="single" w:sz="4" w:space="0" w:color="000000"/>
              <w:right w:val="single" w:sz="4" w:space="0" w:color="000000"/>
            </w:tcBorders>
            <w:vAlign w:val="center"/>
          </w:tcPr>
          <w:p w14:paraId="181EAC79" w14:textId="2917EDA3"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Реализация мероприятий по годам, тыс.</w:t>
            </w:r>
            <w:r w:rsidR="00AB7284">
              <w:rPr>
                <w:rFonts w:ascii="Times New Roman" w:hAnsi="Times New Roman" w:cs="Times New Roman"/>
              </w:rPr>
              <w:t xml:space="preserve"> </w:t>
            </w:r>
            <w:r w:rsidRPr="00B0097C">
              <w:rPr>
                <w:rFonts w:ascii="Times New Roman" w:hAnsi="Times New Roman" w:cs="Times New Roman"/>
              </w:rPr>
              <w:t>руб.</w:t>
            </w:r>
          </w:p>
        </w:tc>
      </w:tr>
      <w:tr w:rsidR="00165A38" w:rsidRPr="00B0097C" w14:paraId="2DEFBB23" w14:textId="77777777" w:rsidTr="00165A38">
        <w:trPr>
          <w:trHeight w:val="487"/>
          <w:tblHeader/>
        </w:trPr>
        <w:tc>
          <w:tcPr>
            <w:tcW w:w="355" w:type="pct"/>
            <w:vMerge/>
            <w:tcBorders>
              <w:top w:val="single" w:sz="4" w:space="0" w:color="000000"/>
              <w:left w:val="single" w:sz="4" w:space="0" w:color="000000"/>
              <w:bottom w:val="single" w:sz="4" w:space="0" w:color="000000"/>
            </w:tcBorders>
            <w:vAlign w:val="center"/>
          </w:tcPr>
          <w:p w14:paraId="75139490" w14:textId="77777777" w:rsidR="00165A38" w:rsidRPr="00B0097C" w:rsidRDefault="00165A38" w:rsidP="00165A38">
            <w:pPr>
              <w:pStyle w:val="ConsPlusNormal"/>
              <w:widowControl/>
              <w:snapToGrid w:val="0"/>
              <w:ind w:firstLine="0"/>
              <w:jc w:val="center"/>
              <w:rPr>
                <w:rFonts w:ascii="Times New Roman" w:hAnsi="Times New Roman" w:cs="Times New Roman"/>
              </w:rPr>
            </w:pPr>
          </w:p>
        </w:tc>
        <w:tc>
          <w:tcPr>
            <w:tcW w:w="1772" w:type="pct"/>
            <w:vMerge/>
            <w:tcBorders>
              <w:left w:val="single" w:sz="4" w:space="0" w:color="000000"/>
              <w:bottom w:val="single" w:sz="4" w:space="0" w:color="000000"/>
            </w:tcBorders>
            <w:vAlign w:val="center"/>
          </w:tcPr>
          <w:p w14:paraId="0B373E71" w14:textId="77777777" w:rsidR="00165A38" w:rsidRPr="00B0097C" w:rsidRDefault="00165A38" w:rsidP="00165A38">
            <w:pPr>
              <w:pStyle w:val="ConsPlusNormal"/>
              <w:widowControl/>
              <w:snapToGrid w:val="0"/>
              <w:ind w:firstLine="0"/>
              <w:jc w:val="center"/>
              <w:rPr>
                <w:rFonts w:ascii="Times New Roman" w:hAnsi="Times New Roman" w:cs="Times New Roman"/>
              </w:rPr>
            </w:pPr>
          </w:p>
        </w:tc>
        <w:tc>
          <w:tcPr>
            <w:tcW w:w="719" w:type="pct"/>
            <w:vMerge/>
            <w:tcBorders>
              <w:top w:val="single" w:sz="4" w:space="0" w:color="000000"/>
              <w:left w:val="single" w:sz="4" w:space="0" w:color="000000"/>
              <w:bottom w:val="single" w:sz="4" w:space="0" w:color="000000"/>
            </w:tcBorders>
            <w:vAlign w:val="center"/>
          </w:tcPr>
          <w:p w14:paraId="61633EB4" w14:textId="77777777" w:rsidR="00165A38" w:rsidRPr="00B0097C" w:rsidRDefault="00165A38" w:rsidP="00165A38">
            <w:pPr>
              <w:pStyle w:val="ConsPlusNormal"/>
              <w:widowControl/>
              <w:snapToGrid w:val="0"/>
              <w:ind w:firstLine="0"/>
              <w:jc w:val="center"/>
              <w:rPr>
                <w:rFonts w:ascii="Times New Roman" w:hAnsi="Times New Roman" w:cs="Times New Roman"/>
              </w:rPr>
            </w:pPr>
          </w:p>
        </w:tc>
        <w:tc>
          <w:tcPr>
            <w:tcW w:w="719" w:type="pct"/>
            <w:tcBorders>
              <w:top w:val="single" w:sz="4" w:space="0" w:color="000000"/>
              <w:left w:val="single" w:sz="4" w:space="0" w:color="000000"/>
              <w:bottom w:val="single" w:sz="4" w:space="0" w:color="000000"/>
            </w:tcBorders>
            <w:vAlign w:val="center"/>
          </w:tcPr>
          <w:p w14:paraId="37696E6F" w14:textId="0B2BF320" w:rsidR="00165A38" w:rsidRPr="00B0097C" w:rsidRDefault="00165A38" w:rsidP="00165A38">
            <w:pPr>
              <w:pStyle w:val="ConsPlusNormal"/>
              <w:widowControl/>
              <w:ind w:right="-108" w:hanging="108"/>
              <w:jc w:val="center"/>
              <w:rPr>
                <w:rFonts w:ascii="Times New Roman" w:hAnsi="Times New Roman" w:cs="Times New Roman"/>
              </w:rPr>
            </w:pPr>
            <w:r>
              <w:rPr>
                <w:rFonts w:ascii="Times New Roman" w:hAnsi="Times New Roman" w:cs="Times New Roman"/>
              </w:rPr>
              <w:t>2018</w:t>
            </w:r>
            <w:r w:rsidRPr="00DE39EB">
              <w:rPr>
                <w:rFonts w:ascii="Times New Roman" w:hAnsi="Times New Roman" w:cs="Times New Roman"/>
              </w:rPr>
              <w:t>÷20</w:t>
            </w:r>
            <w:r>
              <w:rPr>
                <w:rFonts w:ascii="Times New Roman" w:hAnsi="Times New Roman" w:cs="Times New Roman"/>
              </w:rPr>
              <w:t>22</w:t>
            </w:r>
            <w:r w:rsidRPr="00DE39EB">
              <w:rPr>
                <w:rFonts w:ascii="Times New Roman" w:hAnsi="Times New Roman" w:cs="Times New Roman"/>
              </w:rPr>
              <w:t xml:space="preserve"> г</w:t>
            </w:r>
            <w:r>
              <w:rPr>
                <w:rFonts w:ascii="Times New Roman" w:hAnsi="Times New Roman" w:cs="Times New Roman"/>
              </w:rPr>
              <w:t>г.</w:t>
            </w:r>
          </w:p>
        </w:tc>
        <w:tc>
          <w:tcPr>
            <w:tcW w:w="719" w:type="pct"/>
            <w:tcBorders>
              <w:top w:val="single" w:sz="4" w:space="0" w:color="000000"/>
              <w:left w:val="single" w:sz="4" w:space="0" w:color="000000"/>
              <w:bottom w:val="single" w:sz="4" w:space="0" w:color="000000"/>
            </w:tcBorders>
            <w:vAlign w:val="center"/>
          </w:tcPr>
          <w:p w14:paraId="62BE7981" w14:textId="10288E5C" w:rsidR="00165A38" w:rsidRPr="00B0097C" w:rsidRDefault="00165A38" w:rsidP="00165A38">
            <w:pPr>
              <w:pStyle w:val="ConsPlusNormal"/>
              <w:widowControl/>
              <w:ind w:right="-108" w:hanging="108"/>
              <w:jc w:val="center"/>
              <w:rPr>
                <w:rFonts w:ascii="Times New Roman" w:hAnsi="Times New Roman" w:cs="Times New Roman"/>
              </w:rPr>
            </w:pPr>
            <w:r w:rsidRPr="00DE39EB">
              <w:rPr>
                <w:rFonts w:ascii="Times New Roman" w:hAnsi="Times New Roman" w:cs="Times New Roman"/>
              </w:rPr>
              <w:t>2</w:t>
            </w:r>
            <w:r>
              <w:rPr>
                <w:rFonts w:ascii="Times New Roman" w:hAnsi="Times New Roman" w:cs="Times New Roman"/>
              </w:rPr>
              <w:t>023÷2026</w:t>
            </w:r>
            <w:r w:rsidRPr="00DE39EB">
              <w:rPr>
                <w:rFonts w:ascii="Times New Roman" w:hAnsi="Times New Roman" w:cs="Times New Roman"/>
              </w:rPr>
              <w:t xml:space="preserve"> г</w:t>
            </w:r>
            <w:r>
              <w:rPr>
                <w:rFonts w:ascii="Times New Roman" w:hAnsi="Times New Roman" w:cs="Times New Roman"/>
              </w:rPr>
              <w:t>г.</w:t>
            </w:r>
          </w:p>
        </w:tc>
        <w:tc>
          <w:tcPr>
            <w:tcW w:w="716" w:type="pct"/>
            <w:tcBorders>
              <w:top w:val="single" w:sz="4" w:space="0" w:color="000000"/>
              <w:left w:val="single" w:sz="4" w:space="0" w:color="000000"/>
              <w:bottom w:val="single" w:sz="4" w:space="0" w:color="000000"/>
              <w:right w:val="single" w:sz="4" w:space="0" w:color="000000"/>
            </w:tcBorders>
            <w:vAlign w:val="center"/>
          </w:tcPr>
          <w:p w14:paraId="40483A42" w14:textId="755C8DCB" w:rsidR="00165A38" w:rsidRPr="00B0097C" w:rsidRDefault="00165A38" w:rsidP="00165A38">
            <w:pPr>
              <w:pStyle w:val="ConsPlusNormal"/>
              <w:widowControl/>
              <w:ind w:right="-108" w:hanging="108"/>
              <w:jc w:val="center"/>
              <w:rPr>
                <w:rFonts w:ascii="Times New Roman" w:hAnsi="Times New Roman" w:cs="Times New Roman"/>
              </w:rPr>
            </w:pPr>
            <w:r w:rsidRPr="00DE39EB">
              <w:rPr>
                <w:rFonts w:ascii="Times New Roman" w:hAnsi="Times New Roman" w:cs="Times New Roman"/>
              </w:rPr>
              <w:t>20</w:t>
            </w:r>
            <w:r>
              <w:rPr>
                <w:rFonts w:ascii="Times New Roman" w:hAnsi="Times New Roman" w:cs="Times New Roman"/>
              </w:rPr>
              <w:t>27</w:t>
            </w:r>
            <w:r w:rsidRPr="00DE39EB">
              <w:rPr>
                <w:rFonts w:ascii="Times New Roman" w:hAnsi="Times New Roman" w:cs="Times New Roman"/>
              </w:rPr>
              <w:t>÷20</w:t>
            </w:r>
            <w:r>
              <w:rPr>
                <w:rFonts w:ascii="Times New Roman" w:hAnsi="Times New Roman" w:cs="Times New Roman"/>
              </w:rPr>
              <w:t>30</w:t>
            </w:r>
            <w:r w:rsidRPr="00DE39EB">
              <w:rPr>
                <w:rFonts w:ascii="Times New Roman" w:hAnsi="Times New Roman" w:cs="Times New Roman"/>
              </w:rPr>
              <w:t xml:space="preserve"> г</w:t>
            </w:r>
            <w:r>
              <w:rPr>
                <w:rFonts w:ascii="Times New Roman" w:hAnsi="Times New Roman" w:cs="Times New Roman"/>
              </w:rPr>
              <w:t>г.</w:t>
            </w:r>
          </w:p>
        </w:tc>
      </w:tr>
      <w:tr w:rsidR="00F11F95" w:rsidRPr="00B0097C" w14:paraId="145D0985" w14:textId="77777777" w:rsidTr="00165A38">
        <w:trPr>
          <w:trHeight w:val="665"/>
        </w:trPr>
        <w:tc>
          <w:tcPr>
            <w:tcW w:w="355" w:type="pct"/>
            <w:tcBorders>
              <w:top w:val="single" w:sz="4" w:space="0" w:color="000000"/>
              <w:left w:val="single" w:sz="4" w:space="0" w:color="000000"/>
              <w:bottom w:val="single" w:sz="4" w:space="0" w:color="000000"/>
            </w:tcBorders>
          </w:tcPr>
          <w:p w14:paraId="60EAFA4A" w14:textId="77777777" w:rsidR="00F11F95" w:rsidRPr="00B0097C" w:rsidRDefault="00F11F95" w:rsidP="00F11F95">
            <w:pPr>
              <w:tabs>
                <w:tab w:val="left" w:pos="0"/>
                <w:tab w:val="left" w:pos="627"/>
                <w:tab w:val="left" w:pos="1140"/>
              </w:tabs>
              <w:jc w:val="both"/>
              <w:rPr>
                <w:sz w:val="20"/>
                <w:szCs w:val="20"/>
              </w:rPr>
            </w:pPr>
            <w:r w:rsidRPr="00B0097C">
              <w:rPr>
                <w:sz w:val="20"/>
                <w:szCs w:val="20"/>
              </w:rPr>
              <w:t>1.</w:t>
            </w:r>
          </w:p>
        </w:tc>
        <w:tc>
          <w:tcPr>
            <w:tcW w:w="1772" w:type="pct"/>
            <w:tcBorders>
              <w:top w:val="single" w:sz="4" w:space="0" w:color="000000"/>
              <w:left w:val="single" w:sz="4" w:space="0" w:color="000000"/>
              <w:bottom w:val="single" w:sz="4" w:space="0" w:color="000000"/>
            </w:tcBorders>
          </w:tcPr>
          <w:p w14:paraId="3190DB26" w14:textId="77777777" w:rsidR="00F11F95" w:rsidRPr="00B0097C" w:rsidRDefault="00F11F95" w:rsidP="00F11F95">
            <w:pPr>
              <w:tabs>
                <w:tab w:val="left" w:pos="0"/>
                <w:tab w:val="left" w:pos="627"/>
                <w:tab w:val="left" w:pos="1140"/>
              </w:tabs>
              <w:rPr>
                <w:sz w:val="20"/>
                <w:szCs w:val="20"/>
              </w:rPr>
            </w:pPr>
            <w:r w:rsidRPr="00B0097C">
              <w:rPr>
                <w:sz w:val="20"/>
                <w:szCs w:val="20"/>
              </w:rPr>
              <w:t xml:space="preserve">Установка газовой блочно-модульной котельной с демонтажем существующей котельной </w:t>
            </w:r>
            <w:r w:rsidRPr="00B0097C">
              <w:rPr>
                <w:sz w:val="20"/>
                <w:szCs w:val="20"/>
              </w:rPr>
              <w:br/>
              <w:t xml:space="preserve">№ 10 в д. Ошейкино, мощностью 1,0 МВт (0,860 Гкал/ч) </w:t>
            </w:r>
          </w:p>
        </w:tc>
        <w:tc>
          <w:tcPr>
            <w:tcW w:w="719" w:type="pct"/>
            <w:tcBorders>
              <w:top w:val="single" w:sz="4" w:space="0" w:color="000000"/>
              <w:left w:val="single" w:sz="4" w:space="0" w:color="000000"/>
              <w:bottom w:val="single" w:sz="4" w:space="0" w:color="000000"/>
            </w:tcBorders>
            <w:vAlign w:val="center"/>
          </w:tcPr>
          <w:p w14:paraId="1D341AB9" w14:textId="7C42465C" w:rsidR="00F11F95" w:rsidRPr="00B0097C" w:rsidRDefault="00BF5F67" w:rsidP="00F11F95">
            <w:pPr>
              <w:pStyle w:val="ConsPlusNormal"/>
              <w:widowControl/>
              <w:ind w:firstLine="0"/>
              <w:jc w:val="center"/>
              <w:rPr>
                <w:rFonts w:ascii="Times New Roman" w:hAnsi="Times New Roman" w:cs="Times New Roman"/>
              </w:rPr>
            </w:pPr>
            <w:r>
              <w:rPr>
                <w:rFonts w:ascii="Times New Roman" w:hAnsi="Times New Roman" w:cs="Times New Roman"/>
              </w:rPr>
              <w:t>8 332,38</w:t>
            </w:r>
          </w:p>
        </w:tc>
        <w:tc>
          <w:tcPr>
            <w:tcW w:w="719" w:type="pct"/>
            <w:tcBorders>
              <w:top w:val="single" w:sz="4" w:space="0" w:color="000000"/>
              <w:left w:val="single" w:sz="4" w:space="0" w:color="000000"/>
              <w:bottom w:val="single" w:sz="4" w:space="0" w:color="000000"/>
            </w:tcBorders>
            <w:vAlign w:val="center"/>
          </w:tcPr>
          <w:p w14:paraId="72F1DD7B" w14:textId="5596B8D6" w:rsidR="00F11F95" w:rsidRPr="00B0097C" w:rsidRDefault="000C310D" w:rsidP="00F11F95">
            <w:pPr>
              <w:pStyle w:val="ConsPlusNormal"/>
              <w:widowControl/>
              <w:ind w:firstLine="0"/>
              <w:jc w:val="center"/>
              <w:rPr>
                <w:rFonts w:ascii="Times New Roman" w:hAnsi="Times New Roman" w:cs="Times New Roman"/>
              </w:rPr>
            </w:pPr>
            <w:r>
              <w:rPr>
                <w:rFonts w:ascii="Times New Roman" w:hAnsi="Times New Roman" w:cs="Times New Roman"/>
              </w:rPr>
              <w:t>8 332,38</w:t>
            </w:r>
          </w:p>
        </w:tc>
        <w:tc>
          <w:tcPr>
            <w:tcW w:w="719" w:type="pct"/>
            <w:tcBorders>
              <w:top w:val="single" w:sz="4" w:space="0" w:color="000000"/>
              <w:left w:val="single" w:sz="4" w:space="0" w:color="000000"/>
              <w:bottom w:val="single" w:sz="4" w:space="0" w:color="000000"/>
            </w:tcBorders>
            <w:vAlign w:val="center"/>
          </w:tcPr>
          <w:p w14:paraId="43CAB351" w14:textId="77777777" w:rsidR="00F11F95" w:rsidRPr="00B0097C" w:rsidRDefault="00F11F95" w:rsidP="00F11F95">
            <w:pPr>
              <w:pStyle w:val="ConsPlusNormal"/>
              <w:widowControl/>
              <w:ind w:hanging="108"/>
              <w:jc w:val="center"/>
              <w:rPr>
                <w:rFonts w:ascii="Times New Roman" w:hAnsi="Times New Roman" w:cs="Times New Roman"/>
              </w:rPr>
            </w:pPr>
            <w:r w:rsidRPr="00B0097C">
              <w:rPr>
                <w:rFonts w:ascii="Times New Roman" w:hAnsi="Times New Roman" w:cs="Times New Roman"/>
              </w:rPr>
              <w:sym w:font="Symbol" w:char="F0BE"/>
            </w:r>
          </w:p>
        </w:tc>
        <w:tc>
          <w:tcPr>
            <w:tcW w:w="716" w:type="pct"/>
            <w:tcBorders>
              <w:top w:val="single" w:sz="4" w:space="0" w:color="000000"/>
              <w:left w:val="single" w:sz="4" w:space="0" w:color="000000"/>
              <w:bottom w:val="single" w:sz="4" w:space="0" w:color="000000"/>
              <w:right w:val="single" w:sz="4" w:space="0" w:color="000000"/>
            </w:tcBorders>
            <w:vAlign w:val="center"/>
          </w:tcPr>
          <w:p w14:paraId="524DF92D"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r>
      <w:tr w:rsidR="00F11F95" w:rsidRPr="00B0097C" w14:paraId="0330CCE6" w14:textId="77777777" w:rsidTr="00165A38">
        <w:tc>
          <w:tcPr>
            <w:tcW w:w="355" w:type="pct"/>
            <w:tcBorders>
              <w:top w:val="single" w:sz="4" w:space="0" w:color="000000"/>
              <w:left w:val="single" w:sz="4" w:space="0" w:color="000000"/>
              <w:bottom w:val="single" w:sz="4" w:space="0" w:color="000000"/>
            </w:tcBorders>
          </w:tcPr>
          <w:p w14:paraId="5042E272" w14:textId="77777777" w:rsidR="00F11F95" w:rsidRPr="00B0097C" w:rsidRDefault="00F11F95" w:rsidP="00F11F95">
            <w:pPr>
              <w:tabs>
                <w:tab w:val="left" w:pos="0"/>
                <w:tab w:val="left" w:pos="627"/>
                <w:tab w:val="left" w:pos="1140"/>
              </w:tabs>
              <w:jc w:val="both"/>
              <w:rPr>
                <w:sz w:val="20"/>
                <w:szCs w:val="20"/>
              </w:rPr>
            </w:pPr>
            <w:r w:rsidRPr="00B0097C">
              <w:rPr>
                <w:sz w:val="20"/>
                <w:szCs w:val="20"/>
              </w:rPr>
              <w:t>2.</w:t>
            </w:r>
          </w:p>
        </w:tc>
        <w:tc>
          <w:tcPr>
            <w:tcW w:w="1772" w:type="pct"/>
            <w:tcBorders>
              <w:top w:val="single" w:sz="4" w:space="0" w:color="000000"/>
              <w:left w:val="single" w:sz="4" w:space="0" w:color="000000"/>
              <w:bottom w:val="single" w:sz="4" w:space="0" w:color="000000"/>
            </w:tcBorders>
          </w:tcPr>
          <w:p w14:paraId="30F612EC" w14:textId="77777777" w:rsidR="00F11F95" w:rsidRPr="00B0097C" w:rsidRDefault="00F11F95" w:rsidP="00F11F95">
            <w:pPr>
              <w:tabs>
                <w:tab w:val="left" w:pos="0"/>
                <w:tab w:val="left" w:pos="627"/>
                <w:tab w:val="left" w:pos="1140"/>
              </w:tabs>
              <w:rPr>
                <w:sz w:val="20"/>
                <w:szCs w:val="20"/>
              </w:rPr>
            </w:pPr>
            <w:r w:rsidRPr="00B0097C">
              <w:rPr>
                <w:sz w:val="20"/>
                <w:szCs w:val="20"/>
              </w:rPr>
              <w:t xml:space="preserve">Установка газовой блочно-модульной котельной с демонтажем существующей котельной </w:t>
            </w:r>
            <w:r w:rsidRPr="00B0097C">
              <w:rPr>
                <w:sz w:val="20"/>
                <w:szCs w:val="20"/>
              </w:rPr>
              <w:br/>
              <w:t>№ 18 в д. Доры, мощностью 3,0 МВт (2,580 Гкал/ч)</w:t>
            </w:r>
          </w:p>
        </w:tc>
        <w:tc>
          <w:tcPr>
            <w:tcW w:w="719" w:type="pct"/>
            <w:tcBorders>
              <w:top w:val="single" w:sz="4" w:space="0" w:color="000000"/>
              <w:left w:val="single" w:sz="4" w:space="0" w:color="000000"/>
              <w:bottom w:val="single" w:sz="4" w:space="0" w:color="000000"/>
            </w:tcBorders>
            <w:vAlign w:val="center"/>
          </w:tcPr>
          <w:p w14:paraId="6B40A39A" w14:textId="06813575" w:rsidR="00F11F95" w:rsidRPr="00B0097C" w:rsidRDefault="00BF5F67" w:rsidP="00F11F95">
            <w:pPr>
              <w:pStyle w:val="ConsPlusNormal"/>
              <w:widowControl/>
              <w:ind w:firstLine="0"/>
              <w:jc w:val="center"/>
              <w:rPr>
                <w:rFonts w:ascii="Times New Roman" w:hAnsi="Times New Roman" w:cs="Times New Roman"/>
              </w:rPr>
            </w:pPr>
            <w:r>
              <w:rPr>
                <w:rFonts w:ascii="Times New Roman" w:hAnsi="Times New Roman" w:cs="Times New Roman"/>
              </w:rPr>
              <w:t>14 758,65</w:t>
            </w:r>
          </w:p>
        </w:tc>
        <w:tc>
          <w:tcPr>
            <w:tcW w:w="719" w:type="pct"/>
            <w:tcBorders>
              <w:top w:val="single" w:sz="4" w:space="0" w:color="000000"/>
              <w:left w:val="single" w:sz="4" w:space="0" w:color="000000"/>
              <w:bottom w:val="single" w:sz="4" w:space="0" w:color="000000"/>
            </w:tcBorders>
            <w:vAlign w:val="center"/>
          </w:tcPr>
          <w:p w14:paraId="29D129CE" w14:textId="54F73DDB" w:rsidR="00F11F95" w:rsidRPr="00B0097C" w:rsidRDefault="000C310D"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c>
          <w:tcPr>
            <w:tcW w:w="719" w:type="pct"/>
            <w:tcBorders>
              <w:top w:val="single" w:sz="4" w:space="0" w:color="000000"/>
              <w:left w:val="single" w:sz="4" w:space="0" w:color="000000"/>
              <w:bottom w:val="single" w:sz="4" w:space="0" w:color="000000"/>
            </w:tcBorders>
            <w:vAlign w:val="center"/>
          </w:tcPr>
          <w:p w14:paraId="583D9C2D" w14:textId="36298446" w:rsidR="00F11F95" w:rsidRPr="00B0097C" w:rsidRDefault="004D2FD0" w:rsidP="00F11F95">
            <w:pPr>
              <w:pStyle w:val="ConsPlusNormal"/>
              <w:widowControl/>
              <w:ind w:hanging="108"/>
              <w:jc w:val="center"/>
              <w:rPr>
                <w:rFonts w:ascii="Times New Roman" w:hAnsi="Times New Roman" w:cs="Times New Roman"/>
              </w:rPr>
            </w:pPr>
            <w:r>
              <w:rPr>
                <w:rFonts w:ascii="Times New Roman" w:hAnsi="Times New Roman" w:cs="Times New Roman"/>
              </w:rPr>
              <w:t>14 758,65</w:t>
            </w:r>
          </w:p>
        </w:tc>
        <w:tc>
          <w:tcPr>
            <w:tcW w:w="716" w:type="pct"/>
            <w:tcBorders>
              <w:top w:val="single" w:sz="4" w:space="0" w:color="000000"/>
              <w:left w:val="single" w:sz="4" w:space="0" w:color="000000"/>
              <w:bottom w:val="single" w:sz="4" w:space="0" w:color="000000"/>
              <w:right w:val="single" w:sz="4" w:space="0" w:color="000000"/>
            </w:tcBorders>
            <w:vAlign w:val="center"/>
          </w:tcPr>
          <w:p w14:paraId="4E9D4A1B"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r>
    </w:tbl>
    <w:p w14:paraId="4BB48B1E" w14:textId="5363A29C" w:rsidR="00F11F95" w:rsidRDefault="00F11F95" w:rsidP="00F11F95">
      <w:pPr>
        <w:jc w:val="center"/>
        <w:rPr>
          <w:sz w:val="20"/>
          <w:szCs w:val="20"/>
        </w:rPr>
      </w:pPr>
    </w:p>
    <w:p w14:paraId="257B881A" w14:textId="065719D5" w:rsidR="00BA3DEB" w:rsidRPr="00F11F95" w:rsidRDefault="00F11F95" w:rsidP="004D6ECB">
      <w:pPr>
        <w:pStyle w:val="Maximyz0"/>
      </w:pPr>
      <w:r>
        <w:rPr>
          <w:sz w:val="20"/>
        </w:rPr>
        <w:tab/>
      </w:r>
      <w:bookmarkStart w:id="125" w:name="_Toc352234945"/>
      <w:r w:rsidR="001B43A9" w:rsidRPr="00F11F95">
        <w:t xml:space="preserve">Объем инвестиций необходимо уточнять по факту принятия решения о строительстве или реконструкции каждого объекта в индивидуальном порядке. </w:t>
      </w:r>
    </w:p>
    <w:p w14:paraId="0F27AA32" w14:textId="553D8BC0" w:rsidR="001B43A9" w:rsidRDefault="001B43A9" w:rsidP="00F11F95">
      <w:pPr>
        <w:pStyle w:val="Maximyz0"/>
      </w:pPr>
      <w:r w:rsidRPr="00F11F95">
        <w:t xml:space="preserve">Объем </w:t>
      </w:r>
      <w:r w:rsidR="000C310D">
        <w:t>инвестиций приведен в ценах 2017</w:t>
      </w:r>
      <w:r w:rsidRPr="00F11F95">
        <w:t xml:space="preserve"> года.</w:t>
      </w:r>
    </w:p>
    <w:p w14:paraId="0A7ACA78" w14:textId="77777777" w:rsidR="00F11F95" w:rsidRPr="00F11F95" w:rsidRDefault="00F11F95" w:rsidP="00F11F95">
      <w:pPr>
        <w:pStyle w:val="Maximyz0"/>
      </w:pPr>
    </w:p>
    <w:p w14:paraId="4B719C73" w14:textId="7A122753" w:rsidR="00C2547D" w:rsidRDefault="00C2547D" w:rsidP="00230C72">
      <w:pPr>
        <w:pStyle w:val="2"/>
      </w:pPr>
      <w:bookmarkStart w:id="126" w:name="_Toc533062810"/>
      <w: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bookmarkEnd w:id="125"/>
      <w:bookmarkEnd w:id="126"/>
    </w:p>
    <w:p w14:paraId="5FFC12F1" w14:textId="0E74BA00" w:rsidR="00230C72" w:rsidRDefault="00230C72" w:rsidP="00D5661C">
      <w:pPr>
        <w:pStyle w:val="a7"/>
        <w:keepNext/>
      </w:pPr>
      <w:r>
        <w:t xml:space="preserve">Таблица </w:t>
      </w:r>
      <w:r w:rsidR="008450EA">
        <w:rPr>
          <w:noProof/>
        </w:rPr>
        <w:fldChar w:fldCharType="begin"/>
      </w:r>
      <w:r w:rsidR="008450EA">
        <w:rPr>
          <w:noProof/>
        </w:rPr>
        <w:instrText xml:space="preserve"> STYLEREF 1 \s </w:instrText>
      </w:r>
      <w:r w:rsidR="008450EA">
        <w:rPr>
          <w:noProof/>
        </w:rPr>
        <w:fldChar w:fldCharType="separate"/>
      </w:r>
      <w:r w:rsidR="000C310D">
        <w:rPr>
          <w:noProof/>
        </w:rPr>
        <w:t>9</w:t>
      </w:r>
      <w:r w:rsidR="008450EA">
        <w:rPr>
          <w:noProof/>
        </w:rPr>
        <w:fldChar w:fldCharType="end"/>
      </w:r>
      <w:r w:rsidR="00FD4367">
        <w:t>.</w:t>
      </w:r>
      <w:r w:rsidR="008450EA">
        <w:rPr>
          <w:noProof/>
        </w:rPr>
        <w:fldChar w:fldCharType="begin"/>
      </w:r>
      <w:r w:rsidR="008450EA">
        <w:rPr>
          <w:noProof/>
        </w:rPr>
        <w:instrText xml:space="preserve"> SEQ Таблица \* ARABIC \s 1 </w:instrText>
      </w:r>
      <w:r w:rsidR="008450EA">
        <w:rPr>
          <w:noProof/>
        </w:rPr>
        <w:fldChar w:fldCharType="separate"/>
      </w:r>
      <w:r w:rsidR="000C310D">
        <w:rPr>
          <w:noProof/>
        </w:rPr>
        <w:t>2</w:t>
      </w:r>
      <w:r w:rsidR="008450EA">
        <w:rPr>
          <w:noProof/>
        </w:rPr>
        <w:fldChar w:fldCharType="end"/>
      </w:r>
      <w:r>
        <w:t xml:space="preserve"> - </w:t>
      </w:r>
      <w:r w:rsidRPr="00244746">
        <w:t>Предложения по величине необходимых инвестиций в строительство и техническое перевооружение тепловых сетей, насосных станций</w:t>
      </w:r>
    </w:p>
    <w:tbl>
      <w:tblPr>
        <w:tblW w:w="5000" w:type="pct"/>
        <w:tblLook w:val="0000" w:firstRow="0" w:lastRow="0" w:firstColumn="0" w:lastColumn="0" w:noHBand="0" w:noVBand="0"/>
      </w:tblPr>
      <w:tblGrid>
        <w:gridCol w:w="719"/>
        <w:gridCol w:w="3593"/>
        <w:gridCol w:w="1458"/>
        <w:gridCol w:w="1458"/>
        <w:gridCol w:w="1458"/>
        <w:gridCol w:w="1452"/>
      </w:tblGrid>
      <w:tr w:rsidR="00F11F95" w:rsidRPr="00B0097C" w14:paraId="78DD78DD" w14:textId="77777777" w:rsidTr="000C310D">
        <w:trPr>
          <w:trHeight w:val="400"/>
          <w:tblHeader/>
        </w:trPr>
        <w:tc>
          <w:tcPr>
            <w:tcW w:w="355" w:type="pct"/>
            <w:vMerge w:val="restart"/>
            <w:tcBorders>
              <w:top w:val="single" w:sz="4" w:space="0" w:color="000000"/>
              <w:left w:val="single" w:sz="4" w:space="0" w:color="000000"/>
              <w:bottom w:val="single" w:sz="4" w:space="0" w:color="000000"/>
            </w:tcBorders>
            <w:vAlign w:val="center"/>
          </w:tcPr>
          <w:p w14:paraId="4EB243F3"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№п/п</w:t>
            </w:r>
          </w:p>
        </w:tc>
        <w:tc>
          <w:tcPr>
            <w:tcW w:w="1772" w:type="pct"/>
            <w:vMerge w:val="restart"/>
            <w:tcBorders>
              <w:top w:val="single" w:sz="4" w:space="0" w:color="000000"/>
              <w:left w:val="single" w:sz="4" w:space="0" w:color="000000"/>
            </w:tcBorders>
            <w:vAlign w:val="center"/>
          </w:tcPr>
          <w:p w14:paraId="27E59546"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 xml:space="preserve">Наименование </w:t>
            </w:r>
          </w:p>
          <w:p w14:paraId="2D9C69A9"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 xml:space="preserve">мероприятии </w:t>
            </w:r>
          </w:p>
        </w:tc>
        <w:tc>
          <w:tcPr>
            <w:tcW w:w="719" w:type="pct"/>
            <w:vMerge w:val="restart"/>
            <w:tcBorders>
              <w:top w:val="single" w:sz="4" w:space="0" w:color="000000"/>
              <w:left w:val="single" w:sz="4" w:space="0" w:color="000000"/>
              <w:bottom w:val="single" w:sz="4" w:space="0" w:color="000000"/>
            </w:tcBorders>
            <w:vAlign w:val="center"/>
          </w:tcPr>
          <w:p w14:paraId="648E39F4"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 xml:space="preserve">Финансовые </w:t>
            </w:r>
          </w:p>
          <w:p w14:paraId="3F52435F"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 xml:space="preserve">потребности </w:t>
            </w:r>
          </w:p>
          <w:p w14:paraId="51EF6568" w14:textId="216C858E"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всего, тыс.</w:t>
            </w:r>
            <w:r w:rsidR="00AB7284">
              <w:rPr>
                <w:rFonts w:ascii="Times New Roman" w:hAnsi="Times New Roman" w:cs="Times New Roman"/>
              </w:rPr>
              <w:t xml:space="preserve"> </w:t>
            </w:r>
            <w:r w:rsidRPr="00B0097C">
              <w:rPr>
                <w:rFonts w:ascii="Times New Roman" w:hAnsi="Times New Roman" w:cs="Times New Roman"/>
              </w:rPr>
              <w:t>руб.</w:t>
            </w:r>
          </w:p>
        </w:tc>
        <w:tc>
          <w:tcPr>
            <w:tcW w:w="2154" w:type="pct"/>
            <w:gridSpan w:val="3"/>
            <w:tcBorders>
              <w:top w:val="single" w:sz="4" w:space="0" w:color="000000"/>
              <w:left w:val="single" w:sz="4" w:space="0" w:color="000000"/>
              <w:bottom w:val="single" w:sz="4" w:space="0" w:color="000000"/>
              <w:right w:val="single" w:sz="4" w:space="0" w:color="000000"/>
            </w:tcBorders>
            <w:vAlign w:val="center"/>
          </w:tcPr>
          <w:p w14:paraId="68123513"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Реализация мероприятий</w:t>
            </w:r>
          </w:p>
          <w:p w14:paraId="1D8B0221" w14:textId="7335E476"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по годам, тыс.</w:t>
            </w:r>
            <w:r w:rsidR="00AB7284">
              <w:rPr>
                <w:rFonts w:ascii="Times New Roman" w:hAnsi="Times New Roman" w:cs="Times New Roman"/>
              </w:rPr>
              <w:t xml:space="preserve"> </w:t>
            </w:r>
            <w:r w:rsidRPr="00B0097C">
              <w:rPr>
                <w:rFonts w:ascii="Times New Roman" w:hAnsi="Times New Roman" w:cs="Times New Roman"/>
              </w:rPr>
              <w:t>руб.</w:t>
            </w:r>
          </w:p>
        </w:tc>
      </w:tr>
      <w:tr w:rsidR="00165A38" w:rsidRPr="00B0097C" w14:paraId="0D36FB02" w14:textId="77777777" w:rsidTr="005056EB">
        <w:trPr>
          <w:trHeight w:val="487"/>
          <w:tblHeader/>
        </w:trPr>
        <w:tc>
          <w:tcPr>
            <w:tcW w:w="355" w:type="pct"/>
            <w:vMerge/>
            <w:tcBorders>
              <w:top w:val="single" w:sz="4" w:space="0" w:color="000000"/>
              <w:left w:val="single" w:sz="4" w:space="0" w:color="000000"/>
              <w:bottom w:val="single" w:sz="4" w:space="0" w:color="000000"/>
            </w:tcBorders>
            <w:vAlign w:val="center"/>
          </w:tcPr>
          <w:p w14:paraId="63729E0F" w14:textId="77777777" w:rsidR="00165A38" w:rsidRPr="00B0097C" w:rsidRDefault="00165A38" w:rsidP="00165A38">
            <w:pPr>
              <w:pStyle w:val="ConsPlusNormal"/>
              <w:widowControl/>
              <w:snapToGrid w:val="0"/>
              <w:ind w:firstLine="0"/>
              <w:jc w:val="center"/>
              <w:rPr>
                <w:rFonts w:ascii="Times New Roman" w:hAnsi="Times New Roman" w:cs="Times New Roman"/>
              </w:rPr>
            </w:pPr>
          </w:p>
        </w:tc>
        <w:tc>
          <w:tcPr>
            <w:tcW w:w="1772" w:type="pct"/>
            <w:vMerge/>
            <w:tcBorders>
              <w:left w:val="single" w:sz="4" w:space="0" w:color="000000"/>
              <w:bottom w:val="single" w:sz="4" w:space="0" w:color="000000"/>
            </w:tcBorders>
            <w:vAlign w:val="center"/>
          </w:tcPr>
          <w:p w14:paraId="3F269551" w14:textId="77777777" w:rsidR="00165A38" w:rsidRPr="00B0097C" w:rsidRDefault="00165A38" w:rsidP="00165A38">
            <w:pPr>
              <w:pStyle w:val="ConsPlusNormal"/>
              <w:widowControl/>
              <w:snapToGrid w:val="0"/>
              <w:ind w:firstLine="0"/>
              <w:jc w:val="center"/>
              <w:rPr>
                <w:rFonts w:ascii="Times New Roman" w:hAnsi="Times New Roman" w:cs="Times New Roman"/>
              </w:rPr>
            </w:pPr>
          </w:p>
        </w:tc>
        <w:tc>
          <w:tcPr>
            <w:tcW w:w="719" w:type="pct"/>
            <w:vMerge/>
            <w:tcBorders>
              <w:top w:val="single" w:sz="4" w:space="0" w:color="000000"/>
              <w:left w:val="single" w:sz="4" w:space="0" w:color="000000"/>
              <w:bottom w:val="single" w:sz="4" w:space="0" w:color="000000"/>
            </w:tcBorders>
            <w:vAlign w:val="center"/>
          </w:tcPr>
          <w:p w14:paraId="463B2588" w14:textId="77777777" w:rsidR="00165A38" w:rsidRPr="00B0097C" w:rsidRDefault="00165A38" w:rsidP="00165A38">
            <w:pPr>
              <w:pStyle w:val="ConsPlusNormal"/>
              <w:widowControl/>
              <w:snapToGrid w:val="0"/>
              <w:ind w:firstLine="0"/>
              <w:jc w:val="center"/>
              <w:rPr>
                <w:rFonts w:ascii="Times New Roman" w:hAnsi="Times New Roman" w:cs="Times New Roman"/>
              </w:rPr>
            </w:pPr>
          </w:p>
        </w:tc>
        <w:tc>
          <w:tcPr>
            <w:tcW w:w="719" w:type="pct"/>
            <w:tcBorders>
              <w:top w:val="single" w:sz="4" w:space="0" w:color="000000"/>
              <w:left w:val="single" w:sz="4" w:space="0" w:color="000000"/>
              <w:bottom w:val="single" w:sz="4" w:space="0" w:color="000000"/>
            </w:tcBorders>
            <w:vAlign w:val="center"/>
          </w:tcPr>
          <w:p w14:paraId="661BBBD4" w14:textId="592356FB" w:rsidR="00165A38" w:rsidRPr="00B0097C" w:rsidRDefault="00165A38" w:rsidP="00165A38">
            <w:pPr>
              <w:pStyle w:val="ConsPlusNormal"/>
              <w:widowControl/>
              <w:ind w:right="-108" w:hanging="108"/>
              <w:jc w:val="center"/>
              <w:rPr>
                <w:rFonts w:ascii="Times New Roman" w:hAnsi="Times New Roman" w:cs="Times New Roman"/>
              </w:rPr>
            </w:pPr>
            <w:r>
              <w:rPr>
                <w:rFonts w:ascii="Times New Roman" w:hAnsi="Times New Roman" w:cs="Times New Roman"/>
              </w:rPr>
              <w:t>2018</w:t>
            </w:r>
            <w:r w:rsidRPr="00DE39EB">
              <w:rPr>
                <w:rFonts w:ascii="Times New Roman" w:hAnsi="Times New Roman" w:cs="Times New Roman"/>
              </w:rPr>
              <w:t>÷20</w:t>
            </w:r>
            <w:r>
              <w:rPr>
                <w:rFonts w:ascii="Times New Roman" w:hAnsi="Times New Roman" w:cs="Times New Roman"/>
              </w:rPr>
              <w:t>22</w:t>
            </w:r>
            <w:r w:rsidRPr="00DE39EB">
              <w:rPr>
                <w:rFonts w:ascii="Times New Roman" w:hAnsi="Times New Roman" w:cs="Times New Roman"/>
              </w:rPr>
              <w:t xml:space="preserve"> г</w:t>
            </w:r>
            <w:r>
              <w:rPr>
                <w:rFonts w:ascii="Times New Roman" w:hAnsi="Times New Roman" w:cs="Times New Roman"/>
              </w:rPr>
              <w:t>г.</w:t>
            </w:r>
          </w:p>
        </w:tc>
        <w:tc>
          <w:tcPr>
            <w:tcW w:w="719" w:type="pct"/>
            <w:tcBorders>
              <w:top w:val="single" w:sz="4" w:space="0" w:color="000000"/>
              <w:left w:val="single" w:sz="4" w:space="0" w:color="000000"/>
              <w:bottom w:val="single" w:sz="4" w:space="0" w:color="000000"/>
            </w:tcBorders>
            <w:vAlign w:val="center"/>
          </w:tcPr>
          <w:p w14:paraId="5101A3A8" w14:textId="391B23E7" w:rsidR="00165A38" w:rsidRPr="00B0097C" w:rsidRDefault="00165A38" w:rsidP="00165A38">
            <w:pPr>
              <w:pStyle w:val="ConsPlusNormal"/>
              <w:widowControl/>
              <w:ind w:right="-108" w:hanging="108"/>
              <w:jc w:val="center"/>
              <w:rPr>
                <w:rFonts w:ascii="Times New Roman" w:hAnsi="Times New Roman" w:cs="Times New Roman"/>
              </w:rPr>
            </w:pPr>
            <w:r w:rsidRPr="00DE39EB">
              <w:rPr>
                <w:rFonts w:ascii="Times New Roman" w:hAnsi="Times New Roman" w:cs="Times New Roman"/>
              </w:rPr>
              <w:t>2</w:t>
            </w:r>
            <w:r>
              <w:rPr>
                <w:rFonts w:ascii="Times New Roman" w:hAnsi="Times New Roman" w:cs="Times New Roman"/>
              </w:rPr>
              <w:t>023÷2026</w:t>
            </w:r>
            <w:r w:rsidRPr="00DE39EB">
              <w:rPr>
                <w:rFonts w:ascii="Times New Roman" w:hAnsi="Times New Roman" w:cs="Times New Roman"/>
              </w:rPr>
              <w:t xml:space="preserve"> г</w:t>
            </w:r>
            <w:r>
              <w:rPr>
                <w:rFonts w:ascii="Times New Roman" w:hAnsi="Times New Roman" w:cs="Times New Roman"/>
              </w:rPr>
              <w:t>г.</w:t>
            </w:r>
          </w:p>
        </w:tc>
        <w:tc>
          <w:tcPr>
            <w:tcW w:w="716" w:type="pct"/>
            <w:tcBorders>
              <w:top w:val="single" w:sz="4" w:space="0" w:color="000000"/>
              <w:left w:val="single" w:sz="4" w:space="0" w:color="000000"/>
              <w:bottom w:val="single" w:sz="4" w:space="0" w:color="000000"/>
              <w:right w:val="single" w:sz="4" w:space="0" w:color="000000"/>
            </w:tcBorders>
            <w:vAlign w:val="center"/>
          </w:tcPr>
          <w:p w14:paraId="46F05699" w14:textId="00D63592" w:rsidR="00165A38" w:rsidRPr="00B0097C" w:rsidRDefault="00165A38" w:rsidP="00165A38">
            <w:pPr>
              <w:pStyle w:val="ConsPlusNormal"/>
              <w:widowControl/>
              <w:ind w:right="-108" w:hanging="108"/>
              <w:jc w:val="center"/>
              <w:rPr>
                <w:rFonts w:ascii="Times New Roman" w:hAnsi="Times New Roman" w:cs="Times New Roman"/>
              </w:rPr>
            </w:pPr>
            <w:r w:rsidRPr="00DE39EB">
              <w:rPr>
                <w:rFonts w:ascii="Times New Roman" w:hAnsi="Times New Roman" w:cs="Times New Roman"/>
              </w:rPr>
              <w:t>20</w:t>
            </w:r>
            <w:r>
              <w:rPr>
                <w:rFonts w:ascii="Times New Roman" w:hAnsi="Times New Roman" w:cs="Times New Roman"/>
              </w:rPr>
              <w:t>27</w:t>
            </w:r>
            <w:r w:rsidRPr="00DE39EB">
              <w:rPr>
                <w:rFonts w:ascii="Times New Roman" w:hAnsi="Times New Roman" w:cs="Times New Roman"/>
              </w:rPr>
              <w:t>÷20</w:t>
            </w:r>
            <w:r>
              <w:rPr>
                <w:rFonts w:ascii="Times New Roman" w:hAnsi="Times New Roman" w:cs="Times New Roman"/>
              </w:rPr>
              <w:t>30</w:t>
            </w:r>
            <w:r w:rsidRPr="00DE39EB">
              <w:rPr>
                <w:rFonts w:ascii="Times New Roman" w:hAnsi="Times New Roman" w:cs="Times New Roman"/>
              </w:rPr>
              <w:t xml:space="preserve"> г</w:t>
            </w:r>
            <w:r>
              <w:rPr>
                <w:rFonts w:ascii="Times New Roman" w:hAnsi="Times New Roman" w:cs="Times New Roman"/>
              </w:rPr>
              <w:t>г.</w:t>
            </w:r>
          </w:p>
        </w:tc>
      </w:tr>
      <w:tr w:rsidR="00F11F95" w:rsidRPr="00B0097C" w14:paraId="2A9FEED3" w14:textId="77777777" w:rsidTr="005056EB">
        <w:tc>
          <w:tcPr>
            <w:tcW w:w="355" w:type="pct"/>
            <w:tcBorders>
              <w:top w:val="single" w:sz="4" w:space="0" w:color="000000"/>
              <w:left w:val="single" w:sz="4" w:space="0" w:color="000000"/>
              <w:bottom w:val="single" w:sz="4" w:space="0" w:color="000000"/>
            </w:tcBorders>
            <w:shd w:val="clear" w:color="auto" w:fill="auto"/>
          </w:tcPr>
          <w:p w14:paraId="114843E3" w14:textId="5D3B0DE3" w:rsidR="00F11F95" w:rsidRPr="00B0097C" w:rsidRDefault="00F11F95" w:rsidP="00F11F95">
            <w:pPr>
              <w:tabs>
                <w:tab w:val="left" w:pos="0"/>
                <w:tab w:val="left" w:pos="627"/>
                <w:tab w:val="left" w:pos="1140"/>
              </w:tabs>
              <w:jc w:val="both"/>
              <w:rPr>
                <w:sz w:val="20"/>
                <w:szCs w:val="20"/>
              </w:rPr>
            </w:pPr>
            <w:r w:rsidRPr="00B0097C">
              <w:rPr>
                <w:sz w:val="20"/>
                <w:szCs w:val="20"/>
              </w:rPr>
              <w:t>1</w:t>
            </w:r>
          </w:p>
        </w:tc>
        <w:tc>
          <w:tcPr>
            <w:tcW w:w="1772" w:type="pct"/>
            <w:tcBorders>
              <w:top w:val="single" w:sz="4" w:space="0" w:color="000000"/>
              <w:left w:val="single" w:sz="4" w:space="0" w:color="000000"/>
              <w:bottom w:val="single" w:sz="4" w:space="0" w:color="000000"/>
            </w:tcBorders>
            <w:shd w:val="clear" w:color="auto" w:fill="auto"/>
          </w:tcPr>
          <w:p w14:paraId="1C610BDF" w14:textId="77777777" w:rsidR="00F11F95" w:rsidRPr="00B0097C" w:rsidRDefault="00F11F95" w:rsidP="00F11F95">
            <w:pPr>
              <w:tabs>
                <w:tab w:val="left" w:pos="0"/>
                <w:tab w:val="left" w:pos="627"/>
                <w:tab w:val="left" w:pos="1140"/>
              </w:tabs>
              <w:ind w:firstLine="57"/>
              <w:rPr>
                <w:sz w:val="20"/>
                <w:szCs w:val="20"/>
              </w:rPr>
            </w:pPr>
            <w:r w:rsidRPr="00B0097C">
              <w:rPr>
                <w:sz w:val="20"/>
                <w:szCs w:val="20"/>
              </w:rPr>
              <w:t xml:space="preserve">Строительство тепловых сетей в двухтрубном исполнении 0,150 </w:t>
            </w:r>
            <w:r w:rsidRPr="00B0097C">
              <w:rPr>
                <w:iCs/>
                <w:sz w:val="20"/>
                <w:szCs w:val="20"/>
              </w:rPr>
              <w:t xml:space="preserve">км </w:t>
            </w:r>
            <w:r w:rsidRPr="00B0097C">
              <w:rPr>
                <w:sz w:val="20"/>
                <w:szCs w:val="20"/>
              </w:rPr>
              <w:t>для планируемых объектов социально-культурного и общественно-делового назначения в д. Ушаково</w:t>
            </w:r>
          </w:p>
        </w:tc>
        <w:tc>
          <w:tcPr>
            <w:tcW w:w="719" w:type="pct"/>
            <w:tcBorders>
              <w:top w:val="single" w:sz="4" w:space="0" w:color="000000"/>
              <w:left w:val="single" w:sz="4" w:space="0" w:color="000000"/>
              <w:bottom w:val="single" w:sz="4" w:space="0" w:color="000000"/>
            </w:tcBorders>
            <w:shd w:val="clear" w:color="auto" w:fill="auto"/>
            <w:vAlign w:val="center"/>
          </w:tcPr>
          <w:p w14:paraId="52112A86"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2 010</w:t>
            </w:r>
          </w:p>
        </w:tc>
        <w:tc>
          <w:tcPr>
            <w:tcW w:w="719" w:type="pct"/>
            <w:tcBorders>
              <w:top w:val="single" w:sz="4" w:space="0" w:color="000000"/>
              <w:left w:val="single" w:sz="4" w:space="0" w:color="000000"/>
              <w:bottom w:val="single" w:sz="4" w:space="0" w:color="000000"/>
            </w:tcBorders>
            <w:shd w:val="clear" w:color="auto" w:fill="auto"/>
            <w:vAlign w:val="center"/>
          </w:tcPr>
          <w:p w14:paraId="77993F94"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2 010</w:t>
            </w:r>
          </w:p>
        </w:tc>
        <w:tc>
          <w:tcPr>
            <w:tcW w:w="719" w:type="pct"/>
            <w:tcBorders>
              <w:top w:val="single" w:sz="4" w:space="0" w:color="000000"/>
              <w:left w:val="single" w:sz="4" w:space="0" w:color="000000"/>
              <w:bottom w:val="single" w:sz="4" w:space="0" w:color="000000"/>
            </w:tcBorders>
            <w:shd w:val="clear" w:color="auto" w:fill="auto"/>
            <w:vAlign w:val="center"/>
          </w:tcPr>
          <w:p w14:paraId="4D28F5FE" w14:textId="77777777" w:rsidR="00F11F95" w:rsidRPr="00B0097C" w:rsidRDefault="00F11F95" w:rsidP="00F11F95">
            <w:pPr>
              <w:pStyle w:val="ConsPlusNormal"/>
              <w:widowControl/>
              <w:ind w:hanging="108"/>
              <w:jc w:val="center"/>
              <w:rPr>
                <w:rFonts w:ascii="Times New Roman" w:hAnsi="Times New Roman" w:cs="Times New Roman"/>
              </w:rPr>
            </w:pPr>
            <w:r w:rsidRPr="00B0097C">
              <w:rPr>
                <w:rFonts w:ascii="Times New Roman" w:hAnsi="Times New Roman" w:cs="Times New Roman"/>
              </w:rPr>
              <w:sym w:font="Symbol" w:char="F0BE"/>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1FA66"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r>
      <w:tr w:rsidR="00F11F95" w:rsidRPr="00B0097C" w14:paraId="152C386C" w14:textId="77777777" w:rsidTr="005056EB">
        <w:tc>
          <w:tcPr>
            <w:tcW w:w="355" w:type="pct"/>
            <w:tcBorders>
              <w:top w:val="single" w:sz="4" w:space="0" w:color="000000"/>
              <w:left w:val="single" w:sz="4" w:space="0" w:color="000000"/>
              <w:bottom w:val="single" w:sz="4" w:space="0" w:color="000000"/>
            </w:tcBorders>
            <w:shd w:val="clear" w:color="auto" w:fill="auto"/>
          </w:tcPr>
          <w:p w14:paraId="5499F156" w14:textId="711035A0" w:rsidR="00F11F95" w:rsidRPr="00B0097C" w:rsidRDefault="00811F9F" w:rsidP="00F11F95">
            <w:pPr>
              <w:tabs>
                <w:tab w:val="left" w:pos="0"/>
                <w:tab w:val="left" w:pos="627"/>
                <w:tab w:val="left" w:pos="1140"/>
              </w:tabs>
              <w:jc w:val="both"/>
              <w:rPr>
                <w:sz w:val="20"/>
                <w:szCs w:val="20"/>
              </w:rPr>
            </w:pPr>
            <w:r>
              <w:rPr>
                <w:sz w:val="20"/>
                <w:szCs w:val="20"/>
              </w:rPr>
              <w:t>2</w:t>
            </w:r>
          </w:p>
        </w:tc>
        <w:tc>
          <w:tcPr>
            <w:tcW w:w="1772" w:type="pct"/>
            <w:tcBorders>
              <w:top w:val="single" w:sz="4" w:space="0" w:color="000000"/>
              <w:left w:val="single" w:sz="4" w:space="0" w:color="000000"/>
              <w:bottom w:val="single" w:sz="4" w:space="0" w:color="000000"/>
            </w:tcBorders>
            <w:shd w:val="clear" w:color="auto" w:fill="auto"/>
          </w:tcPr>
          <w:p w14:paraId="30CC6488" w14:textId="77777777" w:rsidR="00F11F95" w:rsidRPr="00B0097C" w:rsidRDefault="00F11F95" w:rsidP="00F11F95">
            <w:pPr>
              <w:tabs>
                <w:tab w:val="left" w:pos="0"/>
                <w:tab w:val="left" w:pos="627"/>
                <w:tab w:val="left" w:pos="1140"/>
              </w:tabs>
              <w:rPr>
                <w:sz w:val="20"/>
                <w:szCs w:val="20"/>
              </w:rPr>
            </w:pPr>
            <w:r w:rsidRPr="00B0097C">
              <w:rPr>
                <w:sz w:val="20"/>
                <w:szCs w:val="20"/>
              </w:rPr>
              <w:t xml:space="preserve">Строительство тепловых сетей в двухтрубном исполнении 0,500 </w:t>
            </w:r>
            <w:r w:rsidRPr="00B0097C">
              <w:rPr>
                <w:iCs/>
                <w:sz w:val="20"/>
                <w:szCs w:val="20"/>
              </w:rPr>
              <w:t xml:space="preserve">км </w:t>
            </w:r>
            <w:r w:rsidRPr="00B0097C">
              <w:rPr>
                <w:sz w:val="20"/>
                <w:szCs w:val="20"/>
              </w:rPr>
              <w:t>для планируемых объектов социально-культурного назначения и малоэтажной жилой застройки в д. Ушаково</w:t>
            </w:r>
          </w:p>
        </w:tc>
        <w:tc>
          <w:tcPr>
            <w:tcW w:w="719" w:type="pct"/>
            <w:tcBorders>
              <w:top w:val="single" w:sz="4" w:space="0" w:color="000000"/>
              <w:left w:val="single" w:sz="4" w:space="0" w:color="000000"/>
              <w:bottom w:val="single" w:sz="4" w:space="0" w:color="000000"/>
            </w:tcBorders>
            <w:shd w:val="clear" w:color="auto" w:fill="auto"/>
            <w:vAlign w:val="center"/>
          </w:tcPr>
          <w:p w14:paraId="2C398BA6"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8 200</w:t>
            </w:r>
          </w:p>
        </w:tc>
        <w:tc>
          <w:tcPr>
            <w:tcW w:w="719" w:type="pct"/>
            <w:tcBorders>
              <w:top w:val="single" w:sz="4" w:space="0" w:color="000000"/>
              <w:left w:val="single" w:sz="4" w:space="0" w:color="000000"/>
              <w:bottom w:val="single" w:sz="4" w:space="0" w:color="000000"/>
            </w:tcBorders>
            <w:shd w:val="clear" w:color="auto" w:fill="auto"/>
            <w:vAlign w:val="center"/>
          </w:tcPr>
          <w:p w14:paraId="36AF3BC4"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8 200</w:t>
            </w:r>
          </w:p>
        </w:tc>
        <w:tc>
          <w:tcPr>
            <w:tcW w:w="719" w:type="pct"/>
            <w:tcBorders>
              <w:top w:val="single" w:sz="4" w:space="0" w:color="000000"/>
              <w:left w:val="single" w:sz="4" w:space="0" w:color="000000"/>
              <w:bottom w:val="single" w:sz="4" w:space="0" w:color="000000"/>
            </w:tcBorders>
            <w:shd w:val="clear" w:color="auto" w:fill="auto"/>
            <w:vAlign w:val="center"/>
          </w:tcPr>
          <w:p w14:paraId="7B94AD95" w14:textId="77777777" w:rsidR="00F11F95" w:rsidRPr="00B0097C" w:rsidRDefault="00F11F95" w:rsidP="00F11F95">
            <w:pPr>
              <w:pStyle w:val="ConsPlusNormal"/>
              <w:widowControl/>
              <w:ind w:hanging="108"/>
              <w:jc w:val="center"/>
              <w:rPr>
                <w:rFonts w:ascii="Times New Roman" w:hAnsi="Times New Roman" w:cs="Times New Roman"/>
              </w:rPr>
            </w:pPr>
            <w:r w:rsidRPr="00B0097C">
              <w:rPr>
                <w:rFonts w:ascii="Times New Roman" w:hAnsi="Times New Roman" w:cs="Times New Roman"/>
              </w:rPr>
              <w:sym w:font="Symbol" w:char="F0BE"/>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D4361A"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r>
      <w:tr w:rsidR="00F11F95" w:rsidRPr="00B0097C" w14:paraId="5ABD053A" w14:textId="77777777" w:rsidTr="005056EB">
        <w:tc>
          <w:tcPr>
            <w:tcW w:w="355" w:type="pct"/>
            <w:tcBorders>
              <w:top w:val="single" w:sz="4" w:space="0" w:color="000000"/>
              <w:left w:val="single" w:sz="4" w:space="0" w:color="000000"/>
              <w:bottom w:val="single" w:sz="4" w:space="0" w:color="000000"/>
            </w:tcBorders>
            <w:shd w:val="clear" w:color="auto" w:fill="auto"/>
          </w:tcPr>
          <w:p w14:paraId="5C7D4AD1" w14:textId="39AA77DA" w:rsidR="00F11F95" w:rsidRPr="00B0097C" w:rsidRDefault="00811F9F" w:rsidP="00F11F95">
            <w:pPr>
              <w:tabs>
                <w:tab w:val="left" w:pos="0"/>
                <w:tab w:val="left" w:pos="627"/>
                <w:tab w:val="left" w:pos="1140"/>
              </w:tabs>
              <w:jc w:val="both"/>
              <w:rPr>
                <w:sz w:val="20"/>
                <w:szCs w:val="20"/>
              </w:rPr>
            </w:pPr>
            <w:r>
              <w:rPr>
                <w:sz w:val="20"/>
                <w:szCs w:val="20"/>
              </w:rPr>
              <w:t>3</w:t>
            </w:r>
          </w:p>
        </w:tc>
        <w:tc>
          <w:tcPr>
            <w:tcW w:w="1772" w:type="pct"/>
            <w:tcBorders>
              <w:top w:val="single" w:sz="4" w:space="0" w:color="000000"/>
              <w:left w:val="single" w:sz="4" w:space="0" w:color="000000"/>
              <w:bottom w:val="single" w:sz="4" w:space="0" w:color="000000"/>
            </w:tcBorders>
            <w:shd w:val="clear" w:color="auto" w:fill="auto"/>
            <w:vAlign w:val="center"/>
          </w:tcPr>
          <w:p w14:paraId="4DAC2DFC" w14:textId="77777777" w:rsidR="00F11F95" w:rsidRPr="00B0097C" w:rsidRDefault="00F11F95" w:rsidP="00F11F95">
            <w:pPr>
              <w:pStyle w:val="ConsPlusNormal"/>
              <w:widowControl/>
              <w:ind w:firstLine="0"/>
              <w:rPr>
                <w:rFonts w:ascii="Times New Roman" w:hAnsi="Times New Roman" w:cs="Times New Roman"/>
              </w:rPr>
            </w:pPr>
            <w:r w:rsidRPr="00B0097C">
              <w:rPr>
                <w:rFonts w:ascii="Times New Roman" w:hAnsi="Times New Roman" w:cs="Times New Roman"/>
              </w:rPr>
              <w:t xml:space="preserve">Строительство тепловых сетей в двухтрубном исполнении 0,100 </w:t>
            </w:r>
            <w:r w:rsidRPr="00B0097C">
              <w:rPr>
                <w:rFonts w:ascii="Times New Roman" w:hAnsi="Times New Roman" w:cs="Times New Roman"/>
                <w:iCs/>
              </w:rPr>
              <w:t xml:space="preserve">км </w:t>
            </w:r>
            <w:r w:rsidRPr="00B0097C">
              <w:rPr>
                <w:rFonts w:ascii="Times New Roman" w:hAnsi="Times New Roman" w:cs="Times New Roman"/>
              </w:rPr>
              <w:t>для планируемого общественно- делового центра в д. Сологино</w:t>
            </w:r>
          </w:p>
        </w:tc>
        <w:tc>
          <w:tcPr>
            <w:tcW w:w="719" w:type="pct"/>
            <w:tcBorders>
              <w:top w:val="single" w:sz="4" w:space="0" w:color="000000"/>
              <w:left w:val="single" w:sz="4" w:space="0" w:color="000000"/>
              <w:bottom w:val="single" w:sz="4" w:space="0" w:color="000000"/>
            </w:tcBorders>
            <w:shd w:val="clear" w:color="auto" w:fill="auto"/>
            <w:vAlign w:val="center"/>
          </w:tcPr>
          <w:p w14:paraId="616CF243"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1 060</w:t>
            </w:r>
          </w:p>
        </w:tc>
        <w:tc>
          <w:tcPr>
            <w:tcW w:w="719" w:type="pct"/>
            <w:tcBorders>
              <w:top w:val="single" w:sz="4" w:space="0" w:color="000000"/>
              <w:left w:val="single" w:sz="4" w:space="0" w:color="000000"/>
              <w:bottom w:val="single" w:sz="4" w:space="0" w:color="000000"/>
            </w:tcBorders>
            <w:shd w:val="clear" w:color="auto" w:fill="auto"/>
            <w:vAlign w:val="center"/>
          </w:tcPr>
          <w:p w14:paraId="2B96ECC0"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1 060</w:t>
            </w:r>
          </w:p>
        </w:tc>
        <w:tc>
          <w:tcPr>
            <w:tcW w:w="719" w:type="pct"/>
            <w:tcBorders>
              <w:top w:val="single" w:sz="4" w:space="0" w:color="000000"/>
              <w:left w:val="single" w:sz="4" w:space="0" w:color="000000"/>
              <w:bottom w:val="single" w:sz="4" w:space="0" w:color="000000"/>
            </w:tcBorders>
            <w:shd w:val="clear" w:color="auto" w:fill="auto"/>
            <w:vAlign w:val="center"/>
          </w:tcPr>
          <w:p w14:paraId="5805579E" w14:textId="77777777" w:rsidR="00F11F95" w:rsidRPr="00B0097C" w:rsidRDefault="00F11F95" w:rsidP="00F11F95">
            <w:pPr>
              <w:pStyle w:val="ConsPlusNormal"/>
              <w:widowControl/>
              <w:ind w:hanging="108"/>
              <w:jc w:val="center"/>
              <w:rPr>
                <w:rFonts w:ascii="Times New Roman" w:hAnsi="Times New Roman" w:cs="Times New Roman"/>
              </w:rPr>
            </w:pPr>
            <w:r w:rsidRPr="00B0097C">
              <w:rPr>
                <w:rFonts w:ascii="Times New Roman" w:hAnsi="Times New Roman" w:cs="Times New Roman"/>
              </w:rPr>
              <w:sym w:font="Symbol" w:char="F0BE"/>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FF2861"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r>
      <w:tr w:rsidR="00F11F95" w:rsidRPr="00B0097C" w14:paraId="2A596036" w14:textId="77777777" w:rsidTr="005056EB">
        <w:tc>
          <w:tcPr>
            <w:tcW w:w="355" w:type="pct"/>
            <w:tcBorders>
              <w:top w:val="single" w:sz="4" w:space="0" w:color="000000"/>
              <w:left w:val="single" w:sz="4" w:space="0" w:color="000000"/>
              <w:bottom w:val="single" w:sz="4" w:space="0" w:color="000000"/>
            </w:tcBorders>
            <w:shd w:val="clear" w:color="auto" w:fill="auto"/>
          </w:tcPr>
          <w:p w14:paraId="207E62CE" w14:textId="27697B09" w:rsidR="00F11F95" w:rsidRPr="00B0097C" w:rsidRDefault="00811F9F" w:rsidP="00F11F95">
            <w:pPr>
              <w:tabs>
                <w:tab w:val="left" w:pos="0"/>
                <w:tab w:val="left" w:pos="627"/>
                <w:tab w:val="left" w:pos="1140"/>
              </w:tabs>
              <w:jc w:val="both"/>
              <w:rPr>
                <w:sz w:val="20"/>
                <w:szCs w:val="20"/>
              </w:rPr>
            </w:pPr>
            <w:r>
              <w:rPr>
                <w:sz w:val="20"/>
                <w:szCs w:val="20"/>
              </w:rPr>
              <w:t>4</w:t>
            </w:r>
          </w:p>
        </w:tc>
        <w:tc>
          <w:tcPr>
            <w:tcW w:w="1772" w:type="pct"/>
            <w:tcBorders>
              <w:top w:val="single" w:sz="4" w:space="0" w:color="000000"/>
              <w:left w:val="single" w:sz="4" w:space="0" w:color="000000"/>
              <w:bottom w:val="single" w:sz="4" w:space="0" w:color="000000"/>
            </w:tcBorders>
            <w:shd w:val="clear" w:color="auto" w:fill="auto"/>
          </w:tcPr>
          <w:p w14:paraId="2BA13F6C" w14:textId="77777777" w:rsidR="00F11F95" w:rsidRPr="00B0097C" w:rsidRDefault="00F11F95" w:rsidP="00F11F95">
            <w:pPr>
              <w:tabs>
                <w:tab w:val="left" w:pos="0"/>
                <w:tab w:val="left" w:pos="627"/>
                <w:tab w:val="left" w:pos="1140"/>
              </w:tabs>
              <w:rPr>
                <w:sz w:val="20"/>
                <w:szCs w:val="20"/>
              </w:rPr>
            </w:pPr>
            <w:r w:rsidRPr="00B0097C">
              <w:rPr>
                <w:sz w:val="20"/>
                <w:szCs w:val="20"/>
              </w:rPr>
              <w:t xml:space="preserve">Строительство тепловых сетей в двухтрубном исполнении 0,150 </w:t>
            </w:r>
            <w:r w:rsidRPr="00B0097C">
              <w:rPr>
                <w:iCs/>
                <w:sz w:val="20"/>
                <w:szCs w:val="20"/>
              </w:rPr>
              <w:t xml:space="preserve">км </w:t>
            </w:r>
            <w:r w:rsidRPr="00B0097C">
              <w:rPr>
                <w:sz w:val="20"/>
                <w:szCs w:val="20"/>
              </w:rPr>
              <w:t xml:space="preserve">для планируемых объектов социально-культурного и общественно-делового </w:t>
            </w:r>
            <w:r w:rsidRPr="00B0097C">
              <w:rPr>
                <w:sz w:val="20"/>
                <w:szCs w:val="20"/>
              </w:rPr>
              <w:lastRenderedPageBreak/>
              <w:t>назначения в п. Торфяной</w:t>
            </w:r>
          </w:p>
        </w:tc>
        <w:tc>
          <w:tcPr>
            <w:tcW w:w="719" w:type="pct"/>
            <w:tcBorders>
              <w:top w:val="single" w:sz="4" w:space="0" w:color="000000"/>
              <w:left w:val="single" w:sz="4" w:space="0" w:color="000000"/>
              <w:bottom w:val="single" w:sz="4" w:space="0" w:color="000000"/>
            </w:tcBorders>
            <w:shd w:val="clear" w:color="auto" w:fill="auto"/>
            <w:vAlign w:val="center"/>
          </w:tcPr>
          <w:p w14:paraId="640AC9C1"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lastRenderedPageBreak/>
              <w:t>1 600</w:t>
            </w:r>
          </w:p>
        </w:tc>
        <w:tc>
          <w:tcPr>
            <w:tcW w:w="719" w:type="pct"/>
            <w:tcBorders>
              <w:top w:val="single" w:sz="4" w:space="0" w:color="000000"/>
              <w:left w:val="single" w:sz="4" w:space="0" w:color="000000"/>
              <w:bottom w:val="single" w:sz="4" w:space="0" w:color="000000"/>
            </w:tcBorders>
            <w:shd w:val="clear" w:color="auto" w:fill="auto"/>
            <w:vAlign w:val="center"/>
          </w:tcPr>
          <w:p w14:paraId="0CEAE1CF"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c>
          <w:tcPr>
            <w:tcW w:w="719" w:type="pct"/>
            <w:tcBorders>
              <w:top w:val="single" w:sz="4" w:space="0" w:color="000000"/>
              <w:left w:val="single" w:sz="4" w:space="0" w:color="000000"/>
              <w:bottom w:val="single" w:sz="4" w:space="0" w:color="000000"/>
            </w:tcBorders>
            <w:shd w:val="clear" w:color="auto" w:fill="auto"/>
            <w:vAlign w:val="center"/>
          </w:tcPr>
          <w:p w14:paraId="29E57CDF" w14:textId="77777777" w:rsidR="00F11F95" w:rsidRPr="00B0097C" w:rsidRDefault="00F11F95" w:rsidP="00F11F95">
            <w:pPr>
              <w:pStyle w:val="ConsPlusNormal"/>
              <w:widowControl/>
              <w:ind w:hanging="108"/>
              <w:jc w:val="center"/>
              <w:rPr>
                <w:rFonts w:ascii="Times New Roman" w:hAnsi="Times New Roman" w:cs="Times New Roman"/>
              </w:rPr>
            </w:pPr>
            <w:r w:rsidRPr="00B0097C">
              <w:rPr>
                <w:rFonts w:ascii="Times New Roman" w:hAnsi="Times New Roman" w:cs="Times New Roman"/>
              </w:rPr>
              <w:sym w:font="Symbol" w:char="F0BE"/>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F4331A"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1 600</w:t>
            </w:r>
          </w:p>
        </w:tc>
      </w:tr>
      <w:tr w:rsidR="00F11F95" w:rsidRPr="00B0097C" w14:paraId="28A32FCA" w14:textId="77777777" w:rsidTr="005056EB">
        <w:tc>
          <w:tcPr>
            <w:tcW w:w="355" w:type="pct"/>
            <w:tcBorders>
              <w:top w:val="single" w:sz="4" w:space="0" w:color="000000"/>
              <w:left w:val="single" w:sz="4" w:space="0" w:color="000000"/>
              <w:bottom w:val="single" w:sz="4" w:space="0" w:color="000000"/>
            </w:tcBorders>
            <w:shd w:val="clear" w:color="auto" w:fill="auto"/>
          </w:tcPr>
          <w:p w14:paraId="41CCC372" w14:textId="20218CB8" w:rsidR="00F11F95" w:rsidRPr="00B0097C" w:rsidRDefault="00811F9F" w:rsidP="00F11F95">
            <w:pPr>
              <w:tabs>
                <w:tab w:val="left" w:pos="0"/>
                <w:tab w:val="left" w:pos="627"/>
                <w:tab w:val="left" w:pos="1140"/>
              </w:tabs>
              <w:jc w:val="both"/>
              <w:rPr>
                <w:sz w:val="20"/>
                <w:szCs w:val="20"/>
              </w:rPr>
            </w:pPr>
            <w:r>
              <w:rPr>
                <w:sz w:val="20"/>
                <w:szCs w:val="20"/>
              </w:rPr>
              <w:lastRenderedPageBreak/>
              <w:t>5</w:t>
            </w:r>
          </w:p>
        </w:tc>
        <w:tc>
          <w:tcPr>
            <w:tcW w:w="1772" w:type="pct"/>
            <w:tcBorders>
              <w:top w:val="single" w:sz="4" w:space="0" w:color="000000"/>
              <w:left w:val="single" w:sz="4" w:space="0" w:color="000000"/>
              <w:bottom w:val="single" w:sz="4" w:space="0" w:color="000000"/>
            </w:tcBorders>
            <w:shd w:val="clear" w:color="auto" w:fill="auto"/>
          </w:tcPr>
          <w:p w14:paraId="6772BF5C" w14:textId="77777777" w:rsidR="00F11F95" w:rsidRPr="00B0097C" w:rsidRDefault="00F11F95" w:rsidP="00F11F95">
            <w:pPr>
              <w:pStyle w:val="ConsPlusNormal"/>
              <w:widowControl/>
              <w:ind w:firstLine="0"/>
              <w:rPr>
                <w:rFonts w:ascii="Times New Roman" w:hAnsi="Times New Roman" w:cs="Times New Roman"/>
              </w:rPr>
            </w:pPr>
            <w:r w:rsidRPr="00B0097C">
              <w:rPr>
                <w:rFonts w:ascii="Times New Roman" w:hAnsi="Times New Roman" w:cs="Times New Roman"/>
              </w:rPr>
              <w:t xml:space="preserve">Строительство тепловых сетей в двухтрубном исполнении 0,100 </w:t>
            </w:r>
            <w:r w:rsidRPr="00B0097C">
              <w:rPr>
                <w:rFonts w:ascii="Times New Roman" w:hAnsi="Times New Roman" w:cs="Times New Roman"/>
                <w:iCs/>
              </w:rPr>
              <w:t xml:space="preserve">км </w:t>
            </w:r>
            <w:r w:rsidRPr="00B0097C">
              <w:rPr>
                <w:rFonts w:ascii="Times New Roman" w:hAnsi="Times New Roman" w:cs="Times New Roman"/>
              </w:rPr>
              <w:t>для планируемого общественно- делового центра в д. Плаксино</w:t>
            </w:r>
          </w:p>
        </w:tc>
        <w:tc>
          <w:tcPr>
            <w:tcW w:w="719" w:type="pct"/>
            <w:tcBorders>
              <w:top w:val="single" w:sz="4" w:space="0" w:color="000000"/>
              <w:left w:val="single" w:sz="4" w:space="0" w:color="000000"/>
              <w:bottom w:val="single" w:sz="4" w:space="0" w:color="000000"/>
            </w:tcBorders>
            <w:shd w:val="clear" w:color="auto" w:fill="auto"/>
            <w:vAlign w:val="center"/>
          </w:tcPr>
          <w:p w14:paraId="3824092F"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980</w:t>
            </w:r>
          </w:p>
        </w:tc>
        <w:tc>
          <w:tcPr>
            <w:tcW w:w="719" w:type="pct"/>
            <w:tcBorders>
              <w:top w:val="single" w:sz="4" w:space="0" w:color="000000"/>
              <w:left w:val="single" w:sz="4" w:space="0" w:color="000000"/>
              <w:bottom w:val="single" w:sz="4" w:space="0" w:color="000000"/>
            </w:tcBorders>
            <w:shd w:val="clear" w:color="auto" w:fill="auto"/>
            <w:vAlign w:val="center"/>
          </w:tcPr>
          <w:p w14:paraId="598124F7"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c>
          <w:tcPr>
            <w:tcW w:w="719" w:type="pct"/>
            <w:tcBorders>
              <w:top w:val="single" w:sz="4" w:space="0" w:color="000000"/>
              <w:left w:val="single" w:sz="4" w:space="0" w:color="000000"/>
              <w:bottom w:val="single" w:sz="4" w:space="0" w:color="000000"/>
            </w:tcBorders>
            <w:shd w:val="clear" w:color="auto" w:fill="auto"/>
            <w:vAlign w:val="center"/>
          </w:tcPr>
          <w:p w14:paraId="4A741037" w14:textId="77777777" w:rsidR="00F11F95" w:rsidRPr="00B0097C" w:rsidRDefault="00F11F95" w:rsidP="00F11F95">
            <w:pPr>
              <w:pStyle w:val="ConsPlusNormal"/>
              <w:widowControl/>
              <w:ind w:hanging="108"/>
              <w:jc w:val="center"/>
              <w:rPr>
                <w:rFonts w:ascii="Times New Roman" w:hAnsi="Times New Roman" w:cs="Times New Roman"/>
              </w:rPr>
            </w:pPr>
            <w:r w:rsidRPr="00B0097C">
              <w:rPr>
                <w:rFonts w:ascii="Times New Roman" w:hAnsi="Times New Roman" w:cs="Times New Roman"/>
              </w:rPr>
              <w:sym w:font="Symbol" w:char="F0BE"/>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9EEAD1"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980</w:t>
            </w:r>
          </w:p>
        </w:tc>
      </w:tr>
      <w:tr w:rsidR="00F11F95" w:rsidRPr="00B0097C" w14:paraId="3B19A769" w14:textId="77777777" w:rsidTr="005056EB">
        <w:tc>
          <w:tcPr>
            <w:tcW w:w="355" w:type="pct"/>
            <w:tcBorders>
              <w:top w:val="single" w:sz="4" w:space="0" w:color="000000"/>
              <w:left w:val="single" w:sz="4" w:space="0" w:color="000000"/>
              <w:bottom w:val="single" w:sz="4" w:space="0" w:color="000000"/>
            </w:tcBorders>
            <w:shd w:val="clear" w:color="auto" w:fill="auto"/>
          </w:tcPr>
          <w:p w14:paraId="176D2663" w14:textId="11B66C20" w:rsidR="00F11F95" w:rsidRPr="00B0097C" w:rsidRDefault="00811F9F" w:rsidP="00F11F95">
            <w:pPr>
              <w:tabs>
                <w:tab w:val="left" w:pos="0"/>
                <w:tab w:val="left" w:pos="627"/>
                <w:tab w:val="left" w:pos="1140"/>
              </w:tabs>
              <w:jc w:val="both"/>
              <w:rPr>
                <w:sz w:val="20"/>
                <w:szCs w:val="20"/>
              </w:rPr>
            </w:pPr>
            <w:r>
              <w:rPr>
                <w:sz w:val="20"/>
                <w:szCs w:val="20"/>
              </w:rPr>
              <w:t>6</w:t>
            </w:r>
          </w:p>
        </w:tc>
        <w:tc>
          <w:tcPr>
            <w:tcW w:w="1772" w:type="pct"/>
            <w:tcBorders>
              <w:top w:val="single" w:sz="4" w:space="0" w:color="000000"/>
              <w:left w:val="single" w:sz="4" w:space="0" w:color="000000"/>
              <w:bottom w:val="single" w:sz="4" w:space="0" w:color="000000"/>
            </w:tcBorders>
            <w:shd w:val="clear" w:color="auto" w:fill="auto"/>
          </w:tcPr>
          <w:p w14:paraId="51665AD0" w14:textId="77777777" w:rsidR="00F11F95" w:rsidRPr="00B0097C" w:rsidRDefault="00F11F95" w:rsidP="00F11F95">
            <w:pPr>
              <w:pStyle w:val="ConsPlusNormal"/>
              <w:widowControl/>
              <w:ind w:firstLine="0"/>
              <w:rPr>
                <w:rFonts w:ascii="Times New Roman" w:hAnsi="Times New Roman" w:cs="Times New Roman"/>
              </w:rPr>
            </w:pPr>
            <w:r w:rsidRPr="00B0097C">
              <w:rPr>
                <w:rFonts w:ascii="Times New Roman" w:hAnsi="Times New Roman" w:cs="Times New Roman"/>
              </w:rPr>
              <w:t xml:space="preserve">Строительство тепловых сетей в двухтрубном исполнении 0,100 </w:t>
            </w:r>
            <w:r w:rsidRPr="00B0097C">
              <w:rPr>
                <w:rFonts w:ascii="Times New Roman" w:hAnsi="Times New Roman" w:cs="Times New Roman"/>
                <w:iCs/>
              </w:rPr>
              <w:t xml:space="preserve">км </w:t>
            </w:r>
            <w:r w:rsidRPr="00B0097C">
              <w:rPr>
                <w:rFonts w:ascii="Times New Roman" w:hAnsi="Times New Roman" w:cs="Times New Roman"/>
              </w:rPr>
              <w:t xml:space="preserve">для планируемого пожарного депо </w:t>
            </w:r>
            <w:r w:rsidRPr="00B0097C">
              <w:rPr>
                <w:rFonts w:ascii="Times New Roman" w:hAnsi="Times New Roman" w:cs="Times New Roman"/>
              </w:rPr>
              <w:br/>
              <w:t>в д. Доры</w:t>
            </w:r>
          </w:p>
        </w:tc>
        <w:tc>
          <w:tcPr>
            <w:tcW w:w="719" w:type="pct"/>
            <w:tcBorders>
              <w:top w:val="single" w:sz="4" w:space="0" w:color="000000"/>
              <w:left w:val="single" w:sz="4" w:space="0" w:color="000000"/>
              <w:bottom w:val="single" w:sz="4" w:space="0" w:color="000000"/>
            </w:tcBorders>
            <w:shd w:val="clear" w:color="auto" w:fill="auto"/>
            <w:vAlign w:val="center"/>
          </w:tcPr>
          <w:p w14:paraId="5EB6B5E7"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980</w:t>
            </w:r>
          </w:p>
        </w:tc>
        <w:tc>
          <w:tcPr>
            <w:tcW w:w="719" w:type="pct"/>
            <w:tcBorders>
              <w:top w:val="single" w:sz="4" w:space="0" w:color="000000"/>
              <w:left w:val="single" w:sz="4" w:space="0" w:color="000000"/>
              <w:bottom w:val="single" w:sz="4" w:space="0" w:color="000000"/>
            </w:tcBorders>
            <w:shd w:val="clear" w:color="auto" w:fill="auto"/>
            <w:vAlign w:val="center"/>
          </w:tcPr>
          <w:p w14:paraId="226D3EAE"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980</w:t>
            </w:r>
          </w:p>
        </w:tc>
        <w:tc>
          <w:tcPr>
            <w:tcW w:w="719" w:type="pct"/>
            <w:tcBorders>
              <w:top w:val="single" w:sz="4" w:space="0" w:color="000000"/>
              <w:left w:val="single" w:sz="4" w:space="0" w:color="000000"/>
              <w:bottom w:val="single" w:sz="4" w:space="0" w:color="000000"/>
            </w:tcBorders>
            <w:shd w:val="clear" w:color="auto" w:fill="auto"/>
            <w:vAlign w:val="center"/>
          </w:tcPr>
          <w:p w14:paraId="540A51EE"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F6048F" w14:textId="77777777" w:rsidR="00F11F95" w:rsidRPr="00B0097C" w:rsidRDefault="00F11F95" w:rsidP="00F11F95">
            <w:pPr>
              <w:pStyle w:val="ConsPlusNormal"/>
              <w:widowControl/>
              <w:ind w:hanging="108"/>
              <w:jc w:val="center"/>
              <w:rPr>
                <w:rFonts w:ascii="Times New Roman" w:hAnsi="Times New Roman" w:cs="Times New Roman"/>
              </w:rPr>
            </w:pPr>
            <w:r w:rsidRPr="00B0097C">
              <w:rPr>
                <w:rFonts w:ascii="Times New Roman" w:hAnsi="Times New Roman" w:cs="Times New Roman"/>
              </w:rPr>
              <w:sym w:font="Symbol" w:char="F0BE"/>
            </w:r>
          </w:p>
        </w:tc>
      </w:tr>
      <w:tr w:rsidR="00F11F95" w:rsidRPr="00B0097C" w14:paraId="225DEFB6" w14:textId="77777777" w:rsidTr="005056EB">
        <w:tc>
          <w:tcPr>
            <w:tcW w:w="355" w:type="pct"/>
            <w:tcBorders>
              <w:top w:val="single" w:sz="4" w:space="0" w:color="000000"/>
              <w:left w:val="single" w:sz="4" w:space="0" w:color="000000"/>
              <w:bottom w:val="single" w:sz="4" w:space="0" w:color="000000"/>
            </w:tcBorders>
            <w:shd w:val="clear" w:color="auto" w:fill="auto"/>
          </w:tcPr>
          <w:p w14:paraId="6238293B" w14:textId="35928B38" w:rsidR="00F11F95" w:rsidRPr="00B0097C" w:rsidRDefault="00811F9F" w:rsidP="00F11F95">
            <w:pPr>
              <w:tabs>
                <w:tab w:val="left" w:pos="0"/>
                <w:tab w:val="left" w:pos="627"/>
                <w:tab w:val="left" w:pos="1140"/>
              </w:tabs>
              <w:jc w:val="both"/>
              <w:rPr>
                <w:sz w:val="20"/>
                <w:szCs w:val="20"/>
              </w:rPr>
            </w:pPr>
            <w:r>
              <w:rPr>
                <w:sz w:val="20"/>
                <w:szCs w:val="20"/>
              </w:rPr>
              <w:t>7</w:t>
            </w:r>
          </w:p>
        </w:tc>
        <w:tc>
          <w:tcPr>
            <w:tcW w:w="1772" w:type="pct"/>
            <w:tcBorders>
              <w:top w:val="single" w:sz="4" w:space="0" w:color="000000"/>
              <w:left w:val="single" w:sz="4" w:space="0" w:color="000000"/>
              <w:bottom w:val="single" w:sz="4" w:space="0" w:color="000000"/>
            </w:tcBorders>
            <w:shd w:val="clear" w:color="auto" w:fill="auto"/>
          </w:tcPr>
          <w:p w14:paraId="1F929E38" w14:textId="77777777" w:rsidR="00F11F95" w:rsidRPr="00B0097C" w:rsidRDefault="00F11F95" w:rsidP="00F11F95">
            <w:pPr>
              <w:tabs>
                <w:tab w:val="left" w:pos="0"/>
                <w:tab w:val="left" w:pos="627"/>
                <w:tab w:val="left" w:pos="1140"/>
              </w:tabs>
              <w:rPr>
                <w:sz w:val="20"/>
                <w:szCs w:val="20"/>
              </w:rPr>
            </w:pPr>
            <w:r w:rsidRPr="00B0097C">
              <w:rPr>
                <w:sz w:val="20"/>
                <w:szCs w:val="20"/>
              </w:rPr>
              <w:t xml:space="preserve">Строительство тепловых сетей в двухтрубном исполнении 0,150 </w:t>
            </w:r>
            <w:r w:rsidRPr="00B0097C">
              <w:rPr>
                <w:iCs/>
                <w:sz w:val="20"/>
                <w:szCs w:val="20"/>
              </w:rPr>
              <w:t xml:space="preserve">км </w:t>
            </w:r>
            <w:r w:rsidRPr="00B0097C">
              <w:rPr>
                <w:sz w:val="20"/>
                <w:szCs w:val="20"/>
              </w:rPr>
              <w:t>для планируемых объектов социально-культурного назначения в с. Званово</w:t>
            </w:r>
          </w:p>
        </w:tc>
        <w:tc>
          <w:tcPr>
            <w:tcW w:w="719" w:type="pct"/>
            <w:tcBorders>
              <w:top w:val="single" w:sz="4" w:space="0" w:color="000000"/>
              <w:left w:val="single" w:sz="4" w:space="0" w:color="000000"/>
              <w:bottom w:val="single" w:sz="4" w:space="0" w:color="000000"/>
            </w:tcBorders>
            <w:shd w:val="clear" w:color="auto" w:fill="auto"/>
            <w:vAlign w:val="center"/>
          </w:tcPr>
          <w:p w14:paraId="56CC7F64"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1 600</w:t>
            </w:r>
          </w:p>
        </w:tc>
        <w:tc>
          <w:tcPr>
            <w:tcW w:w="719" w:type="pct"/>
            <w:tcBorders>
              <w:top w:val="single" w:sz="4" w:space="0" w:color="000000"/>
              <w:left w:val="single" w:sz="4" w:space="0" w:color="000000"/>
              <w:bottom w:val="single" w:sz="4" w:space="0" w:color="000000"/>
            </w:tcBorders>
            <w:shd w:val="clear" w:color="auto" w:fill="auto"/>
            <w:vAlign w:val="center"/>
          </w:tcPr>
          <w:p w14:paraId="7E40103E"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c>
          <w:tcPr>
            <w:tcW w:w="719" w:type="pct"/>
            <w:tcBorders>
              <w:top w:val="single" w:sz="4" w:space="0" w:color="000000"/>
              <w:left w:val="single" w:sz="4" w:space="0" w:color="000000"/>
              <w:bottom w:val="single" w:sz="4" w:space="0" w:color="000000"/>
            </w:tcBorders>
            <w:shd w:val="clear" w:color="auto" w:fill="auto"/>
            <w:vAlign w:val="center"/>
          </w:tcPr>
          <w:p w14:paraId="7ABC1075" w14:textId="77777777" w:rsidR="00F11F95" w:rsidRPr="00B0097C" w:rsidRDefault="00F11F95" w:rsidP="00F11F95">
            <w:pPr>
              <w:pStyle w:val="ConsPlusNormal"/>
              <w:widowControl/>
              <w:ind w:hanging="108"/>
              <w:jc w:val="center"/>
              <w:rPr>
                <w:rFonts w:ascii="Times New Roman" w:hAnsi="Times New Roman" w:cs="Times New Roman"/>
              </w:rPr>
            </w:pPr>
            <w:r w:rsidRPr="00B0097C">
              <w:rPr>
                <w:rFonts w:ascii="Times New Roman" w:hAnsi="Times New Roman" w:cs="Times New Roman"/>
              </w:rPr>
              <w:sym w:font="Symbol" w:char="F0BE"/>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D0551D"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1 600</w:t>
            </w:r>
          </w:p>
        </w:tc>
      </w:tr>
      <w:tr w:rsidR="00F11F95" w:rsidRPr="00B0097C" w14:paraId="327CDCE3" w14:textId="77777777" w:rsidTr="005056EB">
        <w:tc>
          <w:tcPr>
            <w:tcW w:w="355" w:type="pct"/>
            <w:tcBorders>
              <w:top w:val="single" w:sz="4" w:space="0" w:color="000000"/>
              <w:left w:val="single" w:sz="4" w:space="0" w:color="000000"/>
              <w:bottom w:val="single" w:sz="4" w:space="0" w:color="000000"/>
            </w:tcBorders>
            <w:shd w:val="clear" w:color="auto" w:fill="auto"/>
          </w:tcPr>
          <w:p w14:paraId="08C1D91C" w14:textId="0CA25D49" w:rsidR="00F11F95" w:rsidRPr="00B0097C" w:rsidRDefault="00811F9F" w:rsidP="00F11F95">
            <w:pPr>
              <w:tabs>
                <w:tab w:val="left" w:pos="0"/>
                <w:tab w:val="left" w:pos="627"/>
                <w:tab w:val="left" w:pos="1140"/>
              </w:tabs>
              <w:jc w:val="both"/>
              <w:rPr>
                <w:sz w:val="20"/>
                <w:szCs w:val="20"/>
              </w:rPr>
            </w:pPr>
            <w:r>
              <w:rPr>
                <w:sz w:val="20"/>
                <w:szCs w:val="20"/>
              </w:rPr>
              <w:t>8</w:t>
            </w:r>
          </w:p>
        </w:tc>
        <w:tc>
          <w:tcPr>
            <w:tcW w:w="1772" w:type="pct"/>
            <w:tcBorders>
              <w:top w:val="single" w:sz="4" w:space="0" w:color="000000"/>
              <w:left w:val="single" w:sz="4" w:space="0" w:color="000000"/>
              <w:bottom w:val="single" w:sz="4" w:space="0" w:color="000000"/>
            </w:tcBorders>
            <w:shd w:val="clear" w:color="auto" w:fill="auto"/>
          </w:tcPr>
          <w:p w14:paraId="0FB2BF4C" w14:textId="77777777" w:rsidR="00F11F95" w:rsidRPr="00B0097C" w:rsidRDefault="00F11F95" w:rsidP="00F11F95">
            <w:pPr>
              <w:tabs>
                <w:tab w:val="left" w:pos="0"/>
                <w:tab w:val="left" w:pos="627"/>
                <w:tab w:val="left" w:pos="1140"/>
              </w:tabs>
              <w:rPr>
                <w:sz w:val="20"/>
                <w:szCs w:val="20"/>
              </w:rPr>
            </w:pPr>
            <w:r w:rsidRPr="00B0097C">
              <w:rPr>
                <w:sz w:val="20"/>
                <w:szCs w:val="20"/>
              </w:rPr>
              <w:t xml:space="preserve">Строительство тепловых сетей в двухтрубном исполнении 0,100 </w:t>
            </w:r>
            <w:r w:rsidRPr="00B0097C">
              <w:rPr>
                <w:iCs/>
                <w:sz w:val="20"/>
                <w:szCs w:val="20"/>
              </w:rPr>
              <w:t xml:space="preserve">км </w:t>
            </w:r>
            <w:r w:rsidRPr="00B0097C">
              <w:rPr>
                <w:sz w:val="20"/>
                <w:szCs w:val="20"/>
              </w:rPr>
              <w:t>для планируемого общественно- делового центра в д. Борки</w:t>
            </w:r>
          </w:p>
        </w:tc>
        <w:tc>
          <w:tcPr>
            <w:tcW w:w="719" w:type="pct"/>
            <w:tcBorders>
              <w:top w:val="single" w:sz="4" w:space="0" w:color="000000"/>
              <w:left w:val="single" w:sz="4" w:space="0" w:color="000000"/>
              <w:bottom w:val="single" w:sz="4" w:space="0" w:color="000000"/>
            </w:tcBorders>
            <w:shd w:val="clear" w:color="auto" w:fill="auto"/>
            <w:vAlign w:val="center"/>
          </w:tcPr>
          <w:p w14:paraId="57617BF5"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1 190</w:t>
            </w:r>
          </w:p>
        </w:tc>
        <w:tc>
          <w:tcPr>
            <w:tcW w:w="719" w:type="pct"/>
            <w:tcBorders>
              <w:top w:val="single" w:sz="4" w:space="0" w:color="000000"/>
              <w:left w:val="single" w:sz="4" w:space="0" w:color="000000"/>
              <w:bottom w:val="single" w:sz="4" w:space="0" w:color="000000"/>
            </w:tcBorders>
            <w:shd w:val="clear" w:color="auto" w:fill="auto"/>
            <w:vAlign w:val="center"/>
          </w:tcPr>
          <w:p w14:paraId="51DD4C6E"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sym w:font="Symbol" w:char="F0BE"/>
            </w:r>
          </w:p>
        </w:tc>
        <w:tc>
          <w:tcPr>
            <w:tcW w:w="719" w:type="pct"/>
            <w:tcBorders>
              <w:top w:val="single" w:sz="4" w:space="0" w:color="000000"/>
              <w:left w:val="single" w:sz="4" w:space="0" w:color="000000"/>
              <w:bottom w:val="single" w:sz="4" w:space="0" w:color="000000"/>
            </w:tcBorders>
            <w:shd w:val="clear" w:color="auto" w:fill="auto"/>
            <w:vAlign w:val="center"/>
          </w:tcPr>
          <w:p w14:paraId="31C9FD6A" w14:textId="77777777" w:rsidR="00F11F95" w:rsidRPr="00B0097C" w:rsidRDefault="00F11F95" w:rsidP="00F11F95">
            <w:pPr>
              <w:pStyle w:val="ConsPlusNormal"/>
              <w:widowControl/>
              <w:ind w:hanging="108"/>
              <w:jc w:val="center"/>
              <w:rPr>
                <w:rFonts w:ascii="Times New Roman" w:hAnsi="Times New Roman" w:cs="Times New Roman"/>
              </w:rPr>
            </w:pPr>
            <w:r w:rsidRPr="00B0097C">
              <w:rPr>
                <w:rFonts w:ascii="Times New Roman" w:hAnsi="Times New Roman" w:cs="Times New Roman"/>
              </w:rPr>
              <w:sym w:font="Symbol" w:char="F0BE"/>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0BA31A" w14:textId="77777777" w:rsidR="00F11F95" w:rsidRPr="00B0097C" w:rsidRDefault="00F11F95" w:rsidP="00F11F95">
            <w:pPr>
              <w:pStyle w:val="ConsPlusNormal"/>
              <w:widowControl/>
              <w:ind w:firstLine="0"/>
              <w:jc w:val="center"/>
              <w:rPr>
                <w:rFonts w:ascii="Times New Roman" w:hAnsi="Times New Roman" w:cs="Times New Roman"/>
              </w:rPr>
            </w:pPr>
            <w:r w:rsidRPr="00B0097C">
              <w:rPr>
                <w:rFonts w:ascii="Times New Roman" w:hAnsi="Times New Roman" w:cs="Times New Roman"/>
              </w:rPr>
              <w:t>1 190</w:t>
            </w:r>
          </w:p>
        </w:tc>
      </w:tr>
    </w:tbl>
    <w:p w14:paraId="21B63E01" w14:textId="77777777" w:rsidR="00304AB8" w:rsidRDefault="00304AB8" w:rsidP="00304AB8">
      <w:pPr>
        <w:pStyle w:val="Maximyz0"/>
      </w:pPr>
    </w:p>
    <w:p w14:paraId="67755E57" w14:textId="77777777" w:rsidR="00304AB8" w:rsidRDefault="00304AB8" w:rsidP="00304AB8">
      <w:pPr>
        <w:pStyle w:val="a7"/>
        <w:keepNext/>
      </w:pPr>
      <w:r>
        <w:t xml:space="preserve">Таблица </w:t>
      </w:r>
      <w:r>
        <w:rPr>
          <w:noProof/>
        </w:rPr>
        <w:fldChar w:fldCharType="begin"/>
      </w:r>
      <w:r>
        <w:rPr>
          <w:noProof/>
        </w:rPr>
        <w:instrText xml:space="preserve"> STYLEREF 1 \s </w:instrText>
      </w:r>
      <w:r>
        <w:rPr>
          <w:noProof/>
        </w:rPr>
        <w:fldChar w:fldCharType="separate"/>
      </w:r>
      <w:r>
        <w:rPr>
          <w:noProof/>
        </w:rPr>
        <w:t>9</w:t>
      </w:r>
      <w:r>
        <w:rPr>
          <w:noProof/>
        </w:rPr>
        <w:fldChar w:fldCharType="end"/>
      </w:r>
      <w:r>
        <w:t>.</w:t>
      </w:r>
      <w:r>
        <w:rPr>
          <w:noProof/>
        </w:rPr>
        <w:fldChar w:fldCharType="begin"/>
      </w:r>
      <w:r>
        <w:rPr>
          <w:noProof/>
        </w:rPr>
        <w:instrText xml:space="preserve"> SEQ Таблица \* ARABIC \s 1 </w:instrText>
      </w:r>
      <w:r>
        <w:rPr>
          <w:noProof/>
        </w:rPr>
        <w:fldChar w:fldCharType="separate"/>
      </w:r>
      <w:r>
        <w:rPr>
          <w:noProof/>
        </w:rPr>
        <w:t>3</w:t>
      </w:r>
      <w:r>
        <w:rPr>
          <w:noProof/>
        </w:rPr>
        <w:fldChar w:fldCharType="end"/>
      </w:r>
      <w:r>
        <w:t xml:space="preserve"> – Предложение по величине необходимых инвестиций в реконструкцию тепловых сетей для улучшения гидравлического режима работы систем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5532"/>
        <w:gridCol w:w="2385"/>
        <w:gridCol w:w="1735"/>
      </w:tblGrid>
      <w:tr w:rsidR="00304AB8" w:rsidRPr="009005BD" w14:paraId="6A8C58EB" w14:textId="77777777" w:rsidTr="00690340">
        <w:trPr>
          <w:trHeight w:val="900"/>
        </w:trPr>
        <w:tc>
          <w:tcPr>
            <w:tcW w:w="296" w:type="pct"/>
            <w:vAlign w:val="center"/>
          </w:tcPr>
          <w:p w14:paraId="1CB10F5E" w14:textId="77777777" w:rsidR="00304AB8" w:rsidRPr="009005BD" w:rsidRDefault="00304AB8" w:rsidP="00BB0F28">
            <w:pPr>
              <w:jc w:val="center"/>
              <w:rPr>
                <w:color w:val="000000"/>
                <w:sz w:val="20"/>
                <w:szCs w:val="20"/>
              </w:rPr>
            </w:pPr>
            <w:r w:rsidRPr="009005BD">
              <w:rPr>
                <w:color w:val="000000"/>
                <w:sz w:val="20"/>
                <w:szCs w:val="20"/>
              </w:rPr>
              <w:t>№ п/п</w:t>
            </w:r>
          </w:p>
        </w:tc>
        <w:tc>
          <w:tcPr>
            <w:tcW w:w="2550" w:type="pct"/>
            <w:shd w:val="clear" w:color="auto" w:fill="auto"/>
            <w:noWrap/>
            <w:vAlign w:val="center"/>
          </w:tcPr>
          <w:p w14:paraId="4FA741DE" w14:textId="77777777" w:rsidR="00304AB8" w:rsidRPr="009005BD" w:rsidRDefault="00304AB8" w:rsidP="00BB0F28">
            <w:pPr>
              <w:jc w:val="center"/>
              <w:rPr>
                <w:color w:val="000000"/>
                <w:sz w:val="20"/>
                <w:szCs w:val="20"/>
              </w:rPr>
            </w:pPr>
            <w:r>
              <w:rPr>
                <w:color w:val="000000"/>
                <w:sz w:val="20"/>
                <w:szCs w:val="20"/>
              </w:rPr>
              <w:t>Мероприятие по реализации программы</w:t>
            </w:r>
          </w:p>
        </w:tc>
        <w:tc>
          <w:tcPr>
            <w:tcW w:w="1239" w:type="pct"/>
            <w:shd w:val="clear" w:color="auto" w:fill="auto"/>
            <w:vAlign w:val="center"/>
            <w:hideMark/>
          </w:tcPr>
          <w:p w14:paraId="5E96CEBE" w14:textId="77777777" w:rsidR="00304AB8" w:rsidRPr="009005BD" w:rsidRDefault="00304AB8" w:rsidP="00BB0F28">
            <w:pPr>
              <w:jc w:val="center"/>
              <w:rPr>
                <w:color w:val="000000"/>
                <w:sz w:val="20"/>
                <w:szCs w:val="20"/>
              </w:rPr>
            </w:pPr>
            <w:r w:rsidRPr="009005BD">
              <w:rPr>
                <w:color w:val="000000"/>
                <w:sz w:val="20"/>
                <w:szCs w:val="20"/>
              </w:rPr>
              <w:t>Стоимость, тыс.</w:t>
            </w:r>
            <w:r>
              <w:rPr>
                <w:color w:val="000000"/>
                <w:sz w:val="20"/>
                <w:szCs w:val="20"/>
              </w:rPr>
              <w:t xml:space="preserve"> </w:t>
            </w:r>
            <w:r w:rsidRPr="009005BD">
              <w:rPr>
                <w:color w:val="000000"/>
                <w:sz w:val="20"/>
                <w:szCs w:val="20"/>
              </w:rPr>
              <w:t>руб.</w:t>
            </w:r>
          </w:p>
        </w:tc>
        <w:tc>
          <w:tcPr>
            <w:tcW w:w="915" w:type="pct"/>
            <w:vAlign w:val="center"/>
          </w:tcPr>
          <w:p w14:paraId="5A863AD8" w14:textId="77777777" w:rsidR="00304AB8" w:rsidRPr="009005BD" w:rsidRDefault="00304AB8" w:rsidP="00BB0F28">
            <w:pPr>
              <w:jc w:val="center"/>
              <w:rPr>
                <w:color w:val="000000"/>
                <w:sz w:val="20"/>
                <w:szCs w:val="20"/>
              </w:rPr>
            </w:pPr>
            <w:r w:rsidRPr="009005BD">
              <w:rPr>
                <w:color w:val="000000"/>
                <w:sz w:val="20"/>
                <w:szCs w:val="20"/>
              </w:rPr>
              <w:t>Очередь реализации</w:t>
            </w:r>
          </w:p>
        </w:tc>
      </w:tr>
      <w:tr w:rsidR="00304AB8" w:rsidRPr="009005BD" w14:paraId="0C6AE095" w14:textId="77777777" w:rsidTr="00690340">
        <w:trPr>
          <w:trHeight w:val="272"/>
        </w:trPr>
        <w:tc>
          <w:tcPr>
            <w:tcW w:w="5000" w:type="pct"/>
            <w:gridSpan w:val="4"/>
            <w:vAlign w:val="center"/>
          </w:tcPr>
          <w:p w14:paraId="253C1128" w14:textId="77777777" w:rsidR="00304AB8" w:rsidRPr="009005BD" w:rsidRDefault="00304AB8" w:rsidP="00BB0F28">
            <w:pPr>
              <w:jc w:val="center"/>
              <w:rPr>
                <w:color w:val="000000"/>
                <w:sz w:val="20"/>
                <w:szCs w:val="20"/>
              </w:rPr>
            </w:pPr>
            <w:r w:rsidRPr="009005BD">
              <w:rPr>
                <w:color w:val="000000"/>
                <w:sz w:val="20"/>
                <w:szCs w:val="20"/>
              </w:rPr>
              <w:t xml:space="preserve">Муниципальные котельные </w:t>
            </w:r>
            <w:r>
              <w:rPr>
                <w:color w:val="000000"/>
                <w:sz w:val="20"/>
                <w:szCs w:val="20"/>
              </w:rPr>
              <w:t>сельского</w:t>
            </w:r>
            <w:r w:rsidRPr="009005BD">
              <w:rPr>
                <w:color w:val="000000"/>
                <w:sz w:val="20"/>
                <w:szCs w:val="20"/>
              </w:rPr>
              <w:t xml:space="preserve"> поселения </w:t>
            </w:r>
            <w:r>
              <w:rPr>
                <w:color w:val="000000"/>
                <w:sz w:val="20"/>
                <w:szCs w:val="20"/>
              </w:rPr>
              <w:t>Ошейкинское</w:t>
            </w:r>
          </w:p>
        </w:tc>
      </w:tr>
      <w:tr w:rsidR="00304AB8" w:rsidRPr="009005BD" w14:paraId="3A61128B" w14:textId="77777777" w:rsidTr="00690340">
        <w:trPr>
          <w:trHeight w:val="300"/>
        </w:trPr>
        <w:tc>
          <w:tcPr>
            <w:tcW w:w="296" w:type="pct"/>
            <w:vAlign w:val="center"/>
          </w:tcPr>
          <w:p w14:paraId="7B367EAE" w14:textId="77777777" w:rsidR="00304AB8" w:rsidRPr="009005BD" w:rsidRDefault="00304AB8" w:rsidP="00BB0F28">
            <w:pPr>
              <w:jc w:val="center"/>
              <w:rPr>
                <w:color w:val="000000"/>
                <w:sz w:val="20"/>
                <w:szCs w:val="20"/>
              </w:rPr>
            </w:pPr>
            <w:r w:rsidRPr="009005BD">
              <w:rPr>
                <w:color w:val="000000"/>
                <w:sz w:val="20"/>
                <w:szCs w:val="20"/>
              </w:rPr>
              <w:t>1</w:t>
            </w:r>
          </w:p>
        </w:tc>
        <w:tc>
          <w:tcPr>
            <w:tcW w:w="2550" w:type="pct"/>
            <w:shd w:val="clear" w:color="auto" w:fill="auto"/>
            <w:noWrap/>
            <w:vAlign w:val="center"/>
          </w:tcPr>
          <w:p w14:paraId="74A6CF25" w14:textId="77777777" w:rsidR="00304AB8" w:rsidRPr="009005BD" w:rsidRDefault="00304AB8" w:rsidP="00BB0F28">
            <w:pPr>
              <w:jc w:val="center"/>
              <w:rPr>
                <w:color w:val="000000"/>
                <w:sz w:val="20"/>
                <w:szCs w:val="20"/>
              </w:rPr>
            </w:pPr>
            <w:r>
              <w:rPr>
                <w:color w:val="000000"/>
                <w:sz w:val="20"/>
                <w:szCs w:val="20"/>
              </w:rPr>
              <w:t xml:space="preserve">Реконструкция тепловых сетей </w:t>
            </w:r>
            <w:r>
              <w:rPr>
                <w:sz w:val="20"/>
                <w:szCs w:val="20"/>
              </w:rPr>
              <w:t>к</w:t>
            </w:r>
            <w:r w:rsidRPr="002B0892">
              <w:rPr>
                <w:sz w:val="20"/>
                <w:szCs w:val="20"/>
              </w:rPr>
              <w:t>отельн</w:t>
            </w:r>
            <w:r>
              <w:rPr>
                <w:sz w:val="20"/>
                <w:szCs w:val="20"/>
              </w:rPr>
              <w:t>ой</w:t>
            </w:r>
            <w:r w:rsidRPr="009005BD">
              <w:rPr>
                <w:color w:val="000000"/>
                <w:sz w:val="20"/>
                <w:szCs w:val="20"/>
              </w:rPr>
              <w:t xml:space="preserve"> </w:t>
            </w:r>
            <w:r w:rsidRPr="008E1A27">
              <w:rPr>
                <w:color w:val="000000"/>
                <w:sz w:val="20"/>
                <w:szCs w:val="20"/>
              </w:rPr>
              <w:t>№10 (д. Ошейкино)</w:t>
            </w:r>
          </w:p>
        </w:tc>
        <w:tc>
          <w:tcPr>
            <w:tcW w:w="1239" w:type="pct"/>
            <w:shd w:val="clear" w:color="auto" w:fill="auto"/>
            <w:noWrap/>
            <w:vAlign w:val="center"/>
          </w:tcPr>
          <w:p w14:paraId="3E65BB0C" w14:textId="77777777" w:rsidR="00304AB8" w:rsidRPr="009005BD" w:rsidRDefault="00304AB8" w:rsidP="00BB0F28">
            <w:pPr>
              <w:jc w:val="center"/>
              <w:rPr>
                <w:color w:val="000000"/>
                <w:sz w:val="20"/>
                <w:szCs w:val="20"/>
              </w:rPr>
            </w:pPr>
            <w:r w:rsidRPr="008E1A27">
              <w:rPr>
                <w:color w:val="000000"/>
                <w:sz w:val="20"/>
                <w:szCs w:val="20"/>
              </w:rPr>
              <w:t>749,23</w:t>
            </w:r>
          </w:p>
        </w:tc>
        <w:tc>
          <w:tcPr>
            <w:tcW w:w="915" w:type="pct"/>
            <w:vAlign w:val="center"/>
          </w:tcPr>
          <w:p w14:paraId="5FC597E5" w14:textId="715A7165" w:rsidR="00304AB8" w:rsidRPr="009005BD" w:rsidRDefault="00304AB8" w:rsidP="00BB0F28">
            <w:pPr>
              <w:jc w:val="center"/>
              <w:rPr>
                <w:color w:val="000000"/>
                <w:sz w:val="20"/>
                <w:szCs w:val="20"/>
              </w:rPr>
            </w:pPr>
            <w:r w:rsidRPr="008E1A27">
              <w:rPr>
                <w:color w:val="000000"/>
                <w:sz w:val="20"/>
                <w:szCs w:val="20"/>
              </w:rPr>
              <w:t>201</w:t>
            </w:r>
            <w:r>
              <w:rPr>
                <w:color w:val="000000"/>
                <w:sz w:val="20"/>
                <w:szCs w:val="20"/>
              </w:rPr>
              <w:t>9</w:t>
            </w:r>
            <w:r w:rsidRPr="008E1A27">
              <w:rPr>
                <w:color w:val="000000"/>
                <w:sz w:val="20"/>
                <w:szCs w:val="20"/>
              </w:rPr>
              <w:t xml:space="preserve"> год</w:t>
            </w:r>
          </w:p>
        </w:tc>
      </w:tr>
      <w:tr w:rsidR="00304AB8" w:rsidRPr="009005BD" w14:paraId="4628EB9E" w14:textId="77777777" w:rsidTr="00690340">
        <w:trPr>
          <w:trHeight w:val="300"/>
        </w:trPr>
        <w:tc>
          <w:tcPr>
            <w:tcW w:w="2846" w:type="pct"/>
            <w:gridSpan w:val="2"/>
            <w:vAlign w:val="center"/>
          </w:tcPr>
          <w:p w14:paraId="39113CFB" w14:textId="77777777" w:rsidR="00304AB8" w:rsidRPr="00726FF5" w:rsidRDefault="00304AB8" w:rsidP="00BB0F28">
            <w:pPr>
              <w:rPr>
                <w:b/>
                <w:color w:val="000000"/>
                <w:sz w:val="20"/>
                <w:szCs w:val="20"/>
              </w:rPr>
            </w:pPr>
            <w:r w:rsidRPr="00726FF5">
              <w:rPr>
                <w:b/>
                <w:color w:val="000000"/>
                <w:sz w:val="20"/>
                <w:szCs w:val="20"/>
              </w:rPr>
              <w:t>ИТОГО</w:t>
            </w:r>
            <w:r>
              <w:rPr>
                <w:b/>
                <w:color w:val="000000"/>
                <w:sz w:val="20"/>
                <w:szCs w:val="20"/>
              </w:rPr>
              <w:t xml:space="preserve"> (в тыс. руб.)</w:t>
            </w:r>
            <w:r w:rsidRPr="00726FF5">
              <w:rPr>
                <w:b/>
                <w:color w:val="000000"/>
                <w:sz w:val="20"/>
                <w:szCs w:val="20"/>
              </w:rPr>
              <w:t>:</w:t>
            </w:r>
          </w:p>
        </w:tc>
        <w:tc>
          <w:tcPr>
            <w:tcW w:w="2154" w:type="pct"/>
            <w:gridSpan w:val="2"/>
            <w:shd w:val="clear" w:color="auto" w:fill="auto"/>
            <w:noWrap/>
            <w:vAlign w:val="center"/>
          </w:tcPr>
          <w:p w14:paraId="655D44E5" w14:textId="77777777" w:rsidR="00304AB8" w:rsidRPr="00726FF5" w:rsidRDefault="00304AB8" w:rsidP="00BB0F28">
            <w:pPr>
              <w:jc w:val="center"/>
              <w:rPr>
                <w:b/>
                <w:color w:val="000000"/>
                <w:sz w:val="20"/>
                <w:szCs w:val="20"/>
              </w:rPr>
            </w:pPr>
            <w:r w:rsidRPr="002935C2">
              <w:rPr>
                <w:b/>
                <w:color w:val="000000"/>
                <w:sz w:val="20"/>
                <w:szCs w:val="20"/>
              </w:rPr>
              <w:t>749,23</w:t>
            </w:r>
          </w:p>
        </w:tc>
      </w:tr>
    </w:tbl>
    <w:p w14:paraId="2AE3F1DA" w14:textId="77777777" w:rsidR="00304AB8" w:rsidRDefault="00304AB8" w:rsidP="00304AB8">
      <w:pPr>
        <w:pStyle w:val="Maximyz0"/>
      </w:pPr>
    </w:p>
    <w:p w14:paraId="05C20FCA" w14:textId="77777777" w:rsidR="00304AB8" w:rsidRDefault="00304AB8" w:rsidP="00304AB8">
      <w:pPr>
        <w:pStyle w:val="a7"/>
        <w:keepNext/>
      </w:pPr>
      <w:r>
        <w:t xml:space="preserve">Таблица </w:t>
      </w:r>
      <w:r>
        <w:rPr>
          <w:noProof/>
        </w:rPr>
        <w:fldChar w:fldCharType="begin"/>
      </w:r>
      <w:r>
        <w:rPr>
          <w:noProof/>
        </w:rPr>
        <w:instrText xml:space="preserve"> STYLEREF 1 \s </w:instrText>
      </w:r>
      <w:r>
        <w:rPr>
          <w:noProof/>
        </w:rPr>
        <w:fldChar w:fldCharType="separate"/>
      </w:r>
      <w:r>
        <w:rPr>
          <w:noProof/>
        </w:rPr>
        <w:t>9</w:t>
      </w:r>
      <w:r>
        <w:rPr>
          <w:noProof/>
        </w:rPr>
        <w:fldChar w:fldCharType="end"/>
      </w:r>
      <w:r>
        <w:t>.</w:t>
      </w:r>
      <w:r>
        <w:rPr>
          <w:noProof/>
        </w:rPr>
        <w:fldChar w:fldCharType="begin"/>
      </w:r>
      <w:r>
        <w:rPr>
          <w:noProof/>
        </w:rPr>
        <w:instrText xml:space="preserve"> SEQ Таблица \* ARABIC \s 1 </w:instrText>
      </w:r>
      <w:r>
        <w:rPr>
          <w:noProof/>
        </w:rPr>
        <w:fldChar w:fldCharType="separate"/>
      </w:r>
      <w:r>
        <w:rPr>
          <w:noProof/>
        </w:rPr>
        <w:t>4</w:t>
      </w:r>
      <w:r>
        <w:rPr>
          <w:noProof/>
        </w:rPr>
        <w:fldChar w:fldCharType="end"/>
      </w:r>
      <w:r>
        <w:t xml:space="preserve"> – Предложение по величине необходимых инвестиций в реконструкцию тепловых котельных, имеющих срок эксплуатации свыше 25 лет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
        <w:gridCol w:w="5112"/>
        <w:gridCol w:w="2111"/>
        <w:gridCol w:w="2111"/>
      </w:tblGrid>
      <w:tr w:rsidR="00304AB8" w:rsidRPr="002B0892" w14:paraId="481F3882" w14:textId="77777777" w:rsidTr="00BB0F28">
        <w:trPr>
          <w:tblHeader/>
        </w:trPr>
        <w:tc>
          <w:tcPr>
            <w:tcW w:w="397" w:type="pct"/>
            <w:vAlign w:val="center"/>
          </w:tcPr>
          <w:p w14:paraId="00E478D3" w14:textId="77777777" w:rsidR="00304AB8" w:rsidRPr="002B0892" w:rsidRDefault="00304AB8" w:rsidP="00BB0F28">
            <w:pPr>
              <w:pStyle w:val="affb"/>
              <w:jc w:val="center"/>
              <w:rPr>
                <w:sz w:val="20"/>
                <w:szCs w:val="20"/>
              </w:rPr>
            </w:pPr>
            <w:r w:rsidRPr="002B0892">
              <w:rPr>
                <w:sz w:val="20"/>
                <w:szCs w:val="20"/>
              </w:rPr>
              <w:t>№ п/п</w:t>
            </w:r>
          </w:p>
        </w:tc>
        <w:tc>
          <w:tcPr>
            <w:tcW w:w="2521" w:type="pct"/>
            <w:vAlign w:val="center"/>
          </w:tcPr>
          <w:p w14:paraId="57FBF238" w14:textId="77777777" w:rsidR="00304AB8" w:rsidRPr="002B0892" w:rsidRDefault="00304AB8" w:rsidP="00BB0F28">
            <w:pPr>
              <w:pStyle w:val="affb"/>
              <w:jc w:val="center"/>
              <w:rPr>
                <w:sz w:val="20"/>
                <w:szCs w:val="20"/>
              </w:rPr>
            </w:pPr>
            <w:r w:rsidRPr="002B0892">
              <w:rPr>
                <w:sz w:val="20"/>
                <w:szCs w:val="20"/>
              </w:rPr>
              <w:t>Наименование котельной</w:t>
            </w:r>
          </w:p>
        </w:tc>
        <w:tc>
          <w:tcPr>
            <w:tcW w:w="1041" w:type="pct"/>
            <w:vAlign w:val="center"/>
          </w:tcPr>
          <w:p w14:paraId="778837B1" w14:textId="77777777" w:rsidR="00304AB8" w:rsidRPr="002B0892" w:rsidRDefault="00304AB8" w:rsidP="00BB0F28">
            <w:pPr>
              <w:pStyle w:val="affb"/>
              <w:jc w:val="center"/>
              <w:rPr>
                <w:sz w:val="20"/>
                <w:szCs w:val="20"/>
              </w:rPr>
            </w:pPr>
            <w:r w:rsidRPr="002B0892">
              <w:rPr>
                <w:sz w:val="20"/>
                <w:szCs w:val="20"/>
              </w:rPr>
              <w:t>Стоимость, тыс. руб.</w:t>
            </w:r>
          </w:p>
        </w:tc>
        <w:tc>
          <w:tcPr>
            <w:tcW w:w="1041" w:type="pct"/>
            <w:vAlign w:val="center"/>
          </w:tcPr>
          <w:p w14:paraId="3FCD7571" w14:textId="77777777" w:rsidR="00304AB8" w:rsidRPr="002B0892" w:rsidRDefault="00304AB8" w:rsidP="00BB0F28">
            <w:pPr>
              <w:pStyle w:val="affb"/>
              <w:jc w:val="center"/>
              <w:rPr>
                <w:sz w:val="20"/>
                <w:szCs w:val="20"/>
              </w:rPr>
            </w:pPr>
            <w:r w:rsidRPr="009005BD">
              <w:rPr>
                <w:color w:val="000000"/>
                <w:sz w:val="20"/>
                <w:szCs w:val="20"/>
              </w:rPr>
              <w:t>Очередь реализации</w:t>
            </w:r>
          </w:p>
        </w:tc>
      </w:tr>
      <w:tr w:rsidR="00304AB8" w:rsidRPr="002B0892" w14:paraId="0B2894AF" w14:textId="77777777" w:rsidTr="00BB0F28">
        <w:tc>
          <w:tcPr>
            <w:tcW w:w="397" w:type="pct"/>
            <w:vAlign w:val="center"/>
          </w:tcPr>
          <w:p w14:paraId="70C79F80" w14:textId="77777777" w:rsidR="00304AB8" w:rsidRPr="002B0892" w:rsidRDefault="00304AB8" w:rsidP="00BB0F28">
            <w:pPr>
              <w:pStyle w:val="affb"/>
              <w:spacing w:after="0"/>
              <w:jc w:val="center"/>
              <w:rPr>
                <w:sz w:val="20"/>
                <w:szCs w:val="20"/>
              </w:rPr>
            </w:pPr>
            <w:r w:rsidRPr="002B0892">
              <w:rPr>
                <w:sz w:val="20"/>
                <w:szCs w:val="20"/>
              </w:rPr>
              <w:t>1</w:t>
            </w:r>
          </w:p>
        </w:tc>
        <w:tc>
          <w:tcPr>
            <w:tcW w:w="2521" w:type="pct"/>
            <w:shd w:val="clear" w:color="auto" w:fill="auto"/>
            <w:vAlign w:val="center"/>
          </w:tcPr>
          <w:p w14:paraId="353EEE42" w14:textId="77777777" w:rsidR="00304AB8" w:rsidRPr="002B0892" w:rsidRDefault="00304AB8" w:rsidP="00BB0F28">
            <w:pPr>
              <w:rPr>
                <w:sz w:val="20"/>
                <w:szCs w:val="20"/>
              </w:rPr>
            </w:pPr>
            <w:r>
              <w:rPr>
                <w:color w:val="000000"/>
                <w:sz w:val="20"/>
                <w:szCs w:val="20"/>
              </w:rPr>
              <w:t xml:space="preserve">Реконструкция тепловых сетей </w:t>
            </w:r>
            <w:r>
              <w:rPr>
                <w:sz w:val="20"/>
                <w:szCs w:val="20"/>
              </w:rPr>
              <w:t>к</w:t>
            </w:r>
            <w:r w:rsidRPr="002B0892">
              <w:rPr>
                <w:sz w:val="20"/>
                <w:szCs w:val="20"/>
              </w:rPr>
              <w:t>отельн</w:t>
            </w:r>
            <w:r>
              <w:rPr>
                <w:sz w:val="20"/>
                <w:szCs w:val="20"/>
              </w:rPr>
              <w:t>ой</w:t>
            </w:r>
            <w:r w:rsidRPr="009005BD">
              <w:rPr>
                <w:color w:val="000000"/>
                <w:sz w:val="20"/>
                <w:szCs w:val="20"/>
              </w:rPr>
              <w:t xml:space="preserve"> </w:t>
            </w:r>
            <w:r>
              <w:rPr>
                <w:color w:val="000000"/>
                <w:sz w:val="20"/>
                <w:szCs w:val="20"/>
              </w:rPr>
              <w:t>№18 (</w:t>
            </w:r>
            <w:r w:rsidRPr="008E1A27">
              <w:rPr>
                <w:color w:val="000000"/>
                <w:sz w:val="20"/>
                <w:szCs w:val="20"/>
              </w:rPr>
              <w:t>д. Доры)</w:t>
            </w:r>
          </w:p>
        </w:tc>
        <w:tc>
          <w:tcPr>
            <w:tcW w:w="1041" w:type="pct"/>
            <w:shd w:val="clear" w:color="auto" w:fill="auto"/>
            <w:vAlign w:val="center"/>
          </w:tcPr>
          <w:p w14:paraId="4A471E16" w14:textId="77777777" w:rsidR="00304AB8" w:rsidRPr="002B0892" w:rsidRDefault="00304AB8" w:rsidP="00BB0F28">
            <w:pPr>
              <w:jc w:val="center"/>
              <w:rPr>
                <w:sz w:val="20"/>
                <w:szCs w:val="20"/>
              </w:rPr>
            </w:pPr>
            <w:r w:rsidRPr="008E1A27">
              <w:rPr>
                <w:color w:val="000000"/>
                <w:sz w:val="20"/>
                <w:szCs w:val="20"/>
              </w:rPr>
              <w:t>26639,65</w:t>
            </w:r>
          </w:p>
        </w:tc>
        <w:tc>
          <w:tcPr>
            <w:tcW w:w="1041" w:type="pct"/>
            <w:vAlign w:val="center"/>
          </w:tcPr>
          <w:p w14:paraId="255A101B" w14:textId="77777777" w:rsidR="00304AB8" w:rsidRPr="002B0892" w:rsidRDefault="00304AB8" w:rsidP="00BB0F28">
            <w:pPr>
              <w:jc w:val="center"/>
              <w:rPr>
                <w:color w:val="000000"/>
                <w:sz w:val="20"/>
                <w:szCs w:val="20"/>
              </w:rPr>
            </w:pPr>
            <w:r w:rsidRPr="008E1A27">
              <w:rPr>
                <w:color w:val="000000"/>
                <w:sz w:val="20"/>
                <w:szCs w:val="20"/>
              </w:rPr>
              <w:t>20</w:t>
            </w:r>
            <w:r>
              <w:rPr>
                <w:color w:val="000000"/>
                <w:sz w:val="20"/>
                <w:szCs w:val="20"/>
              </w:rPr>
              <w:t>24</w:t>
            </w:r>
            <w:r w:rsidRPr="008E1A27">
              <w:rPr>
                <w:color w:val="000000"/>
                <w:sz w:val="20"/>
                <w:szCs w:val="20"/>
              </w:rPr>
              <w:t xml:space="preserve"> год</w:t>
            </w:r>
          </w:p>
        </w:tc>
      </w:tr>
      <w:tr w:rsidR="00304AB8" w:rsidRPr="002B0892" w14:paraId="39116339" w14:textId="77777777" w:rsidTr="00BB0F28">
        <w:tc>
          <w:tcPr>
            <w:tcW w:w="397" w:type="pct"/>
            <w:vAlign w:val="center"/>
          </w:tcPr>
          <w:p w14:paraId="71F7617E" w14:textId="77777777" w:rsidR="00304AB8" w:rsidRPr="002B0892" w:rsidRDefault="00304AB8" w:rsidP="00BB0F28">
            <w:pPr>
              <w:pStyle w:val="affb"/>
              <w:spacing w:after="0"/>
              <w:jc w:val="center"/>
              <w:rPr>
                <w:sz w:val="20"/>
                <w:szCs w:val="20"/>
              </w:rPr>
            </w:pPr>
            <w:r w:rsidRPr="002B0892">
              <w:rPr>
                <w:sz w:val="20"/>
                <w:szCs w:val="20"/>
              </w:rPr>
              <w:t>3</w:t>
            </w:r>
          </w:p>
        </w:tc>
        <w:tc>
          <w:tcPr>
            <w:tcW w:w="2521" w:type="pct"/>
            <w:shd w:val="clear" w:color="auto" w:fill="auto"/>
            <w:vAlign w:val="center"/>
          </w:tcPr>
          <w:p w14:paraId="3A6417DC" w14:textId="77777777" w:rsidR="00304AB8" w:rsidRPr="002B0892" w:rsidRDefault="00304AB8" w:rsidP="00BB0F28">
            <w:pPr>
              <w:pStyle w:val="affb"/>
              <w:spacing w:after="0"/>
              <w:rPr>
                <w:sz w:val="20"/>
                <w:szCs w:val="20"/>
              </w:rPr>
            </w:pPr>
            <w:r>
              <w:rPr>
                <w:color w:val="000000"/>
                <w:sz w:val="20"/>
                <w:szCs w:val="20"/>
              </w:rPr>
              <w:t xml:space="preserve">Реконструкция тепловых сетей </w:t>
            </w:r>
            <w:r>
              <w:rPr>
                <w:sz w:val="20"/>
                <w:szCs w:val="20"/>
              </w:rPr>
              <w:t>к</w:t>
            </w:r>
            <w:r w:rsidRPr="002B0892">
              <w:rPr>
                <w:sz w:val="20"/>
                <w:szCs w:val="20"/>
              </w:rPr>
              <w:t>отельн</w:t>
            </w:r>
            <w:r>
              <w:rPr>
                <w:sz w:val="20"/>
                <w:szCs w:val="20"/>
              </w:rPr>
              <w:t>ой</w:t>
            </w:r>
            <w:r w:rsidRPr="009005BD">
              <w:rPr>
                <w:color w:val="000000"/>
                <w:sz w:val="20"/>
                <w:szCs w:val="20"/>
              </w:rPr>
              <w:t xml:space="preserve"> </w:t>
            </w:r>
            <w:r w:rsidRPr="008E1A27">
              <w:rPr>
                <w:color w:val="000000"/>
                <w:sz w:val="20"/>
                <w:szCs w:val="20"/>
              </w:rPr>
              <w:t>№10 (д. Ошейкино)</w:t>
            </w:r>
            <w:r>
              <w:rPr>
                <w:color w:val="000000"/>
                <w:sz w:val="20"/>
                <w:szCs w:val="20"/>
              </w:rPr>
              <w:t xml:space="preserve"> </w:t>
            </w:r>
          </w:p>
        </w:tc>
        <w:tc>
          <w:tcPr>
            <w:tcW w:w="1041" w:type="pct"/>
            <w:shd w:val="clear" w:color="auto" w:fill="auto"/>
            <w:vAlign w:val="center"/>
          </w:tcPr>
          <w:p w14:paraId="2CF41AC8" w14:textId="77777777" w:rsidR="00304AB8" w:rsidRPr="002B0892" w:rsidRDefault="00304AB8" w:rsidP="00BB0F28">
            <w:pPr>
              <w:pStyle w:val="affb"/>
              <w:spacing w:after="0"/>
              <w:jc w:val="center"/>
              <w:rPr>
                <w:sz w:val="20"/>
                <w:szCs w:val="20"/>
              </w:rPr>
            </w:pPr>
            <w:r w:rsidRPr="008E1A27">
              <w:rPr>
                <w:color w:val="000000"/>
                <w:sz w:val="20"/>
                <w:szCs w:val="20"/>
              </w:rPr>
              <w:t>2768,05</w:t>
            </w:r>
          </w:p>
        </w:tc>
        <w:tc>
          <w:tcPr>
            <w:tcW w:w="1041" w:type="pct"/>
            <w:vAlign w:val="center"/>
          </w:tcPr>
          <w:p w14:paraId="2BB4258D" w14:textId="77777777" w:rsidR="00304AB8" w:rsidRPr="002B0892" w:rsidRDefault="00304AB8" w:rsidP="00BB0F28">
            <w:pPr>
              <w:pStyle w:val="affb"/>
              <w:spacing w:after="0"/>
              <w:jc w:val="center"/>
              <w:rPr>
                <w:color w:val="000000"/>
                <w:sz w:val="20"/>
                <w:szCs w:val="20"/>
              </w:rPr>
            </w:pPr>
            <w:r w:rsidRPr="008E1A27">
              <w:rPr>
                <w:color w:val="000000"/>
                <w:sz w:val="20"/>
                <w:szCs w:val="20"/>
              </w:rPr>
              <w:t>20</w:t>
            </w:r>
            <w:r>
              <w:rPr>
                <w:color w:val="000000"/>
                <w:sz w:val="20"/>
                <w:szCs w:val="20"/>
              </w:rPr>
              <w:t>25</w:t>
            </w:r>
            <w:r w:rsidRPr="008E1A27">
              <w:rPr>
                <w:color w:val="000000"/>
                <w:sz w:val="20"/>
                <w:szCs w:val="20"/>
              </w:rPr>
              <w:t xml:space="preserve"> год</w:t>
            </w:r>
          </w:p>
        </w:tc>
      </w:tr>
      <w:tr w:rsidR="00304AB8" w:rsidRPr="002B0892" w14:paraId="2D584595" w14:textId="77777777" w:rsidTr="00BB0F28">
        <w:tc>
          <w:tcPr>
            <w:tcW w:w="397" w:type="pct"/>
            <w:vAlign w:val="center"/>
          </w:tcPr>
          <w:p w14:paraId="05523DB5" w14:textId="681A79B4" w:rsidR="00304AB8" w:rsidRPr="002B0892" w:rsidRDefault="00304AB8" w:rsidP="00304AB8">
            <w:pPr>
              <w:pStyle w:val="affb"/>
              <w:spacing w:after="0"/>
              <w:jc w:val="center"/>
              <w:rPr>
                <w:sz w:val="20"/>
                <w:szCs w:val="20"/>
              </w:rPr>
            </w:pPr>
            <w:r>
              <w:rPr>
                <w:sz w:val="20"/>
                <w:szCs w:val="20"/>
              </w:rPr>
              <w:t>4</w:t>
            </w:r>
          </w:p>
        </w:tc>
        <w:tc>
          <w:tcPr>
            <w:tcW w:w="2521" w:type="pct"/>
            <w:shd w:val="clear" w:color="auto" w:fill="auto"/>
            <w:vAlign w:val="center"/>
          </w:tcPr>
          <w:p w14:paraId="3F15F231" w14:textId="7C4EABCF" w:rsidR="00304AB8" w:rsidRDefault="00304AB8" w:rsidP="00304AB8">
            <w:pPr>
              <w:pStyle w:val="affb"/>
              <w:spacing w:after="0"/>
              <w:rPr>
                <w:color w:val="000000"/>
                <w:sz w:val="20"/>
                <w:szCs w:val="20"/>
              </w:rPr>
            </w:pPr>
            <w:r>
              <w:rPr>
                <w:color w:val="000000"/>
                <w:sz w:val="20"/>
                <w:szCs w:val="20"/>
              </w:rPr>
              <w:t xml:space="preserve">Реконструкция тепловых сетей </w:t>
            </w:r>
            <w:r>
              <w:rPr>
                <w:sz w:val="20"/>
                <w:szCs w:val="20"/>
              </w:rPr>
              <w:t>к</w:t>
            </w:r>
            <w:r w:rsidRPr="002B0892">
              <w:rPr>
                <w:sz w:val="20"/>
                <w:szCs w:val="20"/>
              </w:rPr>
              <w:t>отельн</w:t>
            </w:r>
            <w:r>
              <w:rPr>
                <w:sz w:val="20"/>
                <w:szCs w:val="20"/>
              </w:rPr>
              <w:t>ой</w:t>
            </w:r>
            <w:r w:rsidRPr="009005BD">
              <w:rPr>
                <w:color w:val="000000"/>
                <w:sz w:val="20"/>
                <w:szCs w:val="20"/>
              </w:rPr>
              <w:t xml:space="preserve"> </w:t>
            </w:r>
            <w:r>
              <w:rPr>
                <w:color w:val="000000"/>
                <w:sz w:val="20"/>
                <w:szCs w:val="20"/>
              </w:rPr>
              <w:t>№11</w:t>
            </w:r>
            <w:r w:rsidRPr="008E1A27">
              <w:rPr>
                <w:color w:val="000000"/>
                <w:sz w:val="20"/>
                <w:szCs w:val="20"/>
              </w:rPr>
              <w:t xml:space="preserve"> (д. </w:t>
            </w:r>
            <w:r w:rsidR="008D5B55">
              <w:rPr>
                <w:color w:val="000000"/>
                <w:sz w:val="20"/>
                <w:szCs w:val="20"/>
              </w:rPr>
              <w:br/>
            </w:r>
            <w:r>
              <w:rPr>
                <w:color w:val="000000"/>
                <w:sz w:val="20"/>
                <w:szCs w:val="20"/>
              </w:rPr>
              <w:t>Ушаково</w:t>
            </w:r>
            <w:r w:rsidRPr="008E1A27">
              <w:rPr>
                <w:color w:val="000000"/>
                <w:sz w:val="20"/>
                <w:szCs w:val="20"/>
              </w:rPr>
              <w:t>)</w:t>
            </w:r>
          </w:p>
        </w:tc>
        <w:tc>
          <w:tcPr>
            <w:tcW w:w="1041" w:type="pct"/>
            <w:shd w:val="clear" w:color="auto" w:fill="auto"/>
            <w:vAlign w:val="center"/>
          </w:tcPr>
          <w:p w14:paraId="47F9066F" w14:textId="2A44287B" w:rsidR="00304AB8" w:rsidRPr="008E1A27" w:rsidRDefault="001A09D2" w:rsidP="00304AB8">
            <w:pPr>
              <w:pStyle w:val="affb"/>
              <w:spacing w:after="0"/>
              <w:jc w:val="center"/>
              <w:rPr>
                <w:color w:val="000000"/>
                <w:sz w:val="20"/>
                <w:szCs w:val="20"/>
              </w:rPr>
            </w:pPr>
            <w:r>
              <w:rPr>
                <w:color w:val="000000"/>
                <w:sz w:val="20"/>
                <w:szCs w:val="20"/>
              </w:rPr>
              <w:t>17175,79</w:t>
            </w:r>
          </w:p>
        </w:tc>
        <w:tc>
          <w:tcPr>
            <w:tcW w:w="1041" w:type="pct"/>
            <w:vAlign w:val="center"/>
          </w:tcPr>
          <w:p w14:paraId="3778B8DA" w14:textId="42388922" w:rsidR="00304AB8" w:rsidRPr="008E1A27" w:rsidRDefault="00304AB8" w:rsidP="00304AB8">
            <w:pPr>
              <w:pStyle w:val="affb"/>
              <w:spacing w:after="0"/>
              <w:jc w:val="center"/>
              <w:rPr>
                <w:color w:val="000000"/>
                <w:sz w:val="20"/>
                <w:szCs w:val="20"/>
              </w:rPr>
            </w:pPr>
            <w:r>
              <w:rPr>
                <w:color w:val="000000"/>
                <w:sz w:val="20"/>
                <w:szCs w:val="20"/>
              </w:rPr>
              <w:t>2025 год</w:t>
            </w:r>
          </w:p>
        </w:tc>
      </w:tr>
      <w:tr w:rsidR="00304AB8" w:rsidRPr="002B0892" w14:paraId="35E79217" w14:textId="77777777" w:rsidTr="00BB0F28">
        <w:tc>
          <w:tcPr>
            <w:tcW w:w="397" w:type="pct"/>
            <w:shd w:val="clear" w:color="auto" w:fill="auto"/>
            <w:vAlign w:val="center"/>
          </w:tcPr>
          <w:p w14:paraId="6B1842BE" w14:textId="77777777" w:rsidR="00304AB8" w:rsidRPr="002B0892" w:rsidRDefault="00304AB8" w:rsidP="00BB0F28">
            <w:pPr>
              <w:pStyle w:val="affb"/>
              <w:spacing w:after="0"/>
              <w:jc w:val="center"/>
              <w:rPr>
                <w:sz w:val="20"/>
                <w:szCs w:val="20"/>
              </w:rPr>
            </w:pPr>
          </w:p>
        </w:tc>
        <w:tc>
          <w:tcPr>
            <w:tcW w:w="2521" w:type="pct"/>
            <w:shd w:val="clear" w:color="auto" w:fill="auto"/>
            <w:vAlign w:val="center"/>
          </w:tcPr>
          <w:p w14:paraId="1CC56657" w14:textId="77777777" w:rsidR="00304AB8" w:rsidRPr="002B0892" w:rsidRDefault="00304AB8" w:rsidP="00BB0F28">
            <w:pPr>
              <w:pStyle w:val="affb"/>
              <w:spacing w:after="0"/>
              <w:rPr>
                <w:b/>
                <w:sz w:val="20"/>
                <w:szCs w:val="20"/>
              </w:rPr>
            </w:pPr>
            <w:r w:rsidRPr="00726FF5">
              <w:rPr>
                <w:b/>
                <w:color w:val="000000"/>
                <w:sz w:val="20"/>
                <w:szCs w:val="20"/>
              </w:rPr>
              <w:t>ИТОГО</w:t>
            </w:r>
            <w:r>
              <w:rPr>
                <w:b/>
                <w:color w:val="000000"/>
                <w:sz w:val="20"/>
                <w:szCs w:val="20"/>
              </w:rPr>
              <w:t xml:space="preserve"> (в тыс. руб.)</w:t>
            </w:r>
            <w:r w:rsidRPr="00726FF5">
              <w:rPr>
                <w:b/>
                <w:color w:val="000000"/>
                <w:sz w:val="20"/>
                <w:szCs w:val="20"/>
              </w:rPr>
              <w:t>:</w:t>
            </w:r>
          </w:p>
        </w:tc>
        <w:tc>
          <w:tcPr>
            <w:tcW w:w="2082" w:type="pct"/>
            <w:gridSpan w:val="2"/>
            <w:shd w:val="clear" w:color="auto" w:fill="auto"/>
            <w:vAlign w:val="center"/>
          </w:tcPr>
          <w:p w14:paraId="5BF3E00F" w14:textId="51C6CDC2" w:rsidR="00304AB8" w:rsidRPr="002B0892" w:rsidRDefault="001A09D2" w:rsidP="00BB0F28">
            <w:pPr>
              <w:pStyle w:val="affff6"/>
              <w:spacing w:after="0" w:line="240" w:lineRule="auto"/>
              <w:ind w:firstLine="0"/>
              <w:jc w:val="center"/>
              <w:rPr>
                <w:rFonts w:cs="Times New Roman"/>
                <w:b/>
                <w:bCs/>
                <w:color w:val="000000"/>
                <w:sz w:val="20"/>
                <w:szCs w:val="20"/>
              </w:rPr>
            </w:pPr>
            <w:r>
              <w:rPr>
                <w:rFonts w:cs="Times New Roman"/>
                <w:b/>
                <w:bCs/>
                <w:color w:val="000000"/>
                <w:sz w:val="20"/>
                <w:szCs w:val="20"/>
              </w:rPr>
              <w:t>46583,45</w:t>
            </w:r>
          </w:p>
        </w:tc>
      </w:tr>
    </w:tbl>
    <w:p w14:paraId="0FDC52C0" w14:textId="77777777" w:rsidR="00304AB8" w:rsidRDefault="00304AB8" w:rsidP="00304AB8">
      <w:pPr>
        <w:spacing w:line="360" w:lineRule="auto"/>
        <w:ind w:firstLine="708"/>
        <w:rPr>
          <w:rFonts w:eastAsia="Arial"/>
          <w:color w:val="000000"/>
        </w:rPr>
      </w:pPr>
    </w:p>
    <w:p w14:paraId="125F53CA" w14:textId="77777777" w:rsidR="00304AB8" w:rsidRDefault="00304AB8" w:rsidP="00304AB8">
      <w:pPr>
        <w:pStyle w:val="a7"/>
        <w:keepNext/>
      </w:pPr>
      <w:r>
        <w:t xml:space="preserve">Таблица </w:t>
      </w:r>
      <w:r>
        <w:rPr>
          <w:noProof/>
        </w:rPr>
        <w:fldChar w:fldCharType="begin"/>
      </w:r>
      <w:r>
        <w:rPr>
          <w:noProof/>
        </w:rPr>
        <w:instrText xml:space="preserve"> STYLEREF 1 \s </w:instrText>
      </w:r>
      <w:r>
        <w:rPr>
          <w:noProof/>
        </w:rPr>
        <w:fldChar w:fldCharType="separate"/>
      </w:r>
      <w:r>
        <w:rPr>
          <w:noProof/>
        </w:rPr>
        <w:t>9</w:t>
      </w:r>
      <w:r>
        <w:rPr>
          <w:noProof/>
        </w:rPr>
        <w:fldChar w:fldCharType="end"/>
      </w:r>
      <w:r>
        <w:t>.</w:t>
      </w:r>
      <w:r>
        <w:rPr>
          <w:noProof/>
        </w:rPr>
        <w:fldChar w:fldCharType="begin"/>
      </w:r>
      <w:r>
        <w:rPr>
          <w:noProof/>
        </w:rPr>
        <w:instrText xml:space="preserve"> SEQ Таблица \* ARABIC \s 1 </w:instrText>
      </w:r>
      <w:r>
        <w:rPr>
          <w:noProof/>
        </w:rPr>
        <w:fldChar w:fldCharType="separate"/>
      </w:r>
      <w:r>
        <w:rPr>
          <w:noProof/>
        </w:rPr>
        <w:t>5</w:t>
      </w:r>
      <w:r>
        <w:rPr>
          <w:noProof/>
        </w:rPr>
        <w:fldChar w:fldCharType="end"/>
      </w:r>
      <w:r>
        <w:t xml:space="preserve"> - Предложение по величине необходимых инвестиций в реконструкцию тепловых котельных</w:t>
      </w:r>
      <w:r w:rsidRPr="00BA445E">
        <w:t xml:space="preserve">, имеющих срок эксплуатации </w:t>
      </w:r>
      <w:r>
        <w:t>от 17 до</w:t>
      </w:r>
      <w:r w:rsidRPr="00BA445E">
        <w:t xml:space="preserve"> 25 лет</w:t>
      </w:r>
    </w:p>
    <w:tbl>
      <w:tblPr>
        <w:tblStyle w:val="af2"/>
        <w:tblW w:w="5000" w:type="pct"/>
        <w:tblLook w:val="04A0" w:firstRow="1" w:lastRow="0" w:firstColumn="1" w:lastColumn="0" w:noHBand="0" w:noVBand="1"/>
      </w:tblPr>
      <w:tblGrid>
        <w:gridCol w:w="804"/>
        <w:gridCol w:w="5112"/>
        <w:gridCol w:w="2111"/>
        <w:gridCol w:w="2111"/>
      </w:tblGrid>
      <w:tr w:rsidR="00304AB8" w:rsidRPr="00F9698F" w14:paraId="1D2C5FCF" w14:textId="77777777" w:rsidTr="00BB0F28">
        <w:trPr>
          <w:tblHeader/>
        </w:trPr>
        <w:tc>
          <w:tcPr>
            <w:tcW w:w="397" w:type="pct"/>
            <w:vAlign w:val="center"/>
          </w:tcPr>
          <w:p w14:paraId="6E1E1D29" w14:textId="77777777" w:rsidR="00304AB8" w:rsidRPr="00A5791B" w:rsidRDefault="00304AB8" w:rsidP="00BB0F28">
            <w:pPr>
              <w:pStyle w:val="affb"/>
              <w:jc w:val="center"/>
              <w:rPr>
                <w:sz w:val="20"/>
                <w:szCs w:val="20"/>
              </w:rPr>
            </w:pPr>
            <w:r w:rsidRPr="00A5791B">
              <w:rPr>
                <w:sz w:val="20"/>
                <w:szCs w:val="20"/>
              </w:rPr>
              <w:t>№ п/п</w:t>
            </w:r>
          </w:p>
        </w:tc>
        <w:tc>
          <w:tcPr>
            <w:tcW w:w="2521" w:type="pct"/>
            <w:vAlign w:val="center"/>
          </w:tcPr>
          <w:p w14:paraId="14519141" w14:textId="77777777" w:rsidR="00304AB8" w:rsidRPr="00A5791B" w:rsidRDefault="00304AB8" w:rsidP="00BB0F28">
            <w:pPr>
              <w:pStyle w:val="affb"/>
              <w:jc w:val="center"/>
              <w:rPr>
                <w:sz w:val="20"/>
                <w:szCs w:val="20"/>
              </w:rPr>
            </w:pPr>
            <w:r w:rsidRPr="00A5791B">
              <w:rPr>
                <w:sz w:val="20"/>
                <w:szCs w:val="20"/>
              </w:rPr>
              <w:t>Наименование котельной</w:t>
            </w:r>
          </w:p>
        </w:tc>
        <w:tc>
          <w:tcPr>
            <w:tcW w:w="1041" w:type="pct"/>
            <w:vAlign w:val="bottom"/>
          </w:tcPr>
          <w:p w14:paraId="183E18B2" w14:textId="77777777" w:rsidR="00304AB8" w:rsidRPr="00A5791B" w:rsidRDefault="00304AB8" w:rsidP="00BB0F28">
            <w:pPr>
              <w:pStyle w:val="affb"/>
              <w:jc w:val="center"/>
              <w:rPr>
                <w:sz w:val="20"/>
                <w:szCs w:val="20"/>
              </w:rPr>
            </w:pPr>
            <w:r>
              <w:rPr>
                <w:sz w:val="20"/>
              </w:rPr>
              <w:t>Стоимость, тыс. руб.</w:t>
            </w:r>
          </w:p>
        </w:tc>
        <w:tc>
          <w:tcPr>
            <w:tcW w:w="1041" w:type="pct"/>
            <w:vAlign w:val="center"/>
          </w:tcPr>
          <w:p w14:paraId="21463357" w14:textId="77777777" w:rsidR="00304AB8" w:rsidRDefault="00304AB8" w:rsidP="00BB0F28">
            <w:pPr>
              <w:pStyle w:val="affb"/>
              <w:jc w:val="center"/>
              <w:rPr>
                <w:sz w:val="20"/>
              </w:rPr>
            </w:pPr>
            <w:r w:rsidRPr="009005BD">
              <w:rPr>
                <w:color w:val="000000"/>
                <w:sz w:val="20"/>
                <w:szCs w:val="20"/>
              </w:rPr>
              <w:t>Очередь реализации</w:t>
            </w:r>
          </w:p>
        </w:tc>
      </w:tr>
      <w:tr w:rsidR="00304AB8" w:rsidRPr="00F9698F" w14:paraId="206932D6" w14:textId="77777777" w:rsidTr="00BB0F28">
        <w:tc>
          <w:tcPr>
            <w:tcW w:w="397" w:type="pct"/>
            <w:vAlign w:val="center"/>
          </w:tcPr>
          <w:p w14:paraId="4A643B73" w14:textId="77777777" w:rsidR="00304AB8" w:rsidRPr="00F9698F" w:rsidRDefault="00304AB8" w:rsidP="00BB0F28">
            <w:pPr>
              <w:pStyle w:val="affb"/>
              <w:spacing w:after="0"/>
              <w:jc w:val="center"/>
              <w:rPr>
                <w:sz w:val="20"/>
                <w:szCs w:val="20"/>
              </w:rPr>
            </w:pPr>
            <w:r>
              <w:rPr>
                <w:sz w:val="20"/>
              </w:rPr>
              <w:t>1</w:t>
            </w:r>
          </w:p>
        </w:tc>
        <w:tc>
          <w:tcPr>
            <w:tcW w:w="2521" w:type="pct"/>
            <w:shd w:val="clear" w:color="auto" w:fill="auto"/>
            <w:vAlign w:val="center"/>
          </w:tcPr>
          <w:p w14:paraId="02498DE9" w14:textId="77777777" w:rsidR="00304AB8" w:rsidRPr="00F9698F" w:rsidRDefault="00304AB8" w:rsidP="00BB0F28">
            <w:pPr>
              <w:pStyle w:val="affb"/>
              <w:spacing w:after="0"/>
              <w:rPr>
                <w:sz w:val="20"/>
                <w:szCs w:val="20"/>
              </w:rPr>
            </w:pPr>
            <w:r>
              <w:rPr>
                <w:color w:val="000000"/>
                <w:sz w:val="20"/>
                <w:szCs w:val="20"/>
              </w:rPr>
              <w:t xml:space="preserve">Реконструкция тепловых сетей </w:t>
            </w:r>
            <w:r>
              <w:rPr>
                <w:sz w:val="20"/>
                <w:szCs w:val="20"/>
              </w:rPr>
              <w:t>к</w:t>
            </w:r>
            <w:r w:rsidRPr="002B0892">
              <w:rPr>
                <w:sz w:val="20"/>
                <w:szCs w:val="20"/>
              </w:rPr>
              <w:t>отельн</w:t>
            </w:r>
            <w:r>
              <w:rPr>
                <w:sz w:val="20"/>
                <w:szCs w:val="20"/>
              </w:rPr>
              <w:t>ой</w:t>
            </w:r>
            <w:r w:rsidRPr="009005BD">
              <w:rPr>
                <w:color w:val="000000"/>
                <w:sz w:val="20"/>
                <w:szCs w:val="20"/>
              </w:rPr>
              <w:t xml:space="preserve"> </w:t>
            </w:r>
            <w:r w:rsidRPr="002079F9">
              <w:rPr>
                <w:sz w:val="20"/>
                <w:szCs w:val="20"/>
              </w:rPr>
              <w:t>«</w:t>
            </w:r>
            <w:r w:rsidRPr="008E1A27">
              <w:rPr>
                <w:color w:val="000000"/>
                <w:sz w:val="20"/>
                <w:szCs w:val="20"/>
              </w:rPr>
              <w:t>№13 (п. Б.Сестра)</w:t>
            </w:r>
          </w:p>
        </w:tc>
        <w:tc>
          <w:tcPr>
            <w:tcW w:w="1041" w:type="pct"/>
            <w:tcBorders>
              <w:top w:val="nil"/>
              <w:left w:val="nil"/>
              <w:bottom w:val="nil"/>
              <w:right w:val="nil"/>
            </w:tcBorders>
            <w:shd w:val="clear" w:color="auto" w:fill="auto"/>
            <w:vAlign w:val="center"/>
          </w:tcPr>
          <w:p w14:paraId="5AD5E308" w14:textId="3A678A2F" w:rsidR="00304AB8" w:rsidRPr="00AF66F7" w:rsidRDefault="001A09D2" w:rsidP="00BB0F28">
            <w:pPr>
              <w:pStyle w:val="affff6"/>
              <w:spacing w:after="0" w:line="240" w:lineRule="auto"/>
              <w:ind w:firstLine="0"/>
              <w:jc w:val="center"/>
              <w:rPr>
                <w:rFonts w:cs="Times New Roman"/>
                <w:sz w:val="20"/>
                <w:szCs w:val="20"/>
              </w:rPr>
            </w:pPr>
            <w:r w:rsidRPr="008E1A27">
              <w:rPr>
                <w:color w:val="000000"/>
                <w:sz w:val="20"/>
                <w:szCs w:val="20"/>
              </w:rPr>
              <w:t>15660,07</w:t>
            </w:r>
          </w:p>
        </w:tc>
        <w:tc>
          <w:tcPr>
            <w:tcW w:w="1041" w:type="pct"/>
            <w:vAlign w:val="center"/>
          </w:tcPr>
          <w:p w14:paraId="5A739D5F" w14:textId="00AD3B77" w:rsidR="00304AB8" w:rsidRPr="002B0892" w:rsidRDefault="00304AB8" w:rsidP="00304AB8">
            <w:pPr>
              <w:pStyle w:val="affff6"/>
              <w:spacing w:after="0" w:line="240" w:lineRule="auto"/>
              <w:ind w:firstLine="0"/>
              <w:jc w:val="center"/>
              <w:rPr>
                <w:bCs/>
                <w:color w:val="000000"/>
                <w:sz w:val="20"/>
                <w:szCs w:val="20"/>
              </w:rPr>
            </w:pPr>
            <w:r w:rsidRPr="008E1A27">
              <w:rPr>
                <w:rFonts w:cs="Times New Roman"/>
                <w:color w:val="000000"/>
                <w:sz w:val="20"/>
                <w:szCs w:val="20"/>
              </w:rPr>
              <w:t>201</w:t>
            </w:r>
            <w:r>
              <w:rPr>
                <w:rFonts w:cs="Times New Roman"/>
                <w:color w:val="000000"/>
                <w:sz w:val="20"/>
                <w:szCs w:val="20"/>
              </w:rPr>
              <w:t>9</w:t>
            </w:r>
            <w:r w:rsidRPr="008E1A27">
              <w:rPr>
                <w:rFonts w:cs="Times New Roman"/>
                <w:color w:val="000000"/>
                <w:sz w:val="20"/>
                <w:szCs w:val="20"/>
              </w:rPr>
              <w:t xml:space="preserve"> год</w:t>
            </w:r>
          </w:p>
        </w:tc>
      </w:tr>
      <w:tr w:rsidR="00304AB8" w:rsidRPr="00F9698F" w14:paraId="2561B8FC" w14:textId="77777777" w:rsidTr="00BB0F28">
        <w:tc>
          <w:tcPr>
            <w:tcW w:w="397" w:type="pct"/>
            <w:vAlign w:val="center"/>
          </w:tcPr>
          <w:p w14:paraId="7ECFEFBD" w14:textId="77777777" w:rsidR="00304AB8" w:rsidRPr="00C4592A" w:rsidRDefault="00304AB8" w:rsidP="00BB0F28">
            <w:pPr>
              <w:pStyle w:val="affb"/>
              <w:spacing w:after="0"/>
              <w:jc w:val="center"/>
              <w:rPr>
                <w:b/>
                <w:sz w:val="20"/>
                <w:szCs w:val="20"/>
              </w:rPr>
            </w:pPr>
          </w:p>
        </w:tc>
        <w:tc>
          <w:tcPr>
            <w:tcW w:w="2521" w:type="pct"/>
            <w:vAlign w:val="center"/>
          </w:tcPr>
          <w:p w14:paraId="0A2D281D" w14:textId="77777777" w:rsidR="00304AB8" w:rsidRPr="00C4592A" w:rsidRDefault="00304AB8" w:rsidP="00BB0F28">
            <w:pPr>
              <w:pStyle w:val="affb"/>
              <w:spacing w:after="0"/>
              <w:rPr>
                <w:b/>
                <w:sz w:val="20"/>
                <w:szCs w:val="20"/>
              </w:rPr>
            </w:pPr>
            <w:r w:rsidRPr="00726FF5">
              <w:rPr>
                <w:b/>
                <w:color w:val="000000"/>
                <w:sz w:val="20"/>
                <w:szCs w:val="20"/>
              </w:rPr>
              <w:t>ИТОГО</w:t>
            </w:r>
            <w:r>
              <w:rPr>
                <w:b/>
                <w:color w:val="000000"/>
                <w:sz w:val="20"/>
                <w:szCs w:val="20"/>
              </w:rPr>
              <w:t xml:space="preserve"> (в тыс. руб.)</w:t>
            </w:r>
            <w:r w:rsidRPr="00726FF5">
              <w:rPr>
                <w:b/>
                <w:color w:val="000000"/>
                <w:sz w:val="20"/>
                <w:szCs w:val="20"/>
              </w:rPr>
              <w:t>:</w:t>
            </w:r>
          </w:p>
        </w:tc>
        <w:tc>
          <w:tcPr>
            <w:tcW w:w="2082" w:type="pct"/>
            <w:gridSpan w:val="2"/>
            <w:vAlign w:val="center"/>
          </w:tcPr>
          <w:p w14:paraId="01689D28" w14:textId="57938182" w:rsidR="00304AB8" w:rsidRPr="00AF6A20" w:rsidRDefault="00AF6A20" w:rsidP="00BB0F28">
            <w:pPr>
              <w:jc w:val="center"/>
              <w:rPr>
                <w:b/>
                <w:color w:val="000000"/>
                <w:sz w:val="20"/>
                <w:szCs w:val="20"/>
              </w:rPr>
            </w:pPr>
            <w:r w:rsidRPr="00AF6A20">
              <w:rPr>
                <w:b/>
                <w:color w:val="000000"/>
                <w:sz w:val="20"/>
                <w:szCs w:val="20"/>
              </w:rPr>
              <w:t>15660,07</w:t>
            </w:r>
          </w:p>
        </w:tc>
      </w:tr>
    </w:tbl>
    <w:p w14:paraId="28320353" w14:textId="77777777" w:rsidR="00304AB8" w:rsidRDefault="00304AB8" w:rsidP="002935C2">
      <w:pPr>
        <w:pStyle w:val="Maximyz0"/>
      </w:pPr>
    </w:p>
    <w:p w14:paraId="29B63CFC" w14:textId="4F4E62A5" w:rsidR="001B43A9" w:rsidRDefault="001B43A9" w:rsidP="002935C2">
      <w:pPr>
        <w:pStyle w:val="Maximyz0"/>
      </w:pPr>
      <w:r>
        <w:t>Объем инвестиций необходимо уточнять по факту принятия решения о строительстве или реконструкции каждого объекта в индивидуальном порядке.</w:t>
      </w:r>
    </w:p>
    <w:p w14:paraId="0D2B23C8" w14:textId="2E8A3ED8" w:rsidR="001B43A9" w:rsidRDefault="001B43A9" w:rsidP="002935C2">
      <w:pPr>
        <w:pStyle w:val="Maximyz0"/>
      </w:pPr>
      <w:r>
        <w:t>Объем инвестиций при</w:t>
      </w:r>
      <w:r w:rsidR="000C310D">
        <w:t>веден в ценах 2017</w:t>
      </w:r>
      <w:r>
        <w:t xml:space="preserve"> года.</w:t>
      </w:r>
    </w:p>
    <w:p w14:paraId="10CFBA26" w14:textId="77777777" w:rsidR="001B43A9" w:rsidRDefault="001B43A9" w:rsidP="00911DB8">
      <w:pPr>
        <w:pStyle w:val="Maximyz0"/>
      </w:pPr>
    </w:p>
    <w:p w14:paraId="43B19E75" w14:textId="6D6CEBA2" w:rsidR="00C2547D" w:rsidRDefault="00C2547D" w:rsidP="00911DB8">
      <w:pPr>
        <w:pStyle w:val="2"/>
      </w:pPr>
      <w:r>
        <w:lastRenderedPageBreak/>
        <w:t xml:space="preserve"> </w:t>
      </w:r>
      <w:bookmarkStart w:id="127" w:name="_Toc352234946"/>
      <w:bookmarkStart w:id="128" w:name="_Toc533062811"/>
      <w: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27"/>
      <w:bookmarkEnd w:id="128"/>
    </w:p>
    <w:p w14:paraId="463517CF" w14:textId="77777777" w:rsidR="00F11F95" w:rsidRDefault="00F11F95" w:rsidP="00F11F95">
      <w:pPr>
        <w:pStyle w:val="Maximyz0"/>
      </w:pPr>
      <w:r>
        <w:t>Техническое перевооружение в связи с изменениями температурного графика и гидравлического режима работы системы теплоснабжения не предусмотрено.</w:t>
      </w:r>
    </w:p>
    <w:p w14:paraId="19A2E19C" w14:textId="77777777" w:rsidR="00F11F95" w:rsidRDefault="00F11F95" w:rsidP="00F11F95">
      <w:pPr>
        <w:pStyle w:val="Maximyz0"/>
      </w:pPr>
    </w:p>
    <w:p w14:paraId="587E8CED" w14:textId="77777777" w:rsidR="004D6ECB" w:rsidRDefault="004D6ECB" w:rsidP="004D6ECB">
      <w:pPr>
        <w:pStyle w:val="2"/>
        <w:numPr>
          <w:ilvl w:val="1"/>
          <w:numId w:val="4"/>
        </w:numPr>
      </w:pPr>
      <w:bookmarkStart w:id="129" w:name="_Toc530259165"/>
      <w:bookmarkStart w:id="130" w:name="_Toc533062812"/>
      <w:r w:rsidRPr="005D6E35">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29"/>
      <w:bookmarkEnd w:id="130"/>
    </w:p>
    <w:p w14:paraId="09F155D0" w14:textId="6B4F5E2D" w:rsidR="004D6ECB" w:rsidRDefault="004D6ECB" w:rsidP="004D6ECB">
      <w:pPr>
        <w:pStyle w:val="Maximyz0"/>
      </w:pPr>
      <w:r>
        <w:t xml:space="preserve">На текущий момент все потребители централизованных систем теплоснабжения (горячего водоснабжения) на территории сельского поселения Ошейкинское подключены по закрытой схеме. </w:t>
      </w:r>
    </w:p>
    <w:p w14:paraId="0A75CDC1" w14:textId="77777777" w:rsidR="004D6ECB" w:rsidRPr="005D6E35" w:rsidRDefault="004D6ECB" w:rsidP="004D6ECB">
      <w:pPr>
        <w:rPr>
          <w:lang w:eastAsia="en-US"/>
        </w:rPr>
      </w:pPr>
    </w:p>
    <w:p w14:paraId="646319A3" w14:textId="77777777" w:rsidR="004D6ECB" w:rsidRPr="005D6E35" w:rsidRDefault="004D6ECB" w:rsidP="004D6ECB">
      <w:pPr>
        <w:pStyle w:val="2"/>
        <w:numPr>
          <w:ilvl w:val="1"/>
          <w:numId w:val="4"/>
        </w:numPr>
      </w:pPr>
      <w:bookmarkStart w:id="131" w:name="_Toc530259166"/>
      <w:bookmarkStart w:id="132" w:name="_Toc533062813"/>
      <w:r w:rsidRPr="005D6E35">
        <w:t>Оценка эффективности инвестиций по отдельным предложениям.</w:t>
      </w:r>
      <w:bookmarkEnd w:id="131"/>
      <w:bookmarkEnd w:id="132"/>
    </w:p>
    <w:p w14:paraId="48DB68B7" w14:textId="77777777" w:rsidR="004D6ECB" w:rsidRDefault="004D6ECB" w:rsidP="004D6ECB">
      <w:pPr>
        <w:rPr>
          <w:lang w:eastAsia="en-US"/>
        </w:rPr>
      </w:pPr>
    </w:p>
    <w:p w14:paraId="244D20E7" w14:textId="77777777" w:rsidR="004D6ECB" w:rsidRPr="00DE39EB" w:rsidRDefault="004D6ECB" w:rsidP="004D6ECB">
      <w:pPr>
        <w:pStyle w:val="Maximyz0"/>
      </w:pPr>
      <w:r w:rsidRPr="00DE39EB">
        <w:t>В соответствии с утвержденной муниципальной адресной программой «Энергосбережения и поэтапного перехода на отпуск коммунальных ресурсов» (тепловой энергии, холодной воды, электрической энергии), устанавливаются коллективные (общедомовые) приборы учета потребления. Финансирование мероприятий Программы осуществляется за счет внебюджетных источников: средств собственников помещений в многоквартирных домах, средств ресурсоснабжающих организаций, управляющих организаций, ответственных за содержание многоквартирных домов, бюджетных средств МП «Лотошинское ЖКХ» Лотошинского муниципального района.</w:t>
      </w:r>
    </w:p>
    <w:p w14:paraId="3DF41163" w14:textId="3831DE0E" w:rsidR="004D6ECB" w:rsidRDefault="004D6ECB" w:rsidP="004D6ECB">
      <w:pPr>
        <w:pStyle w:val="Maximyz0"/>
      </w:pPr>
      <w:r>
        <w:t>В 2019-2021</w:t>
      </w:r>
      <w:r w:rsidRPr="00DE39EB">
        <w:t xml:space="preserve"> годах планируется установить коллективные (общедомовые) приборы учета потребления. </w:t>
      </w:r>
    </w:p>
    <w:p w14:paraId="6C208451" w14:textId="7C06AB3D" w:rsidR="004D6ECB" w:rsidRDefault="004D6ECB" w:rsidP="004D6ECB">
      <w:pPr>
        <w:pStyle w:val="Maximyz0"/>
      </w:pPr>
    </w:p>
    <w:p w14:paraId="26E43BDF" w14:textId="21C69D83" w:rsidR="004D6ECB" w:rsidRDefault="004D6ECB" w:rsidP="004D6ECB">
      <w:pPr>
        <w:pStyle w:val="Maximyz0"/>
      </w:pPr>
    </w:p>
    <w:p w14:paraId="5B9571FF" w14:textId="7F0D5379" w:rsidR="004D6ECB" w:rsidRDefault="004D6ECB" w:rsidP="004D6ECB">
      <w:pPr>
        <w:pStyle w:val="Maximyz0"/>
      </w:pPr>
    </w:p>
    <w:p w14:paraId="3D4843EA" w14:textId="40E8DC49" w:rsidR="004D6ECB" w:rsidRDefault="004D6ECB" w:rsidP="004D6ECB">
      <w:pPr>
        <w:pStyle w:val="Maximyz0"/>
      </w:pPr>
    </w:p>
    <w:p w14:paraId="4057B17D" w14:textId="0FF26FA8" w:rsidR="004D6ECB" w:rsidRDefault="004D6ECB" w:rsidP="004D6ECB">
      <w:pPr>
        <w:pStyle w:val="Maximyz0"/>
      </w:pPr>
    </w:p>
    <w:p w14:paraId="62B2415E" w14:textId="63ABB1F9" w:rsidR="004D6ECB" w:rsidRDefault="004D6ECB" w:rsidP="004D6ECB">
      <w:pPr>
        <w:pStyle w:val="Maximyz0"/>
      </w:pPr>
    </w:p>
    <w:p w14:paraId="4CD776D9" w14:textId="394EA74A" w:rsidR="004D6ECB" w:rsidRDefault="004D6ECB" w:rsidP="004D6ECB">
      <w:pPr>
        <w:pStyle w:val="Maximyz0"/>
      </w:pPr>
    </w:p>
    <w:p w14:paraId="19748638" w14:textId="6B649608" w:rsidR="004D6ECB" w:rsidRDefault="004D6ECB" w:rsidP="004D6ECB">
      <w:pPr>
        <w:pStyle w:val="Maximyz0"/>
      </w:pPr>
    </w:p>
    <w:p w14:paraId="0CDC9B4F" w14:textId="75C1CB50" w:rsidR="004D6ECB" w:rsidRDefault="004D6ECB" w:rsidP="004D6ECB">
      <w:pPr>
        <w:pStyle w:val="Maximyz0"/>
      </w:pPr>
    </w:p>
    <w:p w14:paraId="26A1B526" w14:textId="4E2E9509" w:rsidR="004D6ECB" w:rsidRDefault="004D6ECB" w:rsidP="004D6ECB">
      <w:pPr>
        <w:pStyle w:val="Maximyz0"/>
      </w:pPr>
    </w:p>
    <w:p w14:paraId="6C185FB8" w14:textId="777EA7D6" w:rsidR="004D6ECB" w:rsidRDefault="004D6ECB" w:rsidP="004D6ECB">
      <w:pPr>
        <w:pStyle w:val="Maximyz0"/>
      </w:pPr>
    </w:p>
    <w:p w14:paraId="7D0BF295" w14:textId="0960A13F" w:rsidR="00C2547D" w:rsidRPr="00AA2D8A" w:rsidRDefault="00C2547D" w:rsidP="00D73B7B">
      <w:pPr>
        <w:pStyle w:val="1"/>
        <w:rPr>
          <w:lang w:val="ru-RU"/>
        </w:rPr>
      </w:pPr>
      <w:bookmarkStart w:id="133" w:name="_Toc352234947"/>
      <w:bookmarkStart w:id="134" w:name="_Toc533062814"/>
      <w:r w:rsidRPr="00AA2D8A">
        <w:rPr>
          <w:lang w:val="ru-RU"/>
        </w:rPr>
        <w:lastRenderedPageBreak/>
        <w:t>РАЗДЕЛ. РЕШЕНИЕ ОБ ОПРЕДЕЛЕНИИ ЕДИНОЙ ТЕПЛОСНАБЖАЮЩЕЙ ОРГАНИЗАЦИИ (ОРГАНИЗАЦИЙ)</w:t>
      </w:r>
      <w:bookmarkEnd w:id="133"/>
      <w:bookmarkEnd w:id="134"/>
    </w:p>
    <w:p w14:paraId="401B67BC" w14:textId="77777777" w:rsidR="00E922C0" w:rsidRDefault="00E922C0" w:rsidP="00E922C0">
      <w:pPr>
        <w:pStyle w:val="Maximyz0"/>
      </w:pPr>
      <w:r>
        <w:t xml:space="preserve">Понятие «Единая теплоснабжающая организация» введено Федеральным законом от 27.07.2012 г. №190 «О теплоснабжении» (ст.2, ст.15). </w:t>
      </w:r>
    </w:p>
    <w:p w14:paraId="76675BA1" w14:textId="77777777" w:rsidR="00E922C0" w:rsidRDefault="00E922C0" w:rsidP="00E922C0">
      <w:pPr>
        <w:pStyle w:val="Maximyz0"/>
      </w:pPr>
      <w:r>
        <w:t xml:space="preserve">Критерии и порядок определения единой теплоснабжающей организации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w:t>
      </w:r>
    </w:p>
    <w:p w14:paraId="76332280" w14:textId="77777777" w:rsidR="00E922C0" w:rsidRDefault="00E922C0" w:rsidP="00E922C0">
      <w:pPr>
        <w:pStyle w:val="Maximyz0"/>
      </w:pPr>
      <w: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14:paraId="22BF81D0" w14:textId="77777777" w:rsidR="00E922C0" w:rsidRDefault="00E922C0" w:rsidP="00417CEB">
      <w:pPr>
        <w:pStyle w:val="Maximyz0"/>
        <w:numPr>
          <w:ilvl w:val="0"/>
          <w:numId w:val="12"/>
        </w:numPr>
        <w:tabs>
          <w:tab w:val="left" w:pos="1134"/>
        </w:tabs>
        <w:ind w:left="0" w:firstLine="709"/>
      </w:pPr>
      <w: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27E3BF0A" w14:textId="77777777" w:rsidR="00E922C0" w:rsidRDefault="00E922C0" w:rsidP="00417CEB">
      <w:pPr>
        <w:pStyle w:val="Maximyz0"/>
        <w:numPr>
          <w:ilvl w:val="0"/>
          <w:numId w:val="12"/>
        </w:numPr>
        <w:tabs>
          <w:tab w:val="left" w:pos="1134"/>
        </w:tabs>
        <w:ind w:left="0" w:firstLine="709"/>
      </w:pPr>
      <w:r>
        <w:t xml:space="preserve">размер собственного капитала; </w:t>
      </w:r>
    </w:p>
    <w:p w14:paraId="67249821" w14:textId="77777777" w:rsidR="00E922C0" w:rsidRDefault="00E922C0" w:rsidP="00417CEB">
      <w:pPr>
        <w:pStyle w:val="Maximyz0"/>
        <w:numPr>
          <w:ilvl w:val="0"/>
          <w:numId w:val="12"/>
        </w:numPr>
        <w:tabs>
          <w:tab w:val="left" w:pos="1134"/>
        </w:tabs>
        <w:ind w:left="0" w:firstLine="709"/>
      </w:pPr>
      <w:r>
        <w:t xml:space="preserve">способность в лучшей мере обеспечить  надежность теплоснабжения в соответствующей системе теплоснабжения. </w:t>
      </w:r>
    </w:p>
    <w:p w14:paraId="03729203" w14:textId="18E46D8E" w:rsidR="00C758BD" w:rsidRDefault="00C758BD" w:rsidP="00F11F95">
      <w:pPr>
        <w:pStyle w:val="Maximyz0"/>
      </w:pPr>
      <w:r>
        <w:t xml:space="preserve">В </w:t>
      </w:r>
      <w:r w:rsidR="00A27A9D">
        <w:t xml:space="preserve">сельском </w:t>
      </w:r>
      <w:r>
        <w:t xml:space="preserve">поселении </w:t>
      </w:r>
      <w:r w:rsidR="00CC14F5">
        <w:t>Ошейкинское</w:t>
      </w:r>
      <w:r>
        <w:t xml:space="preserve"> действу</w:t>
      </w:r>
      <w:r w:rsidR="00F11F95">
        <w:t>е</w:t>
      </w:r>
      <w:r>
        <w:t xml:space="preserve">т </w:t>
      </w:r>
      <w:r w:rsidR="00F11F95" w:rsidRPr="00F11F95">
        <w:t>одна</w:t>
      </w:r>
      <w:r>
        <w:t xml:space="preserve"> теплоснабжающ</w:t>
      </w:r>
      <w:r w:rsidR="00F11F95">
        <w:t>ая</w:t>
      </w:r>
      <w:r>
        <w:t xml:space="preserve"> организаци</w:t>
      </w:r>
      <w:r w:rsidR="00F11F95">
        <w:t xml:space="preserve">я: </w:t>
      </w:r>
      <w:r w:rsidR="00EE1734">
        <w:t>МП</w:t>
      </w:r>
      <w:r>
        <w:t xml:space="preserve"> «</w:t>
      </w:r>
      <w:r w:rsidR="00F11F95">
        <w:t>Лотошинское ЖКХ</w:t>
      </w:r>
      <w:r>
        <w:t>»</w:t>
      </w:r>
      <w:r w:rsidR="00F11F95">
        <w:t>.</w:t>
      </w:r>
    </w:p>
    <w:p w14:paraId="02A44665" w14:textId="21200710" w:rsidR="0085343F" w:rsidRDefault="00F11F95" w:rsidP="00EE1734">
      <w:pPr>
        <w:pStyle w:val="Maximyz0"/>
      </w:pPr>
      <w:r>
        <w:t>Статус единой теплоснабжающей организации присвоен МП «Лотошинское ЖКХ» постановлением Главы Лотошинского муниципального района Московской области №27 от 27.01.2015 г.</w:t>
      </w:r>
    </w:p>
    <w:p w14:paraId="5AB98044" w14:textId="77777777" w:rsidR="00C2547D" w:rsidRDefault="00C2547D" w:rsidP="00746154">
      <w:pPr>
        <w:pStyle w:val="affff4"/>
      </w:pPr>
    </w:p>
    <w:p w14:paraId="435620F0" w14:textId="77777777" w:rsidR="0038217E" w:rsidRDefault="0038217E" w:rsidP="002573DD">
      <w:pPr>
        <w:pStyle w:val="1"/>
        <w:rPr>
          <w:lang w:val="ru-RU"/>
        </w:rPr>
        <w:sectPr w:rsidR="0038217E" w:rsidSect="00755666">
          <w:pgSz w:w="11906" w:h="16838"/>
          <w:pgMar w:top="1134" w:right="850" w:bottom="1134" w:left="1134" w:header="709" w:footer="709" w:gutter="0"/>
          <w:cols w:space="708"/>
          <w:docGrid w:linePitch="360"/>
        </w:sectPr>
      </w:pPr>
      <w:bookmarkStart w:id="135" w:name="_Toc352234948"/>
    </w:p>
    <w:p w14:paraId="197A927D" w14:textId="0D16EB86" w:rsidR="00C2547D" w:rsidRPr="00541E52" w:rsidRDefault="00C2547D" w:rsidP="002573DD">
      <w:pPr>
        <w:pStyle w:val="1"/>
        <w:rPr>
          <w:lang w:val="ru-RU"/>
        </w:rPr>
      </w:pPr>
      <w:bookmarkStart w:id="136" w:name="_Toc533062815"/>
      <w:r w:rsidRPr="00541E52">
        <w:rPr>
          <w:lang w:val="ru-RU"/>
        </w:rPr>
        <w:lastRenderedPageBreak/>
        <w:t>РАЗДЕЛ. РЕШЕНИЯ О РАСПРЕДЕЛЕНИИ ТЕПЛОВОЙ НАГРУЗКИ МЕЖДУ ИСТОЧНИКАМИ ТЕПЛОВОЙ ЭНЕРГИИ</w:t>
      </w:r>
      <w:bookmarkEnd w:id="135"/>
      <w:bookmarkEnd w:id="136"/>
    </w:p>
    <w:p w14:paraId="0E527A76" w14:textId="16B5468B" w:rsidR="00C2547D" w:rsidRDefault="00C2547D" w:rsidP="00CD4621">
      <w:pPr>
        <w:pStyle w:val="Maximyz0"/>
      </w:pPr>
      <w:r w:rsidRPr="002573DD">
        <w:t xml:space="preserve">Возможность поставок тепловой энергии потребителям от различных источников тепловой энергии при сохранении надежности теплоснабжения </w:t>
      </w:r>
      <w:r w:rsidR="00E403DD">
        <w:t>невозможна</w:t>
      </w:r>
      <w:r w:rsidR="001D38B6">
        <w:t xml:space="preserve"> в связи с отсутствием значительного резерва тепловой мощности на котельных </w:t>
      </w:r>
      <w:r w:rsidR="00CC14F5">
        <w:t>сельского</w:t>
      </w:r>
      <w:r w:rsidR="001D38B6">
        <w:t xml:space="preserve"> поселения </w:t>
      </w:r>
      <w:r w:rsidR="00CC14F5">
        <w:t>Ошейкинское</w:t>
      </w:r>
      <w:r w:rsidR="00CD4621">
        <w:t>, а также значительной удаленностью источников друг от друга</w:t>
      </w:r>
      <w:r w:rsidR="008074B7">
        <w:t>.</w:t>
      </w:r>
    </w:p>
    <w:p w14:paraId="4B6115D1" w14:textId="77777777" w:rsidR="00C758BD" w:rsidRDefault="00C758BD" w:rsidP="00CD4621">
      <w:pPr>
        <w:pStyle w:val="1"/>
        <w:rPr>
          <w:lang w:val="ru-RU"/>
        </w:rPr>
        <w:sectPr w:rsidR="00C758BD" w:rsidSect="00755666">
          <w:pgSz w:w="11906" w:h="16838"/>
          <w:pgMar w:top="1134" w:right="850" w:bottom="1134" w:left="1134" w:header="709" w:footer="709" w:gutter="0"/>
          <w:cols w:space="708"/>
          <w:docGrid w:linePitch="360"/>
        </w:sectPr>
      </w:pPr>
      <w:bookmarkStart w:id="137" w:name="_Toc352234949"/>
    </w:p>
    <w:p w14:paraId="23F8BDCF" w14:textId="1C7B9072" w:rsidR="00C2547D" w:rsidRPr="00541E52" w:rsidRDefault="00C2547D" w:rsidP="00746154">
      <w:pPr>
        <w:pStyle w:val="1"/>
        <w:rPr>
          <w:lang w:val="ru-RU"/>
        </w:rPr>
      </w:pPr>
      <w:bookmarkStart w:id="138" w:name="_Toc533062816"/>
      <w:r w:rsidRPr="00541E52">
        <w:rPr>
          <w:lang w:val="ru-RU"/>
        </w:rPr>
        <w:lastRenderedPageBreak/>
        <w:t>РАЗДЕЛ. РЕШЕНИЯ ПО БЕСХОЗЯЙНЫМ ТЕПЛОВЫМ СЕТЯМ</w:t>
      </w:r>
      <w:bookmarkEnd w:id="137"/>
      <w:bookmarkEnd w:id="138"/>
    </w:p>
    <w:p w14:paraId="1896844B" w14:textId="5B296CE6" w:rsidR="00C2547D" w:rsidRPr="00B16626" w:rsidRDefault="00C2547D" w:rsidP="00CD4621">
      <w:pPr>
        <w:pStyle w:val="Maximyz0"/>
      </w:pPr>
      <w:r w:rsidRPr="00746154">
        <w:t xml:space="preserve">В настоящее время на территории </w:t>
      </w:r>
      <w:r w:rsidR="00CC14F5">
        <w:t>сельского</w:t>
      </w:r>
      <w:r w:rsidR="00746154" w:rsidRPr="00746154">
        <w:t xml:space="preserve"> </w:t>
      </w:r>
      <w:r w:rsidR="003C2570">
        <w:t>поселения</w:t>
      </w:r>
      <w:r w:rsidR="00746154" w:rsidRPr="00746154">
        <w:t xml:space="preserve"> </w:t>
      </w:r>
      <w:r w:rsidR="00CC14F5">
        <w:t>Ошейкинское</w:t>
      </w:r>
      <w:r w:rsidRPr="00746154">
        <w:t xml:space="preserve"> бесхозяйных тепловых сетей не выявлено.</w:t>
      </w:r>
    </w:p>
    <w:p w14:paraId="769DCF86" w14:textId="38599D9D" w:rsidR="00C2547D" w:rsidRDefault="007C0BF4" w:rsidP="007C0BF4">
      <w:pPr>
        <w:pStyle w:val="Maximyz0"/>
      </w:pPr>
      <w:r>
        <w:t>В случае выявления при дальнейшей эксплуатации бесхозяйных тепловых сетей согласно п. 6, ст. 15 Федерального закона «О теплоснабжении» от 27.07.2010</w:t>
      </w:r>
      <w:r w:rsidR="006D51CD">
        <w:t xml:space="preserve"> </w:t>
      </w:r>
      <w:r>
        <w:t xml:space="preserve">г.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w:t>
      </w:r>
      <w:r w:rsidR="00CC14F5">
        <w:t>сельского</w:t>
      </w:r>
      <w:r>
        <w:t xml:space="preserve">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0FB25B8A" w14:textId="62A87499" w:rsidR="007C0BF4" w:rsidRDefault="007C0BF4" w:rsidP="007C0BF4">
      <w:pPr>
        <w:pStyle w:val="Maximyz0"/>
      </w:pPr>
    </w:p>
    <w:p w14:paraId="738E0A97" w14:textId="40742F87" w:rsidR="000C310D" w:rsidRDefault="000C310D" w:rsidP="007C0BF4">
      <w:pPr>
        <w:pStyle w:val="Maximyz0"/>
      </w:pPr>
    </w:p>
    <w:p w14:paraId="44501BBE" w14:textId="03DBCBC6" w:rsidR="000C310D" w:rsidRDefault="000C310D" w:rsidP="007C0BF4">
      <w:pPr>
        <w:pStyle w:val="Maximyz0"/>
      </w:pPr>
    </w:p>
    <w:p w14:paraId="2225201F" w14:textId="0AFC33DC" w:rsidR="000C310D" w:rsidRDefault="000C310D" w:rsidP="007C0BF4">
      <w:pPr>
        <w:pStyle w:val="Maximyz0"/>
      </w:pPr>
    </w:p>
    <w:p w14:paraId="085E388C" w14:textId="1E6D2A01" w:rsidR="000C310D" w:rsidRDefault="000C310D" w:rsidP="007C0BF4">
      <w:pPr>
        <w:pStyle w:val="Maximyz0"/>
      </w:pPr>
    </w:p>
    <w:p w14:paraId="5CF117F1" w14:textId="0F11B7E6" w:rsidR="000C310D" w:rsidRDefault="000C310D" w:rsidP="007C0BF4">
      <w:pPr>
        <w:pStyle w:val="Maximyz0"/>
      </w:pPr>
    </w:p>
    <w:p w14:paraId="35C8B11F" w14:textId="010E8EEE" w:rsidR="000C310D" w:rsidRDefault="000C310D" w:rsidP="007C0BF4">
      <w:pPr>
        <w:pStyle w:val="Maximyz0"/>
      </w:pPr>
    </w:p>
    <w:p w14:paraId="268DF5BD" w14:textId="393F8118" w:rsidR="000C310D" w:rsidRDefault="000C310D" w:rsidP="007C0BF4">
      <w:pPr>
        <w:pStyle w:val="Maximyz0"/>
      </w:pPr>
    </w:p>
    <w:p w14:paraId="54485627" w14:textId="434D2F9A" w:rsidR="000C310D" w:rsidRDefault="000C310D" w:rsidP="007C0BF4">
      <w:pPr>
        <w:pStyle w:val="Maximyz0"/>
      </w:pPr>
    </w:p>
    <w:p w14:paraId="03281133" w14:textId="4389D3CD" w:rsidR="000C310D" w:rsidRDefault="000C310D" w:rsidP="007C0BF4">
      <w:pPr>
        <w:pStyle w:val="Maximyz0"/>
      </w:pPr>
    </w:p>
    <w:p w14:paraId="198F3AD0" w14:textId="517459DB" w:rsidR="000C310D" w:rsidRDefault="000C310D" w:rsidP="007C0BF4">
      <w:pPr>
        <w:pStyle w:val="Maximyz0"/>
      </w:pPr>
    </w:p>
    <w:p w14:paraId="77A805CA" w14:textId="76AB198C" w:rsidR="000C310D" w:rsidRDefault="000C310D" w:rsidP="007C0BF4">
      <w:pPr>
        <w:pStyle w:val="Maximyz0"/>
      </w:pPr>
    </w:p>
    <w:p w14:paraId="1D0013F6" w14:textId="2EED5D17" w:rsidR="000C310D" w:rsidRDefault="000C310D" w:rsidP="007C0BF4">
      <w:pPr>
        <w:pStyle w:val="Maximyz0"/>
      </w:pPr>
    </w:p>
    <w:p w14:paraId="631909CE" w14:textId="5E62F41D" w:rsidR="000C310D" w:rsidRDefault="000C310D" w:rsidP="007C0BF4">
      <w:pPr>
        <w:pStyle w:val="Maximyz0"/>
      </w:pPr>
    </w:p>
    <w:p w14:paraId="153BD447" w14:textId="0246B78D" w:rsidR="000C310D" w:rsidRDefault="000C310D" w:rsidP="007C0BF4">
      <w:pPr>
        <w:pStyle w:val="Maximyz0"/>
      </w:pPr>
    </w:p>
    <w:p w14:paraId="6DFC5EC2" w14:textId="26DE03EC" w:rsidR="000C310D" w:rsidRDefault="000C310D" w:rsidP="007C0BF4">
      <w:pPr>
        <w:pStyle w:val="Maximyz0"/>
      </w:pPr>
    </w:p>
    <w:p w14:paraId="2E493519" w14:textId="480CE96E" w:rsidR="000C310D" w:rsidRDefault="000C310D" w:rsidP="007C0BF4">
      <w:pPr>
        <w:pStyle w:val="Maximyz0"/>
      </w:pPr>
    </w:p>
    <w:p w14:paraId="32640CB5" w14:textId="73DDE56B" w:rsidR="000C310D" w:rsidRDefault="000C310D" w:rsidP="007C0BF4">
      <w:pPr>
        <w:pStyle w:val="Maximyz0"/>
      </w:pPr>
    </w:p>
    <w:p w14:paraId="22B73069" w14:textId="7127C649" w:rsidR="000C310D" w:rsidRDefault="000C310D" w:rsidP="007C0BF4">
      <w:pPr>
        <w:pStyle w:val="Maximyz0"/>
      </w:pPr>
    </w:p>
    <w:p w14:paraId="26332057" w14:textId="2E03AD94" w:rsidR="000C310D" w:rsidRPr="005D6E35" w:rsidRDefault="000C310D" w:rsidP="000C310D">
      <w:pPr>
        <w:pStyle w:val="1"/>
        <w:numPr>
          <w:ilvl w:val="0"/>
          <w:numId w:val="4"/>
        </w:numPr>
        <w:jc w:val="both"/>
        <w:rPr>
          <w:lang w:val="ru-RU"/>
        </w:rPr>
      </w:pPr>
      <w:bookmarkStart w:id="139" w:name="_Toc530259170"/>
      <w:bookmarkStart w:id="140" w:name="_Toc533062817"/>
      <w:r>
        <w:rPr>
          <w:lang w:val="ru-RU"/>
        </w:rPr>
        <w:lastRenderedPageBreak/>
        <w:t>РАЗДЕЛ.</w:t>
      </w:r>
      <w:r w:rsidRPr="005D6E35">
        <w:rPr>
          <w:lang w:val="ru-RU"/>
        </w:rPr>
        <w:t xml:space="preserve">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w:t>
      </w:r>
      <w:bookmarkEnd w:id="139"/>
      <w:r w:rsidR="00657F2E">
        <w:rPr>
          <w:lang w:val="ru-RU"/>
        </w:rPr>
        <w:t>СЕЛЬСКОГО ПОСЕЛЕНИЯ ОШЕЙКИНСКОЕ</w:t>
      </w:r>
      <w:bookmarkEnd w:id="140"/>
    </w:p>
    <w:p w14:paraId="126C7C7B" w14:textId="77777777" w:rsidR="000C310D" w:rsidRDefault="000C310D" w:rsidP="000C310D">
      <w:pPr>
        <w:pStyle w:val="2"/>
        <w:numPr>
          <w:ilvl w:val="1"/>
          <w:numId w:val="4"/>
        </w:numPr>
      </w:pPr>
      <w:bookmarkStart w:id="141" w:name="_Toc530259171"/>
      <w:bookmarkStart w:id="142" w:name="_Toc533062818"/>
      <w: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41"/>
      <w:bookmarkEnd w:id="142"/>
    </w:p>
    <w:p w14:paraId="66F02A1C" w14:textId="67C6497A" w:rsidR="000C310D" w:rsidRDefault="000C310D" w:rsidP="000C310D">
      <w:pPr>
        <w:pStyle w:val="Maximyz0"/>
      </w:pPr>
      <w:r>
        <w:t>Решения по развитию системы газоснабжения в части обеспечеиия топливом источников тепловой энергии, расположенных на территории сельского поселения Ошейкинское, в утвержденной муниципальной программе Лотошинского муниципального района Московской области «Газификация населенных пунктов Лотошинского муниципального района Московской области на 2018 - 2022 годы» отсутствуют.</w:t>
      </w:r>
    </w:p>
    <w:p w14:paraId="268C738D" w14:textId="77777777" w:rsidR="000C310D" w:rsidRPr="00FC4D45" w:rsidRDefault="000C310D" w:rsidP="000C310D">
      <w:pPr>
        <w:rPr>
          <w:lang w:eastAsia="en-US"/>
        </w:rPr>
      </w:pPr>
    </w:p>
    <w:p w14:paraId="7539B9F7" w14:textId="77777777" w:rsidR="000C310D" w:rsidRDefault="000C310D" w:rsidP="000C310D">
      <w:pPr>
        <w:pStyle w:val="2"/>
        <w:numPr>
          <w:ilvl w:val="1"/>
          <w:numId w:val="4"/>
        </w:numPr>
      </w:pPr>
      <w:bookmarkStart w:id="143" w:name="_Toc530259172"/>
      <w:bookmarkStart w:id="144" w:name="_Toc533062819"/>
      <w:r>
        <w:t>Описание проблем организации газоснабжения источников тепловой энергии</w:t>
      </w:r>
      <w:bookmarkEnd w:id="143"/>
      <w:bookmarkEnd w:id="144"/>
    </w:p>
    <w:p w14:paraId="42A03F74" w14:textId="3B389C33" w:rsidR="000C310D" w:rsidRDefault="000C310D" w:rsidP="000C310D">
      <w:pPr>
        <w:pStyle w:val="Maximyz0"/>
      </w:pPr>
      <w:r>
        <w:t>Проблемы с организаций газоснабжения источников тепловой энергии, расположенных на территории сельского поселения Ошейкинское отсутствуют.</w:t>
      </w:r>
    </w:p>
    <w:p w14:paraId="18AF0F66" w14:textId="77777777" w:rsidR="000C310D" w:rsidRPr="00FC4D45" w:rsidRDefault="000C310D" w:rsidP="000C310D">
      <w:pPr>
        <w:rPr>
          <w:lang w:eastAsia="en-US"/>
        </w:rPr>
      </w:pPr>
    </w:p>
    <w:p w14:paraId="0EEE6FC2" w14:textId="77777777" w:rsidR="000C310D" w:rsidRDefault="000C310D" w:rsidP="000C310D">
      <w:pPr>
        <w:pStyle w:val="2"/>
        <w:numPr>
          <w:ilvl w:val="1"/>
          <w:numId w:val="4"/>
        </w:numPr>
      </w:pPr>
      <w:bookmarkStart w:id="145" w:name="_Toc530259173"/>
      <w:bookmarkStart w:id="146" w:name="_Toc533062820"/>
      <w: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45"/>
      <w:bookmarkEnd w:id="146"/>
    </w:p>
    <w:p w14:paraId="6C4225B0" w14:textId="204A8D44" w:rsidR="000C310D" w:rsidRDefault="000C310D" w:rsidP="000C310D">
      <w:pPr>
        <w:pStyle w:val="Maximyz0"/>
      </w:pPr>
      <w:r>
        <w:t>Корректировка утвержденной муниципальной программы Лотошинского муниципального района Московской области «Газификация населенных пунктов Лотошинского муниципального района Московской области на 2018 - 2022 годы», в целях согласованности данной программы с указанными решениями по развитию источников тепловой энергии и систем теплоснабжения не требуется.</w:t>
      </w:r>
    </w:p>
    <w:p w14:paraId="40ACC454" w14:textId="0C3C4A00" w:rsidR="000C310D" w:rsidRDefault="000C310D" w:rsidP="000C310D">
      <w:pPr>
        <w:rPr>
          <w:lang w:eastAsia="en-US"/>
        </w:rPr>
      </w:pPr>
    </w:p>
    <w:p w14:paraId="7FEF880F" w14:textId="2DF0B13D" w:rsidR="0002400F" w:rsidRDefault="0002400F" w:rsidP="000C310D">
      <w:pPr>
        <w:rPr>
          <w:lang w:eastAsia="en-US"/>
        </w:rPr>
      </w:pPr>
    </w:p>
    <w:p w14:paraId="05CC2A09" w14:textId="6A10EA0F" w:rsidR="0002400F" w:rsidRDefault="0002400F" w:rsidP="000C310D">
      <w:pPr>
        <w:rPr>
          <w:lang w:eastAsia="en-US"/>
        </w:rPr>
      </w:pPr>
    </w:p>
    <w:p w14:paraId="25F04061" w14:textId="459BA960" w:rsidR="0002400F" w:rsidRDefault="0002400F" w:rsidP="000C310D">
      <w:pPr>
        <w:rPr>
          <w:lang w:eastAsia="en-US"/>
        </w:rPr>
      </w:pPr>
    </w:p>
    <w:p w14:paraId="7FBDA3BC" w14:textId="2664E84F" w:rsidR="0002400F" w:rsidRDefault="0002400F" w:rsidP="000C310D">
      <w:pPr>
        <w:rPr>
          <w:lang w:eastAsia="en-US"/>
        </w:rPr>
      </w:pPr>
    </w:p>
    <w:p w14:paraId="0830D76C" w14:textId="1F25CFFB" w:rsidR="0002400F" w:rsidRDefault="0002400F" w:rsidP="000C310D">
      <w:pPr>
        <w:rPr>
          <w:lang w:eastAsia="en-US"/>
        </w:rPr>
      </w:pPr>
    </w:p>
    <w:p w14:paraId="08A88A42" w14:textId="7392C6FF" w:rsidR="0002400F" w:rsidRDefault="0002400F" w:rsidP="000C310D">
      <w:pPr>
        <w:rPr>
          <w:lang w:eastAsia="en-US"/>
        </w:rPr>
      </w:pPr>
    </w:p>
    <w:p w14:paraId="60E922AA" w14:textId="493695B2" w:rsidR="0002400F" w:rsidRDefault="0002400F" w:rsidP="000C310D">
      <w:pPr>
        <w:rPr>
          <w:lang w:eastAsia="en-US"/>
        </w:rPr>
      </w:pPr>
    </w:p>
    <w:p w14:paraId="4E19AB79" w14:textId="61F14032" w:rsidR="0002400F" w:rsidRDefault="0002400F" w:rsidP="000C310D">
      <w:pPr>
        <w:rPr>
          <w:lang w:eastAsia="en-US"/>
        </w:rPr>
      </w:pPr>
    </w:p>
    <w:p w14:paraId="7F38A94F" w14:textId="7F55440E" w:rsidR="0002400F" w:rsidRDefault="0002400F" w:rsidP="000C310D">
      <w:pPr>
        <w:rPr>
          <w:lang w:eastAsia="en-US"/>
        </w:rPr>
      </w:pPr>
    </w:p>
    <w:p w14:paraId="0520CC8B" w14:textId="77777777" w:rsidR="0002400F" w:rsidRPr="00E814B2" w:rsidRDefault="0002400F" w:rsidP="000C310D">
      <w:pPr>
        <w:rPr>
          <w:lang w:eastAsia="en-US"/>
        </w:rPr>
      </w:pPr>
    </w:p>
    <w:p w14:paraId="3EF499DD" w14:textId="77777777" w:rsidR="000C310D" w:rsidRDefault="000C310D" w:rsidP="000C310D">
      <w:pPr>
        <w:pStyle w:val="2"/>
        <w:numPr>
          <w:ilvl w:val="1"/>
          <w:numId w:val="4"/>
        </w:numPr>
      </w:pPr>
      <w:bookmarkStart w:id="147" w:name="_Toc530259174"/>
      <w:bookmarkStart w:id="148" w:name="_Toc533062821"/>
      <w:r>
        <w:lastRenderedPageBreak/>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47"/>
      <w:bookmarkEnd w:id="148"/>
    </w:p>
    <w:p w14:paraId="48BF9AD6" w14:textId="5B6C38AE" w:rsidR="000C310D" w:rsidRDefault="000C310D" w:rsidP="000C310D">
      <w:pPr>
        <w:pStyle w:val="Maximyz0"/>
      </w:pPr>
      <w:r>
        <w:t>На территории сельского поселения Ошейкинское отсутствуют источники, функционирующие в режиме комбинированной выработки тепловой и электрической энергии.</w:t>
      </w:r>
    </w:p>
    <w:p w14:paraId="79A3DEA1" w14:textId="77777777" w:rsidR="000C310D" w:rsidRPr="00E814B2" w:rsidRDefault="000C310D" w:rsidP="000C310D">
      <w:pPr>
        <w:rPr>
          <w:lang w:eastAsia="en-US"/>
        </w:rPr>
      </w:pPr>
    </w:p>
    <w:p w14:paraId="1EA0ACFE" w14:textId="77777777" w:rsidR="000C310D" w:rsidRDefault="000C310D" w:rsidP="000C310D">
      <w:pPr>
        <w:pStyle w:val="2"/>
        <w:numPr>
          <w:ilvl w:val="1"/>
          <w:numId w:val="4"/>
        </w:numPr>
      </w:pPr>
      <w:bookmarkStart w:id="149" w:name="_Toc530259175"/>
      <w:bookmarkStart w:id="150" w:name="_Toc533062822"/>
      <w: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49"/>
      <w:bookmarkEnd w:id="150"/>
    </w:p>
    <w:p w14:paraId="15195256" w14:textId="75AA1A1B" w:rsidR="000C310D" w:rsidRDefault="000C310D" w:rsidP="000C310D">
      <w:pPr>
        <w:pStyle w:val="Maximyz0"/>
      </w:pPr>
      <w:r>
        <w:t xml:space="preserve">На территории сельского поселения Ошейкинское не предполагается строительство </w:t>
      </w:r>
      <w:r w:rsidRPr="0044411F">
        <w:t>генерирующих объектов, функционирующих в режиме комбинированной выработки электрической и тепловой энергии</w:t>
      </w:r>
      <w:r>
        <w:t>.</w:t>
      </w:r>
    </w:p>
    <w:p w14:paraId="07785A5A" w14:textId="77777777" w:rsidR="000C310D" w:rsidRPr="0044411F" w:rsidRDefault="000C310D" w:rsidP="000C310D">
      <w:pPr>
        <w:rPr>
          <w:lang w:eastAsia="en-US"/>
        </w:rPr>
      </w:pPr>
    </w:p>
    <w:p w14:paraId="2F2EEF82" w14:textId="77777777" w:rsidR="000C310D" w:rsidRDefault="000C310D" w:rsidP="000C310D">
      <w:pPr>
        <w:pStyle w:val="2"/>
        <w:numPr>
          <w:ilvl w:val="1"/>
          <w:numId w:val="4"/>
        </w:numPr>
      </w:pPr>
      <w:bookmarkStart w:id="151" w:name="_Toc530259176"/>
      <w:bookmarkStart w:id="152" w:name="_Toc533062823"/>
      <w:r>
        <w:t>Описание решений (вырабатываемых с учетом положений утвержденной схемы водоснабжения поселения, городского округа) о развитии соответствующей системы водоснабжения в части, относящейся к системам теплоснабжения;</w:t>
      </w:r>
      <w:bookmarkEnd w:id="151"/>
      <w:bookmarkEnd w:id="152"/>
    </w:p>
    <w:p w14:paraId="36A72CA3" w14:textId="1F8A693F" w:rsidR="000C310D" w:rsidRDefault="000C310D" w:rsidP="000C310D">
      <w:pPr>
        <w:pStyle w:val="Maximyz0"/>
      </w:pPr>
      <w:r>
        <w:t>В утвержденной схеме водоснабжения и водоотведения сельского поселения Ошейкинское, отсутствую решения по развитию системы водоснабжения в части, относящейся к системам теплоснабжения.</w:t>
      </w:r>
    </w:p>
    <w:p w14:paraId="46683DF5" w14:textId="77777777" w:rsidR="000C310D" w:rsidRPr="0044411F" w:rsidRDefault="000C310D" w:rsidP="000C310D">
      <w:pPr>
        <w:rPr>
          <w:lang w:eastAsia="en-US"/>
        </w:rPr>
      </w:pPr>
    </w:p>
    <w:p w14:paraId="281DCA8E" w14:textId="77777777" w:rsidR="000C310D" w:rsidRDefault="000C310D" w:rsidP="000C310D">
      <w:pPr>
        <w:pStyle w:val="2"/>
        <w:numPr>
          <w:ilvl w:val="1"/>
          <w:numId w:val="4"/>
        </w:numPr>
      </w:pPr>
      <w:bookmarkStart w:id="153" w:name="_Toc530259177"/>
      <w:bookmarkStart w:id="154" w:name="_Toc533062824"/>
      <w:r>
        <w:t>Предложения по корректировке утвержденной (разработке) схемы водоснабжения поселения,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53"/>
      <w:bookmarkEnd w:id="154"/>
    </w:p>
    <w:p w14:paraId="19F0684E" w14:textId="77777777" w:rsidR="000C310D" w:rsidRDefault="000C310D" w:rsidP="000C310D">
      <w:pPr>
        <w:rPr>
          <w:lang w:eastAsia="en-US"/>
        </w:rPr>
      </w:pPr>
    </w:p>
    <w:p w14:paraId="04747A0A" w14:textId="7576D77D" w:rsidR="000C310D" w:rsidRDefault="000C310D" w:rsidP="000C310D">
      <w:pPr>
        <w:pStyle w:val="Maximyz0"/>
      </w:pPr>
      <w:r>
        <w:t>Предложения по корректировке утвержденной схемы водоснабжения и водоотведения сельского поселения Ошейкинское,</w:t>
      </w:r>
      <w:r w:rsidRPr="008B52A4">
        <w:t xml:space="preserve">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t xml:space="preserve"> отсутствуют.</w:t>
      </w:r>
    </w:p>
    <w:p w14:paraId="6B35D57C" w14:textId="388DD60F" w:rsidR="004D6ECB" w:rsidRDefault="004D6ECB" w:rsidP="000C310D">
      <w:pPr>
        <w:pStyle w:val="Maximyz0"/>
      </w:pPr>
    </w:p>
    <w:p w14:paraId="037A8B55" w14:textId="1C32C2A6" w:rsidR="000C310D" w:rsidRDefault="000C310D" w:rsidP="000C310D">
      <w:pPr>
        <w:pStyle w:val="1"/>
        <w:numPr>
          <w:ilvl w:val="0"/>
          <w:numId w:val="4"/>
        </w:numPr>
        <w:jc w:val="both"/>
        <w:rPr>
          <w:lang w:val="ru-RU"/>
        </w:rPr>
      </w:pPr>
      <w:bookmarkStart w:id="155" w:name="_Toc530259178"/>
      <w:bookmarkStart w:id="156" w:name="_Toc533062825"/>
      <w:r>
        <w:rPr>
          <w:lang w:val="ru-RU"/>
        </w:rPr>
        <w:lastRenderedPageBreak/>
        <w:t xml:space="preserve">РАЗДЕЛ. </w:t>
      </w:r>
      <w:r w:rsidRPr="005D6E35">
        <w:rPr>
          <w:lang w:val="ru-RU"/>
        </w:rPr>
        <w:t>ИНДИКАТОРЫ РАЗВИТИЯ СИСТЕМ ТЕПЛОСНАБЖЕНИ</w:t>
      </w:r>
      <w:r>
        <w:rPr>
          <w:lang w:val="ru-RU"/>
        </w:rPr>
        <w:t xml:space="preserve">Я </w:t>
      </w:r>
      <w:bookmarkEnd w:id="155"/>
      <w:r w:rsidR="009E7130">
        <w:rPr>
          <w:lang w:val="ru-RU"/>
        </w:rPr>
        <w:t>СЕЛЬСКОГО ПОСЕЛЕНИЯ ОШЕЙКИНСКОЕ</w:t>
      </w:r>
      <w:bookmarkEnd w:id="156"/>
    </w:p>
    <w:p w14:paraId="6A0AC398" w14:textId="39FE834C" w:rsidR="00692D5C" w:rsidRDefault="00692D5C" w:rsidP="00692D5C">
      <w:pPr>
        <w:pStyle w:val="2"/>
        <w:ind w:left="1560" w:hanging="709"/>
      </w:pPr>
      <w:bookmarkStart w:id="157" w:name="_Toc533000699"/>
      <w:bookmarkStart w:id="158" w:name="_Toc533062826"/>
      <w:r w:rsidRPr="00FF4845">
        <w:t>Количество прекращений подачи тепловой энергии, теплоносителя в результате технологических нарушений на тепловых сетях.</w:t>
      </w:r>
      <w:bookmarkEnd w:id="157"/>
      <w:bookmarkEnd w:id="158"/>
    </w:p>
    <w:p w14:paraId="38B6EF40" w14:textId="75BC0249" w:rsidR="00692D5C" w:rsidRDefault="00692D5C" w:rsidP="00692D5C">
      <w:pPr>
        <w:pStyle w:val="Maximyz0"/>
      </w:pPr>
      <w:r w:rsidRPr="00F92EEF">
        <w:t xml:space="preserve">Отказов оборудования источников тепловой энергии </w:t>
      </w:r>
      <w:r>
        <w:t>сельского поселения Ошейкинское</w:t>
      </w:r>
      <w:r w:rsidRPr="00F92EEF">
        <w:t xml:space="preserve"> за 201</w:t>
      </w:r>
      <w:r>
        <w:t>6</w:t>
      </w:r>
      <w:r w:rsidRPr="00F92EEF">
        <w:t>-201</w:t>
      </w:r>
      <w:r>
        <w:t>8</w:t>
      </w:r>
      <w:r w:rsidRPr="00F92EEF">
        <w:t xml:space="preserve"> гг., по данным </w:t>
      </w:r>
      <w:r>
        <w:t>МП «Лотошинское ЖКХ»</w:t>
      </w:r>
      <w:r w:rsidRPr="00F92EEF">
        <w:t xml:space="preserve"> не происходило.</w:t>
      </w:r>
    </w:p>
    <w:p w14:paraId="2DD0AD91" w14:textId="77777777" w:rsidR="00692D5C" w:rsidRPr="00F92EEF" w:rsidRDefault="00692D5C" w:rsidP="00692D5C">
      <w:pPr>
        <w:pStyle w:val="Maximyz0"/>
      </w:pPr>
    </w:p>
    <w:p w14:paraId="2F036D2A" w14:textId="07040860" w:rsidR="00692D5C" w:rsidRDefault="00692D5C" w:rsidP="00692D5C">
      <w:pPr>
        <w:pStyle w:val="2"/>
        <w:ind w:left="1560" w:hanging="709"/>
      </w:pPr>
      <w:bookmarkStart w:id="159" w:name="_Toc533000700"/>
      <w:bookmarkStart w:id="160" w:name="_Toc533062827"/>
      <w:r w:rsidRPr="00FF4845">
        <w:t>Количество прекращений подачи тепловой энергии, теплоносителя в результате технологических нарушений на источниках тепловой энергии.</w:t>
      </w:r>
      <w:bookmarkEnd w:id="159"/>
      <w:bookmarkEnd w:id="160"/>
    </w:p>
    <w:p w14:paraId="5569ED55" w14:textId="77777777" w:rsidR="00692D5C" w:rsidRDefault="00692D5C" w:rsidP="00692D5C">
      <w:pPr>
        <w:pStyle w:val="Maximyz0"/>
        <w:spacing w:after="240"/>
        <w:rPr>
          <w:lang w:eastAsia="en-US"/>
        </w:rPr>
      </w:pPr>
      <w:r>
        <w:rPr>
          <w:lang w:eastAsia="en-US"/>
        </w:rPr>
        <w:t>П</w:t>
      </w:r>
      <w:r w:rsidRPr="001E75F4">
        <w:rPr>
          <w:lang w:eastAsia="en-US"/>
        </w:rPr>
        <w:t>рекращений подачи тепловой энергии,</w:t>
      </w:r>
      <w:r>
        <w:rPr>
          <w:lang w:eastAsia="en-US"/>
        </w:rPr>
        <w:t xml:space="preserve"> теплоносителя в результате тех</w:t>
      </w:r>
      <w:r w:rsidRPr="001E75F4">
        <w:rPr>
          <w:lang w:eastAsia="en-US"/>
        </w:rPr>
        <w:t>нологических нарушений на источниках тепловой энергии</w:t>
      </w:r>
      <w:r>
        <w:rPr>
          <w:lang w:eastAsia="en-US"/>
        </w:rPr>
        <w:t xml:space="preserve"> </w:t>
      </w:r>
      <w:r>
        <w:t>сельского поселения Ошейкинское</w:t>
      </w:r>
      <w:r w:rsidRPr="00F92EEF">
        <w:t xml:space="preserve"> </w:t>
      </w:r>
      <w:r>
        <w:rPr>
          <w:lang w:eastAsia="en-US"/>
        </w:rPr>
        <w:t>не наблюдалось.</w:t>
      </w:r>
    </w:p>
    <w:p w14:paraId="1BD1EC8C" w14:textId="4D93044F" w:rsidR="00692D5C" w:rsidRDefault="00692D5C" w:rsidP="00692D5C">
      <w:pPr>
        <w:pStyle w:val="2"/>
        <w:ind w:left="1560" w:hanging="709"/>
      </w:pPr>
      <w:bookmarkStart w:id="161" w:name="_Toc533000701"/>
      <w:bookmarkStart w:id="162" w:name="_Toc533062828"/>
      <w:r w:rsidRPr="00FF4845">
        <w:t>Удельный расход условного топлива на единицу тепловой энергии, отпускаемой с коллекторов источников тепловой энергии.</w:t>
      </w:r>
      <w:bookmarkEnd w:id="161"/>
      <w:bookmarkEnd w:id="162"/>
    </w:p>
    <w:p w14:paraId="362562A7" w14:textId="42B8A6CB" w:rsidR="00692D5C" w:rsidRDefault="00692D5C" w:rsidP="00692D5C">
      <w:pPr>
        <w:spacing w:line="360" w:lineRule="auto"/>
        <w:ind w:left="-15" w:firstLine="708"/>
        <w:jc w:val="both"/>
        <w:rPr>
          <w:rFonts w:eastAsia="Arial"/>
          <w:color w:val="000000"/>
        </w:rPr>
      </w:pPr>
      <w:r w:rsidRPr="00497617">
        <w:t xml:space="preserve">Топливные показатели котельных </w:t>
      </w:r>
      <w:r>
        <w:t>сельского поселения Ошейкинское</w:t>
      </w:r>
      <w:r w:rsidRPr="00497617">
        <w:t xml:space="preserve"> в качестве основного топлива использующих природный газ за 201</w:t>
      </w:r>
      <w:r>
        <w:t>7</w:t>
      </w:r>
      <w:r w:rsidRPr="00497617">
        <w:t xml:space="preserve"> год</w:t>
      </w:r>
      <w:r w:rsidRPr="00270EFE">
        <w:rPr>
          <w:rFonts w:eastAsia="Arial"/>
          <w:color w:val="000000"/>
        </w:rPr>
        <w:t xml:space="preserve"> представлен в таблице</w:t>
      </w:r>
      <w:r>
        <w:rPr>
          <w:rFonts w:eastAsia="Arial"/>
          <w:color w:val="000000"/>
        </w:rPr>
        <w:t xml:space="preserve"> </w:t>
      </w:r>
      <w:r>
        <w:rPr>
          <w:rFonts w:eastAsia="Arial"/>
          <w:color w:val="000000"/>
        </w:rPr>
        <w:fldChar w:fldCharType="begin"/>
      </w:r>
      <w:r>
        <w:rPr>
          <w:rFonts w:eastAsia="Arial"/>
          <w:color w:val="000000"/>
        </w:rPr>
        <w:instrText xml:space="preserve"> REF _Ref532458192 \h </w:instrText>
      </w:r>
      <w:r>
        <w:rPr>
          <w:rFonts w:eastAsia="Arial"/>
          <w:color w:val="000000"/>
        </w:rPr>
      </w:r>
      <w:r>
        <w:rPr>
          <w:rFonts w:eastAsia="Arial"/>
          <w:color w:val="000000"/>
        </w:rPr>
        <w:fldChar w:fldCharType="separate"/>
      </w:r>
      <w:r>
        <w:rPr>
          <w:noProof/>
          <w:lang w:eastAsia="en-US"/>
        </w:rPr>
        <w:t>14</w:t>
      </w:r>
      <w:r>
        <w:rPr>
          <w:lang w:eastAsia="en-US"/>
        </w:rPr>
        <w:t>.</w:t>
      </w:r>
      <w:r>
        <w:rPr>
          <w:noProof/>
          <w:lang w:eastAsia="en-US"/>
        </w:rPr>
        <w:t>1</w:t>
      </w:r>
      <w:r>
        <w:rPr>
          <w:rFonts w:eastAsia="Arial"/>
          <w:color w:val="000000"/>
        </w:rPr>
        <w:fldChar w:fldCharType="end"/>
      </w:r>
      <w:r>
        <w:rPr>
          <w:rFonts w:eastAsia="Arial"/>
          <w:color w:val="000000"/>
        </w:rPr>
        <w:t>.</w:t>
      </w:r>
    </w:p>
    <w:p w14:paraId="71EA407B" w14:textId="77777777" w:rsidR="00692D5C" w:rsidRDefault="00692D5C" w:rsidP="00692D5C">
      <w:pPr>
        <w:spacing w:line="360" w:lineRule="auto"/>
        <w:ind w:left="-15" w:firstLine="708"/>
        <w:jc w:val="both"/>
        <w:rPr>
          <w:rFonts w:eastAsia="Arial"/>
          <w:color w:val="000000"/>
        </w:rPr>
      </w:pPr>
    </w:p>
    <w:p w14:paraId="3B54AFCD" w14:textId="77777777" w:rsidR="00692D5C" w:rsidRDefault="00692D5C" w:rsidP="00692D5C">
      <w:pPr>
        <w:pStyle w:val="a7"/>
        <w:rPr>
          <w:lang w:eastAsia="en-US"/>
        </w:rPr>
      </w:pPr>
      <w:bookmarkStart w:id="163" w:name="_Ref532458192"/>
      <w:r>
        <w:t xml:space="preserve">Таблица </w:t>
      </w:r>
      <w:r>
        <w:rPr>
          <w:lang w:eastAsia="en-US"/>
        </w:rPr>
        <w:fldChar w:fldCharType="begin"/>
      </w:r>
      <w:r>
        <w:rPr>
          <w:lang w:eastAsia="en-US"/>
        </w:rPr>
        <w:instrText xml:space="preserve"> STYLEREF 1 \s </w:instrText>
      </w:r>
      <w:r>
        <w:rPr>
          <w:lang w:eastAsia="en-US"/>
        </w:rPr>
        <w:fldChar w:fldCharType="separate"/>
      </w:r>
      <w:r>
        <w:rPr>
          <w:noProof/>
          <w:lang w:eastAsia="en-US"/>
        </w:rPr>
        <w:t>14</w:t>
      </w:r>
      <w:r>
        <w:rPr>
          <w:lang w:eastAsia="en-US"/>
        </w:rPr>
        <w:fldChar w:fldCharType="end"/>
      </w:r>
      <w:r>
        <w:rPr>
          <w:lang w:eastAsia="en-US"/>
        </w:rPr>
        <w:t>.</w:t>
      </w:r>
      <w:r>
        <w:rPr>
          <w:lang w:eastAsia="en-US"/>
        </w:rPr>
        <w:fldChar w:fldCharType="begin"/>
      </w:r>
      <w:r>
        <w:rPr>
          <w:lang w:eastAsia="en-US"/>
        </w:rPr>
        <w:instrText xml:space="preserve"> SEQ Таблица \* ARABIC \s 1 </w:instrText>
      </w:r>
      <w:r>
        <w:rPr>
          <w:lang w:eastAsia="en-US"/>
        </w:rPr>
        <w:fldChar w:fldCharType="separate"/>
      </w:r>
      <w:r>
        <w:rPr>
          <w:noProof/>
          <w:lang w:eastAsia="en-US"/>
        </w:rPr>
        <w:t>1</w:t>
      </w:r>
      <w:r>
        <w:rPr>
          <w:lang w:eastAsia="en-US"/>
        </w:rPr>
        <w:fldChar w:fldCharType="end"/>
      </w:r>
      <w:bookmarkEnd w:id="163"/>
      <w:r>
        <w:rPr>
          <w:lang w:eastAsia="en-US"/>
        </w:rPr>
        <w:t xml:space="preserve"> – Удельный расход условного топлива на единицу тепловой энергии на единицу отпускаемой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3234"/>
        <w:gridCol w:w="2028"/>
        <w:gridCol w:w="2028"/>
        <w:gridCol w:w="2026"/>
      </w:tblGrid>
      <w:tr w:rsidR="00692D5C" w:rsidRPr="00DE39EB" w14:paraId="28A3676E" w14:textId="77777777" w:rsidTr="00970E40">
        <w:trPr>
          <w:trHeight w:val="373"/>
        </w:trPr>
        <w:tc>
          <w:tcPr>
            <w:tcW w:w="406" w:type="pct"/>
            <w:vAlign w:val="center"/>
          </w:tcPr>
          <w:p w14:paraId="3AE91E0B" w14:textId="77777777" w:rsidR="00692D5C" w:rsidRPr="00DE39EB" w:rsidRDefault="00692D5C" w:rsidP="00970E40">
            <w:pPr>
              <w:jc w:val="center"/>
              <w:rPr>
                <w:sz w:val="20"/>
                <w:szCs w:val="20"/>
              </w:rPr>
            </w:pPr>
            <w:r>
              <w:rPr>
                <w:sz w:val="20"/>
                <w:szCs w:val="20"/>
              </w:rPr>
              <w:t>№ п/п</w:t>
            </w:r>
          </w:p>
        </w:tc>
        <w:tc>
          <w:tcPr>
            <w:tcW w:w="1595" w:type="pct"/>
            <w:shd w:val="clear" w:color="auto" w:fill="auto"/>
            <w:vAlign w:val="center"/>
            <w:hideMark/>
          </w:tcPr>
          <w:p w14:paraId="1C326C48" w14:textId="77777777" w:rsidR="00692D5C" w:rsidRPr="00DE39EB" w:rsidRDefault="00692D5C" w:rsidP="00970E40">
            <w:pPr>
              <w:jc w:val="center"/>
              <w:rPr>
                <w:sz w:val="20"/>
                <w:szCs w:val="20"/>
              </w:rPr>
            </w:pPr>
            <w:r w:rsidRPr="00DE39EB">
              <w:rPr>
                <w:sz w:val="20"/>
                <w:szCs w:val="20"/>
              </w:rPr>
              <w:t>Наименование котельной</w:t>
            </w:r>
          </w:p>
        </w:tc>
        <w:tc>
          <w:tcPr>
            <w:tcW w:w="1000" w:type="pct"/>
            <w:vAlign w:val="center"/>
          </w:tcPr>
          <w:p w14:paraId="5570C94B" w14:textId="77777777" w:rsidR="00692D5C" w:rsidRPr="006C38B6" w:rsidRDefault="00692D5C" w:rsidP="00970E40">
            <w:pPr>
              <w:jc w:val="center"/>
              <w:rPr>
                <w:sz w:val="20"/>
                <w:szCs w:val="20"/>
                <w:vertAlign w:val="superscript"/>
              </w:rPr>
            </w:pPr>
            <w:r>
              <w:rPr>
                <w:sz w:val="20"/>
                <w:szCs w:val="20"/>
              </w:rPr>
              <w:t>Расход газа, тыс. м</w:t>
            </w:r>
            <w:r>
              <w:rPr>
                <w:sz w:val="20"/>
                <w:szCs w:val="20"/>
                <w:vertAlign w:val="superscript"/>
              </w:rPr>
              <w:t>3</w:t>
            </w:r>
          </w:p>
        </w:tc>
        <w:tc>
          <w:tcPr>
            <w:tcW w:w="1000" w:type="pct"/>
            <w:vAlign w:val="center"/>
          </w:tcPr>
          <w:p w14:paraId="62E7127E" w14:textId="77777777" w:rsidR="00692D5C" w:rsidRPr="00497617" w:rsidRDefault="00692D5C" w:rsidP="00970E40">
            <w:pPr>
              <w:jc w:val="center"/>
              <w:rPr>
                <w:bCs/>
                <w:sz w:val="20"/>
                <w:szCs w:val="20"/>
              </w:rPr>
            </w:pPr>
            <w:r w:rsidRPr="00497617">
              <w:rPr>
                <w:bCs/>
                <w:sz w:val="20"/>
                <w:szCs w:val="20"/>
              </w:rPr>
              <w:t>Расход условного</w:t>
            </w:r>
          </w:p>
          <w:p w14:paraId="55BD5A37" w14:textId="77777777" w:rsidR="00692D5C" w:rsidRPr="00DE39EB" w:rsidRDefault="00692D5C" w:rsidP="00970E40">
            <w:pPr>
              <w:jc w:val="center"/>
              <w:rPr>
                <w:sz w:val="20"/>
                <w:szCs w:val="20"/>
              </w:rPr>
            </w:pPr>
            <w:r w:rsidRPr="00497617">
              <w:rPr>
                <w:bCs/>
                <w:sz w:val="20"/>
                <w:szCs w:val="20"/>
              </w:rPr>
              <w:t xml:space="preserve">топлива, </w:t>
            </w:r>
            <w:r>
              <w:rPr>
                <w:bCs/>
                <w:sz w:val="20"/>
                <w:szCs w:val="20"/>
              </w:rPr>
              <w:t>т</w:t>
            </w:r>
            <w:r w:rsidRPr="00497617">
              <w:rPr>
                <w:bCs/>
                <w:sz w:val="20"/>
                <w:szCs w:val="20"/>
              </w:rPr>
              <w:t>.у.т.</w:t>
            </w:r>
          </w:p>
        </w:tc>
        <w:tc>
          <w:tcPr>
            <w:tcW w:w="999" w:type="pct"/>
            <w:vAlign w:val="center"/>
          </w:tcPr>
          <w:p w14:paraId="5C3AE624" w14:textId="77777777" w:rsidR="00692D5C" w:rsidRPr="00497617" w:rsidRDefault="00692D5C" w:rsidP="00970E40">
            <w:pPr>
              <w:jc w:val="center"/>
              <w:rPr>
                <w:bCs/>
                <w:sz w:val="20"/>
                <w:szCs w:val="20"/>
              </w:rPr>
            </w:pPr>
            <w:r w:rsidRPr="00497617">
              <w:rPr>
                <w:bCs/>
                <w:sz w:val="20"/>
                <w:szCs w:val="20"/>
              </w:rPr>
              <w:t>Уд.расх. у.т.(газ),</w:t>
            </w:r>
          </w:p>
          <w:p w14:paraId="5A9BDE13" w14:textId="77777777" w:rsidR="00692D5C" w:rsidRPr="00DE39EB" w:rsidRDefault="00692D5C" w:rsidP="00970E40">
            <w:pPr>
              <w:jc w:val="center"/>
              <w:rPr>
                <w:sz w:val="20"/>
                <w:szCs w:val="20"/>
              </w:rPr>
            </w:pPr>
            <w:r w:rsidRPr="00497617">
              <w:rPr>
                <w:bCs/>
                <w:sz w:val="20"/>
                <w:szCs w:val="20"/>
              </w:rPr>
              <w:t>кг.у.т/Гкал</w:t>
            </w:r>
          </w:p>
        </w:tc>
      </w:tr>
      <w:tr w:rsidR="00692D5C" w:rsidRPr="00DE39EB" w14:paraId="1A7A3114" w14:textId="77777777" w:rsidTr="00970E40">
        <w:trPr>
          <w:trHeight w:val="315"/>
        </w:trPr>
        <w:tc>
          <w:tcPr>
            <w:tcW w:w="406" w:type="pct"/>
            <w:vAlign w:val="center"/>
          </w:tcPr>
          <w:p w14:paraId="1FC3A95A" w14:textId="77777777" w:rsidR="00692D5C" w:rsidRPr="00475D48" w:rsidRDefault="00692D5C" w:rsidP="00970E40">
            <w:pPr>
              <w:jc w:val="center"/>
              <w:rPr>
                <w:sz w:val="20"/>
                <w:szCs w:val="20"/>
              </w:rPr>
            </w:pPr>
            <w:r>
              <w:rPr>
                <w:sz w:val="20"/>
                <w:szCs w:val="20"/>
              </w:rPr>
              <w:t>1</w:t>
            </w:r>
          </w:p>
        </w:tc>
        <w:tc>
          <w:tcPr>
            <w:tcW w:w="1595" w:type="pct"/>
            <w:shd w:val="clear" w:color="auto" w:fill="auto"/>
            <w:vAlign w:val="center"/>
            <w:hideMark/>
          </w:tcPr>
          <w:p w14:paraId="304492A0" w14:textId="77777777" w:rsidR="00692D5C" w:rsidRPr="005404F5" w:rsidRDefault="00692D5C" w:rsidP="00970E40">
            <w:pPr>
              <w:jc w:val="center"/>
              <w:rPr>
                <w:bCs/>
                <w:sz w:val="20"/>
                <w:szCs w:val="20"/>
              </w:rPr>
            </w:pPr>
            <w:r w:rsidRPr="00475D48">
              <w:rPr>
                <w:sz w:val="20"/>
                <w:szCs w:val="20"/>
              </w:rPr>
              <w:t>«Котельная №10»</w:t>
            </w:r>
          </w:p>
        </w:tc>
        <w:tc>
          <w:tcPr>
            <w:tcW w:w="1000" w:type="pct"/>
            <w:vAlign w:val="center"/>
          </w:tcPr>
          <w:p w14:paraId="51B9CF0D" w14:textId="77777777" w:rsidR="00692D5C" w:rsidRPr="00475D48" w:rsidRDefault="00692D5C" w:rsidP="00970E40">
            <w:pPr>
              <w:jc w:val="center"/>
              <w:rPr>
                <w:sz w:val="20"/>
                <w:szCs w:val="20"/>
              </w:rPr>
            </w:pPr>
            <w:r>
              <w:rPr>
                <w:sz w:val="20"/>
                <w:szCs w:val="20"/>
              </w:rPr>
              <w:t>223,86</w:t>
            </w:r>
          </w:p>
        </w:tc>
        <w:tc>
          <w:tcPr>
            <w:tcW w:w="1000" w:type="pct"/>
            <w:vAlign w:val="center"/>
          </w:tcPr>
          <w:p w14:paraId="60491823" w14:textId="77777777" w:rsidR="00692D5C" w:rsidRPr="00475D48" w:rsidRDefault="00692D5C" w:rsidP="00970E40">
            <w:pPr>
              <w:jc w:val="center"/>
              <w:rPr>
                <w:sz w:val="20"/>
                <w:szCs w:val="20"/>
              </w:rPr>
            </w:pPr>
            <w:r>
              <w:rPr>
                <w:sz w:val="20"/>
                <w:szCs w:val="20"/>
              </w:rPr>
              <w:t>261,72</w:t>
            </w:r>
          </w:p>
        </w:tc>
        <w:tc>
          <w:tcPr>
            <w:tcW w:w="999" w:type="pct"/>
            <w:vAlign w:val="center"/>
          </w:tcPr>
          <w:p w14:paraId="6F2FDE90" w14:textId="77777777" w:rsidR="00692D5C" w:rsidRPr="00475D48" w:rsidRDefault="00692D5C" w:rsidP="00970E40">
            <w:pPr>
              <w:jc w:val="center"/>
              <w:rPr>
                <w:sz w:val="20"/>
                <w:szCs w:val="20"/>
              </w:rPr>
            </w:pPr>
            <w:r w:rsidRPr="00475D48">
              <w:rPr>
                <w:sz w:val="20"/>
                <w:szCs w:val="20"/>
              </w:rPr>
              <w:t>181,49</w:t>
            </w:r>
          </w:p>
        </w:tc>
      </w:tr>
      <w:tr w:rsidR="00692D5C" w:rsidRPr="00DE39EB" w14:paraId="5C11AE94" w14:textId="77777777" w:rsidTr="00970E40">
        <w:trPr>
          <w:trHeight w:val="315"/>
        </w:trPr>
        <w:tc>
          <w:tcPr>
            <w:tcW w:w="406" w:type="pct"/>
            <w:vAlign w:val="center"/>
          </w:tcPr>
          <w:p w14:paraId="5CB97BFE" w14:textId="77777777" w:rsidR="00692D5C" w:rsidRPr="00475D48" w:rsidRDefault="00692D5C" w:rsidP="00970E40">
            <w:pPr>
              <w:jc w:val="center"/>
              <w:rPr>
                <w:sz w:val="20"/>
                <w:szCs w:val="20"/>
              </w:rPr>
            </w:pPr>
            <w:r>
              <w:rPr>
                <w:sz w:val="20"/>
                <w:szCs w:val="20"/>
              </w:rPr>
              <w:t>2</w:t>
            </w:r>
          </w:p>
        </w:tc>
        <w:tc>
          <w:tcPr>
            <w:tcW w:w="1595" w:type="pct"/>
            <w:shd w:val="clear" w:color="auto" w:fill="auto"/>
            <w:vAlign w:val="center"/>
            <w:hideMark/>
          </w:tcPr>
          <w:p w14:paraId="52D6B429" w14:textId="77777777" w:rsidR="00692D5C" w:rsidRPr="005404F5" w:rsidRDefault="00692D5C" w:rsidP="00970E40">
            <w:pPr>
              <w:jc w:val="center"/>
              <w:rPr>
                <w:bCs/>
                <w:sz w:val="20"/>
                <w:szCs w:val="20"/>
              </w:rPr>
            </w:pPr>
            <w:r w:rsidRPr="00475D48">
              <w:rPr>
                <w:sz w:val="20"/>
                <w:szCs w:val="20"/>
              </w:rPr>
              <w:t>«Котельная №11»</w:t>
            </w:r>
          </w:p>
        </w:tc>
        <w:tc>
          <w:tcPr>
            <w:tcW w:w="1000" w:type="pct"/>
            <w:vAlign w:val="center"/>
          </w:tcPr>
          <w:p w14:paraId="11CA7086" w14:textId="77777777" w:rsidR="00692D5C" w:rsidRPr="00475D48" w:rsidRDefault="00692D5C" w:rsidP="00970E40">
            <w:pPr>
              <w:jc w:val="center"/>
              <w:rPr>
                <w:sz w:val="20"/>
                <w:szCs w:val="20"/>
              </w:rPr>
            </w:pPr>
            <w:r>
              <w:rPr>
                <w:sz w:val="20"/>
                <w:szCs w:val="20"/>
              </w:rPr>
              <w:t>980,38</w:t>
            </w:r>
          </w:p>
        </w:tc>
        <w:tc>
          <w:tcPr>
            <w:tcW w:w="1000" w:type="pct"/>
            <w:vAlign w:val="center"/>
          </w:tcPr>
          <w:p w14:paraId="1E4B802D" w14:textId="77777777" w:rsidR="00692D5C" w:rsidRPr="00475D48" w:rsidRDefault="00692D5C" w:rsidP="00970E40">
            <w:pPr>
              <w:jc w:val="center"/>
              <w:rPr>
                <w:sz w:val="20"/>
                <w:szCs w:val="20"/>
              </w:rPr>
            </w:pPr>
            <w:r>
              <w:rPr>
                <w:sz w:val="20"/>
                <w:szCs w:val="20"/>
              </w:rPr>
              <w:t>1146,55</w:t>
            </w:r>
          </w:p>
        </w:tc>
        <w:tc>
          <w:tcPr>
            <w:tcW w:w="999" w:type="pct"/>
            <w:vAlign w:val="center"/>
          </w:tcPr>
          <w:p w14:paraId="5180FA5D" w14:textId="77777777" w:rsidR="00692D5C" w:rsidRPr="00475D48" w:rsidRDefault="00692D5C" w:rsidP="00970E40">
            <w:pPr>
              <w:jc w:val="center"/>
              <w:rPr>
                <w:sz w:val="20"/>
                <w:szCs w:val="20"/>
              </w:rPr>
            </w:pPr>
            <w:r w:rsidRPr="00475D48">
              <w:rPr>
                <w:sz w:val="20"/>
                <w:szCs w:val="20"/>
              </w:rPr>
              <w:t>160,79</w:t>
            </w:r>
          </w:p>
        </w:tc>
      </w:tr>
      <w:tr w:rsidR="00692D5C" w:rsidRPr="00DE39EB" w14:paraId="759F21F2" w14:textId="77777777" w:rsidTr="00970E40">
        <w:trPr>
          <w:trHeight w:val="315"/>
        </w:trPr>
        <w:tc>
          <w:tcPr>
            <w:tcW w:w="406" w:type="pct"/>
            <w:tcBorders>
              <w:bottom w:val="single" w:sz="4" w:space="0" w:color="auto"/>
            </w:tcBorders>
            <w:vAlign w:val="center"/>
          </w:tcPr>
          <w:p w14:paraId="2D635A14" w14:textId="77777777" w:rsidR="00692D5C" w:rsidRPr="00475D48" w:rsidRDefault="00692D5C" w:rsidP="00970E40">
            <w:pPr>
              <w:jc w:val="center"/>
              <w:rPr>
                <w:sz w:val="20"/>
                <w:szCs w:val="20"/>
              </w:rPr>
            </w:pPr>
            <w:r>
              <w:rPr>
                <w:sz w:val="20"/>
                <w:szCs w:val="20"/>
              </w:rPr>
              <w:t>3</w:t>
            </w:r>
          </w:p>
        </w:tc>
        <w:tc>
          <w:tcPr>
            <w:tcW w:w="1595" w:type="pct"/>
            <w:tcBorders>
              <w:bottom w:val="single" w:sz="4" w:space="0" w:color="auto"/>
            </w:tcBorders>
            <w:shd w:val="clear" w:color="auto" w:fill="auto"/>
            <w:vAlign w:val="center"/>
            <w:hideMark/>
          </w:tcPr>
          <w:p w14:paraId="578383D6" w14:textId="77777777" w:rsidR="00692D5C" w:rsidRPr="005404F5" w:rsidRDefault="00692D5C" w:rsidP="00970E40">
            <w:pPr>
              <w:jc w:val="center"/>
              <w:rPr>
                <w:bCs/>
                <w:sz w:val="20"/>
                <w:szCs w:val="20"/>
              </w:rPr>
            </w:pPr>
            <w:r w:rsidRPr="00475D48">
              <w:rPr>
                <w:sz w:val="20"/>
                <w:szCs w:val="20"/>
              </w:rPr>
              <w:t>«Котельная №13»</w:t>
            </w:r>
          </w:p>
        </w:tc>
        <w:tc>
          <w:tcPr>
            <w:tcW w:w="1000" w:type="pct"/>
            <w:tcBorders>
              <w:bottom w:val="single" w:sz="4" w:space="0" w:color="auto"/>
            </w:tcBorders>
            <w:vAlign w:val="center"/>
          </w:tcPr>
          <w:p w14:paraId="6B658906" w14:textId="77777777" w:rsidR="00692D5C" w:rsidRPr="00475D48" w:rsidRDefault="00692D5C" w:rsidP="00970E40">
            <w:pPr>
              <w:jc w:val="center"/>
              <w:rPr>
                <w:sz w:val="20"/>
                <w:szCs w:val="20"/>
              </w:rPr>
            </w:pPr>
            <w:r>
              <w:rPr>
                <w:sz w:val="20"/>
                <w:szCs w:val="20"/>
              </w:rPr>
              <w:t>495,06</w:t>
            </w:r>
          </w:p>
        </w:tc>
        <w:tc>
          <w:tcPr>
            <w:tcW w:w="1000" w:type="pct"/>
            <w:tcBorders>
              <w:bottom w:val="single" w:sz="4" w:space="0" w:color="auto"/>
            </w:tcBorders>
            <w:vAlign w:val="center"/>
          </w:tcPr>
          <w:p w14:paraId="314694AE" w14:textId="77777777" w:rsidR="00692D5C" w:rsidRPr="00475D48" w:rsidRDefault="00692D5C" w:rsidP="00970E40">
            <w:pPr>
              <w:jc w:val="center"/>
              <w:rPr>
                <w:sz w:val="20"/>
                <w:szCs w:val="20"/>
              </w:rPr>
            </w:pPr>
            <w:r>
              <w:rPr>
                <w:sz w:val="20"/>
                <w:szCs w:val="20"/>
              </w:rPr>
              <w:t>316,8</w:t>
            </w:r>
          </w:p>
        </w:tc>
        <w:tc>
          <w:tcPr>
            <w:tcW w:w="999" w:type="pct"/>
            <w:tcBorders>
              <w:bottom w:val="single" w:sz="4" w:space="0" w:color="auto"/>
            </w:tcBorders>
            <w:vAlign w:val="center"/>
          </w:tcPr>
          <w:p w14:paraId="7BC2A775" w14:textId="77777777" w:rsidR="00692D5C" w:rsidRPr="00475D48" w:rsidRDefault="00692D5C" w:rsidP="00970E40">
            <w:pPr>
              <w:jc w:val="center"/>
              <w:rPr>
                <w:sz w:val="20"/>
                <w:szCs w:val="20"/>
              </w:rPr>
            </w:pPr>
            <w:r w:rsidRPr="00475D48">
              <w:rPr>
                <w:sz w:val="20"/>
                <w:szCs w:val="20"/>
              </w:rPr>
              <w:t>173,61</w:t>
            </w:r>
          </w:p>
        </w:tc>
      </w:tr>
      <w:tr w:rsidR="00692D5C" w:rsidRPr="00DE39EB" w14:paraId="43F4AD71" w14:textId="77777777" w:rsidTr="00970E40">
        <w:trPr>
          <w:trHeight w:val="315"/>
        </w:trPr>
        <w:tc>
          <w:tcPr>
            <w:tcW w:w="406" w:type="pct"/>
            <w:tcBorders>
              <w:bottom w:val="single" w:sz="4" w:space="0" w:color="auto"/>
            </w:tcBorders>
            <w:vAlign w:val="center"/>
          </w:tcPr>
          <w:p w14:paraId="74E63739" w14:textId="77777777" w:rsidR="00692D5C" w:rsidRPr="00475D48" w:rsidRDefault="00692D5C" w:rsidP="00970E40">
            <w:pPr>
              <w:jc w:val="center"/>
              <w:rPr>
                <w:sz w:val="20"/>
                <w:szCs w:val="20"/>
              </w:rPr>
            </w:pPr>
            <w:r>
              <w:rPr>
                <w:sz w:val="20"/>
                <w:szCs w:val="20"/>
              </w:rPr>
              <w:t>4</w:t>
            </w:r>
          </w:p>
        </w:tc>
        <w:tc>
          <w:tcPr>
            <w:tcW w:w="1595" w:type="pct"/>
            <w:tcBorders>
              <w:bottom w:val="single" w:sz="4" w:space="0" w:color="auto"/>
            </w:tcBorders>
            <w:shd w:val="clear" w:color="auto" w:fill="auto"/>
            <w:vAlign w:val="center"/>
            <w:hideMark/>
          </w:tcPr>
          <w:p w14:paraId="3EE17EB7" w14:textId="77777777" w:rsidR="00692D5C" w:rsidRPr="005404F5" w:rsidRDefault="00692D5C" w:rsidP="00970E40">
            <w:pPr>
              <w:jc w:val="center"/>
              <w:rPr>
                <w:bCs/>
                <w:sz w:val="20"/>
                <w:szCs w:val="20"/>
              </w:rPr>
            </w:pPr>
            <w:r w:rsidRPr="00475D48">
              <w:rPr>
                <w:sz w:val="20"/>
                <w:szCs w:val="20"/>
              </w:rPr>
              <w:t>«Котельная №18»</w:t>
            </w:r>
          </w:p>
        </w:tc>
        <w:tc>
          <w:tcPr>
            <w:tcW w:w="1000" w:type="pct"/>
            <w:tcBorders>
              <w:bottom w:val="single" w:sz="4" w:space="0" w:color="auto"/>
            </w:tcBorders>
            <w:vAlign w:val="center"/>
          </w:tcPr>
          <w:p w14:paraId="6BC719CE" w14:textId="77777777" w:rsidR="00692D5C" w:rsidRPr="00475D48" w:rsidRDefault="00692D5C" w:rsidP="00970E40">
            <w:pPr>
              <w:jc w:val="center"/>
              <w:rPr>
                <w:sz w:val="20"/>
                <w:szCs w:val="20"/>
              </w:rPr>
            </w:pPr>
            <w:r>
              <w:rPr>
                <w:sz w:val="20"/>
                <w:szCs w:val="20"/>
              </w:rPr>
              <w:t>271,109</w:t>
            </w:r>
          </w:p>
        </w:tc>
        <w:tc>
          <w:tcPr>
            <w:tcW w:w="1000" w:type="pct"/>
            <w:tcBorders>
              <w:bottom w:val="single" w:sz="4" w:space="0" w:color="auto"/>
            </w:tcBorders>
            <w:vAlign w:val="center"/>
          </w:tcPr>
          <w:p w14:paraId="5035E02E" w14:textId="77777777" w:rsidR="00692D5C" w:rsidRPr="00475D48" w:rsidRDefault="00692D5C" w:rsidP="00970E40">
            <w:pPr>
              <w:jc w:val="center"/>
              <w:rPr>
                <w:sz w:val="20"/>
                <w:szCs w:val="20"/>
              </w:rPr>
            </w:pPr>
            <w:r>
              <w:rPr>
                <w:sz w:val="20"/>
                <w:szCs w:val="20"/>
              </w:rPr>
              <w:t>578,55</w:t>
            </w:r>
          </w:p>
        </w:tc>
        <w:tc>
          <w:tcPr>
            <w:tcW w:w="999" w:type="pct"/>
            <w:tcBorders>
              <w:bottom w:val="single" w:sz="4" w:space="0" w:color="auto"/>
            </w:tcBorders>
            <w:vAlign w:val="center"/>
          </w:tcPr>
          <w:p w14:paraId="3DE637BA" w14:textId="77777777" w:rsidR="00692D5C" w:rsidRPr="00475D48" w:rsidRDefault="00692D5C" w:rsidP="00970E40">
            <w:pPr>
              <w:jc w:val="center"/>
              <w:rPr>
                <w:sz w:val="20"/>
                <w:szCs w:val="20"/>
              </w:rPr>
            </w:pPr>
            <w:r w:rsidRPr="00475D48">
              <w:rPr>
                <w:sz w:val="20"/>
                <w:szCs w:val="20"/>
              </w:rPr>
              <w:t>174,97</w:t>
            </w:r>
          </w:p>
        </w:tc>
      </w:tr>
    </w:tbl>
    <w:p w14:paraId="5BC2CAFE" w14:textId="77777777" w:rsidR="00692D5C" w:rsidRDefault="00692D5C" w:rsidP="00692D5C">
      <w:pPr>
        <w:pStyle w:val="Maximyz0"/>
        <w:spacing w:after="240"/>
        <w:rPr>
          <w:lang w:eastAsia="en-US"/>
        </w:rPr>
      </w:pPr>
    </w:p>
    <w:p w14:paraId="1C4BAF7B" w14:textId="77777777" w:rsidR="00692D5C" w:rsidRDefault="00692D5C" w:rsidP="00692D5C">
      <w:pPr>
        <w:pStyle w:val="2"/>
        <w:numPr>
          <w:ilvl w:val="1"/>
          <w:numId w:val="40"/>
        </w:numPr>
      </w:pPr>
      <w:bookmarkStart w:id="164" w:name="_Toc533000702"/>
      <w:bookmarkStart w:id="165" w:name="_Toc533062829"/>
      <w:r w:rsidRPr="00FF4845">
        <w:t>Часть 4. Отношение величины технологических потерь тепловой энергии, теплоносителя к материальной характеристике тепловой сети.</w:t>
      </w:r>
      <w:bookmarkEnd w:id="164"/>
      <w:bookmarkEnd w:id="165"/>
    </w:p>
    <w:p w14:paraId="1E97D229" w14:textId="77777777" w:rsidR="00692D5C" w:rsidRDefault="00692D5C" w:rsidP="00692D5C">
      <w:pPr>
        <w:spacing w:line="360" w:lineRule="auto"/>
        <w:ind w:left="-15" w:firstLine="708"/>
        <w:jc w:val="both"/>
        <w:rPr>
          <w:rFonts w:eastAsia="Arial"/>
          <w:color w:val="000000"/>
        </w:rPr>
      </w:pPr>
      <w:r>
        <w:rPr>
          <w:rFonts w:eastAsia="Arial"/>
          <w:color w:val="000000"/>
        </w:rPr>
        <w:t>Расчёт отношения величины технологических потерь тепловой энергии, теплосносителя к материальной характеристике тепловой сети систем теплоснабжения</w:t>
      </w:r>
      <w:r w:rsidRPr="00270EFE">
        <w:rPr>
          <w:rFonts w:eastAsia="Arial"/>
          <w:color w:val="000000"/>
        </w:rPr>
        <w:t xml:space="preserve"> сельского поселения </w:t>
      </w:r>
      <w:r>
        <w:rPr>
          <w:rFonts w:eastAsia="Arial"/>
          <w:color w:val="000000"/>
        </w:rPr>
        <w:t>Ошейкинское</w:t>
      </w:r>
      <w:r w:rsidRPr="00270EFE">
        <w:rPr>
          <w:rFonts w:eastAsia="Arial"/>
          <w:color w:val="000000"/>
        </w:rPr>
        <w:t xml:space="preserve"> представлен в таблице</w:t>
      </w:r>
      <w:r>
        <w:rPr>
          <w:rFonts w:eastAsia="Arial"/>
          <w:color w:val="000000"/>
        </w:rPr>
        <w:t xml:space="preserve"> </w:t>
      </w:r>
      <w:r>
        <w:rPr>
          <w:rFonts w:eastAsia="Arial"/>
          <w:color w:val="000000"/>
        </w:rPr>
        <w:fldChar w:fldCharType="begin"/>
      </w:r>
      <w:r>
        <w:rPr>
          <w:rFonts w:eastAsia="Arial"/>
          <w:color w:val="000000"/>
        </w:rPr>
        <w:instrText xml:space="preserve"> REF _Ref532458276 \h </w:instrText>
      </w:r>
      <w:r>
        <w:rPr>
          <w:rFonts w:eastAsia="Arial"/>
          <w:color w:val="000000"/>
        </w:rPr>
      </w:r>
      <w:r>
        <w:rPr>
          <w:rFonts w:eastAsia="Arial"/>
          <w:color w:val="000000"/>
        </w:rPr>
        <w:fldChar w:fldCharType="separate"/>
      </w:r>
      <w:r>
        <w:rPr>
          <w:noProof/>
          <w:lang w:eastAsia="en-US"/>
        </w:rPr>
        <w:t>12</w:t>
      </w:r>
      <w:r>
        <w:rPr>
          <w:lang w:eastAsia="en-US"/>
        </w:rPr>
        <w:t>.</w:t>
      </w:r>
      <w:r>
        <w:rPr>
          <w:noProof/>
          <w:lang w:eastAsia="en-US"/>
        </w:rPr>
        <w:t>2</w:t>
      </w:r>
      <w:r>
        <w:rPr>
          <w:rFonts w:eastAsia="Arial"/>
          <w:color w:val="000000"/>
        </w:rPr>
        <w:fldChar w:fldCharType="end"/>
      </w:r>
      <w:r>
        <w:rPr>
          <w:rFonts w:eastAsia="Arial"/>
          <w:color w:val="000000"/>
        </w:rPr>
        <w:t>.</w:t>
      </w:r>
    </w:p>
    <w:p w14:paraId="41662584" w14:textId="77777777" w:rsidR="00692D5C" w:rsidRPr="00270EFE" w:rsidRDefault="00692D5C" w:rsidP="00692D5C">
      <w:pPr>
        <w:spacing w:line="360" w:lineRule="auto"/>
        <w:ind w:left="-15" w:firstLine="708"/>
        <w:jc w:val="both"/>
        <w:rPr>
          <w:rFonts w:eastAsia="Arial"/>
          <w:color w:val="000000"/>
        </w:rPr>
      </w:pPr>
    </w:p>
    <w:p w14:paraId="06BA22C1" w14:textId="77777777" w:rsidR="00692D5C" w:rsidRDefault="00692D5C" w:rsidP="00692D5C">
      <w:pPr>
        <w:pStyle w:val="a7"/>
        <w:rPr>
          <w:lang w:eastAsia="en-US"/>
        </w:rPr>
      </w:pPr>
      <w:bookmarkStart w:id="166" w:name="_Ref532458276"/>
      <w:r>
        <w:t xml:space="preserve">Таблица </w:t>
      </w:r>
      <w:r>
        <w:rPr>
          <w:lang w:eastAsia="en-US"/>
        </w:rPr>
        <w:fldChar w:fldCharType="begin"/>
      </w:r>
      <w:r>
        <w:rPr>
          <w:lang w:eastAsia="en-US"/>
        </w:rPr>
        <w:instrText xml:space="preserve"> STYLEREF 1 \s </w:instrText>
      </w:r>
      <w:r>
        <w:rPr>
          <w:lang w:eastAsia="en-US"/>
        </w:rPr>
        <w:fldChar w:fldCharType="separate"/>
      </w:r>
      <w:r>
        <w:rPr>
          <w:noProof/>
          <w:lang w:eastAsia="en-US"/>
        </w:rPr>
        <w:t>12</w:t>
      </w:r>
      <w:r>
        <w:rPr>
          <w:lang w:eastAsia="en-US"/>
        </w:rPr>
        <w:fldChar w:fldCharType="end"/>
      </w:r>
      <w:r>
        <w:rPr>
          <w:lang w:eastAsia="en-US"/>
        </w:rPr>
        <w:t>.</w:t>
      </w:r>
      <w:r>
        <w:rPr>
          <w:lang w:eastAsia="en-US"/>
        </w:rPr>
        <w:fldChar w:fldCharType="begin"/>
      </w:r>
      <w:r>
        <w:rPr>
          <w:lang w:eastAsia="en-US"/>
        </w:rPr>
        <w:instrText xml:space="preserve"> SEQ Таблица \* ARABIC \s 1 </w:instrText>
      </w:r>
      <w:r>
        <w:rPr>
          <w:lang w:eastAsia="en-US"/>
        </w:rPr>
        <w:fldChar w:fldCharType="separate"/>
      </w:r>
      <w:r>
        <w:rPr>
          <w:noProof/>
          <w:lang w:eastAsia="en-US"/>
        </w:rPr>
        <w:t>2</w:t>
      </w:r>
      <w:r>
        <w:rPr>
          <w:lang w:eastAsia="en-US"/>
        </w:rPr>
        <w:fldChar w:fldCharType="end"/>
      </w:r>
      <w:bookmarkEnd w:id="166"/>
      <w:r>
        <w:rPr>
          <w:lang w:eastAsia="en-US"/>
        </w:rPr>
        <w:t xml:space="preserve"> – Отношение величины технологических потерь тепловой энергии к материальной характеристике тепловой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3234"/>
        <w:gridCol w:w="2028"/>
        <w:gridCol w:w="2028"/>
        <w:gridCol w:w="2026"/>
      </w:tblGrid>
      <w:tr w:rsidR="00692D5C" w:rsidRPr="00DE39EB" w14:paraId="72FEAEF7" w14:textId="77777777" w:rsidTr="00970E40">
        <w:trPr>
          <w:trHeight w:val="373"/>
        </w:trPr>
        <w:tc>
          <w:tcPr>
            <w:tcW w:w="406" w:type="pct"/>
            <w:vAlign w:val="center"/>
          </w:tcPr>
          <w:p w14:paraId="2DD40BDF" w14:textId="77777777" w:rsidR="00692D5C" w:rsidRPr="00DE39EB" w:rsidRDefault="00692D5C" w:rsidP="00970E40">
            <w:pPr>
              <w:jc w:val="center"/>
              <w:rPr>
                <w:sz w:val="20"/>
                <w:szCs w:val="20"/>
              </w:rPr>
            </w:pPr>
            <w:r>
              <w:rPr>
                <w:sz w:val="20"/>
                <w:szCs w:val="20"/>
              </w:rPr>
              <w:t>№ п/п</w:t>
            </w:r>
          </w:p>
        </w:tc>
        <w:tc>
          <w:tcPr>
            <w:tcW w:w="1595" w:type="pct"/>
            <w:shd w:val="clear" w:color="auto" w:fill="auto"/>
            <w:vAlign w:val="center"/>
            <w:hideMark/>
          </w:tcPr>
          <w:p w14:paraId="3AD847F9" w14:textId="77777777" w:rsidR="00692D5C" w:rsidRPr="00DE39EB" w:rsidRDefault="00692D5C" w:rsidP="00970E40">
            <w:pPr>
              <w:jc w:val="center"/>
              <w:rPr>
                <w:sz w:val="20"/>
                <w:szCs w:val="20"/>
              </w:rPr>
            </w:pPr>
            <w:r w:rsidRPr="00DE39EB">
              <w:rPr>
                <w:sz w:val="20"/>
                <w:szCs w:val="20"/>
              </w:rPr>
              <w:t>Наименование котельной</w:t>
            </w:r>
          </w:p>
        </w:tc>
        <w:tc>
          <w:tcPr>
            <w:tcW w:w="1000" w:type="pct"/>
            <w:vAlign w:val="center"/>
          </w:tcPr>
          <w:p w14:paraId="164DECC2" w14:textId="77777777" w:rsidR="00692D5C" w:rsidRPr="006C38B6" w:rsidRDefault="00692D5C" w:rsidP="00970E40">
            <w:pPr>
              <w:jc w:val="center"/>
              <w:rPr>
                <w:sz w:val="20"/>
                <w:szCs w:val="20"/>
                <w:vertAlign w:val="superscript"/>
              </w:rPr>
            </w:pPr>
            <w:r w:rsidRPr="008F2822">
              <w:rPr>
                <w:sz w:val="20"/>
                <w:szCs w:val="20"/>
              </w:rPr>
              <w:t>Потери тепла в сетях, Гкал</w:t>
            </w:r>
          </w:p>
        </w:tc>
        <w:tc>
          <w:tcPr>
            <w:tcW w:w="1000" w:type="pct"/>
            <w:vAlign w:val="center"/>
          </w:tcPr>
          <w:p w14:paraId="46808506" w14:textId="77777777" w:rsidR="00692D5C" w:rsidRPr="00DE39EB" w:rsidRDefault="00692D5C" w:rsidP="00970E40">
            <w:pPr>
              <w:jc w:val="center"/>
              <w:rPr>
                <w:sz w:val="20"/>
                <w:szCs w:val="20"/>
              </w:rPr>
            </w:pPr>
            <w:r>
              <w:rPr>
                <w:sz w:val="20"/>
                <w:szCs w:val="20"/>
              </w:rPr>
              <w:t>М</w:t>
            </w:r>
            <w:r w:rsidRPr="008F2822">
              <w:rPr>
                <w:sz w:val="20"/>
                <w:szCs w:val="20"/>
              </w:rPr>
              <w:t>атериальная характеристика тепловой сети, м</w:t>
            </w:r>
            <w:r w:rsidRPr="008F2822">
              <w:rPr>
                <w:sz w:val="20"/>
                <w:szCs w:val="20"/>
                <w:vertAlign w:val="superscript"/>
              </w:rPr>
              <w:t>2</w:t>
            </w:r>
          </w:p>
        </w:tc>
        <w:tc>
          <w:tcPr>
            <w:tcW w:w="999" w:type="pct"/>
            <w:vAlign w:val="center"/>
          </w:tcPr>
          <w:p w14:paraId="4B7C1A02" w14:textId="77777777" w:rsidR="00692D5C" w:rsidRPr="00DE39EB" w:rsidRDefault="00692D5C" w:rsidP="00970E40">
            <w:pPr>
              <w:jc w:val="center"/>
              <w:rPr>
                <w:sz w:val="20"/>
                <w:szCs w:val="20"/>
              </w:rPr>
            </w:pPr>
            <w:r w:rsidRPr="008F2822">
              <w:rPr>
                <w:sz w:val="20"/>
                <w:szCs w:val="20"/>
              </w:rPr>
              <w:t>Отношение величины потерь ТЭ к материальной характеристике, Гкал/м</w:t>
            </w:r>
            <w:r w:rsidRPr="008F2822">
              <w:rPr>
                <w:sz w:val="20"/>
                <w:szCs w:val="20"/>
                <w:vertAlign w:val="superscript"/>
              </w:rPr>
              <w:t>2</w:t>
            </w:r>
          </w:p>
        </w:tc>
      </w:tr>
      <w:tr w:rsidR="00692D5C" w:rsidRPr="00DE39EB" w14:paraId="59D803F5" w14:textId="77777777" w:rsidTr="00970E40">
        <w:trPr>
          <w:trHeight w:val="315"/>
        </w:trPr>
        <w:tc>
          <w:tcPr>
            <w:tcW w:w="406" w:type="pct"/>
            <w:vAlign w:val="center"/>
          </w:tcPr>
          <w:p w14:paraId="2F8B3DAE" w14:textId="77777777" w:rsidR="00692D5C" w:rsidRPr="00475D48" w:rsidRDefault="00692D5C" w:rsidP="00970E40">
            <w:pPr>
              <w:jc w:val="center"/>
              <w:rPr>
                <w:sz w:val="20"/>
                <w:szCs w:val="20"/>
              </w:rPr>
            </w:pPr>
            <w:r>
              <w:rPr>
                <w:sz w:val="20"/>
                <w:szCs w:val="20"/>
              </w:rPr>
              <w:lastRenderedPageBreak/>
              <w:t>1</w:t>
            </w:r>
          </w:p>
        </w:tc>
        <w:tc>
          <w:tcPr>
            <w:tcW w:w="1595" w:type="pct"/>
            <w:shd w:val="clear" w:color="auto" w:fill="auto"/>
            <w:vAlign w:val="center"/>
            <w:hideMark/>
          </w:tcPr>
          <w:p w14:paraId="0BCA111C" w14:textId="77777777" w:rsidR="00692D5C" w:rsidRPr="005404F5" w:rsidRDefault="00692D5C" w:rsidP="00970E40">
            <w:pPr>
              <w:jc w:val="center"/>
              <w:rPr>
                <w:bCs/>
                <w:sz w:val="20"/>
                <w:szCs w:val="20"/>
              </w:rPr>
            </w:pPr>
            <w:r w:rsidRPr="00475D48">
              <w:rPr>
                <w:sz w:val="20"/>
                <w:szCs w:val="20"/>
              </w:rPr>
              <w:t>«Котельная №10»</w:t>
            </w:r>
          </w:p>
        </w:tc>
        <w:tc>
          <w:tcPr>
            <w:tcW w:w="1000" w:type="pct"/>
            <w:vAlign w:val="center"/>
          </w:tcPr>
          <w:p w14:paraId="61FF0AEE" w14:textId="77777777" w:rsidR="00692D5C" w:rsidRPr="00475D48" w:rsidRDefault="00692D5C" w:rsidP="00970E40">
            <w:pPr>
              <w:jc w:val="center"/>
              <w:rPr>
                <w:sz w:val="20"/>
                <w:szCs w:val="20"/>
              </w:rPr>
            </w:pPr>
            <w:r>
              <w:rPr>
                <w:sz w:val="20"/>
                <w:szCs w:val="20"/>
              </w:rPr>
              <w:t>211,2</w:t>
            </w:r>
          </w:p>
        </w:tc>
        <w:tc>
          <w:tcPr>
            <w:tcW w:w="1000" w:type="pct"/>
            <w:vAlign w:val="center"/>
          </w:tcPr>
          <w:p w14:paraId="1053294D" w14:textId="77777777" w:rsidR="00692D5C" w:rsidRPr="00475D48" w:rsidRDefault="00692D5C" w:rsidP="00970E40">
            <w:pPr>
              <w:jc w:val="center"/>
              <w:rPr>
                <w:sz w:val="20"/>
                <w:szCs w:val="20"/>
              </w:rPr>
            </w:pPr>
            <w:r>
              <w:rPr>
                <w:sz w:val="20"/>
                <w:szCs w:val="20"/>
              </w:rPr>
              <w:t>46,866</w:t>
            </w:r>
          </w:p>
        </w:tc>
        <w:tc>
          <w:tcPr>
            <w:tcW w:w="999" w:type="pct"/>
            <w:vAlign w:val="center"/>
          </w:tcPr>
          <w:p w14:paraId="61642478" w14:textId="77777777" w:rsidR="00692D5C" w:rsidRPr="00475D48" w:rsidRDefault="00692D5C" w:rsidP="00970E40">
            <w:pPr>
              <w:jc w:val="center"/>
              <w:rPr>
                <w:sz w:val="20"/>
                <w:szCs w:val="20"/>
              </w:rPr>
            </w:pPr>
            <w:r w:rsidRPr="0014688B">
              <w:rPr>
                <w:sz w:val="20"/>
                <w:szCs w:val="20"/>
              </w:rPr>
              <w:t>4,506</w:t>
            </w:r>
          </w:p>
        </w:tc>
      </w:tr>
      <w:tr w:rsidR="00692D5C" w:rsidRPr="00DE39EB" w14:paraId="4CF29AA2" w14:textId="77777777" w:rsidTr="00970E40">
        <w:trPr>
          <w:trHeight w:val="413"/>
        </w:trPr>
        <w:tc>
          <w:tcPr>
            <w:tcW w:w="406" w:type="pct"/>
            <w:vAlign w:val="center"/>
          </w:tcPr>
          <w:p w14:paraId="4F1CAB37" w14:textId="77777777" w:rsidR="00692D5C" w:rsidRPr="00475D48" w:rsidRDefault="00692D5C" w:rsidP="00970E40">
            <w:pPr>
              <w:jc w:val="center"/>
              <w:rPr>
                <w:sz w:val="20"/>
                <w:szCs w:val="20"/>
              </w:rPr>
            </w:pPr>
            <w:r>
              <w:rPr>
                <w:sz w:val="20"/>
                <w:szCs w:val="20"/>
              </w:rPr>
              <w:t>2</w:t>
            </w:r>
          </w:p>
        </w:tc>
        <w:tc>
          <w:tcPr>
            <w:tcW w:w="1595" w:type="pct"/>
            <w:shd w:val="clear" w:color="auto" w:fill="auto"/>
            <w:vAlign w:val="center"/>
            <w:hideMark/>
          </w:tcPr>
          <w:p w14:paraId="19E13553" w14:textId="77777777" w:rsidR="00692D5C" w:rsidRPr="005404F5" w:rsidRDefault="00692D5C" w:rsidP="00970E40">
            <w:pPr>
              <w:jc w:val="center"/>
              <w:rPr>
                <w:bCs/>
                <w:sz w:val="20"/>
                <w:szCs w:val="20"/>
              </w:rPr>
            </w:pPr>
            <w:r w:rsidRPr="00475D48">
              <w:rPr>
                <w:sz w:val="20"/>
                <w:szCs w:val="20"/>
              </w:rPr>
              <w:t>«Котельная №11»</w:t>
            </w:r>
          </w:p>
        </w:tc>
        <w:tc>
          <w:tcPr>
            <w:tcW w:w="1000" w:type="pct"/>
            <w:vAlign w:val="center"/>
          </w:tcPr>
          <w:p w14:paraId="6FC76A8B" w14:textId="77777777" w:rsidR="00692D5C" w:rsidRPr="00475D48" w:rsidRDefault="00692D5C" w:rsidP="00970E40">
            <w:pPr>
              <w:jc w:val="center"/>
              <w:rPr>
                <w:sz w:val="20"/>
                <w:szCs w:val="20"/>
              </w:rPr>
            </w:pPr>
            <w:r>
              <w:rPr>
                <w:sz w:val="20"/>
                <w:szCs w:val="20"/>
              </w:rPr>
              <w:t>731,0</w:t>
            </w:r>
          </w:p>
        </w:tc>
        <w:tc>
          <w:tcPr>
            <w:tcW w:w="1000" w:type="pct"/>
            <w:vAlign w:val="center"/>
          </w:tcPr>
          <w:p w14:paraId="504F5BF1" w14:textId="77777777" w:rsidR="00692D5C" w:rsidRPr="00475D48" w:rsidRDefault="00692D5C" w:rsidP="00970E40">
            <w:pPr>
              <w:jc w:val="center"/>
              <w:rPr>
                <w:sz w:val="20"/>
                <w:szCs w:val="20"/>
              </w:rPr>
            </w:pPr>
            <w:r>
              <w:rPr>
                <w:sz w:val="20"/>
                <w:szCs w:val="20"/>
              </w:rPr>
              <w:t>745,35</w:t>
            </w:r>
          </w:p>
        </w:tc>
        <w:tc>
          <w:tcPr>
            <w:tcW w:w="999" w:type="pct"/>
            <w:vAlign w:val="center"/>
          </w:tcPr>
          <w:p w14:paraId="0F8719B9" w14:textId="77777777" w:rsidR="00692D5C" w:rsidRPr="00475D48" w:rsidRDefault="00692D5C" w:rsidP="00970E40">
            <w:pPr>
              <w:jc w:val="center"/>
              <w:rPr>
                <w:sz w:val="20"/>
                <w:szCs w:val="20"/>
              </w:rPr>
            </w:pPr>
            <w:r w:rsidRPr="0014688B">
              <w:rPr>
                <w:sz w:val="20"/>
                <w:szCs w:val="20"/>
              </w:rPr>
              <w:t>0,981</w:t>
            </w:r>
          </w:p>
        </w:tc>
      </w:tr>
      <w:tr w:rsidR="00692D5C" w:rsidRPr="00DE39EB" w14:paraId="26C8D5C6" w14:textId="77777777" w:rsidTr="00970E40">
        <w:trPr>
          <w:trHeight w:val="315"/>
        </w:trPr>
        <w:tc>
          <w:tcPr>
            <w:tcW w:w="406" w:type="pct"/>
            <w:tcBorders>
              <w:bottom w:val="single" w:sz="4" w:space="0" w:color="auto"/>
            </w:tcBorders>
            <w:vAlign w:val="center"/>
          </w:tcPr>
          <w:p w14:paraId="12231D2F" w14:textId="77777777" w:rsidR="00692D5C" w:rsidRPr="00475D48" w:rsidRDefault="00692D5C" w:rsidP="00970E40">
            <w:pPr>
              <w:jc w:val="center"/>
              <w:rPr>
                <w:sz w:val="20"/>
                <w:szCs w:val="20"/>
              </w:rPr>
            </w:pPr>
            <w:r>
              <w:rPr>
                <w:sz w:val="20"/>
                <w:szCs w:val="20"/>
              </w:rPr>
              <w:t>3</w:t>
            </w:r>
          </w:p>
        </w:tc>
        <w:tc>
          <w:tcPr>
            <w:tcW w:w="1595" w:type="pct"/>
            <w:tcBorders>
              <w:bottom w:val="single" w:sz="4" w:space="0" w:color="auto"/>
            </w:tcBorders>
            <w:shd w:val="clear" w:color="auto" w:fill="auto"/>
            <w:vAlign w:val="center"/>
            <w:hideMark/>
          </w:tcPr>
          <w:p w14:paraId="68234FDD" w14:textId="77777777" w:rsidR="00692D5C" w:rsidRPr="005404F5" w:rsidRDefault="00692D5C" w:rsidP="00970E40">
            <w:pPr>
              <w:jc w:val="center"/>
              <w:rPr>
                <w:bCs/>
                <w:sz w:val="20"/>
                <w:szCs w:val="20"/>
              </w:rPr>
            </w:pPr>
            <w:r w:rsidRPr="00475D48">
              <w:rPr>
                <w:sz w:val="20"/>
                <w:szCs w:val="20"/>
              </w:rPr>
              <w:t>«Котельная №13»</w:t>
            </w:r>
          </w:p>
        </w:tc>
        <w:tc>
          <w:tcPr>
            <w:tcW w:w="1000" w:type="pct"/>
            <w:tcBorders>
              <w:bottom w:val="single" w:sz="4" w:space="0" w:color="auto"/>
            </w:tcBorders>
            <w:vAlign w:val="center"/>
          </w:tcPr>
          <w:p w14:paraId="2DBBCF8A" w14:textId="77777777" w:rsidR="00692D5C" w:rsidRPr="00475D48" w:rsidRDefault="00692D5C" w:rsidP="00970E40">
            <w:pPr>
              <w:jc w:val="center"/>
              <w:rPr>
                <w:sz w:val="20"/>
                <w:szCs w:val="20"/>
              </w:rPr>
            </w:pPr>
            <w:r>
              <w:rPr>
                <w:sz w:val="20"/>
                <w:szCs w:val="20"/>
              </w:rPr>
              <w:t>357,7</w:t>
            </w:r>
          </w:p>
        </w:tc>
        <w:tc>
          <w:tcPr>
            <w:tcW w:w="1000" w:type="pct"/>
            <w:tcBorders>
              <w:bottom w:val="single" w:sz="4" w:space="0" w:color="auto"/>
            </w:tcBorders>
            <w:vAlign w:val="center"/>
          </w:tcPr>
          <w:p w14:paraId="1915BD72" w14:textId="77777777" w:rsidR="00692D5C" w:rsidRPr="00475D48" w:rsidRDefault="00692D5C" w:rsidP="00970E40">
            <w:pPr>
              <w:jc w:val="center"/>
              <w:rPr>
                <w:sz w:val="20"/>
                <w:szCs w:val="20"/>
              </w:rPr>
            </w:pPr>
            <w:r>
              <w:rPr>
                <w:sz w:val="20"/>
                <w:szCs w:val="20"/>
              </w:rPr>
              <w:t>242,51</w:t>
            </w:r>
          </w:p>
        </w:tc>
        <w:tc>
          <w:tcPr>
            <w:tcW w:w="999" w:type="pct"/>
            <w:tcBorders>
              <w:bottom w:val="single" w:sz="4" w:space="0" w:color="auto"/>
            </w:tcBorders>
            <w:vAlign w:val="center"/>
          </w:tcPr>
          <w:p w14:paraId="72118FDC" w14:textId="77777777" w:rsidR="00692D5C" w:rsidRPr="00475D48" w:rsidRDefault="00692D5C" w:rsidP="00970E40">
            <w:pPr>
              <w:jc w:val="center"/>
              <w:rPr>
                <w:sz w:val="20"/>
                <w:szCs w:val="20"/>
              </w:rPr>
            </w:pPr>
            <w:r w:rsidRPr="0014688B">
              <w:rPr>
                <w:sz w:val="20"/>
                <w:szCs w:val="20"/>
              </w:rPr>
              <w:t>1,475</w:t>
            </w:r>
          </w:p>
        </w:tc>
      </w:tr>
      <w:tr w:rsidR="00692D5C" w:rsidRPr="00DE39EB" w14:paraId="253F9499" w14:textId="77777777" w:rsidTr="00970E40">
        <w:trPr>
          <w:trHeight w:val="315"/>
        </w:trPr>
        <w:tc>
          <w:tcPr>
            <w:tcW w:w="406" w:type="pct"/>
            <w:tcBorders>
              <w:bottom w:val="single" w:sz="4" w:space="0" w:color="auto"/>
            </w:tcBorders>
            <w:vAlign w:val="center"/>
          </w:tcPr>
          <w:p w14:paraId="01BDC14F" w14:textId="77777777" w:rsidR="00692D5C" w:rsidRPr="00475D48" w:rsidRDefault="00692D5C" w:rsidP="00970E40">
            <w:pPr>
              <w:jc w:val="center"/>
              <w:rPr>
                <w:sz w:val="20"/>
                <w:szCs w:val="20"/>
              </w:rPr>
            </w:pPr>
            <w:r>
              <w:rPr>
                <w:sz w:val="20"/>
                <w:szCs w:val="20"/>
              </w:rPr>
              <w:t>4</w:t>
            </w:r>
          </w:p>
        </w:tc>
        <w:tc>
          <w:tcPr>
            <w:tcW w:w="1595" w:type="pct"/>
            <w:tcBorders>
              <w:bottom w:val="single" w:sz="4" w:space="0" w:color="auto"/>
            </w:tcBorders>
            <w:shd w:val="clear" w:color="auto" w:fill="auto"/>
            <w:vAlign w:val="center"/>
            <w:hideMark/>
          </w:tcPr>
          <w:p w14:paraId="67ADA5E6" w14:textId="77777777" w:rsidR="00692D5C" w:rsidRPr="005404F5" w:rsidRDefault="00692D5C" w:rsidP="00970E40">
            <w:pPr>
              <w:jc w:val="center"/>
              <w:rPr>
                <w:bCs/>
                <w:sz w:val="20"/>
                <w:szCs w:val="20"/>
              </w:rPr>
            </w:pPr>
            <w:r w:rsidRPr="00475D48">
              <w:rPr>
                <w:sz w:val="20"/>
                <w:szCs w:val="20"/>
              </w:rPr>
              <w:t>«Котельная №18»</w:t>
            </w:r>
          </w:p>
        </w:tc>
        <w:tc>
          <w:tcPr>
            <w:tcW w:w="1000" w:type="pct"/>
            <w:tcBorders>
              <w:bottom w:val="single" w:sz="4" w:space="0" w:color="auto"/>
            </w:tcBorders>
            <w:vAlign w:val="center"/>
          </w:tcPr>
          <w:p w14:paraId="0BC25D39" w14:textId="77777777" w:rsidR="00692D5C" w:rsidRPr="00475D48" w:rsidRDefault="00692D5C" w:rsidP="00970E40">
            <w:pPr>
              <w:jc w:val="center"/>
              <w:rPr>
                <w:sz w:val="20"/>
                <w:szCs w:val="20"/>
              </w:rPr>
            </w:pPr>
            <w:r>
              <w:rPr>
                <w:sz w:val="20"/>
                <w:szCs w:val="20"/>
              </w:rPr>
              <w:t>1082,4</w:t>
            </w:r>
          </w:p>
        </w:tc>
        <w:tc>
          <w:tcPr>
            <w:tcW w:w="1000" w:type="pct"/>
            <w:tcBorders>
              <w:bottom w:val="single" w:sz="4" w:space="0" w:color="auto"/>
            </w:tcBorders>
            <w:vAlign w:val="center"/>
          </w:tcPr>
          <w:p w14:paraId="3A7F1711" w14:textId="77777777" w:rsidR="00692D5C" w:rsidRPr="00475D48" w:rsidRDefault="00692D5C" w:rsidP="00970E40">
            <w:pPr>
              <w:jc w:val="center"/>
              <w:rPr>
                <w:sz w:val="20"/>
                <w:szCs w:val="20"/>
              </w:rPr>
            </w:pPr>
            <w:r>
              <w:rPr>
                <w:sz w:val="20"/>
                <w:szCs w:val="20"/>
              </w:rPr>
              <w:t>431,235</w:t>
            </w:r>
          </w:p>
        </w:tc>
        <w:tc>
          <w:tcPr>
            <w:tcW w:w="999" w:type="pct"/>
            <w:tcBorders>
              <w:bottom w:val="single" w:sz="4" w:space="0" w:color="auto"/>
            </w:tcBorders>
            <w:vAlign w:val="center"/>
          </w:tcPr>
          <w:p w14:paraId="38A4CC54" w14:textId="77777777" w:rsidR="00692D5C" w:rsidRPr="00475D48" w:rsidRDefault="00692D5C" w:rsidP="00970E40">
            <w:pPr>
              <w:jc w:val="center"/>
              <w:rPr>
                <w:sz w:val="20"/>
                <w:szCs w:val="20"/>
              </w:rPr>
            </w:pPr>
            <w:r w:rsidRPr="0014688B">
              <w:rPr>
                <w:sz w:val="20"/>
                <w:szCs w:val="20"/>
              </w:rPr>
              <w:t>2,510</w:t>
            </w:r>
          </w:p>
        </w:tc>
      </w:tr>
    </w:tbl>
    <w:p w14:paraId="13348282" w14:textId="77777777" w:rsidR="00692D5C" w:rsidRPr="000852F4" w:rsidRDefault="00692D5C" w:rsidP="00692D5C">
      <w:pPr>
        <w:ind w:left="1560" w:hanging="709"/>
        <w:rPr>
          <w:lang w:eastAsia="en-US"/>
        </w:rPr>
      </w:pPr>
    </w:p>
    <w:p w14:paraId="607F6F4B" w14:textId="77777777" w:rsidR="00692D5C" w:rsidRDefault="00692D5C" w:rsidP="00692D5C">
      <w:pPr>
        <w:pStyle w:val="2"/>
        <w:ind w:left="1560" w:hanging="709"/>
      </w:pPr>
      <w:bookmarkStart w:id="167" w:name="_Toc533000703"/>
      <w:bookmarkStart w:id="168" w:name="_Toc533062830"/>
      <w:r w:rsidRPr="00FF4845">
        <w:t>Часть 5. Коэффициент использования установленной тепловой мощности.</w:t>
      </w:r>
      <w:bookmarkEnd w:id="167"/>
      <w:bookmarkEnd w:id="168"/>
    </w:p>
    <w:p w14:paraId="13DD87AF" w14:textId="77777777" w:rsidR="00692D5C" w:rsidRDefault="00692D5C" w:rsidP="00692D5C">
      <w:pPr>
        <w:spacing w:line="360" w:lineRule="auto"/>
        <w:ind w:left="-15" w:firstLine="708"/>
        <w:jc w:val="both"/>
        <w:rPr>
          <w:rFonts w:eastAsia="Arial"/>
          <w:color w:val="000000"/>
        </w:rPr>
      </w:pPr>
      <w:r>
        <w:rPr>
          <w:rFonts w:eastAsia="Arial"/>
          <w:color w:val="000000"/>
        </w:rPr>
        <w:t>Расчёт коэффициента использования установленной тепловой мощности источников теплоснабжения</w:t>
      </w:r>
      <w:r w:rsidRPr="00270EFE">
        <w:rPr>
          <w:rFonts w:eastAsia="Arial"/>
          <w:color w:val="000000"/>
        </w:rPr>
        <w:t xml:space="preserve"> сельского поселения </w:t>
      </w:r>
      <w:r>
        <w:rPr>
          <w:rFonts w:eastAsia="Arial"/>
          <w:color w:val="000000"/>
        </w:rPr>
        <w:t>Ошейкинское</w:t>
      </w:r>
      <w:r w:rsidRPr="00270EFE">
        <w:rPr>
          <w:rFonts w:eastAsia="Arial"/>
          <w:color w:val="000000"/>
        </w:rPr>
        <w:t xml:space="preserve"> представлен в таблице</w:t>
      </w:r>
      <w:r>
        <w:rPr>
          <w:rFonts w:eastAsia="Arial"/>
          <w:color w:val="000000"/>
        </w:rPr>
        <w:t xml:space="preserve"> </w:t>
      </w:r>
      <w:r>
        <w:rPr>
          <w:rFonts w:eastAsia="Arial"/>
          <w:color w:val="000000"/>
        </w:rPr>
        <w:fldChar w:fldCharType="begin"/>
      </w:r>
      <w:r>
        <w:rPr>
          <w:rFonts w:eastAsia="Arial"/>
          <w:color w:val="000000"/>
        </w:rPr>
        <w:instrText xml:space="preserve"> REF _Ref532458482 \h </w:instrText>
      </w:r>
      <w:r>
        <w:rPr>
          <w:rFonts w:eastAsia="Arial"/>
          <w:color w:val="000000"/>
        </w:rPr>
      </w:r>
      <w:r>
        <w:rPr>
          <w:rFonts w:eastAsia="Arial"/>
          <w:color w:val="000000"/>
        </w:rPr>
        <w:fldChar w:fldCharType="separate"/>
      </w:r>
      <w:r>
        <w:rPr>
          <w:noProof/>
          <w:lang w:eastAsia="en-US"/>
        </w:rPr>
        <w:t>12</w:t>
      </w:r>
      <w:r>
        <w:rPr>
          <w:lang w:eastAsia="en-US"/>
        </w:rPr>
        <w:t>.</w:t>
      </w:r>
      <w:r>
        <w:rPr>
          <w:noProof/>
          <w:lang w:eastAsia="en-US"/>
        </w:rPr>
        <w:t>3</w:t>
      </w:r>
      <w:r>
        <w:rPr>
          <w:rFonts w:eastAsia="Arial"/>
          <w:color w:val="000000"/>
        </w:rPr>
        <w:fldChar w:fldCharType="end"/>
      </w:r>
      <w:r>
        <w:rPr>
          <w:rFonts w:eastAsia="Arial"/>
          <w:color w:val="000000"/>
        </w:rPr>
        <w:t>.</w:t>
      </w:r>
    </w:p>
    <w:p w14:paraId="34AB0C95" w14:textId="77777777" w:rsidR="00692D5C" w:rsidRDefault="00692D5C" w:rsidP="00692D5C">
      <w:pPr>
        <w:ind w:left="-15" w:firstLine="708"/>
        <w:jc w:val="both"/>
        <w:rPr>
          <w:rFonts w:eastAsia="Arial"/>
          <w:color w:val="000000"/>
        </w:rPr>
      </w:pPr>
    </w:p>
    <w:p w14:paraId="210E78F6" w14:textId="77777777" w:rsidR="00692D5C" w:rsidRDefault="00692D5C" w:rsidP="00692D5C">
      <w:pPr>
        <w:pStyle w:val="a7"/>
        <w:rPr>
          <w:lang w:eastAsia="en-US"/>
        </w:rPr>
      </w:pPr>
      <w:bookmarkStart w:id="169" w:name="_Ref532458482"/>
      <w:r>
        <w:t xml:space="preserve">Таблица </w:t>
      </w:r>
      <w:r>
        <w:rPr>
          <w:lang w:eastAsia="en-US"/>
        </w:rPr>
        <w:fldChar w:fldCharType="begin"/>
      </w:r>
      <w:r>
        <w:rPr>
          <w:lang w:eastAsia="en-US"/>
        </w:rPr>
        <w:instrText xml:space="preserve"> STYLEREF 1 \s </w:instrText>
      </w:r>
      <w:r>
        <w:rPr>
          <w:lang w:eastAsia="en-US"/>
        </w:rPr>
        <w:fldChar w:fldCharType="separate"/>
      </w:r>
      <w:r>
        <w:rPr>
          <w:noProof/>
          <w:lang w:eastAsia="en-US"/>
        </w:rPr>
        <w:t>12</w:t>
      </w:r>
      <w:r>
        <w:rPr>
          <w:lang w:eastAsia="en-US"/>
        </w:rPr>
        <w:fldChar w:fldCharType="end"/>
      </w:r>
      <w:r>
        <w:rPr>
          <w:lang w:eastAsia="en-US"/>
        </w:rPr>
        <w:t>.</w:t>
      </w:r>
      <w:r>
        <w:rPr>
          <w:lang w:eastAsia="en-US"/>
        </w:rPr>
        <w:fldChar w:fldCharType="begin"/>
      </w:r>
      <w:r>
        <w:rPr>
          <w:lang w:eastAsia="en-US"/>
        </w:rPr>
        <w:instrText xml:space="preserve"> SEQ Таблица \* ARABIC \s 1 </w:instrText>
      </w:r>
      <w:r>
        <w:rPr>
          <w:lang w:eastAsia="en-US"/>
        </w:rPr>
        <w:fldChar w:fldCharType="separate"/>
      </w:r>
      <w:r>
        <w:rPr>
          <w:noProof/>
          <w:lang w:eastAsia="en-US"/>
        </w:rPr>
        <w:t>3</w:t>
      </w:r>
      <w:r>
        <w:rPr>
          <w:lang w:eastAsia="en-US"/>
        </w:rPr>
        <w:fldChar w:fldCharType="end"/>
      </w:r>
      <w:bookmarkEnd w:id="169"/>
      <w:r>
        <w:rPr>
          <w:lang w:eastAsia="en-US"/>
        </w:rPr>
        <w:t xml:space="preserve"> – Коэффициент использования установленной тепловой мощности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3580"/>
        <w:gridCol w:w="1507"/>
        <w:gridCol w:w="1507"/>
        <w:gridCol w:w="1509"/>
        <w:gridCol w:w="1509"/>
      </w:tblGrid>
      <w:tr w:rsidR="00692D5C" w:rsidRPr="000F318B" w14:paraId="31CEB135" w14:textId="77777777" w:rsidTr="00970E40">
        <w:trPr>
          <w:trHeight w:val="1101"/>
          <w:tblHeader/>
        </w:trPr>
        <w:tc>
          <w:tcPr>
            <w:tcW w:w="260" w:type="pct"/>
            <w:vMerge w:val="restart"/>
            <w:shd w:val="clear" w:color="auto" w:fill="auto"/>
            <w:vAlign w:val="center"/>
            <w:hideMark/>
          </w:tcPr>
          <w:p w14:paraId="43433E1F" w14:textId="77777777" w:rsidR="00692D5C" w:rsidRPr="000F318B" w:rsidRDefault="00692D5C" w:rsidP="00970E40">
            <w:pPr>
              <w:jc w:val="center"/>
              <w:rPr>
                <w:color w:val="000000"/>
                <w:sz w:val="20"/>
                <w:szCs w:val="20"/>
              </w:rPr>
            </w:pPr>
            <w:r w:rsidRPr="000F318B">
              <w:rPr>
                <w:color w:val="000000"/>
                <w:sz w:val="20"/>
                <w:szCs w:val="20"/>
              </w:rPr>
              <w:t>№ п/п</w:t>
            </w:r>
          </w:p>
        </w:tc>
        <w:tc>
          <w:tcPr>
            <w:tcW w:w="1766" w:type="pct"/>
            <w:vMerge w:val="restart"/>
            <w:shd w:val="clear" w:color="auto" w:fill="auto"/>
            <w:vAlign w:val="center"/>
            <w:hideMark/>
          </w:tcPr>
          <w:p w14:paraId="05B3136A" w14:textId="77777777" w:rsidR="00692D5C" w:rsidRPr="000F318B" w:rsidRDefault="00692D5C" w:rsidP="00970E40">
            <w:pPr>
              <w:jc w:val="center"/>
              <w:rPr>
                <w:color w:val="000000"/>
                <w:sz w:val="20"/>
                <w:szCs w:val="20"/>
              </w:rPr>
            </w:pPr>
            <w:r w:rsidRPr="000F318B">
              <w:rPr>
                <w:color w:val="000000"/>
                <w:sz w:val="20"/>
                <w:szCs w:val="20"/>
              </w:rPr>
              <w:t>Источник тепловой энергии</w:t>
            </w:r>
          </w:p>
        </w:tc>
        <w:tc>
          <w:tcPr>
            <w:tcW w:w="743" w:type="pct"/>
            <w:shd w:val="clear" w:color="auto" w:fill="auto"/>
            <w:vAlign w:val="center"/>
            <w:hideMark/>
          </w:tcPr>
          <w:p w14:paraId="41FC8F6B" w14:textId="77777777" w:rsidR="00692D5C" w:rsidRPr="000F318B" w:rsidRDefault="00692D5C" w:rsidP="00970E40">
            <w:pPr>
              <w:jc w:val="center"/>
              <w:rPr>
                <w:color w:val="000000"/>
                <w:sz w:val="20"/>
                <w:szCs w:val="20"/>
              </w:rPr>
            </w:pPr>
            <w:r>
              <w:rPr>
                <w:color w:val="000000"/>
                <w:sz w:val="20"/>
                <w:szCs w:val="20"/>
              </w:rPr>
              <w:t>Располагаемая мощность,</w:t>
            </w:r>
          </w:p>
        </w:tc>
        <w:tc>
          <w:tcPr>
            <w:tcW w:w="743" w:type="pct"/>
            <w:vAlign w:val="center"/>
          </w:tcPr>
          <w:p w14:paraId="1116C168" w14:textId="77777777" w:rsidR="00692D5C" w:rsidRPr="000F318B" w:rsidRDefault="00692D5C" w:rsidP="00970E40">
            <w:pPr>
              <w:jc w:val="center"/>
              <w:rPr>
                <w:color w:val="000000"/>
                <w:sz w:val="20"/>
                <w:szCs w:val="20"/>
              </w:rPr>
            </w:pPr>
            <w:r>
              <w:rPr>
                <w:color w:val="000000"/>
                <w:sz w:val="20"/>
                <w:szCs w:val="20"/>
              </w:rPr>
              <w:t>Подключенная нагрузка абонентов,</w:t>
            </w:r>
          </w:p>
        </w:tc>
        <w:tc>
          <w:tcPr>
            <w:tcW w:w="744" w:type="pct"/>
            <w:vMerge w:val="restart"/>
            <w:shd w:val="clear" w:color="auto" w:fill="auto"/>
            <w:vAlign w:val="center"/>
            <w:hideMark/>
          </w:tcPr>
          <w:p w14:paraId="31067BD6" w14:textId="77777777" w:rsidR="00692D5C" w:rsidRPr="000F318B" w:rsidRDefault="00692D5C" w:rsidP="00970E40">
            <w:pPr>
              <w:jc w:val="center"/>
              <w:rPr>
                <w:color w:val="000000"/>
                <w:sz w:val="20"/>
                <w:szCs w:val="20"/>
              </w:rPr>
            </w:pPr>
            <w:r w:rsidRPr="000F318B">
              <w:rPr>
                <w:color w:val="000000"/>
                <w:sz w:val="20"/>
                <w:szCs w:val="20"/>
              </w:rPr>
              <w:t>Среднегодовая тепловая нагрузка, Гкал/ч</w:t>
            </w:r>
          </w:p>
        </w:tc>
        <w:tc>
          <w:tcPr>
            <w:tcW w:w="744" w:type="pct"/>
            <w:vMerge w:val="restart"/>
            <w:shd w:val="clear" w:color="auto" w:fill="auto"/>
            <w:vAlign w:val="center"/>
            <w:hideMark/>
          </w:tcPr>
          <w:p w14:paraId="60C99E67" w14:textId="77777777" w:rsidR="00692D5C" w:rsidRPr="000F318B" w:rsidRDefault="00692D5C" w:rsidP="00970E40">
            <w:pPr>
              <w:jc w:val="center"/>
              <w:rPr>
                <w:color w:val="000000"/>
                <w:sz w:val="20"/>
                <w:szCs w:val="20"/>
              </w:rPr>
            </w:pPr>
            <w:r w:rsidRPr="000F318B">
              <w:rPr>
                <w:color w:val="000000"/>
                <w:sz w:val="20"/>
                <w:szCs w:val="20"/>
              </w:rPr>
              <w:t>Коэфф</w:t>
            </w:r>
            <w:r>
              <w:rPr>
                <w:color w:val="000000"/>
                <w:sz w:val="20"/>
                <w:szCs w:val="20"/>
              </w:rPr>
              <w:t>.</w:t>
            </w:r>
            <w:r w:rsidRPr="000F318B">
              <w:rPr>
                <w:color w:val="000000"/>
                <w:sz w:val="20"/>
                <w:szCs w:val="20"/>
              </w:rPr>
              <w:t xml:space="preserve"> использования установленной тепловой мощности за 2017 г., %</w:t>
            </w:r>
          </w:p>
        </w:tc>
      </w:tr>
      <w:tr w:rsidR="00692D5C" w:rsidRPr="000F318B" w14:paraId="0A917BE6" w14:textId="77777777" w:rsidTr="00970E40">
        <w:trPr>
          <w:trHeight w:val="20"/>
          <w:tblHeader/>
        </w:trPr>
        <w:tc>
          <w:tcPr>
            <w:tcW w:w="260" w:type="pct"/>
            <w:vMerge/>
            <w:shd w:val="clear" w:color="auto" w:fill="auto"/>
            <w:vAlign w:val="center"/>
          </w:tcPr>
          <w:p w14:paraId="61710549" w14:textId="77777777" w:rsidR="00692D5C" w:rsidRPr="000F318B" w:rsidRDefault="00692D5C" w:rsidP="00970E40">
            <w:pPr>
              <w:jc w:val="center"/>
              <w:rPr>
                <w:color w:val="000000"/>
                <w:sz w:val="20"/>
                <w:szCs w:val="20"/>
              </w:rPr>
            </w:pPr>
          </w:p>
        </w:tc>
        <w:tc>
          <w:tcPr>
            <w:tcW w:w="1766" w:type="pct"/>
            <w:vMerge/>
            <w:shd w:val="clear" w:color="auto" w:fill="auto"/>
            <w:vAlign w:val="center"/>
          </w:tcPr>
          <w:p w14:paraId="47E4A2DA" w14:textId="77777777" w:rsidR="00692D5C" w:rsidRPr="000F318B" w:rsidRDefault="00692D5C" w:rsidP="00970E40">
            <w:pPr>
              <w:jc w:val="center"/>
              <w:rPr>
                <w:color w:val="000000"/>
                <w:sz w:val="20"/>
                <w:szCs w:val="20"/>
              </w:rPr>
            </w:pPr>
          </w:p>
        </w:tc>
        <w:tc>
          <w:tcPr>
            <w:tcW w:w="743" w:type="pct"/>
            <w:shd w:val="clear" w:color="auto" w:fill="auto"/>
            <w:vAlign w:val="center"/>
          </w:tcPr>
          <w:p w14:paraId="29485D2A" w14:textId="77777777" w:rsidR="00692D5C" w:rsidRPr="000F318B" w:rsidRDefault="00692D5C" w:rsidP="00970E40">
            <w:pPr>
              <w:jc w:val="center"/>
              <w:rPr>
                <w:bCs/>
                <w:color w:val="000000"/>
                <w:sz w:val="20"/>
                <w:szCs w:val="20"/>
              </w:rPr>
            </w:pPr>
            <w:r>
              <w:rPr>
                <w:color w:val="000000"/>
                <w:sz w:val="20"/>
                <w:szCs w:val="20"/>
              </w:rPr>
              <w:t>Гкал/ч</w:t>
            </w:r>
          </w:p>
        </w:tc>
        <w:tc>
          <w:tcPr>
            <w:tcW w:w="743" w:type="pct"/>
            <w:vAlign w:val="center"/>
          </w:tcPr>
          <w:p w14:paraId="582AD12C" w14:textId="77777777" w:rsidR="00692D5C" w:rsidRPr="000F318B" w:rsidRDefault="00692D5C" w:rsidP="00970E40">
            <w:pPr>
              <w:jc w:val="center"/>
              <w:rPr>
                <w:color w:val="000000"/>
                <w:sz w:val="20"/>
                <w:szCs w:val="20"/>
              </w:rPr>
            </w:pPr>
            <w:r>
              <w:rPr>
                <w:color w:val="000000"/>
                <w:sz w:val="20"/>
                <w:szCs w:val="20"/>
              </w:rPr>
              <w:t>Гкал/ч</w:t>
            </w:r>
          </w:p>
        </w:tc>
        <w:tc>
          <w:tcPr>
            <w:tcW w:w="744" w:type="pct"/>
            <w:vMerge/>
            <w:shd w:val="clear" w:color="auto" w:fill="auto"/>
            <w:vAlign w:val="center"/>
          </w:tcPr>
          <w:p w14:paraId="7DA778AC" w14:textId="77777777" w:rsidR="00692D5C" w:rsidRPr="000F318B" w:rsidRDefault="00692D5C" w:rsidP="00970E40">
            <w:pPr>
              <w:jc w:val="center"/>
              <w:rPr>
                <w:color w:val="000000"/>
                <w:sz w:val="20"/>
                <w:szCs w:val="20"/>
              </w:rPr>
            </w:pPr>
          </w:p>
        </w:tc>
        <w:tc>
          <w:tcPr>
            <w:tcW w:w="744" w:type="pct"/>
            <w:vMerge/>
            <w:shd w:val="clear" w:color="auto" w:fill="auto"/>
            <w:vAlign w:val="center"/>
          </w:tcPr>
          <w:p w14:paraId="1CCD49B6" w14:textId="77777777" w:rsidR="00692D5C" w:rsidRPr="000F318B" w:rsidRDefault="00692D5C" w:rsidP="00970E40">
            <w:pPr>
              <w:jc w:val="center"/>
              <w:rPr>
                <w:color w:val="000000"/>
                <w:sz w:val="20"/>
                <w:szCs w:val="20"/>
              </w:rPr>
            </w:pPr>
          </w:p>
        </w:tc>
      </w:tr>
      <w:tr w:rsidR="00692D5C" w:rsidRPr="000F318B" w14:paraId="33BC26B8" w14:textId="77777777" w:rsidTr="00970E40">
        <w:trPr>
          <w:trHeight w:val="20"/>
        </w:trPr>
        <w:tc>
          <w:tcPr>
            <w:tcW w:w="260" w:type="pct"/>
            <w:shd w:val="clear" w:color="auto" w:fill="auto"/>
            <w:vAlign w:val="center"/>
            <w:hideMark/>
          </w:tcPr>
          <w:p w14:paraId="0A4AE38D" w14:textId="77777777" w:rsidR="00692D5C" w:rsidRPr="000F318B" w:rsidRDefault="00692D5C" w:rsidP="00970E40">
            <w:pPr>
              <w:jc w:val="center"/>
              <w:rPr>
                <w:color w:val="000000"/>
                <w:sz w:val="20"/>
                <w:szCs w:val="20"/>
              </w:rPr>
            </w:pPr>
            <w:r w:rsidRPr="000F318B">
              <w:rPr>
                <w:color w:val="000000"/>
                <w:sz w:val="20"/>
                <w:szCs w:val="20"/>
              </w:rPr>
              <w:t>1</w:t>
            </w:r>
          </w:p>
        </w:tc>
        <w:tc>
          <w:tcPr>
            <w:tcW w:w="1766" w:type="pct"/>
            <w:shd w:val="clear" w:color="auto" w:fill="auto"/>
            <w:vAlign w:val="center"/>
            <w:hideMark/>
          </w:tcPr>
          <w:p w14:paraId="76084627" w14:textId="77777777" w:rsidR="00692D5C" w:rsidRPr="000F318B" w:rsidRDefault="00692D5C" w:rsidP="00970E40">
            <w:pPr>
              <w:rPr>
                <w:color w:val="000000"/>
                <w:sz w:val="20"/>
                <w:szCs w:val="20"/>
              </w:rPr>
            </w:pPr>
            <w:r w:rsidRPr="00475D48">
              <w:rPr>
                <w:sz w:val="20"/>
                <w:szCs w:val="20"/>
              </w:rPr>
              <w:t>«Котельная №10»</w:t>
            </w:r>
          </w:p>
        </w:tc>
        <w:tc>
          <w:tcPr>
            <w:tcW w:w="743" w:type="pct"/>
            <w:shd w:val="clear" w:color="auto" w:fill="auto"/>
            <w:vAlign w:val="center"/>
            <w:hideMark/>
          </w:tcPr>
          <w:p w14:paraId="36782D45" w14:textId="77777777" w:rsidR="00692D5C" w:rsidRPr="000F318B" w:rsidRDefault="00692D5C" w:rsidP="00970E40">
            <w:pPr>
              <w:jc w:val="center"/>
              <w:rPr>
                <w:color w:val="000000"/>
                <w:sz w:val="20"/>
                <w:szCs w:val="20"/>
              </w:rPr>
            </w:pPr>
            <w:r>
              <w:rPr>
                <w:bCs/>
                <w:sz w:val="20"/>
                <w:szCs w:val="20"/>
              </w:rPr>
              <w:t>0,7</w:t>
            </w:r>
          </w:p>
        </w:tc>
        <w:tc>
          <w:tcPr>
            <w:tcW w:w="743" w:type="pct"/>
            <w:vAlign w:val="center"/>
          </w:tcPr>
          <w:p w14:paraId="3B6D8782" w14:textId="77777777" w:rsidR="00692D5C" w:rsidRDefault="00692D5C" w:rsidP="00970E40">
            <w:pPr>
              <w:jc w:val="center"/>
              <w:rPr>
                <w:color w:val="000000"/>
                <w:sz w:val="20"/>
                <w:szCs w:val="20"/>
              </w:rPr>
            </w:pPr>
            <w:r w:rsidRPr="00282F90">
              <w:rPr>
                <w:bCs/>
                <w:sz w:val="20"/>
                <w:szCs w:val="20"/>
              </w:rPr>
              <w:t>0,571</w:t>
            </w:r>
          </w:p>
        </w:tc>
        <w:tc>
          <w:tcPr>
            <w:tcW w:w="744" w:type="pct"/>
            <w:shd w:val="clear" w:color="auto" w:fill="auto"/>
            <w:vAlign w:val="center"/>
          </w:tcPr>
          <w:p w14:paraId="73F45F17" w14:textId="77777777" w:rsidR="00692D5C" w:rsidRPr="0014688B" w:rsidRDefault="00692D5C" w:rsidP="00970E40">
            <w:pPr>
              <w:jc w:val="center"/>
              <w:rPr>
                <w:color w:val="000000"/>
                <w:sz w:val="20"/>
                <w:szCs w:val="20"/>
              </w:rPr>
            </w:pPr>
            <w:r w:rsidRPr="0014688B">
              <w:rPr>
                <w:color w:val="000000"/>
                <w:sz w:val="20"/>
                <w:szCs w:val="22"/>
              </w:rPr>
              <w:t>0,169</w:t>
            </w:r>
          </w:p>
        </w:tc>
        <w:tc>
          <w:tcPr>
            <w:tcW w:w="744" w:type="pct"/>
            <w:shd w:val="clear" w:color="auto" w:fill="auto"/>
            <w:noWrap/>
            <w:vAlign w:val="center"/>
          </w:tcPr>
          <w:p w14:paraId="00F0DF88" w14:textId="77777777" w:rsidR="00692D5C" w:rsidRPr="000F318B" w:rsidRDefault="00692D5C" w:rsidP="00970E40">
            <w:pPr>
              <w:jc w:val="center"/>
              <w:rPr>
                <w:color w:val="000000"/>
                <w:sz w:val="20"/>
                <w:szCs w:val="20"/>
              </w:rPr>
            </w:pPr>
            <w:r>
              <w:rPr>
                <w:color w:val="000000"/>
                <w:sz w:val="20"/>
                <w:szCs w:val="20"/>
              </w:rPr>
              <w:t>24,12</w:t>
            </w:r>
          </w:p>
        </w:tc>
      </w:tr>
      <w:tr w:rsidR="00692D5C" w:rsidRPr="000F318B" w14:paraId="417E299E" w14:textId="77777777" w:rsidTr="00970E40">
        <w:trPr>
          <w:trHeight w:val="20"/>
        </w:trPr>
        <w:tc>
          <w:tcPr>
            <w:tcW w:w="260" w:type="pct"/>
            <w:shd w:val="clear" w:color="auto" w:fill="auto"/>
            <w:vAlign w:val="center"/>
            <w:hideMark/>
          </w:tcPr>
          <w:p w14:paraId="5426312B" w14:textId="77777777" w:rsidR="00692D5C" w:rsidRPr="000F318B" w:rsidRDefault="00692D5C" w:rsidP="00970E40">
            <w:pPr>
              <w:jc w:val="center"/>
              <w:rPr>
                <w:color w:val="000000"/>
                <w:sz w:val="20"/>
                <w:szCs w:val="20"/>
              </w:rPr>
            </w:pPr>
            <w:r w:rsidRPr="000F318B">
              <w:rPr>
                <w:color w:val="000000"/>
                <w:sz w:val="20"/>
                <w:szCs w:val="20"/>
              </w:rPr>
              <w:t>2</w:t>
            </w:r>
          </w:p>
        </w:tc>
        <w:tc>
          <w:tcPr>
            <w:tcW w:w="1766" w:type="pct"/>
            <w:shd w:val="clear" w:color="auto" w:fill="auto"/>
            <w:vAlign w:val="center"/>
            <w:hideMark/>
          </w:tcPr>
          <w:p w14:paraId="5839192C" w14:textId="77777777" w:rsidR="00692D5C" w:rsidRPr="000F318B" w:rsidRDefault="00692D5C" w:rsidP="00970E40">
            <w:pPr>
              <w:rPr>
                <w:color w:val="000000"/>
                <w:sz w:val="20"/>
                <w:szCs w:val="20"/>
              </w:rPr>
            </w:pPr>
            <w:r w:rsidRPr="00475D48">
              <w:rPr>
                <w:sz w:val="20"/>
                <w:szCs w:val="20"/>
              </w:rPr>
              <w:t>«Котельная №11»</w:t>
            </w:r>
          </w:p>
        </w:tc>
        <w:tc>
          <w:tcPr>
            <w:tcW w:w="743" w:type="pct"/>
            <w:shd w:val="clear" w:color="auto" w:fill="auto"/>
            <w:vAlign w:val="center"/>
            <w:hideMark/>
          </w:tcPr>
          <w:p w14:paraId="2187875A" w14:textId="77777777" w:rsidR="00692D5C" w:rsidRPr="000F318B" w:rsidRDefault="00692D5C" w:rsidP="00970E40">
            <w:pPr>
              <w:jc w:val="center"/>
              <w:rPr>
                <w:color w:val="000000"/>
                <w:sz w:val="20"/>
                <w:szCs w:val="20"/>
              </w:rPr>
            </w:pPr>
            <w:r>
              <w:rPr>
                <w:bCs/>
                <w:sz w:val="20"/>
                <w:szCs w:val="20"/>
              </w:rPr>
              <w:t>3,44</w:t>
            </w:r>
          </w:p>
        </w:tc>
        <w:tc>
          <w:tcPr>
            <w:tcW w:w="743" w:type="pct"/>
            <w:vAlign w:val="center"/>
          </w:tcPr>
          <w:p w14:paraId="67603D6B" w14:textId="77777777" w:rsidR="00692D5C" w:rsidRDefault="00692D5C" w:rsidP="00970E40">
            <w:pPr>
              <w:jc w:val="center"/>
              <w:rPr>
                <w:color w:val="000000"/>
                <w:sz w:val="20"/>
                <w:szCs w:val="20"/>
              </w:rPr>
            </w:pPr>
            <w:r>
              <w:rPr>
                <w:bCs/>
                <w:sz w:val="20"/>
                <w:szCs w:val="20"/>
              </w:rPr>
              <w:t>2,839</w:t>
            </w:r>
          </w:p>
        </w:tc>
        <w:tc>
          <w:tcPr>
            <w:tcW w:w="744" w:type="pct"/>
            <w:shd w:val="clear" w:color="auto" w:fill="auto"/>
            <w:vAlign w:val="center"/>
          </w:tcPr>
          <w:p w14:paraId="722114C6" w14:textId="77777777" w:rsidR="00692D5C" w:rsidRPr="0014688B" w:rsidRDefault="00692D5C" w:rsidP="00970E40">
            <w:pPr>
              <w:jc w:val="center"/>
              <w:rPr>
                <w:color w:val="000000"/>
                <w:sz w:val="20"/>
                <w:szCs w:val="20"/>
              </w:rPr>
            </w:pPr>
            <w:r w:rsidRPr="0014688B">
              <w:rPr>
                <w:color w:val="000000"/>
                <w:sz w:val="20"/>
                <w:szCs w:val="22"/>
              </w:rPr>
              <w:t>0,813</w:t>
            </w:r>
          </w:p>
        </w:tc>
        <w:tc>
          <w:tcPr>
            <w:tcW w:w="744" w:type="pct"/>
            <w:shd w:val="clear" w:color="auto" w:fill="auto"/>
            <w:noWrap/>
            <w:vAlign w:val="center"/>
          </w:tcPr>
          <w:p w14:paraId="7A26E723" w14:textId="77777777" w:rsidR="00692D5C" w:rsidRPr="000F318B" w:rsidRDefault="00692D5C" w:rsidP="00970E40">
            <w:pPr>
              <w:jc w:val="center"/>
              <w:rPr>
                <w:color w:val="000000"/>
                <w:sz w:val="20"/>
                <w:szCs w:val="20"/>
              </w:rPr>
            </w:pPr>
            <w:r>
              <w:rPr>
                <w:color w:val="000000"/>
                <w:sz w:val="20"/>
                <w:szCs w:val="20"/>
              </w:rPr>
              <w:t>23,63</w:t>
            </w:r>
          </w:p>
        </w:tc>
      </w:tr>
      <w:tr w:rsidR="00692D5C" w:rsidRPr="000F318B" w14:paraId="0F920F05" w14:textId="77777777" w:rsidTr="00970E40">
        <w:trPr>
          <w:trHeight w:val="20"/>
        </w:trPr>
        <w:tc>
          <w:tcPr>
            <w:tcW w:w="260" w:type="pct"/>
            <w:shd w:val="clear" w:color="auto" w:fill="auto"/>
            <w:vAlign w:val="center"/>
            <w:hideMark/>
          </w:tcPr>
          <w:p w14:paraId="200F6EA3" w14:textId="77777777" w:rsidR="00692D5C" w:rsidRPr="000F318B" w:rsidRDefault="00692D5C" w:rsidP="00970E40">
            <w:pPr>
              <w:jc w:val="center"/>
              <w:rPr>
                <w:color w:val="000000"/>
                <w:sz w:val="20"/>
                <w:szCs w:val="20"/>
              </w:rPr>
            </w:pPr>
            <w:r w:rsidRPr="000F318B">
              <w:rPr>
                <w:color w:val="000000"/>
                <w:sz w:val="20"/>
                <w:szCs w:val="20"/>
              </w:rPr>
              <w:t>3</w:t>
            </w:r>
          </w:p>
        </w:tc>
        <w:tc>
          <w:tcPr>
            <w:tcW w:w="1766" w:type="pct"/>
            <w:shd w:val="clear" w:color="auto" w:fill="auto"/>
            <w:vAlign w:val="center"/>
            <w:hideMark/>
          </w:tcPr>
          <w:p w14:paraId="0B142DB2" w14:textId="77777777" w:rsidR="00692D5C" w:rsidRPr="000F318B" w:rsidRDefault="00692D5C" w:rsidP="00970E40">
            <w:pPr>
              <w:rPr>
                <w:color w:val="000000"/>
                <w:sz w:val="20"/>
                <w:szCs w:val="20"/>
              </w:rPr>
            </w:pPr>
            <w:r w:rsidRPr="00475D48">
              <w:rPr>
                <w:sz w:val="20"/>
                <w:szCs w:val="20"/>
              </w:rPr>
              <w:t>«Котельная №13»</w:t>
            </w:r>
          </w:p>
        </w:tc>
        <w:tc>
          <w:tcPr>
            <w:tcW w:w="743" w:type="pct"/>
            <w:shd w:val="clear" w:color="auto" w:fill="auto"/>
            <w:vAlign w:val="center"/>
            <w:hideMark/>
          </w:tcPr>
          <w:p w14:paraId="2029CE46" w14:textId="77777777" w:rsidR="00692D5C" w:rsidRPr="000F318B" w:rsidRDefault="00692D5C" w:rsidP="00970E40">
            <w:pPr>
              <w:jc w:val="center"/>
              <w:rPr>
                <w:color w:val="000000"/>
                <w:sz w:val="20"/>
                <w:szCs w:val="20"/>
              </w:rPr>
            </w:pPr>
            <w:r>
              <w:rPr>
                <w:bCs/>
                <w:sz w:val="20"/>
                <w:szCs w:val="20"/>
              </w:rPr>
              <w:t>1,72</w:t>
            </w:r>
          </w:p>
        </w:tc>
        <w:tc>
          <w:tcPr>
            <w:tcW w:w="743" w:type="pct"/>
            <w:vAlign w:val="center"/>
          </w:tcPr>
          <w:p w14:paraId="7EDB0747" w14:textId="77777777" w:rsidR="00692D5C" w:rsidRDefault="00692D5C" w:rsidP="00970E40">
            <w:pPr>
              <w:jc w:val="center"/>
              <w:rPr>
                <w:color w:val="000000"/>
                <w:sz w:val="20"/>
                <w:szCs w:val="20"/>
              </w:rPr>
            </w:pPr>
            <w:r>
              <w:rPr>
                <w:bCs/>
                <w:sz w:val="20"/>
                <w:szCs w:val="20"/>
              </w:rPr>
              <w:t>0,493</w:t>
            </w:r>
          </w:p>
        </w:tc>
        <w:tc>
          <w:tcPr>
            <w:tcW w:w="744" w:type="pct"/>
            <w:shd w:val="clear" w:color="auto" w:fill="auto"/>
            <w:vAlign w:val="center"/>
          </w:tcPr>
          <w:p w14:paraId="33B3234F" w14:textId="77777777" w:rsidR="00692D5C" w:rsidRPr="0014688B" w:rsidRDefault="00692D5C" w:rsidP="00970E40">
            <w:pPr>
              <w:jc w:val="center"/>
              <w:rPr>
                <w:color w:val="000000"/>
                <w:sz w:val="20"/>
                <w:szCs w:val="20"/>
              </w:rPr>
            </w:pPr>
            <w:r w:rsidRPr="0014688B">
              <w:rPr>
                <w:color w:val="000000"/>
                <w:sz w:val="20"/>
                <w:szCs w:val="22"/>
              </w:rPr>
              <w:t>0,217</w:t>
            </w:r>
          </w:p>
        </w:tc>
        <w:tc>
          <w:tcPr>
            <w:tcW w:w="744" w:type="pct"/>
            <w:shd w:val="clear" w:color="auto" w:fill="auto"/>
            <w:noWrap/>
            <w:vAlign w:val="center"/>
          </w:tcPr>
          <w:p w14:paraId="7A5E528E" w14:textId="77777777" w:rsidR="00692D5C" w:rsidRPr="000F318B" w:rsidRDefault="00692D5C" w:rsidP="00970E40">
            <w:pPr>
              <w:jc w:val="center"/>
              <w:rPr>
                <w:color w:val="000000"/>
                <w:sz w:val="20"/>
                <w:szCs w:val="20"/>
              </w:rPr>
            </w:pPr>
            <w:r>
              <w:rPr>
                <w:color w:val="000000"/>
                <w:sz w:val="20"/>
                <w:szCs w:val="20"/>
              </w:rPr>
              <w:t>12,59</w:t>
            </w:r>
          </w:p>
        </w:tc>
      </w:tr>
      <w:tr w:rsidR="00692D5C" w:rsidRPr="000F318B" w14:paraId="1D9029DF" w14:textId="77777777" w:rsidTr="00970E40">
        <w:trPr>
          <w:trHeight w:val="20"/>
        </w:trPr>
        <w:tc>
          <w:tcPr>
            <w:tcW w:w="260" w:type="pct"/>
            <w:shd w:val="clear" w:color="auto" w:fill="auto"/>
            <w:vAlign w:val="center"/>
            <w:hideMark/>
          </w:tcPr>
          <w:p w14:paraId="7156E8FD" w14:textId="77777777" w:rsidR="00692D5C" w:rsidRPr="000F318B" w:rsidRDefault="00692D5C" w:rsidP="00970E40">
            <w:pPr>
              <w:jc w:val="center"/>
              <w:rPr>
                <w:color w:val="000000"/>
                <w:sz w:val="20"/>
                <w:szCs w:val="20"/>
              </w:rPr>
            </w:pPr>
            <w:r w:rsidRPr="000F318B">
              <w:rPr>
                <w:color w:val="000000"/>
                <w:sz w:val="20"/>
                <w:szCs w:val="20"/>
              </w:rPr>
              <w:t>4</w:t>
            </w:r>
          </w:p>
        </w:tc>
        <w:tc>
          <w:tcPr>
            <w:tcW w:w="1766" w:type="pct"/>
            <w:shd w:val="clear" w:color="auto" w:fill="auto"/>
            <w:vAlign w:val="center"/>
            <w:hideMark/>
          </w:tcPr>
          <w:p w14:paraId="2E351843" w14:textId="77777777" w:rsidR="00692D5C" w:rsidRPr="000F318B" w:rsidRDefault="00692D5C" w:rsidP="00970E40">
            <w:pPr>
              <w:rPr>
                <w:color w:val="000000"/>
                <w:sz w:val="20"/>
                <w:szCs w:val="20"/>
              </w:rPr>
            </w:pPr>
            <w:r w:rsidRPr="00475D48">
              <w:rPr>
                <w:sz w:val="20"/>
                <w:szCs w:val="20"/>
              </w:rPr>
              <w:t>«Котельная №18»</w:t>
            </w:r>
          </w:p>
        </w:tc>
        <w:tc>
          <w:tcPr>
            <w:tcW w:w="743" w:type="pct"/>
            <w:shd w:val="clear" w:color="auto" w:fill="auto"/>
            <w:vAlign w:val="center"/>
            <w:hideMark/>
          </w:tcPr>
          <w:p w14:paraId="45F0A0F9" w14:textId="77777777" w:rsidR="00692D5C" w:rsidRPr="000F318B" w:rsidRDefault="00692D5C" w:rsidP="00970E40">
            <w:pPr>
              <w:jc w:val="center"/>
              <w:rPr>
                <w:color w:val="000000"/>
                <w:sz w:val="20"/>
                <w:szCs w:val="20"/>
              </w:rPr>
            </w:pPr>
            <w:r>
              <w:rPr>
                <w:bCs/>
                <w:sz w:val="20"/>
                <w:szCs w:val="20"/>
              </w:rPr>
              <w:t>2,2</w:t>
            </w:r>
          </w:p>
        </w:tc>
        <w:tc>
          <w:tcPr>
            <w:tcW w:w="743" w:type="pct"/>
            <w:vAlign w:val="center"/>
          </w:tcPr>
          <w:p w14:paraId="3B5C5A1B" w14:textId="77777777" w:rsidR="00692D5C" w:rsidRDefault="00692D5C" w:rsidP="00970E40">
            <w:pPr>
              <w:jc w:val="center"/>
              <w:rPr>
                <w:color w:val="000000"/>
                <w:sz w:val="20"/>
                <w:szCs w:val="20"/>
              </w:rPr>
            </w:pPr>
            <w:r w:rsidRPr="005502D8">
              <w:rPr>
                <w:bCs/>
                <w:sz w:val="20"/>
                <w:szCs w:val="20"/>
              </w:rPr>
              <w:t>1,450</w:t>
            </w:r>
          </w:p>
        </w:tc>
        <w:tc>
          <w:tcPr>
            <w:tcW w:w="744" w:type="pct"/>
            <w:shd w:val="clear" w:color="auto" w:fill="auto"/>
            <w:vAlign w:val="center"/>
          </w:tcPr>
          <w:p w14:paraId="60F99BFE" w14:textId="77777777" w:rsidR="00692D5C" w:rsidRPr="0014688B" w:rsidRDefault="00692D5C" w:rsidP="00970E40">
            <w:pPr>
              <w:jc w:val="center"/>
              <w:rPr>
                <w:color w:val="000000"/>
                <w:sz w:val="20"/>
                <w:szCs w:val="20"/>
              </w:rPr>
            </w:pPr>
            <w:r w:rsidRPr="0014688B">
              <w:rPr>
                <w:color w:val="000000"/>
                <w:sz w:val="20"/>
                <w:szCs w:val="22"/>
              </w:rPr>
              <w:t>0,391</w:t>
            </w:r>
          </w:p>
        </w:tc>
        <w:tc>
          <w:tcPr>
            <w:tcW w:w="744" w:type="pct"/>
            <w:shd w:val="clear" w:color="auto" w:fill="auto"/>
            <w:noWrap/>
            <w:vAlign w:val="center"/>
          </w:tcPr>
          <w:p w14:paraId="62E24579" w14:textId="77777777" w:rsidR="00692D5C" w:rsidRPr="000F318B" w:rsidRDefault="00692D5C" w:rsidP="00970E40">
            <w:pPr>
              <w:jc w:val="center"/>
              <w:rPr>
                <w:color w:val="000000"/>
                <w:sz w:val="20"/>
                <w:szCs w:val="20"/>
              </w:rPr>
            </w:pPr>
            <w:r>
              <w:rPr>
                <w:color w:val="000000"/>
                <w:sz w:val="20"/>
                <w:szCs w:val="20"/>
              </w:rPr>
              <w:t>17,76</w:t>
            </w:r>
          </w:p>
        </w:tc>
      </w:tr>
    </w:tbl>
    <w:p w14:paraId="5AB94418" w14:textId="77777777" w:rsidR="00692D5C" w:rsidRPr="00E15F5D" w:rsidRDefault="00692D5C" w:rsidP="00692D5C">
      <w:pPr>
        <w:rPr>
          <w:lang w:eastAsia="en-US"/>
        </w:rPr>
      </w:pPr>
    </w:p>
    <w:p w14:paraId="1076444F" w14:textId="07DFFE36" w:rsidR="00692D5C" w:rsidRDefault="00692D5C" w:rsidP="00692D5C">
      <w:pPr>
        <w:pStyle w:val="2"/>
        <w:ind w:left="1560" w:hanging="709"/>
      </w:pPr>
      <w:bookmarkStart w:id="170" w:name="_Toc533000704"/>
      <w:bookmarkStart w:id="171" w:name="_Toc533062831"/>
      <w:r w:rsidRPr="00FF4845">
        <w:t>Удельная материальная характеристика тепловых сетей, приведенная к расчетной тепловой нагрузке.</w:t>
      </w:r>
      <w:bookmarkEnd w:id="170"/>
      <w:bookmarkEnd w:id="171"/>
    </w:p>
    <w:p w14:paraId="24273A48" w14:textId="3728069B" w:rsidR="00692D5C" w:rsidRPr="00F92EEF" w:rsidRDefault="00692D5C" w:rsidP="00692D5C">
      <w:pPr>
        <w:pStyle w:val="Maximyz0"/>
        <w:spacing w:after="240"/>
      </w:pPr>
      <w:r>
        <w:t>Удельная</w:t>
      </w:r>
      <w:r w:rsidRPr="00F92EEF">
        <w:t xml:space="preserve">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r w:rsidRPr="008A52B4">
        <w:t xml:space="preserve"> </w:t>
      </w:r>
      <w:r>
        <w:t>Удельная</w:t>
      </w:r>
      <w:r w:rsidRPr="00F92EEF">
        <w:t xml:space="preserve"> материальная характеристика теплов</w:t>
      </w:r>
      <w:r>
        <w:t xml:space="preserve">ых </w:t>
      </w:r>
      <w:r w:rsidRPr="00F92EEF">
        <w:t>сет</w:t>
      </w:r>
      <w:r>
        <w:t xml:space="preserve">ей котельных сельского поселения Ошейкинское представлена в таблице </w:t>
      </w:r>
      <w:r>
        <w:fldChar w:fldCharType="begin"/>
      </w:r>
      <w:r>
        <w:instrText xml:space="preserve"> REF _Ref530729958 \h  \* MERGEFORMAT </w:instrText>
      </w:r>
      <w:r>
        <w:fldChar w:fldCharType="separate"/>
      </w:r>
      <w:r>
        <w:rPr>
          <w:noProof/>
        </w:rPr>
        <w:t>14</w:t>
      </w:r>
      <w:r w:rsidRPr="00F92EEF">
        <w:t>.</w:t>
      </w:r>
      <w:r>
        <w:rPr>
          <w:noProof/>
        </w:rPr>
        <w:t>4</w:t>
      </w:r>
      <w:r>
        <w:fldChar w:fldCharType="end"/>
      </w:r>
      <w:r>
        <w:t>.</w:t>
      </w:r>
    </w:p>
    <w:p w14:paraId="0FF39CBF" w14:textId="77777777" w:rsidR="00692D5C" w:rsidRDefault="00692D5C" w:rsidP="00692D5C">
      <w:pPr>
        <w:pStyle w:val="a7"/>
        <w:keepNext/>
      </w:pPr>
      <w:bookmarkStart w:id="172" w:name="_Ref530729958"/>
      <w:r w:rsidRPr="00F92EEF">
        <w:t xml:space="preserve">Таблица </w:t>
      </w:r>
      <w:r>
        <w:rPr>
          <w:noProof/>
        </w:rPr>
        <w:fldChar w:fldCharType="begin"/>
      </w:r>
      <w:r>
        <w:rPr>
          <w:noProof/>
        </w:rPr>
        <w:instrText xml:space="preserve"> STYLEREF 1 \s </w:instrText>
      </w:r>
      <w:r>
        <w:rPr>
          <w:noProof/>
        </w:rPr>
        <w:fldChar w:fldCharType="separate"/>
      </w:r>
      <w:r>
        <w:rPr>
          <w:noProof/>
        </w:rPr>
        <w:t>14</w:t>
      </w:r>
      <w:r>
        <w:rPr>
          <w:noProof/>
        </w:rPr>
        <w:fldChar w:fldCharType="end"/>
      </w:r>
      <w:r w:rsidRPr="00F92EEF">
        <w:t>.</w:t>
      </w:r>
      <w:r>
        <w:rPr>
          <w:noProof/>
        </w:rPr>
        <w:fldChar w:fldCharType="begin"/>
      </w:r>
      <w:r>
        <w:rPr>
          <w:noProof/>
        </w:rPr>
        <w:instrText xml:space="preserve"> SEQ Таблица \* ARABIC \s 1 </w:instrText>
      </w:r>
      <w:r>
        <w:rPr>
          <w:noProof/>
        </w:rPr>
        <w:fldChar w:fldCharType="separate"/>
      </w:r>
      <w:r>
        <w:rPr>
          <w:noProof/>
        </w:rPr>
        <w:t>4</w:t>
      </w:r>
      <w:r>
        <w:rPr>
          <w:noProof/>
        </w:rPr>
        <w:fldChar w:fldCharType="end"/>
      </w:r>
      <w:bookmarkEnd w:id="172"/>
      <w:r w:rsidRPr="00F92EEF">
        <w:t xml:space="preserve"> - </w:t>
      </w:r>
      <w:r>
        <w:t>Удельная</w:t>
      </w:r>
      <w:r w:rsidRPr="00F92EEF">
        <w:t xml:space="preserve"> материальная характеристика </w:t>
      </w:r>
      <w:bookmarkStart w:id="173" w:name="_Hlk530730288"/>
      <w:r w:rsidRPr="00F92EEF">
        <w:t>теплов</w:t>
      </w:r>
      <w:r>
        <w:t xml:space="preserve">ых </w:t>
      </w:r>
      <w:r w:rsidRPr="00F92EEF">
        <w:t>сет</w:t>
      </w:r>
      <w:r>
        <w:t>ей котельных сельского поселения Ошейкинское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2914"/>
        <w:gridCol w:w="2693"/>
        <w:gridCol w:w="3112"/>
      </w:tblGrid>
      <w:tr w:rsidR="00692D5C" w:rsidRPr="006D10EE" w14:paraId="3F56A29C" w14:textId="77777777" w:rsidTr="00970E40">
        <w:trPr>
          <w:trHeight w:val="20"/>
          <w:tblHeader/>
        </w:trPr>
        <w:tc>
          <w:tcPr>
            <w:tcW w:w="0" w:type="auto"/>
            <w:shd w:val="clear" w:color="auto" w:fill="auto"/>
            <w:vAlign w:val="center"/>
          </w:tcPr>
          <w:bookmarkEnd w:id="173"/>
          <w:p w14:paraId="0FD114E5" w14:textId="77777777" w:rsidR="00692D5C" w:rsidRPr="006D10EE" w:rsidRDefault="00692D5C" w:rsidP="00970E40">
            <w:pPr>
              <w:jc w:val="center"/>
              <w:rPr>
                <w:sz w:val="20"/>
                <w:szCs w:val="20"/>
              </w:rPr>
            </w:pPr>
            <w:r w:rsidRPr="006D10EE">
              <w:rPr>
                <w:sz w:val="20"/>
                <w:szCs w:val="20"/>
              </w:rPr>
              <w:t>№ п/п</w:t>
            </w:r>
          </w:p>
        </w:tc>
        <w:tc>
          <w:tcPr>
            <w:tcW w:w="2914" w:type="dxa"/>
            <w:shd w:val="clear" w:color="auto" w:fill="auto"/>
            <w:vAlign w:val="center"/>
            <w:hideMark/>
          </w:tcPr>
          <w:p w14:paraId="631B4FEF" w14:textId="77777777" w:rsidR="00692D5C" w:rsidRPr="006D10EE" w:rsidRDefault="00692D5C" w:rsidP="00970E40">
            <w:pPr>
              <w:jc w:val="center"/>
              <w:rPr>
                <w:sz w:val="20"/>
                <w:szCs w:val="20"/>
              </w:rPr>
            </w:pPr>
            <w:r w:rsidRPr="006D10EE">
              <w:rPr>
                <w:sz w:val="20"/>
                <w:szCs w:val="20"/>
              </w:rPr>
              <w:t xml:space="preserve">Наименование </w:t>
            </w:r>
            <w:r>
              <w:rPr>
                <w:sz w:val="20"/>
                <w:szCs w:val="20"/>
              </w:rPr>
              <w:t>источника</w:t>
            </w:r>
          </w:p>
        </w:tc>
        <w:tc>
          <w:tcPr>
            <w:tcW w:w="2693" w:type="dxa"/>
            <w:shd w:val="clear" w:color="auto" w:fill="auto"/>
            <w:vAlign w:val="center"/>
            <w:hideMark/>
          </w:tcPr>
          <w:p w14:paraId="29D66D40" w14:textId="77777777" w:rsidR="00692D5C" w:rsidRPr="006D10EE" w:rsidRDefault="00692D5C" w:rsidP="00970E40">
            <w:pPr>
              <w:jc w:val="center"/>
              <w:rPr>
                <w:sz w:val="20"/>
                <w:szCs w:val="20"/>
              </w:rPr>
            </w:pPr>
            <w:r w:rsidRPr="006D10EE">
              <w:rPr>
                <w:sz w:val="20"/>
                <w:szCs w:val="20"/>
              </w:rPr>
              <w:t>Материальная характеристика тепловой сети, м</w:t>
            </w:r>
            <w:r w:rsidRPr="006D10EE">
              <w:rPr>
                <w:sz w:val="20"/>
                <w:szCs w:val="20"/>
                <w:vertAlign w:val="superscript"/>
              </w:rPr>
              <w:t>2</w:t>
            </w:r>
          </w:p>
        </w:tc>
        <w:tc>
          <w:tcPr>
            <w:tcW w:w="3112" w:type="dxa"/>
            <w:shd w:val="clear" w:color="auto" w:fill="auto"/>
            <w:vAlign w:val="center"/>
          </w:tcPr>
          <w:p w14:paraId="2229F988" w14:textId="77777777" w:rsidR="00692D5C" w:rsidRPr="006D10EE" w:rsidRDefault="00692D5C" w:rsidP="00970E40">
            <w:pPr>
              <w:jc w:val="center"/>
              <w:rPr>
                <w:sz w:val="20"/>
                <w:szCs w:val="20"/>
              </w:rPr>
            </w:pPr>
            <w:r w:rsidRPr="006D10EE">
              <w:rPr>
                <w:sz w:val="20"/>
                <w:szCs w:val="20"/>
              </w:rPr>
              <w:t>Относительная материальная характеристика тепловой сети, м</w:t>
            </w:r>
            <w:r w:rsidRPr="006D10EE">
              <w:rPr>
                <w:sz w:val="20"/>
                <w:szCs w:val="20"/>
                <w:vertAlign w:val="superscript"/>
              </w:rPr>
              <w:t>2</w:t>
            </w:r>
            <w:r w:rsidRPr="006D10EE">
              <w:rPr>
                <w:sz w:val="20"/>
                <w:szCs w:val="20"/>
              </w:rPr>
              <w:t>/Гкал/ч</w:t>
            </w:r>
          </w:p>
        </w:tc>
      </w:tr>
      <w:tr w:rsidR="00692D5C" w:rsidRPr="006D10EE" w14:paraId="69703C3F" w14:textId="77777777" w:rsidTr="00970E40">
        <w:trPr>
          <w:trHeight w:val="20"/>
        </w:trPr>
        <w:tc>
          <w:tcPr>
            <w:tcW w:w="0" w:type="auto"/>
            <w:shd w:val="clear" w:color="auto" w:fill="auto"/>
            <w:vAlign w:val="center"/>
          </w:tcPr>
          <w:p w14:paraId="79A90A18" w14:textId="77777777" w:rsidR="00692D5C" w:rsidRPr="006D10EE" w:rsidRDefault="00692D5C" w:rsidP="00970E40">
            <w:pPr>
              <w:pStyle w:val="afb"/>
              <w:jc w:val="center"/>
              <w:rPr>
                <w:sz w:val="20"/>
              </w:rPr>
            </w:pPr>
            <w:r w:rsidRPr="006D10EE">
              <w:rPr>
                <w:sz w:val="20"/>
                <w:lang w:eastAsia="en-US"/>
              </w:rPr>
              <w:t>1</w:t>
            </w:r>
          </w:p>
        </w:tc>
        <w:tc>
          <w:tcPr>
            <w:tcW w:w="2914" w:type="dxa"/>
            <w:shd w:val="clear" w:color="auto" w:fill="auto"/>
            <w:vAlign w:val="center"/>
          </w:tcPr>
          <w:p w14:paraId="64F5293C" w14:textId="77777777" w:rsidR="00692D5C" w:rsidRPr="006D10EE" w:rsidRDefault="00692D5C" w:rsidP="00970E40">
            <w:pPr>
              <w:pStyle w:val="afb"/>
              <w:rPr>
                <w:sz w:val="20"/>
              </w:rPr>
            </w:pPr>
            <w:r w:rsidRPr="00475D48">
              <w:rPr>
                <w:sz w:val="20"/>
              </w:rPr>
              <w:t>«Котельная №10»</w:t>
            </w:r>
          </w:p>
        </w:tc>
        <w:tc>
          <w:tcPr>
            <w:tcW w:w="2693" w:type="dxa"/>
            <w:shd w:val="clear" w:color="auto" w:fill="auto"/>
            <w:vAlign w:val="center"/>
          </w:tcPr>
          <w:p w14:paraId="2C3BE001" w14:textId="77777777" w:rsidR="00692D5C" w:rsidRPr="006D10EE" w:rsidRDefault="00692D5C" w:rsidP="00970E40">
            <w:pPr>
              <w:jc w:val="center"/>
              <w:rPr>
                <w:sz w:val="20"/>
                <w:szCs w:val="20"/>
              </w:rPr>
            </w:pPr>
            <w:r>
              <w:rPr>
                <w:sz w:val="20"/>
                <w:szCs w:val="20"/>
              </w:rPr>
              <w:t>46,866</w:t>
            </w:r>
          </w:p>
        </w:tc>
        <w:tc>
          <w:tcPr>
            <w:tcW w:w="3112" w:type="dxa"/>
            <w:shd w:val="clear" w:color="auto" w:fill="auto"/>
            <w:vAlign w:val="bottom"/>
          </w:tcPr>
          <w:p w14:paraId="100D4DD9" w14:textId="77777777" w:rsidR="00692D5C" w:rsidRPr="006D10EE" w:rsidRDefault="00692D5C" w:rsidP="00970E40">
            <w:pPr>
              <w:jc w:val="center"/>
              <w:rPr>
                <w:sz w:val="20"/>
                <w:szCs w:val="20"/>
              </w:rPr>
            </w:pPr>
            <w:r w:rsidRPr="000C02C0">
              <w:rPr>
                <w:sz w:val="20"/>
                <w:szCs w:val="20"/>
              </w:rPr>
              <w:t>82,08</w:t>
            </w:r>
          </w:p>
        </w:tc>
      </w:tr>
      <w:tr w:rsidR="00692D5C" w:rsidRPr="006D10EE" w14:paraId="3B73C77B" w14:textId="77777777" w:rsidTr="00970E40">
        <w:trPr>
          <w:trHeight w:val="20"/>
        </w:trPr>
        <w:tc>
          <w:tcPr>
            <w:tcW w:w="0" w:type="auto"/>
            <w:shd w:val="clear" w:color="auto" w:fill="auto"/>
            <w:vAlign w:val="center"/>
          </w:tcPr>
          <w:p w14:paraId="11C4227E" w14:textId="77777777" w:rsidR="00692D5C" w:rsidRPr="006D10EE" w:rsidRDefault="00692D5C" w:rsidP="00970E40">
            <w:pPr>
              <w:jc w:val="center"/>
              <w:rPr>
                <w:sz w:val="20"/>
                <w:szCs w:val="20"/>
              </w:rPr>
            </w:pPr>
            <w:r w:rsidRPr="006D10EE">
              <w:rPr>
                <w:sz w:val="20"/>
                <w:szCs w:val="20"/>
                <w:lang w:eastAsia="en-US"/>
              </w:rPr>
              <w:t>2</w:t>
            </w:r>
          </w:p>
        </w:tc>
        <w:tc>
          <w:tcPr>
            <w:tcW w:w="2914" w:type="dxa"/>
            <w:shd w:val="clear" w:color="auto" w:fill="auto"/>
            <w:vAlign w:val="center"/>
          </w:tcPr>
          <w:p w14:paraId="2C6BFAF1" w14:textId="77777777" w:rsidR="00692D5C" w:rsidRPr="006D10EE" w:rsidRDefault="00692D5C" w:rsidP="00970E40">
            <w:pPr>
              <w:rPr>
                <w:sz w:val="20"/>
                <w:szCs w:val="20"/>
              </w:rPr>
            </w:pPr>
            <w:r w:rsidRPr="00475D48">
              <w:rPr>
                <w:sz w:val="20"/>
                <w:szCs w:val="20"/>
              </w:rPr>
              <w:t>«Котельная №11»</w:t>
            </w:r>
          </w:p>
        </w:tc>
        <w:tc>
          <w:tcPr>
            <w:tcW w:w="2693" w:type="dxa"/>
            <w:shd w:val="clear" w:color="auto" w:fill="auto"/>
            <w:vAlign w:val="center"/>
          </w:tcPr>
          <w:p w14:paraId="4586A7BF" w14:textId="77777777" w:rsidR="00692D5C" w:rsidRPr="006D10EE" w:rsidRDefault="00692D5C" w:rsidP="00970E40">
            <w:pPr>
              <w:jc w:val="center"/>
              <w:rPr>
                <w:sz w:val="20"/>
                <w:szCs w:val="20"/>
              </w:rPr>
            </w:pPr>
            <w:r>
              <w:rPr>
                <w:sz w:val="20"/>
                <w:szCs w:val="20"/>
              </w:rPr>
              <w:t>745,35</w:t>
            </w:r>
          </w:p>
        </w:tc>
        <w:tc>
          <w:tcPr>
            <w:tcW w:w="3112" w:type="dxa"/>
            <w:shd w:val="clear" w:color="auto" w:fill="auto"/>
            <w:vAlign w:val="bottom"/>
          </w:tcPr>
          <w:p w14:paraId="59DE2D11" w14:textId="77777777" w:rsidR="00692D5C" w:rsidRPr="006D10EE" w:rsidRDefault="00692D5C" w:rsidP="00970E40">
            <w:pPr>
              <w:jc w:val="center"/>
              <w:rPr>
                <w:sz w:val="20"/>
                <w:szCs w:val="20"/>
              </w:rPr>
            </w:pPr>
            <w:r w:rsidRPr="000C02C0">
              <w:rPr>
                <w:sz w:val="20"/>
                <w:szCs w:val="20"/>
              </w:rPr>
              <w:t>262,54</w:t>
            </w:r>
          </w:p>
        </w:tc>
      </w:tr>
      <w:tr w:rsidR="00692D5C" w:rsidRPr="006D10EE" w14:paraId="35A64423" w14:textId="77777777" w:rsidTr="00970E40">
        <w:trPr>
          <w:trHeight w:val="20"/>
        </w:trPr>
        <w:tc>
          <w:tcPr>
            <w:tcW w:w="0" w:type="auto"/>
            <w:shd w:val="clear" w:color="auto" w:fill="auto"/>
            <w:vAlign w:val="center"/>
          </w:tcPr>
          <w:p w14:paraId="63B89F82" w14:textId="77777777" w:rsidR="00692D5C" w:rsidRPr="006D10EE" w:rsidRDefault="00692D5C" w:rsidP="00970E40">
            <w:pPr>
              <w:jc w:val="center"/>
              <w:rPr>
                <w:sz w:val="20"/>
                <w:szCs w:val="20"/>
              </w:rPr>
            </w:pPr>
            <w:r w:rsidRPr="006D10EE">
              <w:rPr>
                <w:sz w:val="20"/>
                <w:szCs w:val="20"/>
                <w:lang w:eastAsia="en-US"/>
              </w:rPr>
              <w:t>3</w:t>
            </w:r>
          </w:p>
        </w:tc>
        <w:tc>
          <w:tcPr>
            <w:tcW w:w="2914" w:type="dxa"/>
            <w:shd w:val="clear" w:color="auto" w:fill="auto"/>
            <w:vAlign w:val="center"/>
          </w:tcPr>
          <w:p w14:paraId="3CCC38A9" w14:textId="77777777" w:rsidR="00692D5C" w:rsidRPr="006D10EE" w:rsidRDefault="00692D5C" w:rsidP="00970E40">
            <w:pPr>
              <w:rPr>
                <w:sz w:val="20"/>
                <w:szCs w:val="20"/>
              </w:rPr>
            </w:pPr>
            <w:r w:rsidRPr="00475D48">
              <w:rPr>
                <w:sz w:val="20"/>
                <w:szCs w:val="20"/>
              </w:rPr>
              <w:t>«Котельная №13»</w:t>
            </w:r>
          </w:p>
        </w:tc>
        <w:tc>
          <w:tcPr>
            <w:tcW w:w="2693" w:type="dxa"/>
            <w:shd w:val="clear" w:color="auto" w:fill="auto"/>
            <w:vAlign w:val="center"/>
          </w:tcPr>
          <w:p w14:paraId="01A67D98" w14:textId="77777777" w:rsidR="00692D5C" w:rsidRPr="006D10EE" w:rsidRDefault="00692D5C" w:rsidP="00970E40">
            <w:pPr>
              <w:jc w:val="center"/>
              <w:rPr>
                <w:sz w:val="20"/>
                <w:szCs w:val="20"/>
              </w:rPr>
            </w:pPr>
            <w:r>
              <w:rPr>
                <w:sz w:val="20"/>
                <w:szCs w:val="20"/>
              </w:rPr>
              <w:t>242,51</w:t>
            </w:r>
          </w:p>
        </w:tc>
        <w:tc>
          <w:tcPr>
            <w:tcW w:w="3112" w:type="dxa"/>
            <w:shd w:val="clear" w:color="auto" w:fill="auto"/>
            <w:vAlign w:val="bottom"/>
          </w:tcPr>
          <w:p w14:paraId="6B2CEDA8" w14:textId="77777777" w:rsidR="00692D5C" w:rsidRPr="006D10EE" w:rsidRDefault="00692D5C" w:rsidP="00970E40">
            <w:pPr>
              <w:jc w:val="center"/>
              <w:rPr>
                <w:sz w:val="20"/>
                <w:szCs w:val="20"/>
              </w:rPr>
            </w:pPr>
            <w:r w:rsidRPr="000C02C0">
              <w:rPr>
                <w:sz w:val="20"/>
                <w:szCs w:val="20"/>
              </w:rPr>
              <w:t>491,91</w:t>
            </w:r>
          </w:p>
        </w:tc>
      </w:tr>
      <w:tr w:rsidR="00692D5C" w:rsidRPr="006D10EE" w14:paraId="34DA1F5E" w14:textId="77777777" w:rsidTr="00970E40">
        <w:trPr>
          <w:trHeight w:val="20"/>
        </w:trPr>
        <w:tc>
          <w:tcPr>
            <w:tcW w:w="0" w:type="auto"/>
            <w:shd w:val="clear" w:color="auto" w:fill="auto"/>
            <w:vAlign w:val="center"/>
          </w:tcPr>
          <w:p w14:paraId="4690CCB4" w14:textId="77777777" w:rsidR="00692D5C" w:rsidRPr="006D10EE" w:rsidRDefault="00692D5C" w:rsidP="00970E40">
            <w:pPr>
              <w:jc w:val="center"/>
              <w:rPr>
                <w:sz w:val="20"/>
                <w:szCs w:val="20"/>
              </w:rPr>
            </w:pPr>
            <w:r w:rsidRPr="006D10EE">
              <w:rPr>
                <w:sz w:val="20"/>
                <w:szCs w:val="20"/>
                <w:lang w:eastAsia="en-US"/>
              </w:rPr>
              <w:t>4</w:t>
            </w:r>
          </w:p>
        </w:tc>
        <w:tc>
          <w:tcPr>
            <w:tcW w:w="2914" w:type="dxa"/>
            <w:shd w:val="clear" w:color="auto" w:fill="auto"/>
            <w:vAlign w:val="center"/>
          </w:tcPr>
          <w:p w14:paraId="3C09F500" w14:textId="77777777" w:rsidR="00692D5C" w:rsidRPr="006D10EE" w:rsidRDefault="00692D5C" w:rsidP="00970E40">
            <w:pPr>
              <w:rPr>
                <w:sz w:val="20"/>
                <w:szCs w:val="20"/>
              </w:rPr>
            </w:pPr>
            <w:r w:rsidRPr="00475D48">
              <w:rPr>
                <w:sz w:val="20"/>
                <w:szCs w:val="20"/>
              </w:rPr>
              <w:t>«Котельная №18»</w:t>
            </w:r>
          </w:p>
        </w:tc>
        <w:tc>
          <w:tcPr>
            <w:tcW w:w="2693" w:type="dxa"/>
            <w:shd w:val="clear" w:color="auto" w:fill="auto"/>
            <w:vAlign w:val="center"/>
          </w:tcPr>
          <w:p w14:paraId="6508D225" w14:textId="77777777" w:rsidR="00692D5C" w:rsidRPr="006D10EE" w:rsidRDefault="00692D5C" w:rsidP="00970E40">
            <w:pPr>
              <w:jc w:val="center"/>
              <w:rPr>
                <w:sz w:val="20"/>
                <w:szCs w:val="20"/>
              </w:rPr>
            </w:pPr>
            <w:r>
              <w:rPr>
                <w:sz w:val="20"/>
                <w:szCs w:val="20"/>
              </w:rPr>
              <w:t>431,235</w:t>
            </w:r>
          </w:p>
        </w:tc>
        <w:tc>
          <w:tcPr>
            <w:tcW w:w="3112" w:type="dxa"/>
            <w:shd w:val="clear" w:color="auto" w:fill="auto"/>
            <w:vAlign w:val="bottom"/>
          </w:tcPr>
          <w:p w14:paraId="1E72CAC8" w14:textId="77777777" w:rsidR="00692D5C" w:rsidRPr="006D10EE" w:rsidRDefault="00692D5C" w:rsidP="00970E40">
            <w:pPr>
              <w:jc w:val="center"/>
              <w:rPr>
                <w:sz w:val="20"/>
                <w:szCs w:val="20"/>
              </w:rPr>
            </w:pPr>
            <w:r w:rsidRPr="000C02C0">
              <w:rPr>
                <w:sz w:val="20"/>
                <w:szCs w:val="20"/>
              </w:rPr>
              <w:t>297,40</w:t>
            </w:r>
          </w:p>
        </w:tc>
      </w:tr>
    </w:tbl>
    <w:p w14:paraId="2EF22248" w14:textId="77777777" w:rsidR="00692D5C" w:rsidRDefault="00692D5C" w:rsidP="00692D5C"/>
    <w:p w14:paraId="1A19E26D" w14:textId="77777777" w:rsidR="00692D5C" w:rsidRPr="00122766" w:rsidRDefault="00692D5C" w:rsidP="00692D5C">
      <w:pPr>
        <w:pStyle w:val="Maximyz0"/>
      </w:pPr>
      <w:r>
        <w:t>В случаях больших значений о</w:t>
      </w:r>
      <w:r w:rsidRPr="00122766">
        <w:t>тносительн</w:t>
      </w:r>
      <w:r>
        <w:t>ой</w:t>
      </w:r>
      <w:r w:rsidRPr="00122766">
        <w:t xml:space="preserve"> материальн</w:t>
      </w:r>
      <w:r>
        <w:t>ой</w:t>
      </w:r>
      <w:r w:rsidRPr="00122766">
        <w:t xml:space="preserve"> характеристик</w:t>
      </w:r>
      <w:r>
        <w:t>и</w:t>
      </w:r>
      <w:r w:rsidRPr="00122766">
        <w:t xml:space="preserve"> тепловых сетей по зоне действия котельной, говорит</w:t>
      </w:r>
      <w:r>
        <w:t xml:space="preserve"> о</w:t>
      </w:r>
      <w:r w:rsidRPr="00122766">
        <w:t xml:space="preserve"> недостаточной эффективности процесса теплоснабжения; причем относительная материальная характеристика меньше там, где высока плотность присоединенной нагрузки. </w:t>
      </w:r>
    </w:p>
    <w:p w14:paraId="6E1020E6" w14:textId="77777777" w:rsidR="00692D5C" w:rsidRPr="00F92EEF" w:rsidRDefault="00692D5C" w:rsidP="00692D5C">
      <w:pPr>
        <w:pStyle w:val="Maximyz0"/>
      </w:pPr>
      <w:r w:rsidRPr="00F92EEF">
        <w:t>Эффективность проектов по расширению зоны действия источника тепловой энергии за счет подключения новых потребителей можно оценить, используя данный параметр.</w:t>
      </w:r>
    </w:p>
    <w:p w14:paraId="7BCB0552" w14:textId="77777777" w:rsidR="00692D5C" w:rsidRPr="00F92EEF" w:rsidRDefault="00692D5C" w:rsidP="00692D5C">
      <w:pPr>
        <w:pStyle w:val="Maximyz0"/>
      </w:pPr>
      <w:r w:rsidRPr="00F92EEF">
        <w:lastRenderedPageBreak/>
        <w:t>При этом материальная характеристика определяется с учетом всех изменяемых тепловых сетей в результате их реконструкции, связанной с увеличением диаметров и длин, для всех планируемых к строительству маг</w:t>
      </w:r>
      <w:r>
        <w:t>истральных</w:t>
      </w:r>
      <w:r w:rsidRPr="00F92EEF">
        <w:t xml:space="preserve"> и распределительных тепловых сетей. Учитывается измененная нагрузка на отопление, вентиляцию и горячее водоснабжение, которая будет присоединена к тепловым сетям в результате расширения зоны действия источника тепловой энергии. </w:t>
      </w:r>
    </w:p>
    <w:p w14:paraId="36981F0A" w14:textId="77777777" w:rsidR="00692D5C" w:rsidRPr="00F92EEF" w:rsidRDefault="00692D5C" w:rsidP="00692D5C">
      <w:pPr>
        <w:pStyle w:val="Maximyz0"/>
      </w:pPr>
      <w:r w:rsidRPr="00F92EEF">
        <w:t>Чем меньше величина относительной материальной характеристики, вычисленная по результатам расширения зоны действия источника тепла, тем эффективнее проект реконструкции системы теплоснабжения.</w:t>
      </w:r>
    </w:p>
    <w:p w14:paraId="04EB8D0A" w14:textId="77777777" w:rsidR="00692D5C" w:rsidRPr="004C4B0D" w:rsidRDefault="00692D5C" w:rsidP="00692D5C">
      <w:pPr>
        <w:rPr>
          <w:lang w:eastAsia="en-US"/>
        </w:rPr>
      </w:pPr>
    </w:p>
    <w:p w14:paraId="5B8E7A45" w14:textId="15922980" w:rsidR="00692D5C" w:rsidRDefault="00692D5C" w:rsidP="00692D5C">
      <w:pPr>
        <w:pStyle w:val="2"/>
        <w:ind w:left="1560" w:hanging="709"/>
      </w:pPr>
      <w:bookmarkStart w:id="174" w:name="_Toc533000705"/>
      <w:bookmarkStart w:id="175" w:name="_Toc533062832"/>
      <w:r w:rsidRPr="00FF4845">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74"/>
      <w:bookmarkEnd w:id="175"/>
    </w:p>
    <w:p w14:paraId="03F58768" w14:textId="77777777" w:rsidR="00692D5C" w:rsidRPr="004C4B0D" w:rsidRDefault="00692D5C" w:rsidP="00692D5C">
      <w:pPr>
        <w:spacing w:line="360" w:lineRule="auto"/>
        <w:ind w:left="-15" w:firstLine="708"/>
        <w:jc w:val="both"/>
        <w:rPr>
          <w:rFonts w:eastAsia="Arial"/>
          <w:color w:val="000000"/>
        </w:rPr>
      </w:pPr>
      <w:r w:rsidRPr="004C4B0D">
        <w:rPr>
          <w:rFonts w:eastAsia="Arial"/>
          <w:color w:val="000000"/>
        </w:rPr>
        <w:t xml:space="preserve">Расчёт доли тепловой энергии, выработанной в комбинированном режиме не проводиться в связи с отсутствием на территории сельского поселения </w:t>
      </w:r>
      <w:r>
        <w:rPr>
          <w:rFonts w:eastAsia="Arial"/>
          <w:color w:val="000000"/>
        </w:rPr>
        <w:t>Ошейкинское</w:t>
      </w:r>
      <w:r w:rsidRPr="004C4B0D">
        <w:rPr>
          <w:rFonts w:eastAsia="Arial"/>
          <w:color w:val="000000"/>
        </w:rPr>
        <w:t xml:space="preserve"> источников, </w:t>
      </w:r>
      <w:r>
        <w:rPr>
          <w:rFonts w:eastAsia="Arial"/>
          <w:color w:val="000000"/>
        </w:rPr>
        <w:t>функционирующих</w:t>
      </w:r>
      <w:r w:rsidRPr="004C4B0D">
        <w:rPr>
          <w:rFonts w:eastAsia="Arial"/>
          <w:color w:val="000000"/>
        </w:rPr>
        <w:t xml:space="preserve"> в режиме комбинированной выработки тепловой и электрической энергии.</w:t>
      </w:r>
    </w:p>
    <w:p w14:paraId="7D584831" w14:textId="77777777" w:rsidR="00692D5C" w:rsidRPr="004C4B0D" w:rsidRDefault="00692D5C" w:rsidP="00692D5C">
      <w:pPr>
        <w:rPr>
          <w:lang w:eastAsia="en-US"/>
        </w:rPr>
      </w:pPr>
    </w:p>
    <w:p w14:paraId="3ED66E78" w14:textId="205C74AF" w:rsidR="00692D5C" w:rsidRDefault="00692D5C" w:rsidP="00692D5C">
      <w:pPr>
        <w:pStyle w:val="2"/>
        <w:ind w:left="1560" w:hanging="709"/>
      </w:pPr>
      <w:bookmarkStart w:id="176" w:name="_Toc533000706"/>
      <w:bookmarkStart w:id="177" w:name="_Toc533062833"/>
      <w:r w:rsidRPr="00FF4845">
        <w:t>Удельный расход условного топлива на отпуск электрической энергии.</w:t>
      </w:r>
      <w:bookmarkEnd w:id="176"/>
      <w:bookmarkEnd w:id="177"/>
    </w:p>
    <w:p w14:paraId="4358D65F" w14:textId="77777777" w:rsidR="00692D5C" w:rsidRPr="004C4B0D" w:rsidRDefault="00692D5C" w:rsidP="00692D5C">
      <w:pPr>
        <w:spacing w:line="360" w:lineRule="auto"/>
        <w:ind w:left="-15" w:firstLine="708"/>
        <w:jc w:val="both"/>
        <w:rPr>
          <w:rFonts w:eastAsia="Arial"/>
          <w:color w:val="000000"/>
        </w:rPr>
      </w:pPr>
      <w:r>
        <w:rPr>
          <w:rFonts w:eastAsia="Arial"/>
          <w:color w:val="000000"/>
        </w:rPr>
        <w:t>Расчёт расхода условного топлива на отпуск электрической энергии</w:t>
      </w:r>
      <w:r w:rsidRPr="004C4B0D">
        <w:rPr>
          <w:rFonts w:eastAsia="Arial"/>
          <w:color w:val="000000"/>
        </w:rPr>
        <w:t xml:space="preserve"> не проводиться в связи с отсутствием на территории сельского поселения </w:t>
      </w:r>
      <w:r>
        <w:rPr>
          <w:rFonts w:eastAsia="Arial"/>
          <w:color w:val="000000"/>
        </w:rPr>
        <w:t>Ошейкинское</w:t>
      </w:r>
      <w:r w:rsidRPr="004C4B0D">
        <w:rPr>
          <w:rFonts w:eastAsia="Arial"/>
          <w:color w:val="000000"/>
        </w:rPr>
        <w:t xml:space="preserve"> источников, </w:t>
      </w:r>
      <w:r>
        <w:rPr>
          <w:rFonts w:eastAsia="Arial"/>
          <w:color w:val="000000"/>
        </w:rPr>
        <w:t>функционирующих</w:t>
      </w:r>
      <w:r w:rsidRPr="004C4B0D">
        <w:rPr>
          <w:rFonts w:eastAsia="Arial"/>
          <w:color w:val="000000"/>
        </w:rPr>
        <w:t xml:space="preserve"> в режиме комбинированной выработки тепловой и электрической энергии.</w:t>
      </w:r>
    </w:p>
    <w:p w14:paraId="4224E01D" w14:textId="77777777" w:rsidR="00692D5C" w:rsidRPr="00A51121" w:rsidRDefault="00692D5C" w:rsidP="00692D5C">
      <w:pPr>
        <w:rPr>
          <w:lang w:eastAsia="en-US"/>
        </w:rPr>
      </w:pPr>
    </w:p>
    <w:p w14:paraId="1BB69E11" w14:textId="15F523A3" w:rsidR="00692D5C" w:rsidRDefault="00692D5C" w:rsidP="00692D5C">
      <w:pPr>
        <w:pStyle w:val="2"/>
        <w:ind w:left="1560" w:hanging="709"/>
      </w:pPr>
      <w:bookmarkStart w:id="178" w:name="_Toc533000707"/>
      <w:bookmarkStart w:id="179" w:name="_Toc533062834"/>
      <w:r w:rsidRPr="00FF4845">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78"/>
      <w:bookmarkEnd w:id="179"/>
    </w:p>
    <w:p w14:paraId="47DAAA5F" w14:textId="77777777" w:rsidR="00692D5C" w:rsidRPr="004C4B0D" w:rsidRDefault="00692D5C" w:rsidP="00692D5C">
      <w:pPr>
        <w:spacing w:line="360" w:lineRule="auto"/>
        <w:ind w:left="-15" w:firstLine="708"/>
        <w:jc w:val="both"/>
        <w:rPr>
          <w:rFonts w:eastAsia="Arial"/>
          <w:color w:val="000000"/>
        </w:rPr>
      </w:pPr>
      <w:r>
        <w:rPr>
          <w:rFonts w:eastAsia="Arial"/>
          <w:color w:val="000000"/>
        </w:rPr>
        <w:t>Расчёт коэффициента использования теплоты топлива</w:t>
      </w:r>
      <w:r w:rsidRPr="004C4B0D">
        <w:rPr>
          <w:rFonts w:eastAsia="Arial"/>
          <w:color w:val="000000"/>
        </w:rPr>
        <w:t xml:space="preserve"> не проводиться в связи с отсутствием на территории сельского поселения </w:t>
      </w:r>
      <w:r>
        <w:rPr>
          <w:rFonts w:eastAsia="Arial"/>
          <w:color w:val="000000"/>
        </w:rPr>
        <w:t>Ошейкинское</w:t>
      </w:r>
      <w:r w:rsidRPr="004C4B0D">
        <w:rPr>
          <w:rFonts w:eastAsia="Arial"/>
          <w:color w:val="000000"/>
        </w:rPr>
        <w:t xml:space="preserve"> источников, </w:t>
      </w:r>
      <w:r>
        <w:rPr>
          <w:rFonts w:eastAsia="Arial"/>
          <w:color w:val="000000"/>
        </w:rPr>
        <w:t>функционирующих</w:t>
      </w:r>
      <w:r w:rsidRPr="004C4B0D">
        <w:rPr>
          <w:rFonts w:eastAsia="Arial"/>
          <w:color w:val="000000"/>
        </w:rPr>
        <w:t xml:space="preserve"> в режиме комбинированной выработки тепловой и электрической энергии.</w:t>
      </w:r>
    </w:p>
    <w:p w14:paraId="2AC6E132" w14:textId="77777777" w:rsidR="00692D5C" w:rsidRPr="00A51121" w:rsidRDefault="00692D5C" w:rsidP="00692D5C">
      <w:pPr>
        <w:rPr>
          <w:lang w:eastAsia="en-US"/>
        </w:rPr>
      </w:pPr>
    </w:p>
    <w:p w14:paraId="2AB9F71C" w14:textId="337D5DFC" w:rsidR="00692D5C" w:rsidRDefault="00692D5C" w:rsidP="00692D5C">
      <w:pPr>
        <w:pStyle w:val="2"/>
        <w:ind w:left="1560" w:hanging="709"/>
      </w:pPr>
      <w:bookmarkStart w:id="180" w:name="_Toc533000708"/>
      <w:bookmarkStart w:id="181" w:name="_Toc533062835"/>
      <w:r w:rsidRPr="00FF4845">
        <w:t>Доля отпуска тепловой энергии, осуществляемого потребителям по приборам учета, в общем объеме отпущенной тепловой энергии.</w:t>
      </w:r>
      <w:bookmarkEnd w:id="180"/>
      <w:bookmarkEnd w:id="181"/>
    </w:p>
    <w:p w14:paraId="3B49ACA3" w14:textId="77777777" w:rsidR="00692D5C" w:rsidRPr="00A51121" w:rsidRDefault="00692D5C" w:rsidP="00692D5C">
      <w:pPr>
        <w:pStyle w:val="Maximyz0"/>
        <w:spacing w:after="240"/>
      </w:pPr>
      <w:r>
        <w:t>Потребители, имеющие приборы учета тепловой энергии эксплуатируемых на территории сельского поселения Ошейкинское, отсутствуют.</w:t>
      </w:r>
    </w:p>
    <w:p w14:paraId="1470BD4A" w14:textId="6B8B609D" w:rsidR="00692D5C" w:rsidRDefault="00692D5C" w:rsidP="00692D5C">
      <w:pPr>
        <w:pStyle w:val="2"/>
        <w:ind w:left="1560" w:hanging="709"/>
      </w:pPr>
      <w:bookmarkStart w:id="182" w:name="_Toc533000709"/>
      <w:bookmarkStart w:id="183" w:name="_Toc533062836"/>
      <w:r w:rsidRPr="00FF4845">
        <w:lastRenderedPageBreak/>
        <w:t>Средневзвешенный (по материальной характеристике) срок эксплуатации тепловых сетей (для каждой системы теплоснабжения).</w:t>
      </w:r>
      <w:bookmarkEnd w:id="182"/>
      <w:bookmarkEnd w:id="183"/>
    </w:p>
    <w:p w14:paraId="441A6BB7" w14:textId="5D065F98" w:rsidR="00692D5C" w:rsidRDefault="00692D5C" w:rsidP="00692D5C">
      <w:pPr>
        <w:spacing w:line="360" w:lineRule="auto"/>
        <w:ind w:left="-15" w:firstLine="708"/>
        <w:jc w:val="both"/>
        <w:rPr>
          <w:rFonts w:eastAsia="Arial"/>
          <w:color w:val="000000"/>
        </w:rPr>
      </w:pPr>
      <w:r>
        <w:rPr>
          <w:rFonts w:eastAsia="Arial"/>
          <w:color w:val="000000"/>
        </w:rPr>
        <w:t>Средневзвешенный (по материальной характеристике) срок эксплуатации тепловых сетей</w:t>
      </w:r>
      <w:r w:rsidRPr="00270EFE">
        <w:rPr>
          <w:rFonts w:eastAsia="Arial"/>
          <w:color w:val="000000"/>
        </w:rPr>
        <w:t xml:space="preserve"> </w:t>
      </w:r>
      <w:r>
        <w:rPr>
          <w:rFonts w:eastAsia="Arial"/>
          <w:color w:val="000000"/>
        </w:rPr>
        <w:t xml:space="preserve">представлен </w:t>
      </w:r>
      <w:r w:rsidRPr="00270EFE">
        <w:rPr>
          <w:rFonts w:eastAsia="Arial"/>
          <w:color w:val="000000"/>
        </w:rPr>
        <w:t>в таблице</w:t>
      </w:r>
      <w:r>
        <w:rPr>
          <w:rFonts w:eastAsia="Arial"/>
          <w:color w:val="000000"/>
        </w:rPr>
        <w:t xml:space="preserve"> </w:t>
      </w:r>
      <w:r>
        <w:rPr>
          <w:rFonts w:eastAsia="Arial"/>
          <w:color w:val="000000"/>
        </w:rPr>
        <w:fldChar w:fldCharType="begin"/>
      </w:r>
      <w:r>
        <w:rPr>
          <w:rFonts w:eastAsia="Arial"/>
          <w:color w:val="000000"/>
        </w:rPr>
        <w:instrText xml:space="preserve"> REF _Ref532474730 \h </w:instrText>
      </w:r>
      <w:r>
        <w:rPr>
          <w:rFonts w:eastAsia="Arial"/>
          <w:color w:val="000000"/>
        </w:rPr>
      </w:r>
      <w:r>
        <w:rPr>
          <w:rFonts w:eastAsia="Arial"/>
          <w:color w:val="000000"/>
        </w:rPr>
        <w:fldChar w:fldCharType="separate"/>
      </w:r>
      <w:r>
        <w:rPr>
          <w:noProof/>
          <w:lang w:eastAsia="en-US"/>
        </w:rPr>
        <w:t>14</w:t>
      </w:r>
      <w:r>
        <w:rPr>
          <w:lang w:eastAsia="en-US"/>
        </w:rPr>
        <w:t>.</w:t>
      </w:r>
      <w:r>
        <w:rPr>
          <w:noProof/>
          <w:lang w:eastAsia="en-US"/>
        </w:rPr>
        <w:t>5</w:t>
      </w:r>
      <w:r>
        <w:rPr>
          <w:rFonts w:eastAsia="Arial"/>
          <w:color w:val="000000"/>
        </w:rPr>
        <w:fldChar w:fldCharType="end"/>
      </w:r>
      <w:r>
        <w:rPr>
          <w:rFonts w:eastAsia="Arial"/>
          <w:color w:val="000000"/>
        </w:rPr>
        <w:t>.</w:t>
      </w:r>
    </w:p>
    <w:p w14:paraId="4359DB43" w14:textId="77777777" w:rsidR="00692D5C" w:rsidRDefault="00692D5C" w:rsidP="00692D5C">
      <w:pPr>
        <w:pStyle w:val="a7"/>
        <w:rPr>
          <w:lang w:eastAsia="en-US"/>
        </w:rPr>
      </w:pPr>
      <w:bookmarkStart w:id="184" w:name="_Ref532474730"/>
      <w:r>
        <w:t xml:space="preserve">Таблица </w:t>
      </w:r>
      <w:r>
        <w:rPr>
          <w:lang w:eastAsia="en-US"/>
        </w:rPr>
        <w:fldChar w:fldCharType="begin"/>
      </w:r>
      <w:r>
        <w:rPr>
          <w:lang w:eastAsia="en-US"/>
        </w:rPr>
        <w:instrText xml:space="preserve"> STYLEREF 1 \s </w:instrText>
      </w:r>
      <w:r>
        <w:rPr>
          <w:lang w:eastAsia="en-US"/>
        </w:rPr>
        <w:fldChar w:fldCharType="separate"/>
      </w:r>
      <w:r>
        <w:rPr>
          <w:noProof/>
          <w:lang w:eastAsia="en-US"/>
        </w:rPr>
        <w:t>14</w:t>
      </w:r>
      <w:r>
        <w:rPr>
          <w:lang w:eastAsia="en-US"/>
        </w:rPr>
        <w:fldChar w:fldCharType="end"/>
      </w:r>
      <w:r>
        <w:rPr>
          <w:lang w:eastAsia="en-US"/>
        </w:rPr>
        <w:t>.</w:t>
      </w:r>
      <w:r>
        <w:rPr>
          <w:lang w:eastAsia="en-US"/>
        </w:rPr>
        <w:fldChar w:fldCharType="begin"/>
      </w:r>
      <w:r>
        <w:rPr>
          <w:lang w:eastAsia="en-US"/>
        </w:rPr>
        <w:instrText xml:space="preserve"> SEQ Таблица \* ARABIC \s 1 </w:instrText>
      </w:r>
      <w:r>
        <w:rPr>
          <w:lang w:eastAsia="en-US"/>
        </w:rPr>
        <w:fldChar w:fldCharType="separate"/>
      </w:r>
      <w:r>
        <w:rPr>
          <w:noProof/>
          <w:lang w:eastAsia="en-US"/>
        </w:rPr>
        <w:t>5</w:t>
      </w:r>
      <w:r>
        <w:rPr>
          <w:lang w:eastAsia="en-US"/>
        </w:rPr>
        <w:fldChar w:fldCharType="end"/>
      </w:r>
      <w:bookmarkEnd w:id="184"/>
      <w:r>
        <w:rPr>
          <w:lang w:eastAsia="en-US"/>
        </w:rPr>
        <w:t xml:space="preserve"> – Средневзвешенный срок эксплуатации тепловых сетей</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4704"/>
        <w:gridCol w:w="1910"/>
        <w:gridCol w:w="2004"/>
      </w:tblGrid>
      <w:tr w:rsidR="00692D5C" w:rsidRPr="0036116B" w14:paraId="1B7621CC" w14:textId="77777777" w:rsidTr="00970E40">
        <w:trPr>
          <w:trHeight w:val="170"/>
          <w:tblHeader/>
        </w:trPr>
        <w:tc>
          <w:tcPr>
            <w:tcW w:w="0" w:type="auto"/>
            <w:shd w:val="clear" w:color="auto" w:fill="auto"/>
            <w:noWrap/>
            <w:vAlign w:val="center"/>
            <w:hideMark/>
          </w:tcPr>
          <w:p w14:paraId="693D67B6" w14:textId="77777777" w:rsidR="00692D5C" w:rsidRPr="00000425" w:rsidRDefault="00692D5C" w:rsidP="00970E40">
            <w:pPr>
              <w:jc w:val="center"/>
              <w:rPr>
                <w:bCs/>
                <w:color w:val="000000"/>
                <w:sz w:val="20"/>
                <w:szCs w:val="20"/>
              </w:rPr>
            </w:pPr>
            <w:r w:rsidRPr="00000425">
              <w:rPr>
                <w:bCs/>
                <w:color w:val="000000"/>
                <w:sz w:val="20"/>
                <w:szCs w:val="20"/>
              </w:rPr>
              <w:t>№ п/п</w:t>
            </w:r>
          </w:p>
        </w:tc>
        <w:tc>
          <w:tcPr>
            <w:tcW w:w="4704" w:type="dxa"/>
            <w:vAlign w:val="center"/>
          </w:tcPr>
          <w:p w14:paraId="73C0B12B" w14:textId="77777777" w:rsidR="00692D5C" w:rsidRPr="00000425" w:rsidRDefault="00692D5C" w:rsidP="00970E40">
            <w:pPr>
              <w:jc w:val="center"/>
              <w:rPr>
                <w:color w:val="000000"/>
                <w:sz w:val="20"/>
                <w:szCs w:val="20"/>
              </w:rPr>
            </w:pPr>
            <w:r w:rsidRPr="006D10EE">
              <w:rPr>
                <w:sz w:val="20"/>
                <w:szCs w:val="20"/>
              </w:rPr>
              <w:t xml:space="preserve">Наименование </w:t>
            </w:r>
            <w:r>
              <w:rPr>
                <w:sz w:val="20"/>
                <w:szCs w:val="20"/>
              </w:rPr>
              <w:t>источника</w:t>
            </w:r>
          </w:p>
        </w:tc>
        <w:tc>
          <w:tcPr>
            <w:tcW w:w="1910" w:type="dxa"/>
            <w:shd w:val="clear" w:color="auto" w:fill="auto"/>
            <w:noWrap/>
            <w:vAlign w:val="center"/>
            <w:hideMark/>
          </w:tcPr>
          <w:p w14:paraId="4259A8B8" w14:textId="77777777" w:rsidR="00692D5C" w:rsidRPr="00000425" w:rsidRDefault="00692D5C" w:rsidP="00970E40">
            <w:pPr>
              <w:jc w:val="center"/>
              <w:rPr>
                <w:bCs/>
                <w:color w:val="000000"/>
                <w:sz w:val="20"/>
                <w:szCs w:val="20"/>
              </w:rPr>
            </w:pPr>
            <w:r w:rsidRPr="00000425">
              <w:rPr>
                <w:bCs/>
                <w:color w:val="000000"/>
                <w:sz w:val="20"/>
                <w:szCs w:val="20"/>
              </w:rPr>
              <w:t>Материальная характеристика</w:t>
            </w:r>
            <w:r>
              <w:rPr>
                <w:bCs/>
                <w:color w:val="000000"/>
                <w:sz w:val="20"/>
                <w:szCs w:val="20"/>
              </w:rPr>
              <w:t xml:space="preserve"> сети отопления</w:t>
            </w:r>
            <w:r w:rsidRPr="00000425">
              <w:rPr>
                <w:bCs/>
                <w:color w:val="000000"/>
                <w:sz w:val="20"/>
                <w:szCs w:val="20"/>
              </w:rPr>
              <w:t>, м</w:t>
            </w:r>
            <w:r w:rsidRPr="00000425">
              <w:rPr>
                <w:bCs/>
                <w:color w:val="000000"/>
                <w:sz w:val="20"/>
                <w:szCs w:val="20"/>
                <w:vertAlign w:val="superscript"/>
              </w:rPr>
              <w:t>2</w:t>
            </w:r>
          </w:p>
        </w:tc>
        <w:tc>
          <w:tcPr>
            <w:tcW w:w="2004" w:type="dxa"/>
            <w:shd w:val="clear" w:color="auto" w:fill="auto"/>
            <w:noWrap/>
            <w:vAlign w:val="center"/>
            <w:hideMark/>
          </w:tcPr>
          <w:p w14:paraId="04AA7C7B" w14:textId="77777777" w:rsidR="00692D5C" w:rsidRPr="00000425" w:rsidRDefault="00692D5C" w:rsidP="00970E40">
            <w:pPr>
              <w:jc w:val="center"/>
              <w:rPr>
                <w:bCs/>
                <w:color w:val="000000"/>
                <w:sz w:val="20"/>
                <w:szCs w:val="20"/>
              </w:rPr>
            </w:pPr>
            <w:r w:rsidRPr="00000425">
              <w:rPr>
                <w:sz w:val="20"/>
                <w:szCs w:val="20"/>
              </w:rPr>
              <w:t>Средневзвешенный (по материальной характеристике) срок эксплуатации</w:t>
            </w:r>
            <w:r w:rsidRPr="00000425">
              <w:rPr>
                <w:bCs/>
                <w:color w:val="000000"/>
                <w:sz w:val="20"/>
                <w:szCs w:val="20"/>
              </w:rPr>
              <w:t>, лет</w:t>
            </w:r>
          </w:p>
        </w:tc>
      </w:tr>
      <w:tr w:rsidR="00692D5C" w:rsidRPr="0036116B" w14:paraId="329FAD66" w14:textId="77777777" w:rsidTr="00970E40">
        <w:trPr>
          <w:trHeight w:val="170"/>
        </w:trPr>
        <w:tc>
          <w:tcPr>
            <w:tcW w:w="0" w:type="auto"/>
            <w:shd w:val="clear" w:color="auto" w:fill="auto"/>
            <w:noWrap/>
            <w:vAlign w:val="center"/>
            <w:hideMark/>
          </w:tcPr>
          <w:p w14:paraId="1DFB61E8" w14:textId="77777777" w:rsidR="00692D5C" w:rsidRPr="0036116B" w:rsidRDefault="00692D5C" w:rsidP="00970E40">
            <w:pPr>
              <w:jc w:val="center"/>
              <w:rPr>
                <w:color w:val="000000"/>
                <w:sz w:val="20"/>
                <w:szCs w:val="20"/>
              </w:rPr>
            </w:pPr>
            <w:r w:rsidRPr="0036116B">
              <w:rPr>
                <w:color w:val="000000"/>
                <w:sz w:val="20"/>
                <w:szCs w:val="20"/>
              </w:rPr>
              <w:t>1</w:t>
            </w:r>
          </w:p>
        </w:tc>
        <w:tc>
          <w:tcPr>
            <w:tcW w:w="4704" w:type="dxa"/>
            <w:vAlign w:val="center"/>
          </w:tcPr>
          <w:p w14:paraId="4FE7D01B" w14:textId="77777777" w:rsidR="00692D5C" w:rsidRPr="0036116B" w:rsidRDefault="00692D5C" w:rsidP="00970E40">
            <w:pPr>
              <w:rPr>
                <w:color w:val="000000"/>
                <w:sz w:val="20"/>
                <w:szCs w:val="20"/>
              </w:rPr>
            </w:pPr>
            <w:r w:rsidRPr="00475D48">
              <w:rPr>
                <w:sz w:val="20"/>
                <w:szCs w:val="20"/>
              </w:rPr>
              <w:t>«Котельная №10»</w:t>
            </w:r>
          </w:p>
        </w:tc>
        <w:tc>
          <w:tcPr>
            <w:tcW w:w="1910" w:type="dxa"/>
            <w:shd w:val="clear" w:color="auto" w:fill="auto"/>
            <w:noWrap/>
            <w:vAlign w:val="center"/>
            <w:hideMark/>
          </w:tcPr>
          <w:p w14:paraId="0B2778F3" w14:textId="77777777" w:rsidR="00692D5C" w:rsidRPr="0036116B" w:rsidRDefault="00692D5C" w:rsidP="00970E40">
            <w:pPr>
              <w:jc w:val="center"/>
              <w:rPr>
                <w:color w:val="000000"/>
                <w:sz w:val="20"/>
                <w:szCs w:val="20"/>
              </w:rPr>
            </w:pPr>
            <w:r>
              <w:rPr>
                <w:sz w:val="20"/>
                <w:szCs w:val="20"/>
              </w:rPr>
              <w:t>46,866</w:t>
            </w:r>
          </w:p>
        </w:tc>
        <w:tc>
          <w:tcPr>
            <w:tcW w:w="2004" w:type="dxa"/>
            <w:shd w:val="clear" w:color="auto" w:fill="auto"/>
            <w:noWrap/>
            <w:vAlign w:val="bottom"/>
            <w:hideMark/>
          </w:tcPr>
          <w:p w14:paraId="0457AD4A" w14:textId="77777777" w:rsidR="00692D5C" w:rsidRPr="0036116B" w:rsidRDefault="00692D5C" w:rsidP="00970E40">
            <w:pPr>
              <w:jc w:val="center"/>
              <w:rPr>
                <w:color w:val="000000"/>
                <w:sz w:val="20"/>
                <w:szCs w:val="20"/>
              </w:rPr>
            </w:pPr>
            <w:r>
              <w:rPr>
                <w:color w:val="000000"/>
                <w:sz w:val="20"/>
                <w:szCs w:val="20"/>
              </w:rPr>
              <w:t>45,0</w:t>
            </w:r>
          </w:p>
        </w:tc>
      </w:tr>
      <w:tr w:rsidR="00692D5C" w:rsidRPr="0036116B" w14:paraId="412CC6A4" w14:textId="77777777" w:rsidTr="00970E40">
        <w:trPr>
          <w:trHeight w:val="170"/>
        </w:trPr>
        <w:tc>
          <w:tcPr>
            <w:tcW w:w="0" w:type="auto"/>
            <w:shd w:val="clear" w:color="auto" w:fill="auto"/>
            <w:noWrap/>
            <w:vAlign w:val="center"/>
            <w:hideMark/>
          </w:tcPr>
          <w:p w14:paraId="32CC00C4" w14:textId="77777777" w:rsidR="00692D5C" w:rsidRPr="0036116B" w:rsidRDefault="00692D5C" w:rsidP="00970E40">
            <w:pPr>
              <w:jc w:val="center"/>
              <w:rPr>
                <w:color w:val="000000"/>
                <w:sz w:val="20"/>
                <w:szCs w:val="20"/>
              </w:rPr>
            </w:pPr>
            <w:r w:rsidRPr="0036116B">
              <w:rPr>
                <w:color w:val="000000"/>
                <w:sz w:val="20"/>
                <w:szCs w:val="20"/>
              </w:rPr>
              <w:t>2</w:t>
            </w:r>
          </w:p>
        </w:tc>
        <w:tc>
          <w:tcPr>
            <w:tcW w:w="4704" w:type="dxa"/>
            <w:vAlign w:val="center"/>
          </w:tcPr>
          <w:p w14:paraId="57462975" w14:textId="77777777" w:rsidR="00692D5C" w:rsidRPr="0036116B" w:rsidRDefault="00692D5C" w:rsidP="00970E40">
            <w:pPr>
              <w:rPr>
                <w:color w:val="000000"/>
                <w:sz w:val="20"/>
                <w:szCs w:val="20"/>
              </w:rPr>
            </w:pPr>
            <w:r w:rsidRPr="00475D48">
              <w:rPr>
                <w:sz w:val="20"/>
                <w:szCs w:val="20"/>
              </w:rPr>
              <w:t>«Котельная №11»</w:t>
            </w:r>
          </w:p>
        </w:tc>
        <w:tc>
          <w:tcPr>
            <w:tcW w:w="1910" w:type="dxa"/>
            <w:shd w:val="clear" w:color="auto" w:fill="auto"/>
            <w:noWrap/>
            <w:vAlign w:val="center"/>
            <w:hideMark/>
          </w:tcPr>
          <w:p w14:paraId="39B14792" w14:textId="77777777" w:rsidR="00692D5C" w:rsidRPr="0036116B" w:rsidRDefault="00692D5C" w:rsidP="00970E40">
            <w:pPr>
              <w:jc w:val="center"/>
              <w:rPr>
                <w:color w:val="000000"/>
                <w:sz w:val="20"/>
                <w:szCs w:val="20"/>
              </w:rPr>
            </w:pPr>
            <w:r>
              <w:rPr>
                <w:sz w:val="20"/>
                <w:szCs w:val="20"/>
              </w:rPr>
              <w:t>745,35</w:t>
            </w:r>
          </w:p>
        </w:tc>
        <w:tc>
          <w:tcPr>
            <w:tcW w:w="2004" w:type="dxa"/>
            <w:shd w:val="clear" w:color="auto" w:fill="auto"/>
            <w:noWrap/>
            <w:vAlign w:val="bottom"/>
            <w:hideMark/>
          </w:tcPr>
          <w:p w14:paraId="61136C40" w14:textId="77777777" w:rsidR="00692D5C" w:rsidRPr="0036116B" w:rsidRDefault="00692D5C" w:rsidP="00970E40">
            <w:pPr>
              <w:jc w:val="center"/>
              <w:rPr>
                <w:color w:val="000000"/>
                <w:sz w:val="20"/>
                <w:szCs w:val="20"/>
              </w:rPr>
            </w:pPr>
            <w:r>
              <w:rPr>
                <w:color w:val="000000"/>
                <w:sz w:val="20"/>
                <w:szCs w:val="20"/>
              </w:rPr>
              <w:t>29,6</w:t>
            </w:r>
          </w:p>
        </w:tc>
      </w:tr>
      <w:tr w:rsidR="00692D5C" w:rsidRPr="0036116B" w14:paraId="4C3DEA0C" w14:textId="77777777" w:rsidTr="00970E40">
        <w:trPr>
          <w:trHeight w:val="170"/>
        </w:trPr>
        <w:tc>
          <w:tcPr>
            <w:tcW w:w="0" w:type="auto"/>
            <w:shd w:val="clear" w:color="auto" w:fill="auto"/>
            <w:noWrap/>
            <w:vAlign w:val="center"/>
            <w:hideMark/>
          </w:tcPr>
          <w:p w14:paraId="6DCD50ED" w14:textId="77777777" w:rsidR="00692D5C" w:rsidRPr="0036116B" w:rsidRDefault="00692D5C" w:rsidP="00970E40">
            <w:pPr>
              <w:jc w:val="center"/>
              <w:rPr>
                <w:color w:val="000000"/>
                <w:sz w:val="20"/>
                <w:szCs w:val="20"/>
              </w:rPr>
            </w:pPr>
            <w:r w:rsidRPr="0036116B">
              <w:rPr>
                <w:color w:val="000000"/>
                <w:sz w:val="20"/>
                <w:szCs w:val="20"/>
              </w:rPr>
              <w:t>3</w:t>
            </w:r>
          </w:p>
        </w:tc>
        <w:tc>
          <w:tcPr>
            <w:tcW w:w="4704" w:type="dxa"/>
            <w:vAlign w:val="center"/>
          </w:tcPr>
          <w:p w14:paraId="78A67BA5" w14:textId="77777777" w:rsidR="00692D5C" w:rsidRPr="0036116B" w:rsidRDefault="00692D5C" w:rsidP="00970E40">
            <w:pPr>
              <w:rPr>
                <w:color w:val="000000"/>
                <w:sz w:val="20"/>
                <w:szCs w:val="20"/>
              </w:rPr>
            </w:pPr>
            <w:r w:rsidRPr="00475D48">
              <w:rPr>
                <w:sz w:val="20"/>
                <w:szCs w:val="20"/>
              </w:rPr>
              <w:t>«Котельная №13»</w:t>
            </w:r>
          </w:p>
        </w:tc>
        <w:tc>
          <w:tcPr>
            <w:tcW w:w="1910" w:type="dxa"/>
            <w:shd w:val="clear" w:color="auto" w:fill="auto"/>
            <w:noWrap/>
            <w:vAlign w:val="center"/>
            <w:hideMark/>
          </w:tcPr>
          <w:p w14:paraId="25E26A58" w14:textId="77777777" w:rsidR="00692D5C" w:rsidRPr="0036116B" w:rsidRDefault="00692D5C" w:rsidP="00970E40">
            <w:pPr>
              <w:jc w:val="center"/>
              <w:rPr>
                <w:color w:val="000000"/>
                <w:sz w:val="20"/>
                <w:szCs w:val="20"/>
              </w:rPr>
            </w:pPr>
            <w:r>
              <w:rPr>
                <w:sz w:val="20"/>
                <w:szCs w:val="20"/>
              </w:rPr>
              <w:t>242,51</w:t>
            </w:r>
          </w:p>
        </w:tc>
        <w:tc>
          <w:tcPr>
            <w:tcW w:w="2004" w:type="dxa"/>
            <w:shd w:val="clear" w:color="auto" w:fill="auto"/>
            <w:noWrap/>
            <w:vAlign w:val="bottom"/>
          </w:tcPr>
          <w:p w14:paraId="7A16801E" w14:textId="77777777" w:rsidR="00692D5C" w:rsidRPr="0036116B" w:rsidRDefault="00692D5C" w:rsidP="00970E40">
            <w:pPr>
              <w:jc w:val="center"/>
              <w:rPr>
                <w:color w:val="000000"/>
                <w:sz w:val="20"/>
                <w:szCs w:val="20"/>
              </w:rPr>
            </w:pPr>
            <w:r>
              <w:rPr>
                <w:color w:val="000000"/>
                <w:sz w:val="20"/>
                <w:szCs w:val="20"/>
              </w:rPr>
              <w:t>20,0</w:t>
            </w:r>
          </w:p>
        </w:tc>
      </w:tr>
      <w:tr w:rsidR="00692D5C" w:rsidRPr="0036116B" w14:paraId="69534A08" w14:textId="77777777" w:rsidTr="00970E40">
        <w:trPr>
          <w:trHeight w:val="170"/>
        </w:trPr>
        <w:tc>
          <w:tcPr>
            <w:tcW w:w="0" w:type="auto"/>
            <w:shd w:val="clear" w:color="auto" w:fill="auto"/>
            <w:noWrap/>
            <w:vAlign w:val="center"/>
            <w:hideMark/>
          </w:tcPr>
          <w:p w14:paraId="7E489E9B" w14:textId="77777777" w:rsidR="00692D5C" w:rsidRPr="0036116B" w:rsidRDefault="00692D5C" w:rsidP="00970E40">
            <w:pPr>
              <w:jc w:val="center"/>
              <w:rPr>
                <w:color w:val="000000"/>
                <w:sz w:val="20"/>
                <w:szCs w:val="20"/>
              </w:rPr>
            </w:pPr>
            <w:r w:rsidRPr="0036116B">
              <w:rPr>
                <w:color w:val="000000"/>
                <w:sz w:val="20"/>
                <w:szCs w:val="20"/>
              </w:rPr>
              <w:t>4</w:t>
            </w:r>
          </w:p>
        </w:tc>
        <w:tc>
          <w:tcPr>
            <w:tcW w:w="4704" w:type="dxa"/>
            <w:vAlign w:val="center"/>
          </w:tcPr>
          <w:p w14:paraId="42F98EC1" w14:textId="77777777" w:rsidR="00692D5C" w:rsidRPr="0036116B" w:rsidRDefault="00692D5C" w:rsidP="00970E40">
            <w:pPr>
              <w:rPr>
                <w:color w:val="000000"/>
                <w:sz w:val="20"/>
                <w:szCs w:val="20"/>
              </w:rPr>
            </w:pPr>
            <w:r w:rsidRPr="00475D48">
              <w:rPr>
                <w:sz w:val="20"/>
                <w:szCs w:val="20"/>
              </w:rPr>
              <w:t>«Котельная №18»</w:t>
            </w:r>
          </w:p>
        </w:tc>
        <w:tc>
          <w:tcPr>
            <w:tcW w:w="1910" w:type="dxa"/>
            <w:shd w:val="clear" w:color="auto" w:fill="auto"/>
            <w:noWrap/>
            <w:vAlign w:val="center"/>
            <w:hideMark/>
          </w:tcPr>
          <w:p w14:paraId="7AE6520F" w14:textId="77777777" w:rsidR="00692D5C" w:rsidRPr="0036116B" w:rsidRDefault="00692D5C" w:rsidP="00970E40">
            <w:pPr>
              <w:jc w:val="center"/>
              <w:rPr>
                <w:color w:val="000000"/>
                <w:sz w:val="20"/>
                <w:szCs w:val="20"/>
              </w:rPr>
            </w:pPr>
            <w:r>
              <w:rPr>
                <w:sz w:val="20"/>
                <w:szCs w:val="20"/>
              </w:rPr>
              <w:t>431,235</w:t>
            </w:r>
          </w:p>
        </w:tc>
        <w:tc>
          <w:tcPr>
            <w:tcW w:w="2004" w:type="dxa"/>
            <w:shd w:val="clear" w:color="auto" w:fill="auto"/>
            <w:noWrap/>
            <w:vAlign w:val="bottom"/>
          </w:tcPr>
          <w:p w14:paraId="70E70261" w14:textId="77777777" w:rsidR="00692D5C" w:rsidRPr="0036116B" w:rsidRDefault="00692D5C" w:rsidP="00970E40">
            <w:pPr>
              <w:jc w:val="center"/>
              <w:rPr>
                <w:color w:val="000000"/>
                <w:sz w:val="20"/>
                <w:szCs w:val="20"/>
              </w:rPr>
            </w:pPr>
            <w:r>
              <w:rPr>
                <w:color w:val="000000"/>
                <w:sz w:val="20"/>
                <w:szCs w:val="20"/>
              </w:rPr>
              <w:t>38,5</w:t>
            </w:r>
          </w:p>
        </w:tc>
      </w:tr>
    </w:tbl>
    <w:p w14:paraId="52043748" w14:textId="77777777" w:rsidR="00692D5C" w:rsidRDefault="00692D5C" w:rsidP="00692D5C">
      <w:pPr>
        <w:rPr>
          <w:lang w:eastAsia="en-US"/>
        </w:rPr>
      </w:pPr>
    </w:p>
    <w:p w14:paraId="06C9AC90" w14:textId="64B7D883" w:rsidR="00692D5C" w:rsidRDefault="00692D5C" w:rsidP="00692D5C">
      <w:pPr>
        <w:pStyle w:val="2"/>
        <w:ind w:left="1560" w:hanging="709"/>
      </w:pPr>
      <w:bookmarkStart w:id="185" w:name="_Toc533000710"/>
      <w:bookmarkStart w:id="186" w:name="_Toc533062837"/>
      <w:r w:rsidRPr="00FF4845">
        <w:t>Отношение материальной характеристики тепловых сетей, реконструированных за год, к общей материальной характеристике тепловых сетей</w:t>
      </w:r>
      <w:bookmarkEnd w:id="185"/>
      <w:bookmarkEnd w:id="186"/>
    </w:p>
    <w:p w14:paraId="01EDB6E8" w14:textId="391A5D00" w:rsidR="00692D5C" w:rsidRDefault="00692D5C" w:rsidP="00692D5C">
      <w:pPr>
        <w:spacing w:line="360" w:lineRule="auto"/>
        <w:ind w:left="-15" w:firstLine="708"/>
        <w:jc w:val="both"/>
        <w:rPr>
          <w:rFonts w:eastAsia="Arial"/>
          <w:color w:val="000000"/>
        </w:rPr>
      </w:pPr>
      <w:r>
        <w:rPr>
          <w:rFonts w:eastAsia="Arial"/>
          <w:color w:val="000000"/>
        </w:rPr>
        <w:t xml:space="preserve">Отношение материальной характеристики тепловых сетей, реконструированных за год, </w:t>
      </w:r>
      <w:r>
        <w:rPr>
          <w:rFonts w:eastAsia="Arial"/>
          <w:color w:val="000000"/>
        </w:rPr>
        <w:br/>
        <w:t xml:space="preserve">к общей материальной характеристике тепловых сетей сельского поселения Ошейкинское представлено </w:t>
      </w:r>
      <w:r w:rsidRPr="00270EFE">
        <w:rPr>
          <w:rFonts w:eastAsia="Arial"/>
          <w:color w:val="000000"/>
        </w:rPr>
        <w:t>в таблице</w:t>
      </w:r>
      <w:r>
        <w:rPr>
          <w:rFonts w:eastAsia="Arial"/>
          <w:color w:val="000000"/>
        </w:rPr>
        <w:t xml:space="preserve"> </w:t>
      </w:r>
      <w:r>
        <w:rPr>
          <w:rFonts w:eastAsia="Arial"/>
          <w:color w:val="000000"/>
        </w:rPr>
        <w:fldChar w:fldCharType="begin"/>
      </w:r>
      <w:r>
        <w:rPr>
          <w:rFonts w:eastAsia="Arial"/>
          <w:color w:val="000000"/>
        </w:rPr>
        <w:instrText xml:space="preserve"> REF _Ref532474911 \h </w:instrText>
      </w:r>
      <w:r>
        <w:rPr>
          <w:rFonts w:eastAsia="Arial"/>
          <w:color w:val="000000"/>
        </w:rPr>
      </w:r>
      <w:r>
        <w:rPr>
          <w:rFonts w:eastAsia="Arial"/>
          <w:color w:val="000000"/>
        </w:rPr>
        <w:fldChar w:fldCharType="separate"/>
      </w:r>
      <w:r>
        <w:rPr>
          <w:noProof/>
          <w:lang w:eastAsia="en-US"/>
        </w:rPr>
        <w:t>14</w:t>
      </w:r>
      <w:r>
        <w:rPr>
          <w:lang w:eastAsia="en-US"/>
        </w:rPr>
        <w:t>.</w:t>
      </w:r>
      <w:r>
        <w:rPr>
          <w:noProof/>
          <w:lang w:eastAsia="en-US"/>
        </w:rPr>
        <w:t>6</w:t>
      </w:r>
      <w:r>
        <w:rPr>
          <w:rFonts w:eastAsia="Arial"/>
          <w:color w:val="000000"/>
        </w:rPr>
        <w:fldChar w:fldCharType="end"/>
      </w:r>
      <w:r>
        <w:rPr>
          <w:rFonts w:eastAsia="Arial"/>
          <w:color w:val="000000"/>
        </w:rPr>
        <w:t>.</w:t>
      </w:r>
    </w:p>
    <w:p w14:paraId="178E844D" w14:textId="77777777" w:rsidR="00692D5C" w:rsidRDefault="00692D5C" w:rsidP="00692D5C">
      <w:pPr>
        <w:ind w:left="-15" w:firstLine="708"/>
        <w:jc w:val="both"/>
        <w:rPr>
          <w:rFonts w:eastAsia="Arial"/>
          <w:color w:val="000000"/>
        </w:rPr>
      </w:pPr>
    </w:p>
    <w:p w14:paraId="51764348" w14:textId="77777777" w:rsidR="00692D5C" w:rsidRDefault="00692D5C" w:rsidP="00692D5C">
      <w:pPr>
        <w:pStyle w:val="a7"/>
        <w:rPr>
          <w:lang w:eastAsia="en-US"/>
        </w:rPr>
      </w:pPr>
      <w:bookmarkStart w:id="187" w:name="_Ref532474911"/>
      <w:r>
        <w:t xml:space="preserve">Таблица </w:t>
      </w:r>
      <w:r>
        <w:rPr>
          <w:lang w:eastAsia="en-US"/>
        </w:rPr>
        <w:fldChar w:fldCharType="begin"/>
      </w:r>
      <w:r>
        <w:rPr>
          <w:lang w:eastAsia="en-US"/>
        </w:rPr>
        <w:instrText xml:space="preserve"> STYLEREF 1 \s </w:instrText>
      </w:r>
      <w:r>
        <w:rPr>
          <w:lang w:eastAsia="en-US"/>
        </w:rPr>
        <w:fldChar w:fldCharType="separate"/>
      </w:r>
      <w:r>
        <w:rPr>
          <w:noProof/>
          <w:lang w:eastAsia="en-US"/>
        </w:rPr>
        <w:t>14</w:t>
      </w:r>
      <w:r>
        <w:rPr>
          <w:lang w:eastAsia="en-US"/>
        </w:rPr>
        <w:fldChar w:fldCharType="end"/>
      </w:r>
      <w:r>
        <w:rPr>
          <w:lang w:eastAsia="en-US"/>
        </w:rPr>
        <w:t>.</w:t>
      </w:r>
      <w:r>
        <w:rPr>
          <w:lang w:eastAsia="en-US"/>
        </w:rPr>
        <w:fldChar w:fldCharType="begin"/>
      </w:r>
      <w:r>
        <w:rPr>
          <w:lang w:eastAsia="en-US"/>
        </w:rPr>
        <w:instrText xml:space="preserve"> SEQ Таблица \* ARABIC \s 1 </w:instrText>
      </w:r>
      <w:r>
        <w:rPr>
          <w:lang w:eastAsia="en-US"/>
        </w:rPr>
        <w:fldChar w:fldCharType="separate"/>
      </w:r>
      <w:r>
        <w:rPr>
          <w:noProof/>
          <w:lang w:eastAsia="en-US"/>
        </w:rPr>
        <w:t>6</w:t>
      </w:r>
      <w:r>
        <w:rPr>
          <w:lang w:eastAsia="en-US"/>
        </w:rPr>
        <w:fldChar w:fldCharType="end"/>
      </w:r>
      <w:bookmarkEnd w:id="187"/>
      <w:r>
        <w:rPr>
          <w:lang w:eastAsia="en-US"/>
        </w:rPr>
        <w:t xml:space="preserve"> – </w:t>
      </w:r>
      <w:r w:rsidRPr="0064492A">
        <w:rPr>
          <w:lang w:eastAsia="en-US"/>
        </w:rPr>
        <w:t>Отношение материальной характеристики тепловых сетей, реконструированных за год, к общей материальной характеристике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1049"/>
        <w:gridCol w:w="1030"/>
        <w:gridCol w:w="1050"/>
        <w:gridCol w:w="1050"/>
        <w:gridCol w:w="1048"/>
        <w:gridCol w:w="1046"/>
        <w:gridCol w:w="1046"/>
        <w:gridCol w:w="1044"/>
      </w:tblGrid>
      <w:tr w:rsidR="00692D5C" w:rsidRPr="00DE39EB" w14:paraId="394A978A" w14:textId="77777777" w:rsidTr="00970E40">
        <w:trPr>
          <w:trHeight w:val="373"/>
        </w:trPr>
        <w:tc>
          <w:tcPr>
            <w:tcW w:w="875" w:type="pct"/>
            <w:vMerge w:val="restart"/>
            <w:shd w:val="clear" w:color="auto" w:fill="auto"/>
            <w:vAlign w:val="center"/>
            <w:hideMark/>
          </w:tcPr>
          <w:p w14:paraId="410012AC" w14:textId="77777777" w:rsidR="00692D5C" w:rsidRPr="00DE39EB" w:rsidRDefault="00692D5C" w:rsidP="00970E40">
            <w:pPr>
              <w:rPr>
                <w:sz w:val="20"/>
                <w:szCs w:val="20"/>
              </w:rPr>
            </w:pPr>
            <w:r w:rsidRPr="00DE39EB">
              <w:rPr>
                <w:sz w:val="20"/>
                <w:szCs w:val="20"/>
              </w:rPr>
              <w:t>Наименование котельной</w:t>
            </w:r>
          </w:p>
        </w:tc>
        <w:tc>
          <w:tcPr>
            <w:tcW w:w="4125" w:type="pct"/>
            <w:gridSpan w:val="8"/>
            <w:vAlign w:val="center"/>
          </w:tcPr>
          <w:p w14:paraId="3AD93171" w14:textId="77777777" w:rsidR="00692D5C" w:rsidRPr="00DE39EB" w:rsidRDefault="00692D5C" w:rsidP="00970E40">
            <w:pPr>
              <w:pStyle w:val="a7"/>
              <w:jc w:val="center"/>
              <w:rPr>
                <w:lang w:eastAsia="en-US"/>
              </w:rPr>
            </w:pPr>
            <w:r w:rsidRPr="0064492A">
              <w:rPr>
                <w:lang w:eastAsia="en-US"/>
              </w:rPr>
              <w:t>Отношение материальной характеристики тепловых сетей, реконструированных за год, к общей материальной характеристике тепловых сетей</w:t>
            </w:r>
          </w:p>
        </w:tc>
      </w:tr>
      <w:tr w:rsidR="00692D5C" w:rsidRPr="00DE39EB" w14:paraId="4D5B9006" w14:textId="77777777" w:rsidTr="00970E40">
        <w:trPr>
          <w:trHeight w:val="315"/>
        </w:trPr>
        <w:tc>
          <w:tcPr>
            <w:tcW w:w="875" w:type="pct"/>
            <w:vMerge/>
            <w:vAlign w:val="center"/>
            <w:hideMark/>
          </w:tcPr>
          <w:p w14:paraId="7DA45AA7" w14:textId="77777777" w:rsidR="00692D5C" w:rsidRPr="00DE39EB" w:rsidRDefault="00692D5C" w:rsidP="00970E40">
            <w:pPr>
              <w:rPr>
                <w:sz w:val="20"/>
                <w:szCs w:val="20"/>
              </w:rPr>
            </w:pPr>
          </w:p>
        </w:tc>
        <w:tc>
          <w:tcPr>
            <w:tcW w:w="517" w:type="pct"/>
            <w:vAlign w:val="center"/>
          </w:tcPr>
          <w:p w14:paraId="2536AA7C" w14:textId="77777777" w:rsidR="00692D5C" w:rsidRPr="00DE39EB" w:rsidRDefault="00692D5C" w:rsidP="00970E40">
            <w:pPr>
              <w:jc w:val="center"/>
              <w:rPr>
                <w:sz w:val="20"/>
                <w:szCs w:val="20"/>
              </w:rPr>
            </w:pPr>
            <w:r>
              <w:rPr>
                <w:sz w:val="20"/>
                <w:szCs w:val="20"/>
              </w:rPr>
              <w:t>2017</w:t>
            </w:r>
          </w:p>
        </w:tc>
        <w:tc>
          <w:tcPr>
            <w:tcW w:w="508" w:type="pct"/>
            <w:vAlign w:val="center"/>
          </w:tcPr>
          <w:p w14:paraId="3D372D97" w14:textId="77777777" w:rsidR="00692D5C" w:rsidRPr="00DE39EB" w:rsidRDefault="00692D5C" w:rsidP="00970E40">
            <w:pPr>
              <w:jc w:val="center"/>
              <w:rPr>
                <w:sz w:val="20"/>
                <w:szCs w:val="20"/>
              </w:rPr>
            </w:pPr>
            <w:r>
              <w:rPr>
                <w:sz w:val="20"/>
                <w:szCs w:val="20"/>
              </w:rPr>
              <w:t>2018</w:t>
            </w:r>
          </w:p>
        </w:tc>
        <w:tc>
          <w:tcPr>
            <w:tcW w:w="518" w:type="pct"/>
            <w:vAlign w:val="center"/>
          </w:tcPr>
          <w:p w14:paraId="08DCCBD5" w14:textId="77777777" w:rsidR="00692D5C" w:rsidRPr="00DE39EB" w:rsidRDefault="00692D5C" w:rsidP="00970E40">
            <w:pPr>
              <w:jc w:val="center"/>
              <w:rPr>
                <w:sz w:val="20"/>
                <w:szCs w:val="20"/>
              </w:rPr>
            </w:pPr>
            <w:r>
              <w:rPr>
                <w:sz w:val="20"/>
                <w:szCs w:val="20"/>
              </w:rPr>
              <w:t>2019</w:t>
            </w:r>
          </w:p>
        </w:tc>
        <w:tc>
          <w:tcPr>
            <w:tcW w:w="518" w:type="pct"/>
            <w:vAlign w:val="center"/>
          </w:tcPr>
          <w:p w14:paraId="198452EB" w14:textId="77777777" w:rsidR="00692D5C" w:rsidRPr="00DE39EB" w:rsidRDefault="00692D5C" w:rsidP="00970E40">
            <w:pPr>
              <w:jc w:val="center"/>
              <w:rPr>
                <w:sz w:val="20"/>
                <w:szCs w:val="20"/>
              </w:rPr>
            </w:pPr>
            <w:r>
              <w:rPr>
                <w:sz w:val="20"/>
                <w:szCs w:val="20"/>
              </w:rPr>
              <w:t>2020</w:t>
            </w:r>
          </w:p>
        </w:tc>
        <w:tc>
          <w:tcPr>
            <w:tcW w:w="517" w:type="pct"/>
            <w:vAlign w:val="center"/>
          </w:tcPr>
          <w:p w14:paraId="046DBF1E" w14:textId="77777777" w:rsidR="00692D5C" w:rsidRPr="00DE39EB" w:rsidRDefault="00692D5C" w:rsidP="00970E40">
            <w:pPr>
              <w:jc w:val="center"/>
              <w:rPr>
                <w:sz w:val="20"/>
                <w:szCs w:val="20"/>
              </w:rPr>
            </w:pPr>
            <w:r>
              <w:rPr>
                <w:sz w:val="20"/>
                <w:szCs w:val="20"/>
              </w:rPr>
              <w:t>2021</w:t>
            </w:r>
          </w:p>
        </w:tc>
        <w:tc>
          <w:tcPr>
            <w:tcW w:w="516" w:type="pct"/>
            <w:vAlign w:val="center"/>
          </w:tcPr>
          <w:p w14:paraId="014988CA" w14:textId="77777777" w:rsidR="00692D5C" w:rsidRDefault="00692D5C" w:rsidP="00970E40">
            <w:pPr>
              <w:jc w:val="center"/>
              <w:rPr>
                <w:sz w:val="20"/>
                <w:szCs w:val="20"/>
              </w:rPr>
            </w:pPr>
            <w:r>
              <w:rPr>
                <w:sz w:val="20"/>
                <w:szCs w:val="20"/>
              </w:rPr>
              <w:t>2022</w:t>
            </w:r>
          </w:p>
        </w:tc>
        <w:tc>
          <w:tcPr>
            <w:tcW w:w="516" w:type="pct"/>
            <w:vAlign w:val="center"/>
          </w:tcPr>
          <w:p w14:paraId="7D116B45" w14:textId="77777777" w:rsidR="00692D5C" w:rsidRPr="00DE39EB" w:rsidRDefault="00692D5C" w:rsidP="00970E40">
            <w:pPr>
              <w:jc w:val="center"/>
              <w:rPr>
                <w:sz w:val="20"/>
                <w:szCs w:val="20"/>
              </w:rPr>
            </w:pPr>
            <w:r>
              <w:rPr>
                <w:sz w:val="20"/>
                <w:szCs w:val="20"/>
              </w:rPr>
              <w:t>2023-2026</w:t>
            </w:r>
          </w:p>
        </w:tc>
        <w:tc>
          <w:tcPr>
            <w:tcW w:w="515" w:type="pct"/>
            <w:vAlign w:val="center"/>
          </w:tcPr>
          <w:p w14:paraId="204D379F" w14:textId="77777777" w:rsidR="00692D5C" w:rsidRPr="00DE39EB" w:rsidRDefault="00692D5C" w:rsidP="00970E40">
            <w:pPr>
              <w:jc w:val="center"/>
              <w:rPr>
                <w:sz w:val="20"/>
                <w:szCs w:val="20"/>
              </w:rPr>
            </w:pPr>
            <w:r>
              <w:rPr>
                <w:sz w:val="20"/>
                <w:szCs w:val="20"/>
              </w:rPr>
              <w:t>2027-2030</w:t>
            </w:r>
          </w:p>
        </w:tc>
      </w:tr>
      <w:tr w:rsidR="00692D5C" w:rsidRPr="00DE39EB" w14:paraId="1D2D44BA" w14:textId="77777777" w:rsidTr="00970E40">
        <w:trPr>
          <w:trHeight w:val="315"/>
        </w:trPr>
        <w:tc>
          <w:tcPr>
            <w:tcW w:w="875" w:type="pct"/>
            <w:shd w:val="clear" w:color="auto" w:fill="auto"/>
            <w:vAlign w:val="center"/>
            <w:hideMark/>
          </w:tcPr>
          <w:p w14:paraId="4CB11809" w14:textId="77777777" w:rsidR="00692D5C" w:rsidRPr="005404F5" w:rsidRDefault="00692D5C" w:rsidP="00970E40">
            <w:pPr>
              <w:rPr>
                <w:bCs/>
                <w:sz w:val="20"/>
                <w:szCs w:val="20"/>
              </w:rPr>
            </w:pPr>
            <w:r w:rsidRPr="00475D48">
              <w:rPr>
                <w:sz w:val="20"/>
                <w:szCs w:val="20"/>
              </w:rPr>
              <w:t>«Котельная №10»</w:t>
            </w:r>
          </w:p>
        </w:tc>
        <w:tc>
          <w:tcPr>
            <w:tcW w:w="517" w:type="pct"/>
            <w:vAlign w:val="center"/>
          </w:tcPr>
          <w:p w14:paraId="40F3F3A7" w14:textId="77777777" w:rsidR="00692D5C" w:rsidRPr="005404F5" w:rsidRDefault="00692D5C" w:rsidP="00970E40">
            <w:pPr>
              <w:jc w:val="center"/>
              <w:rPr>
                <w:bCs/>
                <w:sz w:val="20"/>
                <w:szCs w:val="20"/>
              </w:rPr>
            </w:pPr>
            <w:r w:rsidRPr="002E20CB">
              <w:rPr>
                <w:bCs/>
                <w:sz w:val="20"/>
                <w:szCs w:val="20"/>
              </w:rPr>
              <w:t>-</w:t>
            </w:r>
          </w:p>
        </w:tc>
        <w:tc>
          <w:tcPr>
            <w:tcW w:w="508" w:type="pct"/>
            <w:vAlign w:val="center"/>
          </w:tcPr>
          <w:p w14:paraId="69D71419" w14:textId="77777777" w:rsidR="00692D5C" w:rsidRPr="005404F5" w:rsidRDefault="00692D5C" w:rsidP="00970E40">
            <w:pPr>
              <w:jc w:val="center"/>
              <w:rPr>
                <w:bCs/>
                <w:sz w:val="20"/>
                <w:szCs w:val="20"/>
              </w:rPr>
            </w:pPr>
            <w:r w:rsidRPr="002E20CB">
              <w:rPr>
                <w:bCs/>
                <w:sz w:val="20"/>
                <w:szCs w:val="20"/>
              </w:rPr>
              <w:t>-</w:t>
            </w:r>
          </w:p>
        </w:tc>
        <w:tc>
          <w:tcPr>
            <w:tcW w:w="518" w:type="pct"/>
            <w:vAlign w:val="center"/>
          </w:tcPr>
          <w:p w14:paraId="7B2AF964" w14:textId="77777777" w:rsidR="00692D5C" w:rsidRPr="005404F5" w:rsidRDefault="00692D5C" w:rsidP="00970E40">
            <w:pPr>
              <w:jc w:val="center"/>
              <w:rPr>
                <w:bCs/>
                <w:sz w:val="20"/>
                <w:szCs w:val="20"/>
              </w:rPr>
            </w:pPr>
            <w:r>
              <w:rPr>
                <w:bCs/>
                <w:sz w:val="20"/>
                <w:szCs w:val="20"/>
              </w:rPr>
              <w:t>0,21</w:t>
            </w:r>
          </w:p>
        </w:tc>
        <w:tc>
          <w:tcPr>
            <w:tcW w:w="518" w:type="pct"/>
            <w:vAlign w:val="center"/>
          </w:tcPr>
          <w:p w14:paraId="3AAE6A43" w14:textId="77777777" w:rsidR="00692D5C" w:rsidRPr="005404F5" w:rsidRDefault="00692D5C" w:rsidP="00970E40">
            <w:pPr>
              <w:jc w:val="center"/>
              <w:rPr>
                <w:bCs/>
                <w:sz w:val="20"/>
                <w:szCs w:val="20"/>
              </w:rPr>
            </w:pPr>
            <w:r w:rsidRPr="002E20CB">
              <w:rPr>
                <w:bCs/>
                <w:sz w:val="20"/>
                <w:szCs w:val="20"/>
              </w:rPr>
              <w:t>-</w:t>
            </w:r>
          </w:p>
        </w:tc>
        <w:tc>
          <w:tcPr>
            <w:tcW w:w="517" w:type="pct"/>
            <w:vAlign w:val="center"/>
          </w:tcPr>
          <w:p w14:paraId="502F6CC6" w14:textId="77777777" w:rsidR="00692D5C" w:rsidRPr="005404F5" w:rsidRDefault="00692D5C" w:rsidP="00970E40">
            <w:pPr>
              <w:jc w:val="center"/>
              <w:rPr>
                <w:bCs/>
                <w:sz w:val="20"/>
                <w:szCs w:val="20"/>
              </w:rPr>
            </w:pPr>
            <w:r w:rsidRPr="002E20CB">
              <w:rPr>
                <w:bCs/>
                <w:sz w:val="20"/>
                <w:szCs w:val="20"/>
              </w:rPr>
              <w:t>-</w:t>
            </w:r>
          </w:p>
        </w:tc>
        <w:tc>
          <w:tcPr>
            <w:tcW w:w="516" w:type="pct"/>
            <w:vAlign w:val="center"/>
          </w:tcPr>
          <w:p w14:paraId="466CB901" w14:textId="77777777" w:rsidR="00692D5C" w:rsidRPr="005404F5" w:rsidRDefault="00692D5C" w:rsidP="00970E40">
            <w:pPr>
              <w:jc w:val="center"/>
              <w:rPr>
                <w:bCs/>
                <w:sz w:val="20"/>
                <w:szCs w:val="20"/>
              </w:rPr>
            </w:pPr>
            <w:r w:rsidRPr="002E20CB">
              <w:rPr>
                <w:bCs/>
                <w:sz w:val="20"/>
                <w:szCs w:val="20"/>
              </w:rPr>
              <w:t>-</w:t>
            </w:r>
          </w:p>
        </w:tc>
        <w:tc>
          <w:tcPr>
            <w:tcW w:w="516" w:type="pct"/>
            <w:vAlign w:val="center"/>
          </w:tcPr>
          <w:p w14:paraId="5402235E" w14:textId="77777777" w:rsidR="00692D5C" w:rsidRPr="005404F5" w:rsidRDefault="00692D5C" w:rsidP="00970E40">
            <w:pPr>
              <w:jc w:val="center"/>
              <w:rPr>
                <w:bCs/>
                <w:sz w:val="20"/>
                <w:szCs w:val="20"/>
              </w:rPr>
            </w:pPr>
            <w:r>
              <w:rPr>
                <w:bCs/>
                <w:sz w:val="20"/>
                <w:szCs w:val="20"/>
              </w:rPr>
              <w:t>0,79</w:t>
            </w:r>
          </w:p>
        </w:tc>
        <w:tc>
          <w:tcPr>
            <w:tcW w:w="515" w:type="pct"/>
            <w:vAlign w:val="center"/>
          </w:tcPr>
          <w:p w14:paraId="7113BC57" w14:textId="77777777" w:rsidR="00692D5C" w:rsidRPr="005404F5" w:rsidRDefault="00692D5C" w:rsidP="00970E40">
            <w:pPr>
              <w:jc w:val="center"/>
              <w:rPr>
                <w:bCs/>
                <w:sz w:val="20"/>
                <w:szCs w:val="20"/>
              </w:rPr>
            </w:pPr>
            <w:r w:rsidRPr="002E20CB">
              <w:rPr>
                <w:bCs/>
                <w:sz w:val="20"/>
                <w:szCs w:val="20"/>
              </w:rPr>
              <w:t>-</w:t>
            </w:r>
          </w:p>
        </w:tc>
      </w:tr>
      <w:tr w:rsidR="00692D5C" w:rsidRPr="00DE39EB" w14:paraId="18DC9A67" w14:textId="77777777" w:rsidTr="00970E40">
        <w:trPr>
          <w:trHeight w:val="315"/>
        </w:trPr>
        <w:tc>
          <w:tcPr>
            <w:tcW w:w="875" w:type="pct"/>
            <w:shd w:val="clear" w:color="auto" w:fill="auto"/>
            <w:vAlign w:val="center"/>
            <w:hideMark/>
          </w:tcPr>
          <w:p w14:paraId="6CB2556E" w14:textId="77777777" w:rsidR="00692D5C" w:rsidRPr="005404F5" w:rsidRDefault="00692D5C" w:rsidP="00970E40">
            <w:pPr>
              <w:rPr>
                <w:bCs/>
                <w:sz w:val="20"/>
                <w:szCs w:val="20"/>
              </w:rPr>
            </w:pPr>
            <w:r w:rsidRPr="00475D48">
              <w:rPr>
                <w:sz w:val="20"/>
                <w:szCs w:val="20"/>
              </w:rPr>
              <w:t>«Котельная №11»</w:t>
            </w:r>
          </w:p>
        </w:tc>
        <w:tc>
          <w:tcPr>
            <w:tcW w:w="517" w:type="pct"/>
            <w:vAlign w:val="center"/>
          </w:tcPr>
          <w:p w14:paraId="10845034" w14:textId="77777777" w:rsidR="00692D5C" w:rsidRPr="005404F5" w:rsidRDefault="00692D5C" w:rsidP="00970E40">
            <w:pPr>
              <w:jc w:val="center"/>
              <w:rPr>
                <w:bCs/>
                <w:sz w:val="20"/>
                <w:szCs w:val="20"/>
              </w:rPr>
            </w:pPr>
            <w:r w:rsidRPr="002E20CB">
              <w:rPr>
                <w:bCs/>
                <w:sz w:val="20"/>
                <w:szCs w:val="20"/>
              </w:rPr>
              <w:t>-</w:t>
            </w:r>
          </w:p>
        </w:tc>
        <w:tc>
          <w:tcPr>
            <w:tcW w:w="508" w:type="pct"/>
            <w:vAlign w:val="center"/>
          </w:tcPr>
          <w:p w14:paraId="3F059C74" w14:textId="77777777" w:rsidR="00692D5C" w:rsidRPr="005404F5" w:rsidRDefault="00692D5C" w:rsidP="00970E40">
            <w:pPr>
              <w:jc w:val="center"/>
              <w:rPr>
                <w:bCs/>
                <w:sz w:val="20"/>
                <w:szCs w:val="20"/>
              </w:rPr>
            </w:pPr>
            <w:r w:rsidRPr="002E20CB">
              <w:rPr>
                <w:bCs/>
                <w:sz w:val="20"/>
                <w:szCs w:val="20"/>
              </w:rPr>
              <w:t>-</w:t>
            </w:r>
          </w:p>
        </w:tc>
        <w:tc>
          <w:tcPr>
            <w:tcW w:w="518" w:type="pct"/>
            <w:vAlign w:val="center"/>
          </w:tcPr>
          <w:p w14:paraId="554FE582" w14:textId="77777777" w:rsidR="00692D5C" w:rsidRPr="005404F5" w:rsidRDefault="00692D5C" w:rsidP="00970E40">
            <w:pPr>
              <w:jc w:val="center"/>
              <w:rPr>
                <w:bCs/>
                <w:sz w:val="20"/>
                <w:szCs w:val="20"/>
              </w:rPr>
            </w:pPr>
            <w:r w:rsidRPr="002E20CB">
              <w:rPr>
                <w:bCs/>
                <w:sz w:val="20"/>
                <w:szCs w:val="20"/>
              </w:rPr>
              <w:t>-</w:t>
            </w:r>
          </w:p>
        </w:tc>
        <w:tc>
          <w:tcPr>
            <w:tcW w:w="518" w:type="pct"/>
            <w:vAlign w:val="center"/>
          </w:tcPr>
          <w:p w14:paraId="75247E1F" w14:textId="77777777" w:rsidR="00692D5C" w:rsidRPr="005404F5" w:rsidRDefault="00692D5C" w:rsidP="00970E40">
            <w:pPr>
              <w:jc w:val="center"/>
              <w:rPr>
                <w:bCs/>
                <w:sz w:val="20"/>
                <w:szCs w:val="20"/>
              </w:rPr>
            </w:pPr>
            <w:r w:rsidRPr="002E20CB">
              <w:rPr>
                <w:bCs/>
                <w:sz w:val="20"/>
                <w:szCs w:val="20"/>
              </w:rPr>
              <w:t>-</w:t>
            </w:r>
          </w:p>
        </w:tc>
        <w:tc>
          <w:tcPr>
            <w:tcW w:w="517" w:type="pct"/>
            <w:vAlign w:val="center"/>
          </w:tcPr>
          <w:p w14:paraId="1407598F" w14:textId="77777777" w:rsidR="00692D5C" w:rsidRPr="005404F5" w:rsidRDefault="00692D5C" w:rsidP="00970E40">
            <w:pPr>
              <w:jc w:val="center"/>
              <w:rPr>
                <w:bCs/>
                <w:sz w:val="20"/>
                <w:szCs w:val="20"/>
              </w:rPr>
            </w:pPr>
            <w:r w:rsidRPr="002E20CB">
              <w:rPr>
                <w:bCs/>
                <w:sz w:val="20"/>
                <w:szCs w:val="20"/>
              </w:rPr>
              <w:t>-</w:t>
            </w:r>
          </w:p>
        </w:tc>
        <w:tc>
          <w:tcPr>
            <w:tcW w:w="516" w:type="pct"/>
            <w:vAlign w:val="center"/>
          </w:tcPr>
          <w:p w14:paraId="790384CF" w14:textId="77777777" w:rsidR="00692D5C" w:rsidRPr="005404F5" w:rsidRDefault="00692D5C" w:rsidP="00970E40">
            <w:pPr>
              <w:jc w:val="center"/>
              <w:rPr>
                <w:bCs/>
                <w:sz w:val="20"/>
                <w:szCs w:val="20"/>
              </w:rPr>
            </w:pPr>
            <w:r w:rsidRPr="002E20CB">
              <w:rPr>
                <w:bCs/>
                <w:sz w:val="20"/>
                <w:szCs w:val="20"/>
              </w:rPr>
              <w:t>-</w:t>
            </w:r>
          </w:p>
        </w:tc>
        <w:tc>
          <w:tcPr>
            <w:tcW w:w="516" w:type="pct"/>
            <w:vAlign w:val="center"/>
          </w:tcPr>
          <w:p w14:paraId="170AEC71" w14:textId="77777777" w:rsidR="00692D5C" w:rsidRPr="005404F5" w:rsidRDefault="00692D5C" w:rsidP="00970E40">
            <w:pPr>
              <w:jc w:val="center"/>
              <w:rPr>
                <w:bCs/>
                <w:sz w:val="20"/>
                <w:szCs w:val="20"/>
              </w:rPr>
            </w:pPr>
            <w:r>
              <w:rPr>
                <w:bCs/>
                <w:sz w:val="20"/>
                <w:szCs w:val="20"/>
              </w:rPr>
              <w:t>0,62</w:t>
            </w:r>
          </w:p>
        </w:tc>
        <w:tc>
          <w:tcPr>
            <w:tcW w:w="515" w:type="pct"/>
            <w:vAlign w:val="center"/>
          </w:tcPr>
          <w:p w14:paraId="191D6C9E" w14:textId="77777777" w:rsidR="00692D5C" w:rsidRPr="005404F5" w:rsidRDefault="00692D5C" w:rsidP="00970E40">
            <w:pPr>
              <w:jc w:val="center"/>
              <w:rPr>
                <w:bCs/>
                <w:sz w:val="20"/>
                <w:szCs w:val="20"/>
              </w:rPr>
            </w:pPr>
            <w:r w:rsidRPr="002E20CB">
              <w:rPr>
                <w:bCs/>
                <w:sz w:val="20"/>
                <w:szCs w:val="20"/>
              </w:rPr>
              <w:t>-</w:t>
            </w:r>
          </w:p>
        </w:tc>
      </w:tr>
      <w:tr w:rsidR="00692D5C" w:rsidRPr="00DE39EB" w14:paraId="2A7E89AA" w14:textId="77777777" w:rsidTr="00970E40">
        <w:trPr>
          <w:trHeight w:val="315"/>
        </w:trPr>
        <w:tc>
          <w:tcPr>
            <w:tcW w:w="875" w:type="pct"/>
            <w:shd w:val="clear" w:color="auto" w:fill="auto"/>
            <w:vAlign w:val="center"/>
            <w:hideMark/>
          </w:tcPr>
          <w:p w14:paraId="621C3350" w14:textId="77777777" w:rsidR="00692D5C" w:rsidRPr="005404F5" w:rsidRDefault="00692D5C" w:rsidP="00970E40">
            <w:pPr>
              <w:rPr>
                <w:bCs/>
                <w:sz w:val="20"/>
                <w:szCs w:val="20"/>
              </w:rPr>
            </w:pPr>
            <w:r w:rsidRPr="00475D48">
              <w:rPr>
                <w:sz w:val="20"/>
                <w:szCs w:val="20"/>
              </w:rPr>
              <w:t>«Котельная №13»</w:t>
            </w:r>
          </w:p>
        </w:tc>
        <w:tc>
          <w:tcPr>
            <w:tcW w:w="517" w:type="pct"/>
            <w:vAlign w:val="center"/>
          </w:tcPr>
          <w:p w14:paraId="6EE9725B" w14:textId="77777777" w:rsidR="00692D5C" w:rsidRPr="005404F5" w:rsidRDefault="00692D5C" w:rsidP="00970E40">
            <w:pPr>
              <w:jc w:val="center"/>
              <w:rPr>
                <w:bCs/>
                <w:sz w:val="20"/>
                <w:szCs w:val="20"/>
              </w:rPr>
            </w:pPr>
            <w:r w:rsidRPr="002E20CB">
              <w:rPr>
                <w:bCs/>
                <w:sz w:val="20"/>
                <w:szCs w:val="20"/>
              </w:rPr>
              <w:t>-</w:t>
            </w:r>
          </w:p>
        </w:tc>
        <w:tc>
          <w:tcPr>
            <w:tcW w:w="508" w:type="pct"/>
            <w:vAlign w:val="center"/>
          </w:tcPr>
          <w:p w14:paraId="0CD4F54A" w14:textId="77777777" w:rsidR="00692D5C" w:rsidRPr="005404F5" w:rsidRDefault="00692D5C" w:rsidP="00970E40">
            <w:pPr>
              <w:jc w:val="center"/>
              <w:rPr>
                <w:bCs/>
                <w:sz w:val="20"/>
                <w:szCs w:val="20"/>
              </w:rPr>
            </w:pPr>
            <w:r w:rsidRPr="002E20CB">
              <w:rPr>
                <w:bCs/>
                <w:sz w:val="20"/>
                <w:szCs w:val="20"/>
              </w:rPr>
              <w:t>-</w:t>
            </w:r>
          </w:p>
        </w:tc>
        <w:tc>
          <w:tcPr>
            <w:tcW w:w="518" w:type="pct"/>
            <w:vAlign w:val="center"/>
          </w:tcPr>
          <w:p w14:paraId="60D2BE78" w14:textId="77777777" w:rsidR="00692D5C" w:rsidRPr="005404F5" w:rsidRDefault="00692D5C" w:rsidP="00970E40">
            <w:pPr>
              <w:jc w:val="center"/>
              <w:rPr>
                <w:bCs/>
                <w:sz w:val="20"/>
                <w:szCs w:val="20"/>
              </w:rPr>
            </w:pPr>
            <w:r>
              <w:rPr>
                <w:bCs/>
                <w:sz w:val="20"/>
                <w:szCs w:val="20"/>
              </w:rPr>
              <w:t>1,00</w:t>
            </w:r>
          </w:p>
        </w:tc>
        <w:tc>
          <w:tcPr>
            <w:tcW w:w="518" w:type="pct"/>
            <w:vAlign w:val="center"/>
          </w:tcPr>
          <w:p w14:paraId="0FE1F057" w14:textId="77777777" w:rsidR="00692D5C" w:rsidRPr="005404F5" w:rsidRDefault="00692D5C" w:rsidP="00970E40">
            <w:pPr>
              <w:jc w:val="center"/>
              <w:rPr>
                <w:bCs/>
                <w:sz w:val="20"/>
                <w:szCs w:val="20"/>
              </w:rPr>
            </w:pPr>
            <w:r w:rsidRPr="002E20CB">
              <w:rPr>
                <w:bCs/>
                <w:sz w:val="20"/>
                <w:szCs w:val="20"/>
              </w:rPr>
              <w:t>-</w:t>
            </w:r>
          </w:p>
        </w:tc>
        <w:tc>
          <w:tcPr>
            <w:tcW w:w="517" w:type="pct"/>
            <w:vAlign w:val="center"/>
          </w:tcPr>
          <w:p w14:paraId="69CDFEE9" w14:textId="77777777" w:rsidR="00692D5C" w:rsidRPr="005404F5" w:rsidRDefault="00692D5C" w:rsidP="00970E40">
            <w:pPr>
              <w:jc w:val="center"/>
              <w:rPr>
                <w:bCs/>
                <w:sz w:val="20"/>
                <w:szCs w:val="20"/>
              </w:rPr>
            </w:pPr>
            <w:r w:rsidRPr="002E20CB">
              <w:rPr>
                <w:bCs/>
                <w:sz w:val="20"/>
                <w:szCs w:val="20"/>
              </w:rPr>
              <w:t>-</w:t>
            </w:r>
          </w:p>
        </w:tc>
        <w:tc>
          <w:tcPr>
            <w:tcW w:w="516" w:type="pct"/>
            <w:vAlign w:val="center"/>
          </w:tcPr>
          <w:p w14:paraId="1EB93186" w14:textId="77777777" w:rsidR="00692D5C" w:rsidRPr="005404F5" w:rsidRDefault="00692D5C" w:rsidP="00970E40">
            <w:pPr>
              <w:jc w:val="center"/>
              <w:rPr>
                <w:bCs/>
                <w:sz w:val="20"/>
                <w:szCs w:val="20"/>
              </w:rPr>
            </w:pPr>
            <w:r w:rsidRPr="002E20CB">
              <w:rPr>
                <w:bCs/>
                <w:sz w:val="20"/>
                <w:szCs w:val="20"/>
              </w:rPr>
              <w:t>-</w:t>
            </w:r>
          </w:p>
        </w:tc>
        <w:tc>
          <w:tcPr>
            <w:tcW w:w="516" w:type="pct"/>
            <w:vAlign w:val="center"/>
          </w:tcPr>
          <w:p w14:paraId="41ADA557" w14:textId="77777777" w:rsidR="00692D5C" w:rsidRPr="005404F5" w:rsidRDefault="00692D5C" w:rsidP="00970E40">
            <w:pPr>
              <w:jc w:val="center"/>
              <w:rPr>
                <w:bCs/>
                <w:sz w:val="20"/>
                <w:szCs w:val="20"/>
              </w:rPr>
            </w:pPr>
            <w:r w:rsidRPr="002E20CB">
              <w:rPr>
                <w:bCs/>
                <w:sz w:val="20"/>
                <w:szCs w:val="20"/>
              </w:rPr>
              <w:t>-</w:t>
            </w:r>
          </w:p>
        </w:tc>
        <w:tc>
          <w:tcPr>
            <w:tcW w:w="515" w:type="pct"/>
            <w:vAlign w:val="center"/>
          </w:tcPr>
          <w:p w14:paraId="3DACD545" w14:textId="77777777" w:rsidR="00692D5C" w:rsidRPr="005404F5" w:rsidRDefault="00692D5C" w:rsidP="00970E40">
            <w:pPr>
              <w:jc w:val="center"/>
              <w:rPr>
                <w:bCs/>
                <w:sz w:val="20"/>
                <w:szCs w:val="20"/>
              </w:rPr>
            </w:pPr>
            <w:r w:rsidRPr="002E20CB">
              <w:rPr>
                <w:bCs/>
                <w:sz w:val="20"/>
                <w:szCs w:val="20"/>
              </w:rPr>
              <w:t>-</w:t>
            </w:r>
          </w:p>
        </w:tc>
      </w:tr>
      <w:tr w:rsidR="00692D5C" w:rsidRPr="00DE39EB" w14:paraId="6D48F019" w14:textId="77777777" w:rsidTr="00970E40">
        <w:trPr>
          <w:trHeight w:val="315"/>
        </w:trPr>
        <w:tc>
          <w:tcPr>
            <w:tcW w:w="875" w:type="pct"/>
            <w:shd w:val="clear" w:color="auto" w:fill="auto"/>
            <w:vAlign w:val="center"/>
            <w:hideMark/>
          </w:tcPr>
          <w:p w14:paraId="5374112E" w14:textId="77777777" w:rsidR="00692D5C" w:rsidRPr="005404F5" w:rsidRDefault="00692D5C" w:rsidP="00970E40">
            <w:pPr>
              <w:rPr>
                <w:bCs/>
                <w:sz w:val="20"/>
                <w:szCs w:val="20"/>
              </w:rPr>
            </w:pPr>
            <w:r w:rsidRPr="00475D48">
              <w:rPr>
                <w:sz w:val="20"/>
                <w:szCs w:val="20"/>
              </w:rPr>
              <w:t>«Котельная №18»</w:t>
            </w:r>
          </w:p>
        </w:tc>
        <w:tc>
          <w:tcPr>
            <w:tcW w:w="517" w:type="pct"/>
            <w:vAlign w:val="center"/>
          </w:tcPr>
          <w:p w14:paraId="26C3E40F" w14:textId="77777777" w:rsidR="00692D5C" w:rsidRPr="005404F5" w:rsidRDefault="00692D5C" w:rsidP="00970E40">
            <w:pPr>
              <w:jc w:val="center"/>
              <w:rPr>
                <w:bCs/>
                <w:sz w:val="20"/>
                <w:szCs w:val="20"/>
              </w:rPr>
            </w:pPr>
            <w:r w:rsidRPr="002E20CB">
              <w:rPr>
                <w:bCs/>
                <w:sz w:val="20"/>
                <w:szCs w:val="20"/>
              </w:rPr>
              <w:t>-</w:t>
            </w:r>
          </w:p>
        </w:tc>
        <w:tc>
          <w:tcPr>
            <w:tcW w:w="508" w:type="pct"/>
            <w:vAlign w:val="center"/>
          </w:tcPr>
          <w:p w14:paraId="4410DED4" w14:textId="77777777" w:rsidR="00692D5C" w:rsidRPr="005404F5" w:rsidRDefault="00692D5C" w:rsidP="00970E40">
            <w:pPr>
              <w:jc w:val="center"/>
              <w:rPr>
                <w:bCs/>
                <w:sz w:val="20"/>
                <w:szCs w:val="20"/>
              </w:rPr>
            </w:pPr>
            <w:r w:rsidRPr="002E20CB">
              <w:rPr>
                <w:bCs/>
                <w:sz w:val="20"/>
                <w:szCs w:val="20"/>
              </w:rPr>
              <w:t>-</w:t>
            </w:r>
          </w:p>
        </w:tc>
        <w:tc>
          <w:tcPr>
            <w:tcW w:w="518" w:type="pct"/>
            <w:vAlign w:val="center"/>
          </w:tcPr>
          <w:p w14:paraId="56413A83" w14:textId="77777777" w:rsidR="00692D5C" w:rsidRPr="005404F5" w:rsidRDefault="00692D5C" w:rsidP="00970E40">
            <w:pPr>
              <w:jc w:val="center"/>
              <w:rPr>
                <w:bCs/>
                <w:sz w:val="20"/>
                <w:szCs w:val="20"/>
              </w:rPr>
            </w:pPr>
            <w:r w:rsidRPr="002E20CB">
              <w:rPr>
                <w:bCs/>
                <w:sz w:val="20"/>
                <w:szCs w:val="20"/>
              </w:rPr>
              <w:t>-</w:t>
            </w:r>
          </w:p>
        </w:tc>
        <w:tc>
          <w:tcPr>
            <w:tcW w:w="518" w:type="pct"/>
            <w:vAlign w:val="center"/>
          </w:tcPr>
          <w:p w14:paraId="1F6EA914" w14:textId="77777777" w:rsidR="00692D5C" w:rsidRPr="005404F5" w:rsidRDefault="00692D5C" w:rsidP="00970E40">
            <w:pPr>
              <w:jc w:val="center"/>
              <w:rPr>
                <w:bCs/>
                <w:sz w:val="20"/>
                <w:szCs w:val="20"/>
              </w:rPr>
            </w:pPr>
            <w:r w:rsidRPr="002E20CB">
              <w:rPr>
                <w:bCs/>
                <w:sz w:val="20"/>
                <w:szCs w:val="20"/>
              </w:rPr>
              <w:t>-</w:t>
            </w:r>
          </w:p>
        </w:tc>
        <w:tc>
          <w:tcPr>
            <w:tcW w:w="517" w:type="pct"/>
            <w:vAlign w:val="center"/>
          </w:tcPr>
          <w:p w14:paraId="735936E9" w14:textId="77777777" w:rsidR="00692D5C" w:rsidRPr="005404F5" w:rsidRDefault="00692D5C" w:rsidP="00970E40">
            <w:pPr>
              <w:jc w:val="center"/>
              <w:rPr>
                <w:bCs/>
                <w:sz w:val="20"/>
                <w:szCs w:val="20"/>
              </w:rPr>
            </w:pPr>
            <w:r w:rsidRPr="002E20CB">
              <w:rPr>
                <w:bCs/>
                <w:sz w:val="20"/>
                <w:szCs w:val="20"/>
              </w:rPr>
              <w:t>-</w:t>
            </w:r>
          </w:p>
        </w:tc>
        <w:tc>
          <w:tcPr>
            <w:tcW w:w="516" w:type="pct"/>
            <w:vAlign w:val="center"/>
          </w:tcPr>
          <w:p w14:paraId="409C6FE5" w14:textId="77777777" w:rsidR="00692D5C" w:rsidRPr="005404F5" w:rsidRDefault="00692D5C" w:rsidP="00970E40">
            <w:pPr>
              <w:jc w:val="center"/>
              <w:rPr>
                <w:bCs/>
                <w:sz w:val="20"/>
                <w:szCs w:val="20"/>
              </w:rPr>
            </w:pPr>
            <w:r w:rsidRPr="002E20CB">
              <w:rPr>
                <w:bCs/>
                <w:sz w:val="20"/>
                <w:szCs w:val="20"/>
              </w:rPr>
              <w:t>-</w:t>
            </w:r>
          </w:p>
        </w:tc>
        <w:tc>
          <w:tcPr>
            <w:tcW w:w="516" w:type="pct"/>
            <w:vAlign w:val="center"/>
          </w:tcPr>
          <w:p w14:paraId="4C7D89B8" w14:textId="77777777" w:rsidR="00692D5C" w:rsidRPr="005404F5" w:rsidRDefault="00692D5C" w:rsidP="00970E40">
            <w:pPr>
              <w:jc w:val="center"/>
              <w:rPr>
                <w:bCs/>
                <w:sz w:val="20"/>
                <w:szCs w:val="20"/>
              </w:rPr>
            </w:pPr>
            <w:r>
              <w:rPr>
                <w:bCs/>
                <w:sz w:val="20"/>
                <w:szCs w:val="20"/>
              </w:rPr>
              <w:t>1,00</w:t>
            </w:r>
          </w:p>
        </w:tc>
        <w:tc>
          <w:tcPr>
            <w:tcW w:w="515" w:type="pct"/>
            <w:vAlign w:val="center"/>
          </w:tcPr>
          <w:p w14:paraId="07193668" w14:textId="77777777" w:rsidR="00692D5C" w:rsidRPr="005404F5" w:rsidRDefault="00692D5C" w:rsidP="00970E40">
            <w:pPr>
              <w:jc w:val="center"/>
              <w:rPr>
                <w:bCs/>
                <w:sz w:val="20"/>
                <w:szCs w:val="20"/>
              </w:rPr>
            </w:pPr>
            <w:r w:rsidRPr="002E20CB">
              <w:rPr>
                <w:bCs/>
                <w:sz w:val="20"/>
                <w:szCs w:val="20"/>
              </w:rPr>
              <w:t>-</w:t>
            </w:r>
          </w:p>
        </w:tc>
      </w:tr>
      <w:tr w:rsidR="00692D5C" w:rsidRPr="00DE39EB" w14:paraId="71E8D1A1" w14:textId="77777777" w:rsidTr="00970E40">
        <w:trPr>
          <w:trHeight w:val="315"/>
        </w:trPr>
        <w:tc>
          <w:tcPr>
            <w:tcW w:w="875" w:type="pct"/>
            <w:shd w:val="clear" w:color="auto" w:fill="auto"/>
            <w:vAlign w:val="center"/>
          </w:tcPr>
          <w:p w14:paraId="222FD164" w14:textId="77777777" w:rsidR="00692D5C" w:rsidRPr="005404F5" w:rsidRDefault="00692D5C" w:rsidP="00970E40">
            <w:pPr>
              <w:rPr>
                <w:bCs/>
                <w:sz w:val="20"/>
                <w:szCs w:val="20"/>
              </w:rPr>
            </w:pPr>
            <w:r>
              <w:rPr>
                <w:bCs/>
                <w:sz w:val="20"/>
                <w:szCs w:val="20"/>
              </w:rPr>
              <w:t xml:space="preserve">Всего по с.п. </w:t>
            </w:r>
            <w:r w:rsidRPr="00714EE9">
              <w:rPr>
                <w:bCs/>
                <w:sz w:val="20"/>
                <w:szCs w:val="20"/>
              </w:rPr>
              <w:t>Ошейкинское</w:t>
            </w:r>
          </w:p>
        </w:tc>
        <w:tc>
          <w:tcPr>
            <w:tcW w:w="517" w:type="pct"/>
            <w:vAlign w:val="center"/>
          </w:tcPr>
          <w:p w14:paraId="1F80A8CB" w14:textId="77777777" w:rsidR="00692D5C" w:rsidRPr="00BB794B" w:rsidRDefault="00692D5C" w:rsidP="00970E40">
            <w:pPr>
              <w:jc w:val="center"/>
              <w:rPr>
                <w:bCs/>
                <w:sz w:val="20"/>
                <w:szCs w:val="20"/>
              </w:rPr>
            </w:pPr>
            <w:r w:rsidRPr="002E20CB">
              <w:rPr>
                <w:bCs/>
                <w:sz w:val="20"/>
                <w:szCs w:val="20"/>
              </w:rPr>
              <w:t>-</w:t>
            </w:r>
          </w:p>
        </w:tc>
        <w:tc>
          <w:tcPr>
            <w:tcW w:w="508" w:type="pct"/>
            <w:vAlign w:val="center"/>
          </w:tcPr>
          <w:p w14:paraId="25D847D1" w14:textId="77777777" w:rsidR="00692D5C" w:rsidRPr="00BB794B" w:rsidRDefault="00692D5C" w:rsidP="00970E40">
            <w:pPr>
              <w:jc w:val="center"/>
              <w:rPr>
                <w:bCs/>
                <w:sz w:val="20"/>
                <w:szCs w:val="20"/>
              </w:rPr>
            </w:pPr>
            <w:r w:rsidRPr="002E20CB">
              <w:rPr>
                <w:bCs/>
                <w:sz w:val="20"/>
                <w:szCs w:val="20"/>
              </w:rPr>
              <w:t>-</w:t>
            </w:r>
          </w:p>
        </w:tc>
        <w:tc>
          <w:tcPr>
            <w:tcW w:w="518" w:type="pct"/>
            <w:vAlign w:val="center"/>
          </w:tcPr>
          <w:p w14:paraId="7547EF1F" w14:textId="77777777" w:rsidR="00692D5C" w:rsidRDefault="00692D5C" w:rsidP="00970E40">
            <w:pPr>
              <w:jc w:val="center"/>
              <w:rPr>
                <w:bCs/>
                <w:sz w:val="20"/>
                <w:szCs w:val="20"/>
              </w:rPr>
            </w:pPr>
            <w:r>
              <w:rPr>
                <w:bCs/>
                <w:sz w:val="20"/>
                <w:szCs w:val="20"/>
              </w:rPr>
              <w:t>0,172</w:t>
            </w:r>
          </w:p>
        </w:tc>
        <w:tc>
          <w:tcPr>
            <w:tcW w:w="518" w:type="pct"/>
            <w:vAlign w:val="center"/>
          </w:tcPr>
          <w:p w14:paraId="63AD5C10" w14:textId="77777777" w:rsidR="00692D5C" w:rsidRPr="00BB794B" w:rsidRDefault="00692D5C" w:rsidP="00970E40">
            <w:pPr>
              <w:jc w:val="center"/>
              <w:rPr>
                <w:bCs/>
                <w:sz w:val="20"/>
                <w:szCs w:val="20"/>
              </w:rPr>
            </w:pPr>
            <w:r w:rsidRPr="002E20CB">
              <w:rPr>
                <w:bCs/>
                <w:sz w:val="20"/>
                <w:szCs w:val="20"/>
              </w:rPr>
              <w:t>-</w:t>
            </w:r>
          </w:p>
        </w:tc>
        <w:tc>
          <w:tcPr>
            <w:tcW w:w="517" w:type="pct"/>
            <w:vAlign w:val="center"/>
          </w:tcPr>
          <w:p w14:paraId="0CB1CFEC" w14:textId="77777777" w:rsidR="00692D5C" w:rsidRPr="00BB794B" w:rsidRDefault="00692D5C" w:rsidP="00970E40">
            <w:pPr>
              <w:jc w:val="center"/>
              <w:rPr>
                <w:bCs/>
                <w:sz w:val="20"/>
                <w:szCs w:val="20"/>
              </w:rPr>
            </w:pPr>
            <w:r w:rsidRPr="002E20CB">
              <w:rPr>
                <w:bCs/>
                <w:sz w:val="20"/>
                <w:szCs w:val="20"/>
              </w:rPr>
              <w:t>-</w:t>
            </w:r>
          </w:p>
        </w:tc>
        <w:tc>
          <w:tcPr>
            <w:tcW w:w="516" w:type="pct"/>
            <w:vAlign w:val="center"/>
          </w:tcPr>
          <w:p w14:paraId="1C8238C0" w14:textId="77777777" w:rsidR="00692D5C" w:rsidRPr="00BB794B" w:rsidRDefault="00692D5C" w:rsidP="00970E40">
            <w:pPr>
              <w:jc w:val="center"/>
              <w:rPr>
                <w:bCs/>
                <w:sz w:val="20"/>
                <w:szCs w:val="20"/>
              </w:rPr>
            </w:pPr>
            <w:r w:rsidRPr="002E20CB">
              <w:rPr>
                <w:bCs/>
                <w:sz w:val="20"/>
                <w:szCs w:val="20"/>
              </w:rPr>
              <w:t>-</w:t>
            </w:r>
          </w:p>
        </w:tc>
        <w:tc>
          <w:tcPr>
            <w:tcW w:w="516" w:type="pct"/>
            <w:vAlign w:val="center"/>
          </w:tcPr>
          <w:p w14:paraId="4AC7D113" w14:textId="77777777" w:rsidR="00692D5C" w:rsidRPr="00BB794B" w:rsidRDefault="00692D5C" w:rsidP="00970E40">
            <w:pPr>
              <w:jc w:val="center"/>
              <w:rPr>
                <w:bCs/>
                <w:sz w:val="20"/>
                <w:szCs w:val="20"/>
              </w:rPr>
            </w:pPr>
            <w:r>
              <w:rPr>
                <w:bCs/>
                <w:sz w:val="20"/>
                <w:szCs w:val="20"/>
              </w:rPr>
              <w:t>0,828</w:t>
            </w:r>
          </w:p>
        </w:tc>
        <w:tc>
          <w:tcPr>
            <w:tcW w:w="515" w:type="pct"/>
            <w:vAlign w:val="center"/>
          </w:tcPr>
          <w:p w14:paraId="6EACB000" w14:textId="77777777" w:rsidR="00692D5C" w:rsidRPr="00BB794B" w:rsidRDefault="00692D5C" w:rsidP="00970E40">
            <w:pPr>
              <w:jc w:val="center"/>
              <w:rPr>
                <w:bCs/>
                <w:sz w:val="20"/>
                <w:szCs w:val="20"/>
              </w:rPr>
            </w:pPr>
            <w:r w:rsidRPr="002E20CB">
              <w:rPr>
                <w:bCs/>
                <w:sz w:val="20"/>
                <w:szCs w:val="20"/>
              </w:rPr>
              <w:t>-</w:t>
            </w:r>
          </w:p>
        </w:tc>
      </w:tr>
    </w:tbl>
    <w:p w14:paraId="0BBF0168" w14:textId="77777777" w:rsidR="00692D5C" w:rsidRPr="000E4861" w:rsidRDefault="00692D5C" w:rsidP="00692D5C">
      <w:pPr>
        <w:rPr>
          <w:lang w:eastAsia="en-US"/>
        </w:rPr>
      </w:pPr>
    </w:p>
    <w:p w14:paraId="39A5A642" w14:textId="7BF9FF7D" w:rsidR="00692D5C" w:rsidRDefault="00692D5C" w:rsidP="00692D5C">
      <w:pPr>
        <w:pStyle w:val="2"/>
        <w:ind w:left="1560" w:hanging="709"/>
      </w:pPr>
      <w:bookmarkStart w:id="188" w:name="_Toc533000711"/>
      <w:bookmarkStart w:id="189" w:name="_Toc533062838"/>
      <w:r w:rsidRPr="00FF4845">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188"/>
      <w:bookmarkEnd w:id="189"/>
    </w:p>
    <w:p w14:paraId="22E803A7" w14:textId="28C76EAE" w:rsidR="00692D5C" w:rsidRDefault="00692D5C" w:rsidP="00692D5C">
      <w:pPr>
        <w:spacing w:line="360" w:lineRule="auto"/>
        <w:ind w:left="-15" w:firstLine="708"/>
        <w:jc w:val="both"/>
        <w:rPr>
          <w:rFonts w:eastAsia="Arial"/>
          <w:color w:val="000000"/>
        </w:rPr>
      </w:pPr>
      <w:r>
        <w:rPr>
          <w:rFonts w:eastAsia="Arial"/>
          <w:color w:val="00000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для сельского поселения Ошейкинское</w:t>
      </w:r>
      <w:r w:rsidRPr="00270EFE">
        <w:rPr>
          <w:rFonts w:eastAsia="Arial"/>
          <w:color w:val="000000"/>
        </w:rPr>
        <w:t xml:space="preserve"> </w:t>
      </w:r>
      <w:r>
        <w:rPr>
          <w:rFonts w:eastAsia="Arial"/>
          <w:color w:val="000000"/>
        </w:rPr>
        <w:t xml:space="preserve">представлено </w:t>
      </w:r>
      <w:r w:rsidRPr="00270EFE">
        <w:rPr>
          <w:rFonts w:eastAsia="Arial"/>
          <w:color w:val="000000"/>
        </w:rPr>
        <w:t>в таблице</w:t>
      </w:r>
      <w:r>
        <w:rPr>
          <w:rFonts w:eastAsia="Arial"/>
          <w:color w:val="000000"/>
        </w:rPr>
        <w:t xml:space="preserve"> </w:t>
      </w:r>
      <w:r>
        <w:rPr>
          <w:rFonts w:eastAsia="Arial"/>
          <w:color w:val="000000"/>
        </w:rPr>
        <w:fldChar w:fldCharType="begin"/>
      </w:r>
      <w:r>
        <w:rPr>
          <w:rFonts w:eastAsia="Arial"/>
          <w:color w:val="000000"/>
        </w:rPr>
        <w:instrText xml:space="preserve"> REF _Ref532474935 \h </w:instrText>
      </w:r>
      <w:r>
        <w:rPr>
          <w:rFonts w:eastAsia="Arial"/>
          <w:color w:val="000000"/>
        </w:rPr>
      </w:r>
      <w:r>
        <w:rPr>
          <w:rFonts w:eastAsia="Arial"/>
          <w:color w:val="000000"/>
        </w:rPr>
        <w:fldChar w:fldCharType="separate"/>
      </w:r>
      <w:r>
        <w:rPr>
          <w:noProof/>
          <w:lang w:eastAsia="en-US"/>
        </w:rPr>
        <w:t>14</w:t>
      </w:r>
      <w:r>
        <w:rPr>
          <w:lang w:eastAsia="en-US"/>
        </w:rPr>
        <w:t>.</w:t>
      </w:r>
      <w:r>
        <w:rPr>
          <w:noProof/>
          <w:lang w:eastAsia="en-US"/>
        </w:rPr>
        <w:t>7</w:t>
      </w:r>
      <w:r>
        <w:rPr>
          <w:rFonts w:eastAsia="Arial"/>
          <w:color w:val="000000"/>
        </w:rPr>
        <w:fldChar w:fldCharType="end"/>
      </w:r>
      <w:r>
        <w:rPr>
          <w:rFonts w:eastAsia="Arial"/>
          <w:color w:val="000000"/>
        </w:rPr>
        <w:t>.</w:t>
      </w:r>
    </w:p>
    <w:p w14:paraId="1199A1FE" w14:textId="77777777" w:rsidR="00692D5C" w:rsidRDefault="00692D5C" w:rsidP="00692D5C">
      <w:pPr>
        <w:spacing w:line="360" w:lineRule="auto"/>
        <w:ind w:left="-15" w:firstLine="708"/>
        <w:jc w:val="both"/>
        <w:rPr>
          <w:rFonts w:eastAsia="Arial"/>
          <w:color w:val="000000"/>
        </w:rPr>
      </w:pPr>
    </w:p>
    <w:p w14:paraId="00B30AE5" w14:textId="77777777" w:rsidR="00692D5C" w:rsidRDefault="00692D5C" w:rsidP="00692D5C">
      <w:pPr>
        <w:pStyle w:val="a7"/>
        <w:rPr>
          <w:lang w:eastAsia="en-US"/>
        </w:rPr>
      </w:pPr>
      <w:bookmarkStart w:id="190" w:name="_Ref532474935"/>
      <w:r>
        <w:t xml:space="preserve">Таблица </w:t>
      </w:r>
      <w:r>
        <w:rPr>
          <w:lang w:eastAsia="en-US"/>
        </w:rPr>
        <w:fldChar w:fldCharType="begin"/>
      </w:r>
      <w:r>
        <w:rPr>
          <w:lang w:eastAsia="en-US"/>
        </w:rPr>
        <w:instrText xml:space="preserve"> STYLEREF 1 \s </w:instrText>
      </w:r>
      <w:r>
        <w:rPr>
          <w:lang w:eastAsia="en-US"/>
        </w:rPr>
        <w:fldChar w:fldCharType="separate"/>
      </w:r>
      <w:r>
        <w:rPr>
          <w:noProof/>
          <w:lang w:eastAsia="en-US"/>
        </w:rPr>
        <w:t>14</w:t>
      </w:r>
      <w:r>
        <w:rPr>
          <w:lang w:eastAsia="en-US"/>
        </w:rPr>
        <w:fldChar w:fldCharType="end"/>
      </w:r>
      <w:r>
        <w:rPr>
          <w:lang w:eastAsia="en-US"/>
        </w:rPr>
        <w:t>.</w:t>
      </w:r>
      <w:r>
        <w:rPr>
          <w:lang w:eastAsia="en-US"/>
        </w:rPr>
        <w:fldChar w:fldCharType="begin"/>
      </w:r>
      <w:r>
        <w:rPr>
          <w:lang w:eastAsia="en-US"/>
        </w:rPr>
        <w:instrText xml:space="preserve"> SEQ Таблица \* ARABIC \s 1 </w:instrText>
      </w:r>
      <w:r>
        <w:rPr>
          <w:lang w:eastAsia="en-US"/>
        </w:rPr>
        <w:fldChar w:fldCharType="separate"/>
      </w:r>
      <w:r>
        <w:rPr>
          <w:noProof/>
          <w:lang w:eastAsia="en-US"/>
        </w:rPr>
        <w:t>7</w:t>
      </w:r>
      <w:r>
        <w:rPr>
          <w:lang w:eastAsia="en-US"/>
        </w:rPr>
        <w:fldChar w:fldCharType="end"/>
      </w:r>
      <w:bookmarkEnd w:id="190"/>
      <w:r>
        <w:rPr>
          <w:lang w:eastAsia="en-US"/>
        </w:rPr>
        <w:t xml:space="preserve"> – Отношение</w:t>
      </w:r>
      <w:r w:rsidRPr="005E5DA2">
        <w:rPr>
          <w:lang w:eastAsia="en-US"/>
        </w:rPr>
        <w:t xml:space="preserve">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1049"/>
        <w:gridCol w:w="1030"/>
        <w:gridCol w:w="1050"/>
        <w:gridCol w:w="1050"/>
        <w:gridCol w:w="1048"/>
        <w:gridCol w:w="1046"/>
        <w:gridCol w:w="1046"/>
        <w:gridCol w:w="1044"/>
      </w:tblGrid>
      <w:tr w:rsidR="00692D5C" w:rsidRPr="00DE39EB" w14:paraId="5C5FF03A" w14:textId="77777777" w:rsidTr="00970E40">
        <w:trPr>
          <w:trHeight w:val="373"/>
        </w:trPr>
        <w:tc>
          <w:tcPr>
            <w:tcW w:w="875" w:type="pct"/>
            <w:vMerge w:val="restart"/>
            <w:shd w:val="clear" w:color="auto" w:fill="auto"/>
            <w:vAlign w:val="center"/>
            <w:hideMark/>
          </w:tcPr>
          <w:p w14:paraId="6FB59894" w14:textId="77777777" w:rsidR="00692D5C" w:rsidRPr="00DE39EB" w:rsidRDefault="00692D5C" w:rsidP="00970E40">
            <w:pPr>
              <w:rPr>
                <w:sz w:val="20"/>
                <w:szCs w:val="20"/>
              </w:rPr>
            </w:pPr>
            <w:r w:rsidRPr="00DE39EB">
              <w:rPr>
                <w:sz w:val="20"/>
                <w:szCs w:val="20"/>
              </w:rPr>
              <w:t>Наименование котельной</w:t>
            </w:r>
          </w:p>
        </w:tc>
        <w:tc>
          <w:tcPr>
            <w:tcW w:w="4125" w:type="pct"/>
            <w:gridSpan w:val="8"/>
            <w:vAlign w:val="center"/>
          </w:tcPr>
          <w:p w14:paraId="24AB581C" w14:textId="77777777" w:rsidR="00692D5C" w:rsidRPr="00DE39EB" w:rsidRDefault="00692D5C" w:rsidP="00970E40">
            <w:pPr>
              <w:pStyle w:val="a7"/>
              <w:jc w:val="center"/>
              <w:rPr>
                <w:lang w:eastAsia="en-US"/>
              </w:rPr>
            </w:pPr>
            <w:r w:rsidRPr="005E5DA2">
              <w:rPr>
                <w:lang w:eastAsia="en-US"/>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rPr>
                <w:rFonts w:eastAsia="Arial"/>
                <w:color w:val="000000"/>
              </w:rPr>
              <w:t xml:space="preserve"> </w:t>
            </w:r>
          </w:p>
        </w:tc>
      </w:tr>
      <w:tr w:rsidR="00692D5C" w:rsidRPr="00DE39EB" w14:paraId="7DA7FF71" w14:textId="77777777" w:rsidTr="00970E40">
        <w:trPr>
          <w:trHeight w:val="315"/>
        </w:trPr>
        <w:tc>
          <w:tcPr>
            <w:tcW w:w="875" w:type="pct"/>
            <w:vMerge/>
            <w:vAlign w:val="center"/>
            <w:hideMark/>
          </w:tcPr>
          <w:p w14:paraId="678FDAE7" w14:textId="77777777" w:rsidR="00692D5C" w:rsidRPr="00DE39EB" w:rsidRDefault="00692D5C" w:rsidP="00970E40">
            <w:pPr>
              <w:rPr>
                <w:sz w:val="20"/>
                <w:szCs w:val="20"/>
              </w:rPr>
            </w:pPr>
          </w:p>
        </w:tc>
        <w:tc>
          <w:tcPr>
            <w:tcW w:w="517" w:type="pct"/>
            <w:vAlign w:val="center"/>
          </w:tcPr>
          <w:p w14:paraId="14CDB719" w14:textId="77777777" w:rsidR="00692D5C" w:rsidRPr="00DE39EB" w:rsidRDefault="00692D5C" w:rsidP="00970E40">
            <w:pPr>
              <w:jc w:val="center"/>
              <w:rPr>
                <w:sz w:val="20"/>
                <w:szCs w:val="20"/>
              </w:rPr>
            </w:pPr>
            <w:r>
              <w:rPr>
                <w:sz w:val="20"/>
                <w:szCs w:val="20"/>
              </w:rPr>
              <w:t>2017</w:t>
            </w:r>
          </w:p>
        </w:tc>
        <w:tc>
          <w:tcPr>
            <w:tcW w:w="508" w:type="pct"/>
            <w:vAlign w:val="center"/>
          </w:tcPr>
          <w:p w14:paraId="32F5F221" w14:textId="77777777" w:rsidR="00692D5C" w:rsidRPr="00DE39EB" w:rsidRDefault="00692D5C" w:rsidP="00970E40">
            <w:pPr>
              <w:jc w:val="center"/>
              <w:rPr>
                <w:sz w:val="20"/>
                <w:szCs w:val="20"/>
              </w:rPr>
            </w:pPr>
            <w:r>
              <w:rPr>
                <w:sz w:val="20"/>
                <w:szCs w:val="20"/>
              </w:rPr>
              <w:t>2018</w:t>
            </w:r>
          </w:p>
        </w:tc>
        <w:tc>
          <w:tcPr>
            <w:tcW w:w="518" w:type="pct"/>
            <w:vAlign w:val="center"/>
          </w:tcPr>
          <w:p w14:paraId="2056B0BC" w14:textId="77777777" w:rsidR="00692D5C" w:rsidRPr="00DE39EB" w:rsidRDefault="00692D5C" w:rsidP="00970E40">
            <w:pPr>
              <w:jc w:val="center"/>
              <w:rPr>
                <w:sz w:val="20"/>
                <w:szCs w:val="20"/>
              </w:rPr>
            </w:pPr>
            <w:r>
              <w:rPr>
                <w:sz w:val="20"/>
                <w:szCs w:val="20"/>
              </w:rPr>
              <w:t>2019</w:t>
            </w:r>
          </w:p>
        </w:tc>
        <w:tc>
          <w:tcPr>
            <w:tcW w:w="518" w:type="pct"/>
            <w:vAlign w:val="center"/>
          </w:tcPr>
          <w:p w14:paraId="38C6E07B" w14:textId="77777777" w:rsidR="00692D5C" w:rsidRPr="00DE39EB" w:rsidRDefault="00692D5C" w:rsidP="00970E40">
            <w:pPr>
              <w:jc w:val="center"/>
              <w:rPr>
                <w:sz w:val="20"/>
                <w:szCs w:val="20"/>
              </w:rPr>
            </w:pPr>
            <w:r>
              <w:rPr>
                <w:sz w:val="20"/>
                <w:szCs w:val="20"/>
              </w:rPr>
              <w:t>2020</w:t>
            </w:r>
          </w:p>
        </w:tc>
        <w:tc>
          <w:tcPr>
            <w:tcW w:w="517" w:type="pct"/>
            <w:vAlign w:val="center"/>
          </w:tcPr>
          <w:p w14:paraId="409EB3C3" w14:textId="77777777" w:rsidR="00692D5C" w:rsidRPr="00DE39EB" w:rsidRDefault="00692D5C" w:rsidP="00970E40">
            <w:pPr>
              <w:jc w:val="center"/>
              <w:rPr>
                <w:sz w:val="20"/>
                <w:szCs w:val="20"/>
              </w:rPr>
            </w:pPr>
            <w:r>
              <w:rPr>
                <w:sz w:val="20"/>
                <w:szCs w:val="20"/>
              </w:rPr>
              <w:t>2021</w:t>
            </w:r>
          </w:p>
        </w:tc>
        <w:tc>
          <w:tcPr>
            <w:tcW w:w="516" w:type="pct"/>
            <w:vAlign w:val="center"/>
          </w:tcPr>
          <w:p w14:paraId="23631AF4" w14:textId="77777777" w:rsidR="00692D5C" w:rsidRDefault="00692D5C" w:rsidP="00970E40">
            <w:pPr>
              <w:jc w:val="center"/>
              <w:rPr>
                <w:sz w:val="20"/>
                <w:szCs w:val="20"/>
              </w:rPr>
            </w:pPr>
            <w:r>
              <w:rPr>
                <w:sz w:val="20"/>
                <w:szCs w:val="20"/>
              </w:rPr>
              <w:t>2022</w:t>
            </w:r>
          </w:p>
        </w:tc>
        <w:tc>
          <w:tcPr>
            <w:tcW w:w="516" w:type="pct"/>
            <w:vAlign w:val="center"/>
          </w:tcPr>
          <w:p w14:paraId="2C0DD7B0" w14:textId="77777777" w:rsidR="00692D5C" w:rsidRPr="00DE39EB" w:rsidRDefault="00692D5C" w:rsidP="00970E40">
            <w:pPr>
              <w:jc w:val="center"/>
              <w:rPr>
                <w:sz w:val="20"/>
                <w:szCs w:val="20"/>
              </w:rPr>
            </w:pPr>
            <w:r>
              <w:rPr>
                <w:sz w:val="20"/>
                <w:szCs w:val="20"/>
              </w:rPr>
              <w:t>2023-2026</w:t>
            </w:r>
          </w:p>
        </w:tc>
        <w:tc>
          <w:tcPr>
            <w:tcW w:w="515" w:type="pct"/>
            <w:vAlign w:val="center"/>
          </w:tcPr>
          <w:p w14:paraId="2A1834A2" w14:textId="77777777" w:rsidR="00692D5C" w:rsidRPr="00DE39EB" w:rsidRDefault="00692D5C" w:rsidP="00970E40">
            <w:pPr>
              <w:jc w:val="center"/>
              <w:rPr>
                <w:sz w:val="20"/>
                <w:szCs w:val="20"/>
              </w:rPr>
            </w:pPr>
            <w:r>
              <w:rPr>
                <w:sz w:val="20"/>
                <w:szCs w:val="20"/>
              </w:rPr>
              <w:t>2027-2030</w:t>
            </w:r>
          </w:p>
        </w:tc>
      </w:tr>
      <w:tr w:rsidR="00692D5C" w:rsidRPr="00DE39EB" w14:paraId="7B0EE400" w14:textId="77777777" w:rsidTr="00970E40">
        <w:trPr>
          <w:trHeight w:val="315"/>
        </w:trPr>
        <w:tc>
          <w:tcPr>
            <w:tcW w:w="875" w:type="pct"/>
            <w:shd w:val="clear" w:color="auto" w:fill="auto"/>
            <w:vAlign w:val="center"/>
            <w:hideMark/>
          </w:tcPr>
          <w:p w14:paraId="30FF9507" w14:textId="77777777" w:rsidR="00692D5C" w:rsidRPr="005404F5" w:rsidRDefault="00692D5C" w:rsidP="00970E40">
            <w:pPr>
              <w:rPr>
                <w:bCs/>
                <w:sz w:val="20"/>
                <w:szCs w:val="20"/>
              </w:rPr>
            </w:pPr>
            <w:r>
              <w:rPr>
                <w:bCs/>
                <w:sz w:val="20"/>
                <w:szCs w:val="20"/>
              </w:rPr>
              <w:lastRenderedPageBreak/>
              <w:t xml:space="preserve">Всего по с.п. </w:t>
            </w:r>
            <w:r w:rsidRPr="00714EE9">
              <w:rPr>
                <w:bCs/>
                <w:sz w:val="20"/>
                <w:szCs w:val="20"/>
              </w:rPr>
              <w:t>Ошейкинское</w:t>
            </w:r>
          </w:p>
        </w:tc>
        <w:tc>
          <w:tcPr>
            <w:tcW w:w="517" w:type="pct"/>
            <w:vAlign w:val="center"/>
          </w:tcPr>
          <w:p w14:paraId="5804F480" w14:textId="77777777" w:rsidR="00692D5C" w:rsidRPr="005404F5" w:rsidRDefault="00692D5C" w:rsidP="00970E40">
            <w:pPr>
              <w:jc w:val="center"/>
              <w:rPr>
                <w:bCs/>
                <w:sz w:val="20"/>
                <w:szCs w:val="20"/>
              </w:rPr>
            </w:pPr>
            <w:r>
              <w:rPr>
                <w:bCs/>
                <w:sz w:val="20"/>
                <w:szCs w:val="20"/>
              </w:rPr>
              <w:t>-</w:t>
            </w:r>
          </w:p>
        </w:tc>
        <w:tc>
          <w:tcPr>
            <w:tcW w:w="508" w:type="pct"/>
            <w:vAlign w:val="center"/>
          </w:tcPr>
          <w:p w14:paraId="5124ACDD" w14:textId="77777777" w:rsidR="00692D5C" w:rsidRPr="005404F5" w:rsidRDefault="00692D5C" w:rsidP="00970E40">
            <w:pPr>
              <w:jc w:val="center"/>
              <w:rPr>
                <w:bCs/>
                <w:sz w:val="20"/>
                <w:szCs w:val="20"/>
              </w:rPr>
            </w:pPr>
            <w:r w:rsidRPr="00213535">
              <w:rPr>
                <w:bCs/>
                <w:sz w:val="20"/>
                <w:szCs w:val="20"/>
              </w:rPr>
              <w:t>-</w:t>
            </w:r>
          </w:p>
        </w:tc>
        <w:tc>
          <w:tcPr>
            <w:tcW w:w="518" w:type="pct"/>
            <w:vAlign w:val="center"/>
          </w:tcPr>
          <w:p w14:paraId="07087660" w14:textId="77777777" w:rsidR="00692D5C" w:rsidRPr="005404F5" w:rsidRDefault="00692D5C" w:rsidP="00970E40">
            <w:pPr>
              <w:jc w:val="center"/>
              <w:rPr>
                <w:bCs/>
                <w:sz w:val="20"/>
                <w:szCs w:val="20"/>
              </w:rPr>
            </w:pPr>
            <w:r w:rsidRPr="00213535">
              <w:rPr>
                <w:bCs/>
                <w:sz w:val="20"/>
                <w:szCs w:val="20"/>
              </w:rPr>
              <w:t>-</w:t>
            </w:r>
          </w:p>
        </w:tc>
        <w:tc>
          <w:tcPr>
            <w:tcW w:w="518" w:type="pct"/>
            <w:vAlign w:val="center"/>
          </w:tcPr>
          <w:p w14:paraId="6AB1FD6A" w14:textId="77777777" w:rsidR="00692D5C" w:rsidRPr="005404F5" w:rsidRDefault="00692D5C" w:rsidP="00970E40">
            <w:pPr>
              <w:jc w:val="center"/>
              <w:rPr>
                <w:bCs/>
                <w:sz w:val="20"/>
                <w:szCs w:val="20"/>
              </w:rPr>
            </w:pPr>
            <w:r w:rsidRPr="00213535">
              <w:rPr>
                <w:bCs/>
                <w:sz w:val="20"/>
                <w:szCs w:val="20"/>
              </w:rPr>
              <w:t>-</w:t>
            </w:r>
          </w:p>
        </w:tc>
        <w:tc>
          <w:tcPr>
            <w:tcW w:w="517" w:type="pct"/>
            <w:vAlign w:val="center"/>
          </w:tcPr>
          <w:p w14:paraId="4953C2B8" w14:textId="77777777" w:rsidR="00692D5C" w:rsidRPr="005404F5" w:rsidRDefault="00692D5C" w:rsidP="00970E40">
            <w:pPr>
              <w:jc w:val="center"/>
              <w:rPr>
                <w:bCs/>
                <w:sz w:val="20"/>
                <w:szCs w:val="20"/>
              </w:rPr>
            </w:pPr>
            <w:r>
              <w:rPr>
                <w:bCs/>
                <w:sz w:val="20"/>
                <w:szCs w:val="20"/>
              </w:rPr>
              <w:t>0,106</w:t>
            </w:r>
          </w:p>
        </w:tc>
        <w:tc>
          <w:tcPr>
            <w:tcW w:w="516" w:type="pct"/>
            <w:vAlign w:val="center"/>
          </w:tcPr>
          <w:p w14:paraId="2D61E64F" w14:textId="77777777" w:rsidR="00692D5C" w:rsidRPr="005404F5" w:rsidRDefault="00692D5C" w:rsidP="00970E40">
            <w:pPr>
              <w:jc w:val="center"/>
              <w:rPr>
                <w:bCs/>
                <w:sz w:val="20"/>
                <w:szCs w:val="20"/>
              </w:rPr>
            </w:pPr>
            <w:r w:rsidRPr="00213535">
              <w:rPr>
                <w:bCs/>
                <w:sz w:val="20"/>
                <w:szCs w:val="20"/>
              </w:rPr>
              <w:t>-</w:t>
            </w:r>
          </w:p>
        </w:tc>
        <w:tc>
          <w:tcPr>
            <w:tcW w:w="516" w:type="pct"/>
            <w:vAlign w:val="center"/>
          </w:tcPr>
          <w:p w14:paraId="1FCD39E5" w14:textId="77777777" w:rsidR="00692D5C" w:rsidRPr="005404F5" w:rsidRDefault="00692D5C" w:rsidP="00970E40">
            <w:pPr>
              <w:jc w:val="center"/>
              <w:rPr>
                <w:bCs/>
                <w:sz w:val="20"/>
                <w:szCs w:val="20"/>
              </w:rPr>
            </w:pPr>
            <w:r>
              <w:rPr>
                <w:bCs/>
                <w:sz w:val="20"/>
                <w:szCs w:val="20"/>
              </w:rPr>
              <w:t>0,320</w:t>
            </w:r>
          </w:p>
        </w:tc>
        <w:tc>
          <w:tcPr>
            <w:tcW w:w="515" w:type="pct"/>
            <w:vAlign w:val="center"/>
          </w:tcPr>
          <w:p w14:paraId="1F32CDD3" w14:textId="77777777" w:rsidR="00692D5C" w:rsidRPr="005404F5" w:rsidRDefault="00692D5C" w:rsidP="00970E40">
            <w:pPr>
              <w:jc w:val="center"/>
              <w:rPr>
                <w:bCs/>
                <w:sz w:val="20"/>
                <w:szCs w:val="20"/>
              </w:rPr>
            </w:pPr>
            <w:r w:rsidRPr="00213535">
              <w:rPr>
                <w:bCs/>
                <w:sz w:val="20"/>
                <w:szCs w:val="20"/>
              </w:rPr>
              <w:t>-</w:t>
            </w:r>
          </w:p>
        </w:tc>
      </w:tr>
    </w:tbl>
    <w:p w14:paraId="26C474C8" w14:textId="30E41B94" w:rsidR="000C310D" w:rsidRDefault="000C310D" w:rsidP="000C310D">
      <w:pPr>
        <w:rPr>
          <w:lang w:eastAsia="en-US"/>
        </w:rPr>
      </w:pPr>
    </w:p>
    <w:p w14:paraId="0F237B53" w14:textId="77777777" w:rsidR="00CF32E2" w:rsidRDefault="00CF32E2" w:rsidP="000C310D">
      <w:pPr>
        <w:rPr>
          <w:lang w:eastAsia="en-US"/>
        </w:rPr>
        <w:sectPr w:rsidR="00CF32E2" w:rsidSect="00755666">
          <w:pgSz w:w="11906" w:h="16838"/>
          <w:pgMar w:top="1134" w:right="850" w:bottom="1134" w:left="1134" w:header="709" w:footer="709" w:gutter="0"/>
          <w:cols w:space="708"/>
          <w:docGrid w:linePitch="360"/>
        </w:sectPr>
      </w:pPr>
    </w:p>
    <w:p w14:paraId="6127F30C" w14:textId="0B669C26" w:rsidR="000C310D" w:rsidRDefault="000C310D" w:rsidP="000C310D">
      <w:pPr>
        <w:pStyle w:val="1"/>
        <w:numPr>
          <w:ilvl w:val="0"/>
          <w:numId w:val="4"/>
        </w:numPr>
        <w:rPr>
          <w:lang w:val="ru-RU"/>
        </w:rPr>
      </w:pPr>
      <w:bookmarkStart w:id="191" w:name="_Toc530259179"/>
      <w:bookmarkStart w:id="192" w:name="_Toc533062839"/>
      <w:r w:rsidRPr="005D6E35">
        <w:rPr>
          <w:lang w:val="ru-RU"/>
        </w:rPr>
        <w:lastRenderedPageBreak/>
        <w:t>РАЗДЕЛ. ЦЕНОВЫЕ (ТАРИФНЫЕ) ПОСЛЕДСТВИЯ</w:t>
      </w:r>
      <w:bookmarkEnd w:id="191"/>
      <w:bookmarkEnd w:id="192"/>
    </w:p>
    <w:p w14:paraId="7BF7CD52" w14:textId="77777777" w:rsidR="00556977" w:rsidRPr="00AC180F" w:rsidRDefault="00556977" w:rsidP="00556977">
      <w:pPr>
        <w:pStyle w:val="Maximyz0"/>
        <w:rPr>
          <w:lang w:eastAsia="en-US"/>
        </w:rPr>
      </w:pPr>
      <w:bookmarkStart w:id="193" w:name="_Toc341096071"/>
      <w:bookmarkStart w:id="194" w:name="_Toc352234982"/>
      <w:bookmarkStart w:id="195" w:name="_Toc533062840"/>
      <w:r>
        <w:rPr>
          <w:lang w:eastAsia="en-US"/>
        </w:rPr>
        <w:t>Анализ оценки ценовых последствий позволяет сделать вывод о том, что реализация мероприятий, предусмотренной схемой, не приведет к увеличению тарифа выше предельного уровня.</w:t>
      </w:r>
    </w:p>
    <w:p w14:paraId="39BF1BBC" w14:textId="77777777" w:rsidR="00556977" w:rsidRPr="00556977" w:rsidRDefault="00556977" w:rsidP="00556977">
      <w:pPr>
        <w:rPr>
          <w:lang w:eastAsia="en-US"/>
        </w:rPr>
        <w:sectPr w:rsidR="00556977" w:rsidRPr="00556977" w:rsidSect="00755666">
          <w:pgSz w:w="11907" w:h="16839" w:code="9"/>
          <w:pgMar w:top="1134" w:right="850" w:bottom="1134" w:left="1134" w:header="708" w:footer="708" w:gutter="0"/>
          <w:cols w:space="708"/>
          <w:docGrid w:linePitch="360"/>
        </w:sectPr>
      </w:pPr>
    </w:p>
    <w:p w14:paraId="1F2F4065" w14:textId="67EAF016" w:rsidR="00C2547D" w:rsidRPr="00350610" w:rsidRDefault="00C2547D" w:rsidP="00350610">
      <w:pPr>
        <w:pStyle w:val="1"/>
        <w:numPr>
          <w:ilvl w:val="0"/>
          <w:numId w:val="0"/>
        </w:numPr>
        <w:ind w:left="502"/>
        <w:jc w:val="center"/>
        <w:rPr>
          <w:sz w:val="28"/>
        </w:rPr>
      </w:pPr>
      <w:r w:rsidRPr="00350610">
        <w:rPr>
          <w:sz w:val="28"/>
        </w:rPr>
        <w:lastRenderedPageBreak/>
        <w:t>СПИСОК ЛИТЕРАТУРЫ</w:t>
      </w:r>
      <w:bookmarkEnd w:id="193"/>
      <w:bookmarkEnd w:id="194"/>
      <w:bookmarkEnd w:id="195"/>
    </w:p>
    <w:p w14:paraId="72C61EB5" w14:textId="77777777" w:rsidR="00C2547D" w:rsidRDefault="00C2547D" w:rsidP="00C2547D">
      <w:pPr>
        <w:rPr>
          <w:b/>
        </w:rPr>
      </w:pPr>
    </w:p>
    <w:p w14:paraId="745B94A6" w14:textId="77777777" w:rsidR="00350610" w:rsidRDefault="00350610" w:rsidP="00350610">
      <w:pPr>
        <w:pStyle w:val="Maximyz0"/>
        <w:numPr>
          <w:ilvl w:val="0"/>
          <w:numId w:val="7"/>
        </w:numPr>
        <w:tabs>
          <w:tab w:val="left" w:pos="1276"/>
        </w:tabs>
        <w:ind w:left="1276" w:hanging="568"/>
      </w:pPr>
      <w:r w:rsidRPr="00B566AA">
        <w:t>Федеральный закон от 2</w:t>
      </w:r>
      <w:r>
        <w:t>7</w:t>
      </w:r>
      <w:r w:rsidRPr="00B566AA">
        <w:t>.07.2010 г</w:t>
      </w:r>
      <w:r>
        <w:t>ода № 190-ФЗ «О теплоснабжении».</w:t>
      </w:r>
    </w:p>
    <w:p w14:paraId="786299F0" w14:textId="77777777" w:rsidR="00350610" w:rsidRPr="007E51B9" w:rsidRDefault="00350610" w:rsidP="00350610">
      <w:pPr>
        <w:pStyle w:val="Maximyz0"/>
        <w:numPr>
          <w:ilvl w:val="0"/>
          <w:numId w:val="7"/>
        </w:numPr>
        <w:tabs>
          <w:tab w:val="left" w:pos="1276"/>
        </w:tabs>
        <w:ind w:left="1276" w:hanging="568"/>
      </w:pPr>
      <w:r w:rsidRPr="007E51B9">
        <w:t>Постановление Правительства РФ от 22 февраля 2012 г. № 154 «О требованиях к схемам теплоснабжения, порядку их разработки и утверж</w:t>
      </w:r>
      <w:r>
        <w:t>дения</w:t>
      </w:r>
      <w:r w:rsidRPr="007E51B9">
        <w:t>»</w:t>
      </w:r>
      <w:r>
        <w:t>.</w:t>
      </w:r>
    </w:p>
    <w:p w14:paraId="79B89348" w14:textId="77777777" w:rsidR="00350610" w:rsidRDefault="00350610" w:rsidP="00350610">
      <w:pPr>
        <w:pStyle w:val="Maximyz0"/>
        <w:numPr>
          <w:ilvl w:val="0"/>
          <w:numId w:val="7"/>
        </w:numPr>
        <w:tabs>
          <w:tab w:val="left" w:pos="1276"/>
        </w:tabs>
        <w:ind w:left="1276" w:hanging="568"/>
      </w:pPr>
      <w:r>
        <w:t>Приказ об утверждении методических рекомендаций по разработке схем теплоснабжения.</w:t>
      </w:r>
    </w:p>
    <w:p w14:paraId="38F71E2D" w14:textId="77777777" w:rsidR="00350610" w:rsidRDefault="00350610" w:rsidP="00350610">
      <w:pPr>
        <w:pStyle w:val="Maximyz0"/>
        <w:numPr>
          <w:ilvl w:val="0"/>
          <w:numId w:val="7"/>
        </w:numPr>
        <w:tabs>
          <w:tab w:val="left" w:pos="1276"/>
        </w:tabs>
        <w:ind w:left="1276" w:hanging="568"/>
      </w:pPr>
      <w:r>
        <w:t>Методические рекомендации по разработке схем теплоснабжения.</w:t>
      </w:r>
    </w:p>
    <w:p w14:paraId="7B4D8946" w14:textId="77777777" w:rsidR="00350610" w:rsidRDefault="00350610" w:rsidP="00350610">
      <w:pPr>
        <w:pStyle w:val="Maximyz0"/>
        <w:numPr>
          <w:ilvl w:val="0"/>
          <w:numId w:val="7"/>
        </w:numPr>
        <w:tabs>
          <w:tab w:val="left" w:pos="1276"/>
        </w:tabs>
        <w:ind w:left="1276" w:hanging="568"/>
        <w:rPr>
          <w:rStyle w:val="affff7"/>
        </w:rPr>
      </w:pPr>
      <w:r w:rsidRPr="00C54EE9">
        <w:rPr>
          <w:rStyle w:val="affff7"/>
        </w:rPr>
        <w:t xml:space="preserve">Генеральный план </w:t>
      </w:r>
      <w:r>
        <w:rPr>
          <w:rStyle w:val="affff7"/>
        </w:rPr>
        <w:t>городского поселения Загорянский</w:t>
      </w:r>
      <w:r w:rsidRPr="00C54EE9">
        <w:rPr>
          <w:rStyle w:val="affff7"/>
        </w:rPr>
        <w:t>.</w:t>
      </w:r>
    </w:p>
    <w:p w14:paraId="689835F8" w14:textId="77777777" w:rsidR="00350610" w:rsidRPr="00C54EE9" w:rsidRDefault="00350610" w:rsidP="00350610">
      <w:pPr>
        <w:pStyle w:val="Maximyz0"/>
        <w:numPr>
          <w:ilvl w:val="0"/>
          <w:numId w:val="7"/>
        </w:numPr>
        <w:tabs>
          <w:tab w:val="left" w:pos="1276"/>
        </w:tabs>
        <w:ind w:left="1276" w:hanging="568"/>
        <w:rPr>
          <w:rStyle w:val="affff7"/>
        </w:rPr>
      </w:pPr>
      <w:r>
        <w:rPr>
          <w:rStyle w:val="affff7"/>
        </w:rPr>
        <w:t>Государственные сметные нормативы НЦС 81-02-13-2012.</w:t>
      </w:r>
    </w:p>
    <w:p w14:paraId="325B4888" w14:textId="77777777" w:rsidR="00350610" w:rsidRDefault="00350610" w:rsidP="00350610">
      <w:pPr>
        <w:pStyle w:val="Maximyz0"/>
        <w:numPr>
          <w:ilvl w:val="0"/>
          <w:numId w:val="7"/>
        </w:numPr>
        <w:tabs>
          <w:tab w:val="left" w:pos="1276"/>
        </w:tabs>
        <w:ind w:left="1276" w:hanging="568"/>
      </w:pPr>
      <w:r>
        <w:t xml:space="preserve">ГОСТ Р 53480 – 2009 «Надежность в технике. Термины и определения». </w:t>
      </w:r>
    </w:p>
    <w:p w14:paraId="72FA5049" w14:textId="77777777" w:rsidR="00350610" w:rsidRDefault="00350610" w:rsidP="00350610">
      <w:pPr>
        <w:pStyle w:val="Maximyz0"/>
        <w:numPr>
          <w:ilvl w:val="0"/>
          <w:numId w:val="7"/>
        </w:numPr>
        <w:tabs>
          <w:tab w:val="left" w:pos="1276"/>
        </w:tabs>
        <w:ind w:left="1276" w:hanging="568"/>
      </w:pPr>
      <w:r>
        <w:t xml:space="preserve">Надежность систем энергетики. (Сборник рекомендуемых терминов). – М.: ИАЦ «Энергия», 2007. </w:t>
      </w:r>
    </w:p>
    <w:p w14:paraId="07E6FA48" w14:textId="77777777" w:rsidR="00350610" w:rsidRDefault="00350610" w:rsidP="00350610">
      <w:pPr>
        <w:pStyle w:val="Maximyz0"/>
        <w:numPr>
          <w:ilvl w:val="0"/>
          <w:numId w:val="7"/>
        </w:numPr>
        <w:tabs>
          <w:tab w:val="left" w:pos="1276"/>
        </w:tabs>
        <w:ind w:left="1276" w:hanging="568"/>
      </w:pPr>
      <w:r>
        <w:t xml:space="preserve">Надежность систем энергетики. Терминология. – М.: Наука, 1980. – Вып. 95.  </w:t>
      </w:r>
    </w:p>
    <w:p w14:paraId="431C5613" w14:textId="77777777" w:rsidR="00350610" w:rsidRDefault="00350610" w:rsidP="00350610">
      <w:pPr>
        <w:pStyle w:val="Maximyz0"/>
        <w:numPr>
          <w:ilvl w:val="0"/>
          <w:numId w:val="7"/>
        </w:numPr>
        <w:tabs>
          <w:tab w:val="left" w:pos="1276"/>
        </w:tabs>
        <w:ind w:left="1276" w:hanging="568"/>
      </w:pPr>
      <w:r w:rsidRPr="004B2EB3">
        <w:t>СП 124.13330</w:t>
      </w:r>
      <w:r w:rsidRPr="00F40018">
        <w:t xml:space="preserve">.2012 </w:t>
      </w:r>
      <w:r>
        <w:t xml:space="preserve">«Тепловые сети». </w:t>
      </w:r>
      <w:r>
        <w:rPr>
          <w:rFonts w:ascii="Segoe UI Symbol" w:eastAsia="Segoe UI Symbol" w:hAnsi="Segoe UI Symbol" w:cs="Segoe UI Symbol"/>
        </w:rPr>
        <w:t>−</w:t>
      </w:r>
      <w:r w:rsidRPr="00F40018">
        <w:t xml:space="preserve"> утв. приказом Министерства регионального развития РФ от 30 июня 2012 г. N 280</w:t>
      </w:r>
      <w:r>
        <w:t xml:space="preserve">. </w:t>
      </w:r>
    </w:p>
    <w:p w14:paraId="311F0067" w14:textId="77777777" w:rsidR="00350610" w:rsidRDefault="00350610" w:rsidP="00350610">
      <w:pPr>
        <w:pStyle w:val="Maximyz0"/>
        <w:numPr>
          <w:ilvl w:val="0"/>
          <w:numId w:val="7"/>
        </w:numPr>
        <w:tabs>
          <w:tab w:val="left" w:pos="1276"/>
        </w:tabs>
        <w:ind w:left="1276" w:hanging="568"/>
      </w:pPr>
      <w:r>
        <w:t xml:space="preserve">Надежность систем энергетики и их оборудования: Справочное издание в 4 т. под ред. акад. Ю.Н. Руденко. Т. 4 Надежность систем теплоснабжения / Е.В. Сеннова, А.В. Смирнов, А.А. Ионин и др. </w:t>
      </w:r>
      <w:r>
        <w:rPr>
          <w:rFonts w:ascii="Segoe UI Symbol" w:eastAsia="Segoe UI Symbol" w:hAnsi="Segoe UI Symbol" w:cs="Segoe UI Symbol"/>
        </w:rPr>
        <w:t>−</w:t>
      </w:r>
      <w:r>
        <w:t xml:space="preserve"> Новосибирск: Наука, 2000 г. – 351 с. </w:t>
      </w:r>
    </w:p>
    <w:p w14:paraId="0D5F3FAB" w14:textId="77777777" w:rsidR="00350610" w:rsidRDefault="00350610" w:rsidP="00350610">
      <w:pPr>
        <w:pStyle w:val="Maximyz0"/>
        <w:numPr>
          <w:ilvl w:val="0"/>
          <w:numId w:val="7"/>
        </w:numPr>
        <w:tabs>
          <w:tab w:val="left" w:pos="1276"/>
        </w:tabs>
        <w:ind w:left="1276" w:hanging="568"/>
      </w:pPr>
      <w:r>
        <w:t xml:space="preserve">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(утверждены приказом Мин Госстроя России от 20.08.01 № 191). </w:t>
      </w:r>
    </w:p>
    <w:p w14:paraId="1A1A4B34" w14:textId="77777777" w:rsidR="00350610" w:rsidRDefault="00350610" w:rsidP="00350610">
      <w:pPr>
        <w:pStyle w:val="Maximyz0"/>
        <w:numPr>
          <w:ilvl w:val="0"/>
          <w:numId w:val="7"/>
        </w:numPr>
        <w:tabs>
          <w:tab w:val="left" w:pos="1276"/>
        </w:tabs>
        <w:ind w:left="1276" w:hanging="568"/>
      </w:pPr>
      <w:r>
        <w:t>Требования к схемам теплоснабжения, порядку их разработки и утверждения (утверждены постановлением Правительства РФ от 22 февраля 2012 г. № 154).</w:t>
      </w:r>
      <w:r>
        <w:rPr>
          <w:rFonts w:ascii="Calibri" w:hAnsi="Calibri" w:cs="Calibri"/>
          <w:sz w:val="22"/>
        </w:rPr>
        <w:t xml:space="preserve"> </w:t>
      </w:r>
    </w:p>
    <w:p w14:paraId="7DC3D9B0" w14:textId="77777777" w:rsidR="00350610" w:rsidRDefault="00350610" w:rsidP="00350610">
      <w:pPr>
        <w:pStyle w:val="Maximyz0"/>
        <w:numPr>
          <w:ilvl w:val="0"/>
          <w:numId w:val="7"/>
        </w:numPr>
        <w:tabs>
          <w:tab w:val="left" w:pos="1276"/>
        </w:tabs>
        <w:ind w:left="1276" w:hanging="568"/>
      </w:pPr>
      <w:r>
        <w:t xml:space="preserve">Методические рекомендации по разработке схем теплоснабжения (утверждены совместным приказом Минэнерго РФ и Минрегион РФ от 29.12.2012 г. № 565/667). </w:t>
      </w:r>
    </w:p>
    <w:p w14:paraId="5D831FEF" w14:textId="77777777" w:rsidR="00350610" w:rsidRDefault="00350610" w:rsidP="00350610">
      <w:pPr>
        <w:pStyle w:val="Maximyz0"/>
        <w:numPr>
          <w:ilvl w:val="0"/>
          <w:numId w:val="7"/>
        </w:numPr>
        <w:tabs>
          <w:tab w:val="left" w:pos="1276"/>
        </w:tabs>
        <w:ind w:left="1276" w:hanging="568"/>
      </w:pPr>
      <w:r>
        <w:t xml:space="preserve">Соколов Е.Я. Теплофикация и тепловые сети: Учебник для вузов. – 7-е изд., стереот. – М.: Издательство МЭИ. – 2011. – 472 с. </w:t>
      </w:r>
    </w:p>
    <w:p w14:paraId="0A6CFC5A" w14:textId="77777777" w:rsidR="00350610" w:rsidRDefault="00350610" w:rsidP="00350610">
      <w:pPr>
        <w:pStyle w:val="Maximyz0"/>
        <w:numPr>
          <w:ilvl w:val="0"/>
          <w:numId w:val="7"/>
        </w:numPr>
        <w:tabs>
          <w:tab w:val="left" w:pos="1276"/>
        </w:tabs>
        <w:ind w:left="1276" w:hanging="568"/>
      </w:pPr>
      <w:r>
        <w:t xml:space="preserve">Гнеденко В.В., Беляев Ю.К., Соловьев А.Д.Математические методы в теории надежности. – М.: Наука. – 1965. – 524 с. </w:t>
      </w:r>
    </w:p>
    <w:p w14:paraId="1219CB16" w14:textId="77777777" w:rsidR="00350610" w:rsidRDefault="00350610" w:rsidP="00350610">
      <w:pPr>
        <w:pStyle w:val="Maximyz0"/>
        <w:numPr>
          <w:ilvl w:val="0"/>
          <w:numId w:val="7"/>
        </w:numPr>
        <w:tabs>
          <w:tab w:val="left" w:pos="1276"/>
        </w:tabs>
        <w:ind w:left="1276" w:hanging="568"/>
      </w:pPr>
      <w:r>
        <w:t xml:space="preserve">Барлоу Р., Прошан Ф. Статистическая теория надежности и испытания на безотказность. – М.: Наука. – 1984. – 328 с. </w:t>
      </w:r>
    </w:p>
    <w:p w14:paraId="0290BBED" w14:textId="77777777" w:rsidR="00350610" w:rsidRDefault="00350610" w:rsidP="00350610">
      <w:pPr>
        <w:pStyle w:val="Maximyz0"/>
        <w:numPr>
          <w:ilvl w:val="0"/>
          <w:numId w:val="7"/>
        </w:numPr>
        <w:tabs>
          <w:tab w:val="left" w:pos="1276"/>
        </w:tabs>
        <w:ind w:left="1276" w:hanging="568"/>
      </w:pPr>
      <w:r>
        <w:lastRenderedPageBreak/>
        <w:t xml:space="preserve">Гнеденко В.В., Коваленко И.Н. Введение в теорию массового обслуживания. – М.: Наука. – 1987. – 336 с. </w:t>
      </w:r>
    </w:p>
    <w:p w14:paraId="058617AB" w14:textId="77777777" w:rsidR="00350610" w:rsidRDefault="00350610" w:rsidP="00350610">
      <w:pPr>
        <w:pStyle w:val="Maximyz0"/>
        <w:numPr>
          <w:ilvl w:val="0"/>
          <w:numId w:val="7"/>
        </w:numPr>
        <w:tabs>
          <w:tab w:val="left" w:pos="1276"/>
        </w:tabs>
        <w:ind w:left="1276" w:hanging="568"/>
      </w:pPr>
      <w:r>
        <w:t xml:space="preserve">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w:t>
      </w:r>
    </w:p>
    <w:p w14:paraId="0446A0D1" w14:textId="77777777" w:rsidR="00350610" w:rsidRDefault="00350610" w:rsidP="00350610">
      <w:pPr>
        <w:pStyle w:val="Maximyz0"/>
        <w:numPr>
          <w:ilvl w:val="0"/>
          <w:numId w:val="7"/>
        </w:numPr>
        <w:tabs>
          <w:tab w:val="left" w:pos="1276"/>
        </w:tabs>
        <w:ind w:left="1276" w:hanging="568"/>
      </w:pPr>
      <w:r>
        <w:t xml:space="preserve">Постановление Главного государственного санитарного врача Российской Федерации от 27 декабря 2010 года № 175 «Об утверждении СанПиН 2.1.2.2645-10». </w:t>
      </w:r>
    </w:p>
    <w:p w14:paraId="2494240C" w14:textId="77777777" w:rsidR="00350610" w:rsidRDefault="00350610" w:rsidP="00350610">
      <w:pPr>
        <w:pStyle w:val="Maximyz0"/>
        <w:numPr>
          <w:ilvl w:val="0"/>
          <w:numId w:val="7"/>
        </w:numPr>
        <w:tabs>
          <w:tab w:val="left" w:pos="1276"/>
        </w:tabs>
        <w:ind w:left="1276" w:hanging="568"/>
      </w:pPr>
      <w:r>
        <w:t>СП 131</w:t>
      </w:r>
      <w:r w:rsidRPr="004B2EB3">
        <w:t>.13330</w:t>
      </w:r>
      <w:r w:rsidRPr="00F40018">
        <w:t xml:space="preserve">.2012 </w:t>
      </w:r>
      <w:r>
        <w:t>«Строительная климатология».</w:t>
      </w:r>
    </w:p>
    <w:p w14:paraId="6237986F" w14:textId="77777777" w:rsidR="00350610" w:rsidRDefault="00350610" w:rsidP="00350610">
      <w:pPr>
        <w:pStyle w:val="Maximyz0"/>
        <w:numPr>
          <w:ilvl w:val="0"/>
          <w:numId w:val="7"/>
        </w:numPr>
        <w:tabs>
          <w:tab w:val="left" w:pos="1276"/>
        </w:tabs>
        <w:ind w:left="1276" w:hanging="568"/>
      </w:pPr>
      <w:r>
        <w:rPr>
          <w:rFonts w:ascii="ArialMT" w:hAnsi="ArialMT"/>
          <w:color w:val="000000"/>
        </w:rPr>
        <w:t>В.Е. Козин, Т.А. Левина, А.П. Марков, И.Б. Пронина, В.А. Селезнев Теплоснабжение: Учебное пособие для студентов вузов. – Т34 М.: Высш. школа, 1980. – 408 с</w:t>
      </w:r>
    </w:p>
    <w:p w14:paraId="139CDB8D" w14:textId="4214D981" w:rsidR="00D45EB1" w:rsidRPr="00350610" w:rsidRDefault="00C2547D" w:rsidP="00350610">
      <w:pPr>
        <w:pStyle w:val="Maximyz0"/>
        <w:numPr>
          <w:ilvl w:val="0"/>
          <w:numId w:val="7"/>
        </w:numPr>
        <w:tabs>
          <w:tab w:val="left" w:pos="1276"/>
        </w:tabs>
      </w:pPr>
      <w:r w:rsidRPr="00350610">
        <w:t xml:space="preserve">Генеральный план </w:t>
      </w:r>
      <w:r w:rsidR="00CC14F5" w:rsidRPr="00350610">
        <w:t>сельского</w:t>
      </w:r>
      <w:r w:rsidR="00360152" w:rsidRPr="00350610">
        <w:t xml:space="preserve"> </w:t>
      </w:r>
      <w:r w:rsidR="003F2235" w:rsidRPr="00350610">
        <w:t xml:space="preserve">поселения </w:t>
      </w:r>
      <w:r w:rsidR="00CC14F5" w:rsidRPr="00350610">
        <w:t>Ошейкинское</w:t>
      </w:r>
      <w:r w:rsidRPr="00350610">
        <w:t>.</w:t>
      </w:r>
    </w:p>
    <w:p w14:paraId="5438FF23" w14:textId="499C60A9" w:rsidR="001E6961" w:rsidRPr="001E6961" w:rsidRDefault="001E6961" w:rsidP="00766AEF">
      <w:pPr>
        <w:pStyle w:val="a3"/>
        <w:spacing w:after="200" w:line="276" w:lineRule="auto"/>
        <w:ind w:left="709"/>
        <w:jc w:val="both"/>
        <w:rPr>
          <w:rFonts w:eastAsiaTheme="minorEastAsia" w:cstheme="minorBidi"/>
          <w:szCs w:val="24"/>
        </w:rPr>
      </w:pPr>
    </w:p>
    <w:sectPr w:rsidR="001E6961" w:rsidRPr="001E6961" w:rsidSect="00755666">
      <w:pgSz w:w="11907" w:h="16839" w:code="9"/>
      <w:pgMar w:top="1134" w:right="850"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0C1D65" w14:textId="77777777" w:rsidR="000E0EF1" w:rsidRDefault="000E0EF1">
      <w:r>
        <w:separator/>
      </w:r>
    </w:p>
  </w:endnote>
  <w:endnote w:type="continuationSeparator" w:id="0">
    <w:p w14:paraId="79A84F32" w14:textId="77777777" w:rsidR="000E0EF1" w:rsidRDefault="000E0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TimesNewRomanPSMT">
    <w:altName w:val="Times New Roman"/>
    <w:charset w:val="00"/>
    <w:family w:val="auto"/>
    <w:pitch w:val="variable"/>
    <w:sig w:usb0="00000003" w:usb1="00000000" w:usb2="00000000" w:usb3="00000000" w:csb0="00000001" w:csb1="00000000"/>
  </w:font>
  <w:font w:name="Times New Roman,Bold">
    <w:panose1 w:val="00000000000000000000"/>
    <w:charset w:val="CC"/>
    <w:family w:val="auto"/>
    <w:notTrueType/>
    <w:pitch w:val="default"/>
    <w:sig w:usb0="00000201" w:usb1="00000000" w:usb2="00000000" w:usb3="00000000" w:csb0="00000004" w:csb1="00000000"/>
  </w:font>
  <w:font w:name="Segoe UI Symbol">
    <w:panose1 w:val="020B0502040204020203"/>
    <w:charset w:val="00"/>
    <w:family w:val="swiss"/>
    <w:pitch w:val="variable"/>
    <w:sig w:usb0="800001E3" w:usb1="1200FFEF" w:usb2="00040000" w:usb3="00000000" w:csb0="00000001" w:csb1="00000000"/>
  </w:font>
  <w:font w:name="Arial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4D050D" w14:textId="77777777" w:rsidR="00E142EC" w:rsidRDefault="00E142EC" w:rsidP="0077699E">
    <w:pPr>
      <w:pStyle w:val="ad"/>
      <w:framePr w:wrap="around" w:vAnchor="text" w:hAnchor="margin" w:xAlign="center" w:y="1"/>
      <w:rPr>
        <w:rStyle w:val="aff7"/>
        <w:rFonts w:eastAsia="Calibri"/>
      </w:rPr>
    </w:pPr>
    <w:r>
      <w:rPr>
        <w:rStyle w:val="aff7"/>
        <w:rFonts w:eastAsia="Calibri"/>
      </w:rPr>
      <w:fldChar w:fldCharType="begin"/>
    </w:r>
    <w:r>
      <w:rPr>
        <w:rStyle w:val="aff7"/>
        <w:rFonts w:eastAsia="Calibri"/>
      </w:rPr>
      <w:instrText xml:space="preserve">PAGE  </w:instrText>
    </w:r>
    <w:r>
      <w:rPr>
        <w:rStyle w:val="aff7"/>
        <w:rFonts w:eastAsia="Calibri"/>
      </w:rPr>
      <w:fldChar w:fldCharType="separate"/>
    </w:r>
    <w:r>
      <w:rPr>
        <w:rStyle w:val="aff7"/>
        <w:rFonts w:eastAsia="Calibri"/>
        <w:noProof/>
      </w:rPr>
      <w:t>154</w:t>
    </w:r>
    <w:r>
      <w:rPr>
        <w:rStyle w:val="aff7"/>
        <w:rFonts w:eastAsia="Calibri"/>
      </w:rPr>
      <w:fldChar w:fldCharType="end"/>
    </w:r>
  </w:p>
  <w:p w14:paraId="79C7C007" w14:textId="77777777" w:rsidR="00E142EC" w:rsidRDefault="00E142EC">
    <w:pPr>
      <w:pStyle w:val="ad"/>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4753428"/>
      <w:docPartObj>
        <w:docPartGallery w:val="Page Numbers (Bottom of Page)"/>
        <w:docPartUnique/>
      </w:docPartObj>
    </w:sdtPr>
    <w:sdtContent>
      <w:p w14:paraId="2DFCCB00" w14:textId="2B8A3983" w:rsidR="00E142EC" w:rsidRDefault="00E142EC">
        <w:pPr>
          <w:pStyle w:val="ad"/>
          <w:jc w:val="center"/>
        </w:pPr>
        <w:r>
          <w:fldChar w:fldCharType="begin"/>
        </w:r>
        <w:r>
          <w:instrText>PAGE   \* MERGEFORMAT</w:instrText>
        </w:r>
        <w:r>
          <w:fldChar w:fldCharType="separate"/>
        </w:r>
        <w:r w:rsidR="00EC0EB7">
          <w:rPr>
            <w:noProof/>
          </w:rPr>
          <w:t>4</w:t>
        </w:r>
        <w:r>
          <w:fldChar w:fldCharType="end"/>
        </w:r>
      </w:p>
    </w:sdtContent>
  </w:sdt>
  <w:p w14:paraId="3501AC81" w14:textId="77777777" w:rsidR="00E142EC" w:rsidRPr="00140DF5" w:rsidRDefault="00E142EC" w:rsidP="0077699E">
    <w:pPr>
      <w:pStyle w:val="ad"/>
      <w:rPr>
        <w:sz w:val="16"/>
        <w:szCs w:val="16"/>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401325"/>
      <w:docPartObj>
        <w:docPartGallery w:val="Page Numbers (Bottom of Page)"/>
        <w:docPartUnique/>
      </w:docPartObj>
    </w:sdtPr>
    <w:sdtContent>
      <w:p w14:paraId="2E130A34" w14:textId="17432222" w:rsidR="00E142EC" w:rsidRDefault="00E142EC">
        <w:pPr>
          <w:pStyle w:val="ad"/>
          <w:jc w:val="center"/>
        </w:pPr>
        <w:r>
          <w:fldChar w:fldCharType="begin"/>
        </w:r>
        <w:r>
          <w:instrText>PAGE   \* MERGEFORMAT</w:instrText>
        </w:r>
        <w:r>
          <w:fldChar w:fldCharType="separate"/>
        </w:r>
        <w:r w:rsidR="00EC0EB7">
          <w:rPr>
            <w:noProof/>
          </w:rPr>
          <w:t>50</w:t>
        </w:r>
        <w:r>
          <w:fldChar w:fldCharType="end"/>
        </w:r>
      </w:p>
    </w:sdtContent>
  </w:sdt>
  <w:p w14:paraId="2B7B48AE" w14:textId="77777777" w:rsidR="00E142EC" w:rsidRDefault="00E142EC">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418916" w14:textId="77777777" w:rsidR="000E0EF1" w:rsidRDefault="000E0EF1">
      <w:r>
        <w:separator/>
      </w:r>
    </w:p>
  </w:footnote>
  <w:footnote w:type="continuationSeparator" w:id="0">
    <w:p w14:paraId="027266F2" w14:textId="77777777" w:rsidR="000E0EF1" w:rsidRDefault="000E0EF1">
      <w:r>
        <w:continuationSeparator/>
      </w:r>
    </w:p>
  </w:footnote>
  <w:footnote w:id="1">
    <w:p w14:paraId="4C7C1C1B" w14:textId="77777777" w:rsidR="00E142EC" w:rsidRDefault="00E142EC" w:rsidP="00B52AFC">
      <w:pPr>
        <w:pStyle w:val="affd"/>
      </w:pPr>
      <w:r>
        <w:rPr>
          <w:rStyle w:val="affe"/>
        </w:rPr>
        <w:footnoteRef/>
      </w:r>
      <w:r>
        <w:t xml:space="preserve"> В.Н. Папушкин «Радиус теплоснабжения. Хорошо забытое старое». Новости теплоснабжения, №9, 2010, с.44-49</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A69A2A" w14:textId="77777777" w:rsidR="00E142EC" w:rsidRDefault="00E142EC">
    <w:pPr>
      <w:pStyle w:val="ab"/>
      <w:framePr w:wrap="around" w:vAnchor="text" w:hAnchor="margin" w:xAlign="center" w:y="1"/>
      <w:rPr>
        <w:rStyle w:val="aff7"/>
        <w:rFonts w:eastAsia="Calibri"/>
      </w:rPr>
    </w:pPr>
    <w:r>
      <w:rPr>
        <w:rStyle w:val="aff7"/>
        <w:rFonts w:eastAsia="Calibri"/>
      </w:rPr>
      <w:fldChar w:fldCharType="begin"/>
    </w:r>
    <w:r>
      <w:rPr>
        <w:rStyle w:val="aff7"/>
        <w:rFonts w:eastAsia="Calibri"/>
      </w:rPr>
      <w:instrText xml:space="preserve">PAGE  </w:instrText>
    </w:r>
    <w:r>
      <w:rPr>
        <w:rStyle w:val="aff7"/>
        <w:rFonts w:eastAsia="Calibri"/>
      </w:rPr>
      <w:fldChar w:fldCharType="end"/>
    </w:r>
  </w:p>
  <w:p w14:paraId="2C752051" w14:textId="77777777" w:rsidR="00E142EC" w:rsidRDefault="00E142EC">
    <w:pPr>
      <w:pStyle w:val="ab"/>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51B21" w14:textId="77777777" w:rsidR="00E142EC" w:rsidRDefault="00E142EC">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AF1FDB"/>
    <w:multiLevelType w:val="hybridMultilevel"/>
    <w:tmpl w:val="A878A0A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7A04171"/>
    <w:multiLevelType w:val="hybridMultilevel"/>
    <w:tmpl w:val="BA98005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CB913D5"/>
    <w:multiLevelType w:val="hybridMultilevel"/>
    <w:tmpl w:val="0B30A4E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20B337C6"/>
    <w:multiLevelType w:val="hybridMultilevel"/>
    <w:tmpl w:val="BE1255C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20D12488"/>
    <w:multiLevelType w:val="hybridMultilevel"/>
    <w:tmpl w:val="74E29F8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42672CE"/>
    <w:multiLevelType w:val="hybridMultilevel"/>
    <w:tmpl w:val="17AC86E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D832B02"/>
    <w:multiLevelType w:val="multilevel"/>
    <w:tmpl w:val="D9DA15D2"/>
    <w:numStyleLink w:val="Maximyz"/>
  </w:abstractNum>
  <w:abstractNum w:abstractNumId="7" w15:restartNumberingAfterBreak="0">
    <w:nsid w:val="320F241B"/>
    <w:multiLevelType w:val="hybridMultilevel"/>
    <w:tmpl w:val="226E5550"/>
    <w:lvl w:ilvl="0" w:tplc="54628EFE">
      <w:start w:val="1"/>
      <w:numFmt w:val="bullet"/>
      <w:pStyle w:val="a"/>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339935F1"/>
    <w:multiLevelType w:val="hybridMultilevel"/>
    <w:tmpl w:val="200CCA3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3E34D55"/>
    <w:multiLevelType w:val="multilevel"/>
    <w:tmpl w:val="D9DA15D2"/>
    <w:styleLink w:val="Maximyz"/>
    <w:lvl w:ilvl="0">
      <w:start w:val="1"/>
      <w:numFmt w:val="decimal"/>
      <w:pStyle w:val="Maximyz1"/>
      <w:lvlText w:val="%1"/>
      <w:lvlJc w:val="left"/>
      <w:pPr>
        <w:ind w:left="1425" w:hanging="432"/>
      </w:pPr>
      <w:rPr>
        <w:rFonts w:hint="default"/>
      </w:rPr>
    </w:lvl>
    <w:lvl w:ilvl="1">
      <w:start w:val="1"/>
      <w:numFmt w:val="decimal"/>
      <w:pStyle w:val="Maximyz21"/>
      <w:lvlText w:val="%1.%2"/>
      <w:lvlJc w:val="left"/>
      <w:pPr>
        <w:ind w:left="1275" w:hanging="567"/>
      </w:pPr>
      <w:rPr>
        <w:rFonts w:hint="default"/>
      </w:rPr>
    </w:lvl>
    <w:lvl w:ilvl="2">
      <w:start w:val="1"/>
      <w:numFmt w:val="decimal"/>
      <w:pStyle w:val="Maximyz31"/>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36BE626D"/>
    <w:multiLevelType w:val="hybridMultilevel"/>
    <w:tmpl w:val="2496D3A6"/>
    <w:lvl w:ilvl="0" w:tplc="D74CFFA2">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1" w15:restartNumberingAfterBreak="0">
    <w:nsid w:val="3A6A22D6"/>
    <w:multiLevelType w:val="hybridMultilevel"/>
    <w:tmpl w:val="339C52F6"/>
    <w:lvl w:ilvl="0" w:tplc="D74CFFA2">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2" w15:restartNumberingAfterBreak="0">
    <w:nsid w:val="46E577E3"/>
    <w:multiLevelType w:val="hybridMultilevel"/>
    <w:tmpl w:val="279E318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8756CCC"/>
    <w:multiLevelType w:val="hybridMultilevel"/>
    <w:tmpl w:val="4BD8194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97605D5"/>
    <w:multiLevelType w:val="multilevel"/>
    <w:tmpl w:val="E0DA8FD6"/>
    <w:lvl w:ilvl="0">
      <w:start w:val="1"/>
      <w:numFmt w:val="decimal"/>
      <w:pStyle w:val="a0"/>
      <w:suff w:val="space"/>
      <w:lvlText w:val="%1"/>
      <w:lvlJc w:val="left"/>
      <w:pPr>
        <w:ind w:firstLine="709"/>
      </w:pPr>
      <w:rPr>
        <w:rFonts w:hint="default"/>
        <w:b/>
        <w:bCs/>
        <w:i w:val="0"/>
        <w:iCs w:val="0"/>
        <w:sz w:val="28"/>
        <w:szCs w:val="28"/>
      </w:rPr>
    </w:lvl>
    <w:lvl w:ilvl="1">
      <w:start w:val="1"/>
      <w:numFmt w:val="decimal"/>
      <w:pStyle w:val="a1"/>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15" w15:restartNumberingAfterBreak="0">
    <w:nsid w:val="4BA42674"/>
    <w:multiLevelType w:val="hybridMultilevel"/>
    <w:tmpl w:val="D3C249F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50FB6D54"/>
    <w:multiLevelType w:val="hybridMultilevel"/>
    <w:tmpl w:val="207ED89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52AF4FF0"/>
    <w:multiLevelType w:val="hybridMultilevel"/>
    <w:tmpl w:val="E5A455B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5BEC30EA"/>
    <w:multiLevelType w:val="multilevel"/>
    <w:tmpl w:val="5496802E"/>
    <w:lvl w:ilvl="0">
      <w:start w:val="1"/>
      <w:numFmt w:val="decimal"/>
      <w:pStyle w:val="1"/>
      <w:lvlText w:val="%1"/>
      <w:lvlJc w:val="left"/>
      <w:pPr>
        <w:ind w:left="502" w:hanging="360"/>
      </w:pPr>
      <w:rPr>
        <w:rFonts w:hint="default"/>
      </w:rPr>
    </w:lvl>
    <w:lvl w:ilvl="1">
      <w:start w:val="1"/>
      <w:numFmt w:val="decimal"/>
      <w:pStyle w:val="2"/>
      <w:lvlText w:val="%1.%2"/>
      <w:lvlJc w:val="left"/>
      <w:pPr>
        <w:ind w:left="792" w:hanging="432"/>
      </w:pPr>
      <w:rPr>
        <w:rFonts w:hint="default"/>
        <w:color w:val="auto"/>
      </w:rPr>
    </w:lvl>
    <w:lvl w:ilvl="2">
      <w:start w:val="1"/>
      <w:numFmt w:val="decimal"/>
      <w:pStyle w:val="3"/>
      <w:lvlText w:val="%1.%2.%3"/>
      <w:lvlJc w:val="left"/>
      <w:pPr>
        <w:ind w:left="1691"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5CEF14C9"/>
    <w:multiLevelType w:val="hybridMultilevel"/>
    <w:tmpl w:val="27D4345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5E8A2635"/>
    <w:multiLevelType w:val="hybridMultilevel"/>
    <w:tmpl w:val="F7F4D658"/>
    <w:lvl w:ilvl="0" w:tplc="D74CFFA2">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1" w15:restartNumberingAfterBreak="0">
    <w:nsid w:val="5EE408B1"/>
    <w:multiLevelType w:val="hybridMultilevel"/>
    <w:tmpl w:val="E8ACAF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708B4ADF"/>
    <w:multiLevelType w:val="hybridMultilevel"/>
    <w:tmpl w:val="07768B24"/>
    <w:lvl w:ilvl="0" w:tplc="D74CFFA2">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3" w15:restartNumberingAfterBreak="0">
    <w:nsid w:val="71471221"/>
    <w:multiLevelType w:val="hybridMultilevel"/>
    <w:tmpl w:val="6C847D2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73E90C0B"/>
    <w:multiLevelType w:val="hybridMultilevel"/>
    <w:tmpl w:val="EF4600C8"/>
    <w:lvl w:ilvl="0" w:tplc="675EEDB6">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0"/>
      <w:lvlText w:val="1.%2"/>
      <w:lvlJc w:val="left"/>
      <w:pPr>
        <w:tabs>
          <w:tab w:val="num" w:pos="716"/>
        </w:tabs>
        <w:ind w:left="716" w:hanging="432"/>
      </w:pPr>
      <w:rPr>
        <w:rFonts w:hint="default"/>
      </w:rPr>
    </w:lvl>
    <w:lvl w:ilvl="2">
      <w:start w:val="1"/>
      <w:numFmt w:val="decimal"/>
      <w:pStyle w:val="10"/>
      <w:lvlText w:val="%1.%2.%3."/>
      <w:lvlJc w:val="left"/>
      <w:pPr>
        <w:tabs>
          <w:tab w:val="num" w:pos="1440"/>
        </w:tabs>
        <w:ind w:left="1224" w:hanging="504"/>
      </w:pPr>
      <w:rPr>
        <w:rFonts w:hint="default"/>
      </w:rPr>
    </w:lvl>
    <w:lvl w:ilvl="3">
      <w:start w:val="1"/>
      <w:numFmt w:val="decimal"/>
      <w:pStyle w:val="30"/>
      <w:lvlText w:val="%1.%2.%3.%4."/>
      <w:lvlJc w:val="left"/>
      <w:pPr>
        <w:tabs>
          <w:tab w:val="num" w:pos="2160"/>
        </w:tabs>
        <w:ind w:left="1728" w:hanging="648"/>
      </w:pPr>
      <w:rPr>
        <w:rFonts w:hint="default"/>
      </w:rPr>
    </w:lvl>
    <w:lvl w:ilvl="4">
      <w:start w:val="1"/>
      <w:numFmt w:val="decimal"/>
      <w:pStyle w:val="4"/>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6" w15:restartNumberingAfterBreak="0">
    <w:nsid w:val="76DC1CDD"/>
    <w:multiLevelType w:val="hybridMultilevel"/>
    <w:tmpl w:val="04D0FDB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7B4F496D"/>
    <w:multiLevelType w:val="hybridMultilevel"/>
    <w:tmpl w:val="2FB461F8"/>
    <w:lvl w:ilvl="0" w:tplc="60762CA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7D266AB0"/>
    <w:multiLevelType w:val="singleLevel"/>
    <w:tmpl w:val="9B28F0A2"/>
    <w:lvl w:ilvl="0">
      <w:start w:val="1"/>
      <w:numFmt w:val="bullet"/>
      <w:pStyle w:val="31"/>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9" w15:restartNumberingAfterBreak="0">
    <w:nsid w:val="7D741CCD"/>
    <w:multiLevelType w:val="hybridMultilevel"/>
    <w:tmpl w:val="18864F8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5"/>
  </w:num>
  <w:num w:numId="2">
    <w:abstractNumId w:val="14"/>
  </w:num>
  <w:num w:numId="3">
    <w:abstractNumId w:val="28"/>
  </w:num>
  <w:num w:numId="4">
    <w:abstractNumId w:val="18"/>
  </w:num>
  <w:num w:numId="5">
    <w:abstractNumId w:val="9"/>
  </w:num>
  <w:num w:numId="6">
    <w:abstractNumId w:val="6"/>
  </w:num>
  <w:num w:numId="7">
    <w:abstractNumId w:val="24"/>
  </w:num>
  <w:num w:numId="8">
    <w:abstractNumId w:val="10"/>
  </w:num>
  <w:num w:numId="9">
    <w:abstractNumId w:val="22"/>
  </w:num>
  <w:num w:numId="10">
    <w:abstractNumId w:val="29"/>
  </w:num>
  <w:num w:numId="11">
    <w:abstractNumId w:val="27"/>
  </w:num>
  <w:num w:numId="12">
    <w:abstractNumId w:val="16"/>
  </w:num>
  <w:num w:numId="13">
    <w:abstractNumId w:val="18"/>
  </w:num>
  <w:num w:numId="14">
    <w:abstractNumId w:val="5"/>
  </w:num>
  <w:num w:numId="15">
    <w:abstractNumId w:val="4"/>
  </w:num>
  <w:num w:numId="16">
    <w:abstractNumId w:val="20"/>
  </w:num>
  <w:num w:numId="17">
    <w:abstractNumId w:val="11"/>
  </w:num>
  <w:num w:numId="18">
    <w:abstractNumId w:val="15"/>
  </w:num>
  <w:num w:numId="19">
    <w:abstractNumId w:val="17"/>
  </w:num>
  <w:num w:numId="20">
    <w:abstractNumId w:val="3"/>
  </w:num>
  <w:num w:numId="21">
    <w:abstractNumId w:val="7"/>
  </w:num>
  <w:num w:numId="22">
    <w:abstractNumId w:val="1"/>
  </w:num>
  <w:num w:numId="23">
    <w:abstractNumId w:val="13"/>
  </w:num>
  <w:num w:numId="24">
    <w:abstractNumId w:val="26"/>
  </w:num>
  <w:num w:numId="25">
    <w:abstractNumId w:val="0"/>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num>
  <w:num w:numId="28">
    <w:abstractNumId w:val="2"/>
  </w:num>
  <w:num w:numId="29">
    <w:abstractNumId w:val="19"/>
  </w:num>
  <w:num w:numId="30">
    <w:abstractNumId w:val="8"/>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num>
  <w:num w:numId="34">
    <w:abstractNumId w:val="18"/>
  </w:num>
  <w:num w:numId="35">
    <w:abstractNumId w:val="23"/>
  </w:num>
  <w:num w:numId="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B4209"/>
    <w:rsid w:val="000006D2"/>
    <w:rsid w:val="00000E91"/>
    <w:rsid w:val="00001485"/>
    <w:rsid w:val="000014A8"/>
    <w:rsid w:val="00001A9B"/>
    <w:rsid w:val="0000315C"/>
    <w:rsid w:val="00003E5E"/>
    <w:rsid w:val="000040FF"/>
    <w:rsid w:val="0000509A"/>
    <w:rsid w:val="00005781"/>
    <w:rsid w:val="000059F0"/>
    <w:rsid w:val="00006D8E"/>
    <w:rsid w:val="0001137C"/>
    <w:rsid w:val="00011D88"/>
    <w:rsid w:val="00013236"/>
    <w:rsid w:val="0001395A"/>
    <w:rsid w:val="000142A9"/>
    <w:rsid w:val="00014670"/>
    <w:rsid w:val="000148F8"/>
    <w:rsid w:val="000151F3"/>
    <w:rsid w:val="000156C7"/>
    <w:rsid w:val="00015D00"/>
    <w:rsid w:val="000161B6"/>
    <w:rsid w:val="000163BB"/>
    <w:rsid w:val="00016B27"/>
    <w:rsid w:val="00022F6C"/>
    <w:rsid w:val="00023079"/>
    <w:rsid w:val="00023312"/>
    <w:rsid w:val="00023D74"/>
    <w:rsid w:val="0002400F"/>
    <w:rsid w:val="00024C6D"/>
    <w:rsid w:val="00025ACB"/>
    <w:rsid w:val="0002603C"/>
    <w:rsid w:val="00027F6C"/>
    <w:rsid w:val="0003250D"/>
    <w:rsid w:val="000333AB"/>
    <w:rsid w:val="00033D42"/>
    <w:rsid w:val="00034BD6"/>
    <w:rsid w:val="000358B7"/>
    <w:rsid w:val="00037833"/>
    <w:rsid w:val="000402B4"/>
    <w:rsid w:val="0004086C"/>
    <w:rsid w:val="00042DE8"/>
    <w:rsid w:val="000436E6"/>
    <w:rsid w:val="000439F7"/>
    <w:rsid w:val="000465AE"/>
    <w:rsid w:val="000467B3"/>
    <w:rsid w:val="00046AC3"/>
    <w:rsid w:val="00047DFB"/>
    <w:rsid w:val="00051546"/>
    <w:rsid w:val="0005203F"/>
    <w:rsid w:val="00052827"/>
    <w:rsid w:val="000529A0"/>
    <w:rsid w:val="00053262"/>
    <w:rsid w:val="00054EEF"/>
    <w:rsid w:val="00055DF3"/>
    <w:rsid w:val="000573BC"/>
    <w:rsid w:val="000576D1"/>
    <w:rsid w:val="000603AF"/>
    <w:rsid w:val="00060A68"/>
    <w:rsid w:val="00062C78"/>
    <w:rsid w:val="0006402B"/>
    <w:rsid w:val="00065028"/>
    <w:rsid w:val="00067266"/>
    <w:rsid w:val="0007078B"/>
    <w:rsid w:val="00070DCD"/>
    <w:rsid w:val="000734FE"/>
    <w:rsid w:val="00073813"/>
    <w:rsid w:val="00073905"/>
    <w:rsid w:val="000754C2"/>
    <w:rsid w:val="00076A47"/>
    <w:rsid w:val="00080F64"/>
    <w:rsid w:val="00081EE2"/>
    <w:rsid w:val="00083A88"/>
    <w:rsid w:val="00083D4E"/>
    <w:rsid w:val="00085968"/>
    <w:rsid w:val="00085DCA"/>
    <w:rsid w:val="00086C2F"/>
    <w:rsid w:val="000877BB"/>
    <w:rsid w:val="00087BD9"/>
    <w:rsid w:val="00091D30"/>
    <w:rsid w:val="00091F30"/>
    <w:rsid w:val="00093687"/>
    <w:rsid w:val="000954FF"/>
    <w:rsid w:val="0009567A"/>
    <w:rsid w:val="0009578A"/>
    <w:rsid w:val="00097B69"/>
    <w:rsid w:val="00097D8C"/>
    <w:rsid w:val="00097DC6"/>
    <w:rsid w:val="000A0F20"/>
    <w:rsid w:val="000A11D1"/>
    <w:rsid w:val="000A154E"/>
    <w:rsid w:val="000A1B07"/>
    <w:rsid w:val="000A2D00"/>
    <w:rsid w:val="000A4400"/>
    <w:rsid w:val="000A49B5"/>
    <w:rsid w:val="000A6402"/>
    <w:rsid w:val="000B178A"/>
    <w:rsid w:val="000B35DD"/>
    <w:rsid w:val="000B46A4"/>
    <w:rsid w:val="000B4C8A"/>
    <w:rsid w:val="000B70DB"/>
    <w:rsid w:val="000B71DF"/>
    <w:rsid w:val="000C1B62"/>
    <w:rsid w:val="000C3075"/>
    <w:rsid w:val="000C310D"/>
    <w:rsid w:val="000C31FB"/>
    <w:rsid w:val="000C3B15"/>
    <w:rsid w:val="000C3C44"/>
    <w:rsid w:val="000C5620"/>
    <w:rsid w:val="000C5860"/>
    <w:rsid w:val="000C5AB2"/>
    <w:rsid w:val="000D1586"/>
    <w:rsid w:val="000D1C5C"/>
    <w:rsid w:val="000D26CD"/>
    <w:rsid w:val="000D2FA9"/>
    <w:rsid w:val="000D38C2"/>
    <w:rsid w:val="000D3CDD"/>
    <w:rsid w:val="000D4B50"/>
    <w:rsid w:val="000D6407"/>
    <w:rsid w:val="000E0AC0"/>
    <w:rsid w:val="000E0EF1"/>
    <w:rsid w:val="000E193B"/>
    <w:rsid w:val="000E28AC"/>
    <w:rsid w:val="000E3216"/>
    <w:rsid w:val="000E4AFA"/>
    <w:rsid w:val="000E6000"/>
    <w:rsid w:val="000E7E4B"/>
    <w:rsid w:val="000F077C"/>
    <w:rsid w:val="000F1364"/>
    <w:rsid w:val="000F1C35"/>
    <w:rsid w:val="000F2B55"/>
    <w:rsid w:val="000F2E96"/>
    <w:rsid w:val="000F3E42"/>
    <w:rsid w:val="000F6076"/>
    <w:rsid w:val="000F6D08"/>
    <w:rsid w:val="000F7854"/>
    <w:rsid w:val="0010049D"/>
    <w:rsid w:val="001013B8"/>
    <w:rsid w:val="0010239E"/>
    <w:rsid w:val="001034D2"/>
    <w:rsid w:val="00105799"/>
    <w:rsid w:val="00105CC4"/>
    <w:rsid w:val="00106880"/>
    <w:rsid w:val="00106C53"/>
    <w:rsid w:val="00107294"/>
    <w:rsid w:val="001072BA"/>
    <w:rsid w:val="001073C4"/>
    <w:rsid w:val="00107831"/>
    <w:rsid w:val="00113114"/>
    <w:rsid w:val="00113615"/>
    <w:rsid w:val="00113ED3"/>
    <w:rsid w:val="00113FF4"/>
    <w:rsid w:val="0011471A"/>
    <w:rsid w:val="00115055"/>
    <w:rsid w:val="0011719F"/>
    <w:rsid w:val="001173FC"/>
    <w:rsid w:val="00120D66"/>
    <w:rsid w:val="00120FB8"/>
    <w:rsid w:val="00121FB5"/>
    <w:rsid w:val="00122B29"/>
    <w:rsid w:val="001233B9"/>
    <w:rsid w:val="00124045"/>
    <w:rsid w:val="001241E4"/>
    <w:rsid w:val="001273D5"/>
    <w:rsid w:val="00127957"/>
    <w:rsid w:val="00127CA6"/>
    <w:rsid w:val="00130938"/>
    <w:rsid w:val="00130DE0"/>
    <w:rsid w:val="00130F45"/>
    <w:rsid w:val="0013155F"/>
    <w:rsid w:val="00132577"/>
    <w:rsid w:val="00132693"/>
    <w:rsid w:val="00133B09"/>
    <w:rsid w:val="001354BC"/>
    <w:rsid w:val="00135E08"/>
    <w:rsid w:val="00136C32"/>
    <w:rsid w:val="0013725E"/>
    <w:rsid w:val="00137E3D"/>
    <w:rsid w:val="001414E3"/>
    <w:rsid w:val="00141E5F"/>
    <w:rsid w:val="00142D52"/>
    <w:rsid w:val="00144AEA"/>
    <w:rsid w:val="00144E8B"/>
    <w:rsid w:val="001502A0"/>
    <w:rsid w:val="001507B4"/>
    <w:rsid w:val="00153A13"/>
    <w:rsid w:val="00153A30"/>
    <w:rsid w:val="00155090"/>
    <w:rsid w:val="00155F50"/>
    <w:rsid w:val="00157562"/>
    <w:rsid w:val="001579A4"/>
    <w:rsid w:val="00160765"/>
    <w:rsid w:val="001614C8"/>
    <w:rsid w:val="001619BC"/>
    <w:rsid w:val="001620A5"/>
    <w:rsid w:val="001623F9"/>
    <w:rsid w:val="0016258D"/>
    <w:rsid w:val="001626E4"/>
    <w:rsid w:val="001636B6"/>
    <w:rsid w:val="0016457E"/>
    <w:rsid w:val="001652E3"/>
    <w:rsid w:val="00165A38"/>
    <w:rsid w:val="001665B9"/>
    <w:rsid w:val="00167102"/>
    <w:rsid w:val="00170E72"/>
    <w:rsid w:val="00171033"/>
    <w:rsid w:val="00171DA3"/>
    <w:rsid w:val="0017315A"/>
    <w:rsid w:val="00174B36"/>
    <w:rsid w:val="00175106"/>
    <w:rsid w:val="0017511F"/>
    <w:rsid w:val="001751FC"/>
    <w:rsid w:val="00175273"/>
    <w:rsid w:val="001765F7"/>
    <w:rsid w:val="00176DCA"/>
    <w:rsid w:val="001807B6"/>
    <w:rsid w:val="0018126B"/>
    <w:rsid w:val="00181270"/>
    <w:rsid w:val="00181AAD"/>
    <w:rsid w:val="00186CC1"/>
    <w:rsid w:val="00186ED4"/>
    <w:rsid w:val="0019085E"/>
    <w:rsid w:val="00193C7C"/>
    <w:rsid w:val="00194ABD"/>
    <w:rsid w:val="0019501B"/>
    <w:rsid w:val="0019601F"/>
    <w:rsid w:val="001A047D"/>
    <w:rsid w:val="001A09D2"/>
    <w:rsid w:val="001A0BD5"/>
    <w:rsid w:val="001A1551"/>
    <w:rsid w:val="001A2133"/>
    <w:rsid w:val="001A215C"/>
    <w:rsid w:val="001A22E5"/>
    <w:rsid w:val="001A3B5D"/>
    <w:rsid w:val="001A3DE5"/>
    <w:rsid w:val="001A50AA"/>
    <w:rsid w:val="001A60BD"/>
    <w:rsid w:val="001A64D3"/>
    <w:rsid w:val="001A75D8"/>
    <w:rsid w:val="001B01E1"/>
    <w:rsid w:val="001B09A2"/>
    <w:rsid w:val="001B14C5"/>
    <w:rsid w:val="001B1A6B"/>
    <w:rsid w:val="001B3A03"/>
    <w:rsid w:val="001B43A9"/>
    <w:rsid w:val="001B4AD1"/>
    <w:rsid w:val="001B4BCD"/>
    <w:rsid w:val="001B4D2B"/>
    <w:rsid w:val="001B51E5"/>
    <w:rsid w:val="001B5957"/>
    <w:rsid w:val="001B59E4"/>
    <w:rsid w:val="001B63C6"/>
    <w:rsid w:val="001B7F88"/>
    <w:rsid w:val="001C1487"/>
    <w:rsid w:val="001C1FAC"/>
    <w:rsid w:val="001C2DAB"/>
    <w:rsid w:val="001C3DDD"/>
    <w:rsid w:val="001C416F"/>
    <w:rsid w:val="001C459E"/>
    <w:rsid w:val="001C51A1"/>
    <w:rsid w:val="001C6F73"/>
    <w:rsid w:val="001C6F91"/>
    <w:rsid w:val="001D097C"/>
    <w:rsid w:val="001D097F"/>
    <w:rsid w:val="001D12DA"/>
    <w:rsid w:val="001D1B99"/>
    <w:rsid w:val="001D236F"/>
    <w:rsid w:val="001D333D"/>
    <w:rsid w:val="001D38B6"/>
    <w:rsid w:val="001D3936"/>
    <w:rsid w:val="001D45D4"/>
    <w:rsid w:val="001D46AE"/>
    <w:rsid w:val="001D5F68"/>
    <w:rsid w:val="001D64C1"/>
    <w:rsid w:val="001D69D1"/>
    <w:rsid w:val="001D7B29"/>
    <w:rsid w:val="001E143A"/>
    <w:rsid w:val="001E1EBE"/>
    <w:rsid w:val="001E34AD"/>
    <w:rsid w:val="001E36CB"/>
    <w:rsid w:val="001E37A1"/>
    <w:rsid w:val="001E49BA"/>
    <w:rsid w:val="001E4A84"/>
    <w:rsid w:val="001E5386"/>
    <w:rsid w:val="001E568A"/>
    <w:rsid w:val="001E5D97"/>
    <w:rsid w:val="001E5ECE"/>
    <w:rsid w:val="001E62A9"/>
    <w:rsid w:val="001E688E"/>
    <w:rsid w:val="001E6961"/>
    <w:rsid w:val="001E78F8"/>
    <w:rsid w:val="001F00E0"/>
    <w:rsid w:val="001F19B9"/>
    <w:rsid w:val="001F3BDF"/>
    <w:rsid w:val="001F4A10"/>
    <w:rsid w:val="001F633F"/>
    <w:rsid w:val="001F6791"/>
    <w:rsid w:val="001F6C0A"/>
    <w:rsid w:val="001F6DF8"/>
    <w:rsid w:val="001F7288"/>
    <w:rsid w:val="001F7FC2"/>
    <w:rsid w:val="002000CE"/>
    <w:rsid w:val="00201AC2"/>
    <w:rsid w:val="00202F21"/>
    <w:rsid w:val="0020416B"/>
    <w:rsid w:val="00204676"/>
    <w:rsid w:val="00205358"/>
    <w:rsid w:val="002066AA"/>
    <w:rsid w:val="002066FE"/>
    <w:rsid w:val="00206A15"/>
    <w:rsid w:val="00207658"/>
    <w:rsid w:val="002079F9"/>
    <w:rsid w:val="00210E10"/>
    <w:rsid w:val="00211FE8"/>
    <w:rsid w:val="002139DB"/>
    <w:rsid w:val="00213DE6"/>
    <w:rsid w:val="00214593"/>
    <w:rsid w:val="0021544E"/>
    <w:rsid w:val="002157E0"/>
    <w:rsid w:val="00216F95"/>
    <w:rsid w:val="00220F05"/>
    <w:rsid w:val="0022101A"/>
    <w:rsid w:val="002220DA"/>
    <w:rsid w:val="00222233"/>
    <w:rsid w:val="00222294"/>
    <w:rsid w:val="00222333"/>
    <w:rsid w:val="002226FC"/>
    <w:rsid w:val="0022305E"/>
    <w:rsid w:val="00226298"/>
    <w:rsid w:val="002262CD"/>
    <w:rsid w:val="002268D7"/>
    <w:rsid w:val="00227216"/>
    <w:rsid w:val="00227609"/>
    <w:rsid w:val="00230C72"/>
    <w:rsid w:val="00231251"/>
    <w:rsid w:val="00234248"/>
    <w:rsid w:val="0023431E"/>
    <w:rsid w:val="00234B8F"/>
    <w:rsid w:val="00234C87"/>
    <w:rsid w:val="00234E17"/>
    <w:rsid w:val="002358FD"/>
    <w:rsid w:val="00235A61"/>
    <w:rsid w:val="00236B48"/>
    <w:rsid w:val="00240661"/>
    <w:rsid w:val="00241F93"/>
    <w:rsid w:val="002432AA"/>
    <w:rsid w:val="00243DC1"/>
    <w:rsid w:val="00245E60"/>
    <w:rsid w:val="002462FF"/>
    <w:rsid w:val="002468D5"/>
    <w:rsid w:val="00246C47"/>
    <w:rsid w:val="00250EAB"/>
    <w:rsid w:val="00251067"/>
    <w:rsid w:val="00251C57"/>
    <w:rsid w:val="0025253A"/>
    <w:rsid w:val="00252809"/>
    <w:rsid w:val="00252AB4"/>
    <w:rsid w:val="002543AE"/>
    <w:rsid w:val="0025539C"/>
    <w:rsid w:val="00255425"/>
    <w:rsid w:val="002563D1"/>
    <w:rsid w:val="002573DD"/>
    <w:rsid w:val="00257B08"/>
    <w:rsid w:val="002600B8"/>
    <w:rsid w:val="002615CB"/>
    <w:rsid w:val="0026384E"/>
    <w:rsid w:val="0026435F"/>
    <w:rsid w:val="00264D3A"/>
    <w:rsid w:val="0026535C"/>
    <w:rsid w:val="002657AE"/>
    <w:rsid w:val="00266E00"/>
    <w:rsid w:val="00267100"/>
    <w:rsid w:val="002703F6"/>
    <w:rsid w:val="00270CC0"/>
    <w:rsid w:val="0027347F"/>
    <w:rsid w:val="00275387"/>
    <w:rsid w:val="002761C7"/>
    <w:rsid w:val="0027659D"/>
    <w:rsid w:val="00277346"/>
    <w:rsid w:val="00277B93"/>
    <w:rsid w:val="00280C9D"/>
    <w:rsid w:val="00280DBF"/>
    <w:rsid w:val="002822AB"/>
    <w:rsid w:val="00282447"/>
    <w:rsid w:val="00282A33"/>
    <w:rsid w:val="00284809"/>
    <w:rsid w:val="00286955"/>
    <w:rsid w:val="00287C4B"/>
    <w:rsid w:val="00287CA9"/>
    <w:rsid w:val="00290430"/>
    <w:rsid w:val="00290867"/>
    <w:rsid w:val="00290E16"/>
    <w:rsid w:val="00290F8A"/>
    <w:rsid w:val="002935AF"/>
    <w:rsid w:val="002935C2"/>
    <w:rsid w:val="00293BCB"/>
    <w:rsid w:val="002942B4"/>
    <w:rsid w:val="0029559C"/>
    <w:rsid w:val="00295CFE"/>
    <w:rsid w:val="00295FBD"/>
    <w:rsid w:val="002965C2"/>
    <w:rsid w:val="00296E13"/>
    <w:rsid w:val="00297C33"/>
    <w:rsid w:val="002A0409"/>
    <w:rsid w:val="002A171F"/>
    <w:rsid w:val="002A208E"/>
    <w:rsid w:val="002A39E5"/>
    <w:rsid w:val="002A3C6D"/>
    <w:rsid w:val="002A3D39"/>
    <w:rsid w:val="002A3EDC"/>
    <w:rsid w:val="002A3F5B"/>
    <w:rsid w:val="002A57C4"/>
    <w:rsid w:val="002B00BD"/>
    <w:rsid w:val="002B0792"/>
    <w:rsid w:val="002B0892"/>
    <w:rsid w:val="002B0DC5"/>
    <w:rsid w:val="002B138A"/>
    <w:rsid w:val="002B169C"/>
    <w:rsid w:val="002B2A5A"/>
    <w:rsid w:val="002B5194"/>
    <w:rsid w:val="002B5196"/>
    <w:rsid w:val="002B65E3"/>
    <w:rsid w:val="002B680A"/>
    <w:rsid w:val="002B6FD7"/>
    <w:rsid w:val="002C14E7"/>
    <w:rsid w:val="002C1A00"/>
    <w:rsid w:val="002C1A87"/>
    <w:rsid w:val="002C2073"/>
    <w:rsid w:val="002C24CC"/>
    <w:rsid w:val="002C258E"/>
    <w:rsid w:val="002C325D"/>
    <w:rsid w:val="002C334C"/>
    <w:rsid w:val="002C37F6"/>
    <w:rsid w:val="002C3BEB"/>
    <w:rsid w:val="002C4D5C"/>
    <w:rsid w:val="002C5D3A"/>
    <w:rsid w:val="002C775C"/>
    <w:rsid w:val="002D0658"/>
    <w:rsid w:val="002D06DF"/>
    <w:rsid w:val="002D3494"/>
    <w:rsid w:val="002D4840"/>
    <w:rsid w:val="002D5E30"/>
    <w:rsid w:val="002D73DB"/>
    <w:rsid w:val="002E217F"/>
    <w:rsid w:val="002E2659"/>
    <w:rsid w:val="002E3059"/>
    <w:rsid w:val="002E411B"/>
    <w:rsid w:val="002E57F0"/>
    <w:rsid w:val="002E6AF9"/>
    <w:rsid w:val="002E75F2"/>
    <w:rsid w:val="002F0113"/>
    <w:rsid w:val="002F3B0E"/>
    <w:rsid w:val="002F52E8"/>
    <w:rsid w:val="002F5485"/>
    <w:rsid w:val="002F5864"/>
    <w:rsid w:val="002F623A"/>
    <w:rsid w:val="002F6A4B"/>
    <w:rsid w:val="002F70A8"/>
    <w:rsid w:val="003012BC"/>
    <w:rsid w:val="00303076"/>
    <w:rsid w:val="00303846"/>
    <w:rsid w:val="00304AB8"/>
    <w:rsid w:val="00304C01"/>
    <w:rsid w:val="00304D1A"/>
    <w:rsid w:val="00304EEC"/>
    <w:rsid w:val="003057C2"/>
    <w:rsid w:val="00306787"/>
    <w:rsid w:val="0030687E"/>
    <w:rsid w:val="00307187"/>
    <w:rsid w:val="00310EDA"/>
    <w:rsid w:val="003123D2"/>
    <w:rsid w:val="003130D0"/>
    <w:rsid w:val="00313458"/>
    <w:rsid w:val="00313F81"/>
    <w:rsid w:val="003148C4"/>
    <w:rsid w:val="00314940"/>
    <w:rsid w:val="00315CCF"/>
    <w:rsid w:val="00316259"/>
    <w:rsid w:val="0032007D"/>
    <w:rsid w:val="0032037E"/>
    <w:rsid w:val="00320808"/>
    <w:rsid w:val="00321BC2"/>
    <w:rsid w:val="003231CA"/>
    <w:rsid w:val="0032413B"/>
    <w:rsid w:val="00324363"/>
    <w:rsid w:val="00324D1A"/>
    <w:rsid w:val="00326102"/>
    <w:rsid w:val="00326D24"/>
    <w:rsid w:val="00327716"/>
    <w:rsid w:val="00327BC4"/>
    <w:rsid w:val="00330010"/>
    <w:rsid w:val="003315A0"/>
    <w:rsid w:val="003327A7"/>
    <w:rsid w:val="00332847"/>
    <w:rsid w:val="00332AE0"/>
    <w:rsid w:val="00333056"/>
    <w:rsid w:val="00333B23"/>
    <w:rsid w:val="00335742"/>
    <w:rsid w:val="0033707E"/>
    <w:rsid w:val="003376C0"/>
    <w:rsid w:val="00340E40"/>
    <w:rsid w:val="003415A2"/>
    <w:rsid w:val="003419CE"/>
    <w:rsid w:val="00343F10"/>
    <w:rsid w:val="003443FD"/>
    <w:rsid w:val="003449EF"/>
    <w:rsid w:val="003450B1"/>
    <w:rsid w:val="00346CD3"/>
    <w:rsid w:val="00346FF2"/>
    <w:rsid w:val="0034732B"/>
    <w:rsid w:val="00347FCE"/>
    <w:rsid w:val="00350610"/>
    <w:rsid w:val="003506B0"/>
    <w:rsid w:val="00350767"/>
    <w:rsid w:val="003508CC"/>
    <w:rsid w:val="00353BDE"/>
    <w:rsid w:val="00354E1A"/>
    <w:rsid w:val="0035628A"/>
    <w:rsid w:val="003563B9"/>
    <w:rsid w:val="00356FBD"/>
    <w:rsid w:val="00360152"/>
    <w:rsid w:val="003611F0"/>
    <w:rsid w:val="00361C6C"/>
    <w:rsid w:val="00361F2B"/>
    <w:rsid w:val="00363869"/>
    <w:rsid w:val="00363B17"/>
    <w:rsid w:val="00364181"/>
    <w:rsid w:val="00365D8F"/>
    <w:rsid w:val="003702FD"/>
    <w:rsid w:val="003709B5"/>
    <w:rsid w:val="00370C91"/>
    <w:rsid w:val="00370D0F"/>
    <w:rsid w:val="0037377D"/>
    <w:rsid w:val="00373B55"/>
    <w:rsid w:val="00374CE2"/>
    <w:rsid w:val="00376519"/>
    <w:rsid w:val="00376733"/>
    <w:rsid w:val="00377CBB"/>
    <w:rsid w:val="00377F11"/>
    <w:rsid w:val="0038099F"/>
    <w:rsid w:val="0038135A"/>
    <w:rsid w:val="0038193A"/>
    <w:rsid w:val="0038217E"/>
    <w:rsid w:val="003838AF"/>
    <w:rsid w:val="00385131"/>
    <w:rsid w:val="00385DCC"/>
    <w:rsid w:val="00385E17"/>
    <w:rsid w:val="00385EAD"/>
    <w:rsid w:val="00386535"/>
    <w:rsid w:val="00387490"/>
    <w:rsid w:val="003874AF"/>
    <w:rsid w:val="0038783D"/>
    <w:rsid w:val="00390686"/>
    <w:rsid w:val="003907C0"/>
    <w:rsid w:val="00390BFB"/>
    <w:rsid w:val="0039116A"/>
    <w:rsid w:val="00391CB3"/>
    <w:rsid w:val="00392B16"/>
    <w:rsid w:val="003943B7"/>
    <w:rsid w:val="00394C5D"/>
    <w:rsid w:val="00395CE2"/>
    <w:rsid w:val="00397028"/>
    <w:rsid w:val="003970C3"/>
    <w:rsid w:val="003979ED"/>
    <w:rsid w:val="003A09C2"/>
    <w:rsid w:val="003A41AD"/>
    <w:rsid w:val="003A4432"/>
    <w:rsid w:val="003A4492"/>
    <w:rsid w:val="003A457D"/>
    <w:rsid w:val="003A47AC"/>
    <w:rsid w:val="003A5EF6"/>
    <w:rsid w:val="003A6D53"/>
    <w:rsid w:val="003A6FA3"/>
    <w:rsid w:val="003A7B9B"/>
    <w:rsid w:val="003B22BE"/>
    <w:rsid w:val="003B2B61"/>
    <w:rsid w:val="003B2E08"/>
    <w:rsid w:val="003B3AC7"/>
    <w:rsid w:val="003B3E0F"/>
    <w:rsid w:val="003B3E4A"/>
    <w:rsid w:val="003B492D"/>
    <w:rsid w:val="003B512E"/>
    <w:rsid w:val="003B53C4"/>
    <w:rsid w:val="003B63F6"/>
    <w:rsid w:val="003B7133"/>
    <w:rsid w:val="003B7768"/>
    <w:rsid w:val="003B77D1"/>
    <w:rsid w:val="003B7B5E"/>
    <w:rsid w:val="003C00ED"/>
    <w:rsid w:val="003C1A0C"/>
    <w:rsid w:val="003C2570"/>
    <w:rsid w:val="003C3D7F"/>
    <w:rsid w:val="003C62A8"/>
    <w:rsid w:val="003C6544"/>
    <w:rsid w:val="003C72D7"/>
    <w:rsid w:val="003C72ED"/>
    <w:rsid w:val="003C735B"/>
    <w:rsid w:val="003D038C"/>
    <w:rsid w:val="003D0E75"/>
    <w:rsid w:val="003D374E"/>
    <w:rsid w:val="003D470D"/>
    <w:rsid w:val="003D516F"/>
    <w:rsid w:val="003D60D4"/>
    <w:rsid w:val="003D665B"/>
    <w:rsid w:val="003E127A"/>
    <w:rsid w:val="003E1576"/>
    <w:rsid w:val="003E3EA5"/>
    <w:rsid w:val="003E3F75"/>
    <w:rsid w:val="003E50DA"/>
    <w:rsid w:val="003F07CD"/>
    <w:rsid w:val="003F0DCF"/>
    <w:rsid w:val="003F2235"/>
    <w:rsid w:val="003F2285"/>
    <w:rsid w:val="003F28F5"/>
    <w:rsid w:val="003F2F84"/>
    <w:rsid w:val="003F430C"/>
    <w:rsid w:val="003F4B25"/>
    <w:rsid w:val="003F561D"/>
    <w:rsid w:val="003F5EDE"/>
    <w:rsid w:val="003F66DE"/>
    <w:rsid w:val="003F6CD7"/>
    <w:rsid w:val="00400618"/>
    <w:rsid w:val="004020AC"/>
    <w:rsid w:val="004023EE"/>
    <w:rsid w:val="004027E4"/>
    <w:rsid w:val="004045DE"/>
    <w:rsid w:val="00404F31"/>
    <w:rsid w:val="00406426"/>
    <w:rsid w:val="0040786D"/>
    <w:rsid w:val="004103CE"/>
    <w:rsid w:val="004103DE"/>
    <w:rsid w:val="00410B27"/>
    <w:rsid w:val="0041200A"/>
    <w:rsid w:val="004127CB"/>
    <w:rsid w:val="0041624D"/>
    <w:rsid w:val="00416D95"/>
    <w:rsid w:val="00417CEB"/>
    <w:rsid w:val="00417E1C"/>
    <w:rsid w:val="00420E8E"/>
    <w:rsid w:val="00421F0E"/>
    <w:rsid w:val="00423880"/>
    <w:rsid w:val="00423913"/>
    <w:rsid w:val="0042410E"/>
    <w:rsid w:val="0042630A"/>
    <w:rsid w:val="00427F87"/>
    <w:rsid w:val="00430114"/>
    <w:rsid w:val="0043056A"/>
    <w:rsid w:val="00432043"/>
    <w:rsid w:val="00432EAA"/>
    <w:rsid w:val="0043322B"/>
    <w:rsid w:val="004359EC"/>
    <w:rsid w:val="0043619A"/>
    <w:rsid w:val="00436216"/>
    <w:rsid w:val="004367D4"/>
    <w:rsid w:val="00437A90"/>
    <w:rsid w:val="004400A4"/>
    <w:rsid w:val="004414BE"/>
    <w:rsid w:val="00441E27"/>
    <w:rsid w:val="00441F01"/>
    <w:rsid w:val="00444A7D"/>
    <w:rsid w:val="00444B0A"/>
    <w:rsid w:val="0044540A"/>
    <w:rsid w:val="00445CFB"/>
    <w:rsid w:val="004467BA"/>
    <w:rsid w:val="00446B15"/>
    <w:rsid w:val="0044715E"/>
    <w:rsid w:val="0045036C"/>
    <w:rsid w:val="00450C55"/>
    <w:rsid w:val="00451CBA"/>
    <w:rsid w:val="0045277F"/>
    <w:rsid w:val="0045526C"/>
    <w:rsid w:val="0045529B"/>
    <w:rsid w:val="00456D72"/>
    <w:rsid w:val="004572DD"/>
    <w:rsid w:val="004576C7"/>
    <w:rsid w:val="00460661"/>
    <w:rsid w:val="004612F2"/>
    <w:rsid w:val="0046192F"/>
    <w:rsid w:val="00461983"/>
    <w:rsid w:val="00461F66"/>
    <w:rsid w:val="00462EB4"/>
    <w:rsid w:val="00463C51"/>
    <w:rsid w:val="004651F9"/>
    <w:rsid w:val="00466FAB"/>
    <w:rsid w:val="004707B6"/>
    <w:rsid w:val="00470D41"/>
    <w:rsid w:val="00470FC1"/>
    <w:rsid w:val="00472C33"/>
    <w:rsid w:val="004739BC"/>
    <w:rsid w:val="00473B49"/>
    <w:rsid w:val="00475AE7"/>
    <w:rsid w:val="0047718E"/>
    <w:rsid w:val="004775D2"/>
    <w:rsid w:val="00477838"/>
    <w:rsid w:val="0048138D"/>
    <w:rsid w:val="00483BFB"/>
    <w:rsid w:val="004845ED"/>
    <w:rsid w:val="00485967"/>
    <w:rsid w:val="00485A72"/>
    <w:rsid w:val="0048609C"/>
    <w:rsid w:val="00487E99"/>
    <w:rsid w:val="004910AD"/>
    <w:rsid w:val="0049228D"/>
    <w:rsid w:val="00493082"/>
    <w:rsid w:val="004933E7"/>
    <w:rsid w:val="004940F8"/>
    <w:rsid w:val="00496173"/>
    <w:rsid w:val="00496F82"/>
    <w:rsid w:val="004A0261"/>
    <w:rsid w:val="004A3BAF"/>
    <w:rsid w:val="004A41E5"/>
    <w:rsid w:val="004A4D55"/>
    <w:rsid w:val="004A5023"/>
    <w:rsid w:val="004A55C7"/>
    <w:rsid w:val="004A7644"/>
    <w:rsid w:val="004A7CA0"/>
    <w:rsid w:val="004A7F4B"/>
    <w:rsid w:val="004B09CD"/>
    <w:rsid w:val="004B0BCF"/>
    <w:rsid w:val="004B0D2D"/>
    <w:rsid w:val="004B10DE"/>
    <w:rsid w:val="004B3A1C"/>
    <w:rsid w:val="004B47D5"/>
    <w:rsid w:val="004B4F5D"/>
    <w:rsid w:val="004B5878"/>
    <w:rsid w:val="004B602D"/>
    <w:rsid w:val="004C0A67"/>
    <w:rsid w:val="004C0F37"/>
    <w:rsid w:val="004C18B8"/>
    <w:rsid w:val="004C2016"/>
    <w:rsid w:val="004C2448"/>
    <w:rsid w:val="004C4781"/>
    <w:rsid w:val="004C4A1B"/>
    <w:rsid w:val="004C55F5"/>
    <w:rsid w:val="004C6BF7"/>
    <w:rsid w:val="004C71A0"/>
    <w:rsid w:val="004D0BA5"/>
    <w:rsid w:val="004D0D70"/>
    <w:rsid w:val="004D1D7B"/>
    <w:rsid w:val="004D1E33"/>
    <w:rsid w:val="004D2AD9"/>
    <w:rsid w:val="004D2B73"/>
    <w:rsid w:val="004D2FD0"/>
    <w:rsid w:val="004D30D9"/>
    <w:rsid w:val="004D3267"/>
    <w:rsid w:val="004D5C3C"/>
    <w:rsid w:val="004D6ECB"/>
    <w:rsid w:val="004E0F2D"/>
    <w:rsid w:val="004E153B"/>
    <w:rsid w:val="004E1B61"/>
    <w:rsid w:val="004E492D"/>
    <w:rsid w:val="004E4934"/>
    <w:rsid w:val="004E4B32"/>
    <w:rsid w:val="004E5C45"/>
    <w:rsid w:val="004E66F1"/>
    <w:rsid w:val="004E6BD2"/>
    <w:rsid w:val="004E7C06"/>
    <w:rsid w:val="004E7D0D"/>
    <w:rsid w:val="004F008E"/>
    <w:rsid w:val="004F0FE4"/>
    <w:rsid w:val="004F1486"/>
    <w:rsid w:val="004F4A3A"/>
    <w:rsid w:val="004F6D47"/>
    <w:rsid w:val="004F72BF"/>
    <w:rsid w:val="00500D77"/>
    <w:rsid w:val="00500FD3"/>
    <w:rsid w:val="0050373B"/>
    <w:rsid w:val="005040A6"/>
    <w:rsid w:val="0050470B"/>
    <w:rsid w:val="005050F0"/>
    <w:rsid w:val="0050558E"/>
    <w:rsid w:val="005056EB"/>
    <w:rsid w:val="00506CEB"/>
    <w:rsid w:val="00506E86"/>
    <w:rsid w:val="0051168E"/>
    <w:rsid w:val="005116DF"/>
    <w:rsid w:val="0051239C"/>
    <w:rsid w:val="00512EA3"/>
    <w:rsid w:val="005138E3"/>
    <w:rsid w:val="005141DC"/>
    <w:rsid w:val="00516888"/>
    <w:rsid w:val="00520241"/>
    <w:rsid w:val="005204E1"/>
    <w:rsid w:val="005206CC"/>
    <w:rsid w:val="00520B15"/>
    <w:rsid w:val="0052114C"/>
    <w:rsid w:val="005222B2"/>
    <w:rsid w:val="00522959"/>
    <w:rsid w:val="00523004"/>
    <w:rsid w:val="00527BA5"/>
    <w:rsid w:val="0053042C"/>
    <w:rsid w:val="00530693"/>
    <w:rsid w:val="0053104A"/>
    <w:rsid w:val="00531342"/>
    <w:rsid w:val="00531CCB"/>
    <w:rsid w:val="0053227B"/>
    <w:rsid w:val="0053265C"/>
    <w:rsid w:val="005400EE"/>
    <w:rsid w:val="005418B3"/>
    <w:rsid w:val="00541AA7"/>
    <w:rsid w:val="00541E52"/>
    <w:rsid w:val="00542C48"/>
    <w:rsid w:val="00545059"/>
    <w:rsid w:val="005472D3"/>
    <w:rsid w:val="00547D67"/>
    <w:rsid w:val="005505CD"/>
    <w:rsid w:val="00550786"/>
    <w:rsid w:val="00553003"/>
    <w:rsid w:val="005530A9"/>
    <w:rsid w:val="00553CED"/>
    <w:rsid w:val="00554606"/>
    <w:rsid w:val="00554D8A"/>
    <w:rsid w:val="005553F6"/>
    <w:rsid w:val="005564EE"/>
    <w:rsid w:val="00556977"/>
    <w:rsid w:val="00557935"/>
    <w:rsid w:val="00562232"/>
    <w:rsid w:val="005627EB"/>
    <w:rsid w:val="0056305C"/>
    <w:rsid w:val="00564052"/>
    <w:rsid w:val="005640FC"/>
    <w:rsid w:val="0056666A"/>
    <w:rsid w:val="00566739"/>
    <w:rsid w:val="00567208"/>
    <w:rsid w:val="00567826"/>
    <w:rsid w:val="005702F0"/>
    <w:rsid w:val="005709A1"/>
    <w:rsid w:val="00571BB9"/>
    <w:rsid w:val="005720B6"/>
    <w:rsid w:val="005724D4"/>
    <w:rsid w:val="00572A18"/>
    <w:rsid w:val="00573669"/>
    <w:rsid w:val="00573C19"/>
    <w:rsid w:val="00574FC2"/>
    <w:rsid w:val="00575972"/>
    <w:rsid w:val="00576414"/>
    <w:rsid w:val="005776CE"/>
    <w:rsid w:val="00580E97"/>
    <w:rsid w:val="00581B1C"/>
    <w:rsid w:val="00582268"/>
    <w:rsid w:val="005853A1"/>
    <w:rsid w:val="00585679"/>
    <w:rsid w:val="00586133"/>
    <w:rsid w:val="00586F58"/>
    <w:rsid w:val="005879F3"/>
    <w:rsid w:val="00587D4C"/>
    <w:rsid w:val="005911D8"/>
    <w:rsid w:val="00594851"/>
    <w:rsid w:val="00594980"/>
    <w:rsid w:val="00594EA7"/>
    <w:rsid w:val="00595495"/>
    <w:rsid w:val="00595ABF"/>
    <w:rsid w:val="0059714D"/>
    <w:rsid w:val="005977C3"/>
    <w:rsid w:val="005979A4"/>
    <w:rsid w:val="00597F48"/>
    <w:rsid w:val="005A154A"/>
    <w:rsid w:val="005A15A2"/>
    <w:rsid w:val="005A41F1"/>
    <w:rsid w:val="005A4738"/>
    <w:rsid w:val="005A643F"/>
    <w:rsid w:val="005A6E3E"/>
    <w:rsid w:val="005A78CF"/>
    <w:rsid w:val="005A7EC3"/>
    <w:rsid w:val="005B0688"/>
    <w:rsid w:val="005B4103"/>
    <w:rsid w:val="005B4209"/>
    <w:rsid w:val="005B48BA"/>
    <w:rsid w:val="005B4EA0"/>
    <w:rsid w:val="005B54B9"/>
    <w:rsid w:val="005B5FFA"/>
    <w:rsid w:val="005B6BB1"/>
    <w:rsid w:val="005B7635"/>
    <w:rsid w:val="005B78D0"/>
    <w:rsid w:val="005C2DE5"/>
    <w:rsid w:val="005C2EAB"/>
    <w:rsid w:val="005C320E"/>
    <w:rsid w:val="005C5043"/>
    <w:rsid w:val="005C5EE5"/>
    <w:rsid w:val="005C60D7"/>
    <w:rsid w:val="005C6D9C"/>
    <w:rsid w:val="005C7046"/>
    <w:rsid w:val="005C712F"/>
    <w:rsid w:val="005C73FB"/>
    <w:rsid w:val="005C7E22"/>
    <w:rsid w:val="005D1DFA"/>
    <w:rsid w:val="005D2F6A"/>
    <w:rsid w:val="005D4A01"/>
    <w:rsid w:val="005D5110"/>
    <w:rsid w:val="005E07D9"/>
    <w:rsid w:val="005E08A9"/>
    <w:rsid w:val="005E1ED9"/>
    <w:rsid w:val="005E1F8C"/>
    <w:rsid w:val="005E2B6B"/>
    <w:rsid w:val="005E2F1E"/>
    <w:rsid w:val="005E34C8"/>
    <w:rsid w:val="005E40FC"/>
    <w:rsid w:val="005E46E9"/>
    <w:rsid w:val="005E4A50"/>
    <w:rsid w:val="005E5EB1"/>
    <w:rsid w:val="005E6280"/>
    <w:rsid w:val="005E6782"/>
    <w:rsid w:val="005F072A"/>
    <w:rsid w:val="005F086B"/>
    <w:rsid w:val="005F1611"/>
    <w:rsid w:val="005F2F50"/>
    <w:rsid w:val="005F67D3"/>
    <w:rsid w:val="005F6CF9"/>
    <w:rsid w:val="005F6CFE"/>
    <w:rsid w:val="005F6DED"/>
    <w:rsid w:val="005F79EB"/>
    <w:rsid w:val="005F7DE0"/>
    <w:rsid w:val="0060207C"/>
    <w:rsid w:val="00602D31"/>
    <w:rsid w:val="0060358C"/>
    <w:rsid w:val="00603B42"/>
    <w:rsid w:val="00603F77"/>
    <w:rsid w:val="00606402"/>
    <w:rsid w:val="00607180"/>
    <w:rsid w:val="00607512"/>
    <w:rsid w:val="0060769B"/>
    <w:rsid w:val="00610300"/>
    <w:rsid w:val="006113BF"/>
    <w:rsid w:val="00613843"/>
    <w:rsid w:val="006145E8"/>
    <w:rsid w:val="006146BC"/>
    <w:rsid w:val="00615707"/>
    <w:rsid w:val="00615F52"/>
    <w:rsid w:val="006169A2"/>
    <w:rsid w:val="00616B5D"/>
    <w:rsid w:val="00616F12"/>
    <w:rsid w:val="00617DD5"/>
    <w:rsid w:val="0062057D"/>
    <w:rsid w:val="00620662"/>
    <w:rsid w:val="00620FF5"/>
    <w:rsid w:val="006217AE"/>
    <w:rsid w:val="0062236D"/>
    <w:rsid w:val="006237B8"/>
    <w:rsid w:val="00624046"/>
    <w:rsid w:val="0062426B"/>
    <w:rsid w:val="006258AA"/>
    <w:rsid w:val="0062732E"/>
    <w:rsid w:val="0062795E"/>
    <w:rsid w:val="00630EC4"/>
    <w:rsid w:val="00631959"/>
    <w:rsid w:val="00632910"/>
    <w:rsid w:val="00637C0D"/>
    <w:rsid w:val="006401B5"/>
    <w:rsid w:val="006403F9"/>
    <w:rsid w:val="006415C2"/>
    <w:rsid w:val="00642821"/>
    <w:rsid w:val="006429B0"/>
    <w:rsid w:val="00645DEE"/>
    <w:rsid w:val="00647CB7"/>
    <w:rsid w:val="00650028"/>
    <w:rsid w:val="00651DB8"/>
    <w:rsid w:val="00651DE6"/>
    <w:rsid w:val="0065273D"/>
    <w:rsid w:val="00653CBF"/>
    <w:rsid w:val="00657F2E"/>
    <w:rsid w:val="00662650"/>
    <w:rsid w:val="0066540C"/>
    <w:rsid w:val="00665C3A"/>
    <w:rsid w:val="00666572"/>
    <w:rsid w:val="006677E7"/>
    <w:rsid w:val="00667A23"/>
    <w:rsid w:val="00670D07"/>
    <w:rsid w:val="00671164"/>
    <w:rsid w:val="0067159B"/>
    <w:rsid w:val="006720D4"/>
    <w:rsid w:val="00673D9D"/>
    <w:rsid w:val="00677F7B"/>
    <w:rsid w:val="00680B82"/>
    <w:rsid w:val="00680EF2"/>
    <w:rsid w:val="00682255"/>
    <w:rsid w:val="00683357"/>
    <w:rsid w:val="0068350F"/>
    <w:rsid w:val="00686479"/>
    <w:rsid w:val="00687446"/>
    <w:rsid w:val="00690340"/>
    <w:rsid w:val="00690667"/>
    <w:rsid w:val="006914F1"/>
    <w:rsid w:val="00692D5C"/>
    <w:rsid w:val="00695636"/>
    <w:rsid w:val="006977FD"/>
    <w:rsid w:val="00697D82"/>
    <w:rsid w:val="006A16E5"/>
    <w:rsid w:val="006A2000"/>
    <w:rsid w:val="006A43F1"/>
    <w:rsid w:val="006A442C"/>
    <w:rsid w:val="006A4952"/>
    <w:rsid w:val="006A5E23"/>
    <w:rsid w:val="006A601F"/>
    <w:rsid w:val="006A6C10"/>
    <w:rsid w:val="006A6DC1"/>
    <w:rsid w:val="006A75EB"/>
    <w:rsid w:val="006B077D"/>
    <w:rsid w:val="006B0CBB"/>
    <w:rsid w:val="006B1226"/>
    <w:rsid w:val="006B12FC"/>
    <w:rsid w:val="006B25EB"/>
    <w:rsid w:val="006B32FA"/>
    <w:rsid w:val="006B4FFD"/>
    <w:rsid w:val="006B59CA"/>
    <w:rsid w:val="006B5C71"/>
    <w:rsid w:val="006B5D68"/>
    <w:rsid w:val="006B67BF"/>
    <w:rsid w:val="006B69BF"/>
    <w:rsid w:val="006B713E"/>
    <w:rsid w:val="006B78BB"/>
    <w:rsid w:val="006B7BC3"/>
    <w:rsid w:val="006C0AB5"/>
    <w:rsid w:val="006C1625"/>
    <w:rsid w:val="006C2A48"/>
    <w:rsid w:val="006C40A1"/>
    <w:rsid w:val="006C4E96"/>
    <w:rsid w:val="006C5DDA"/>
    <w:rsid w:val="006C66D1"/>
    <w:rsid w:val="006C6876"/>
    <w:rsid w:val="006D00A0"/>
    <w:rsid w:val="006D189B"/>
    <w:rsid w:val="006D1F52"/>
    <w:rsid w:val="006D2130"/>
    <w:rsid w:val="006D28F7"/>
    <w:rsid w:val="006D461C"/>
    <w:rsid w:val="006D51CD"/>
    <w:rsid w:val="006D5CA6"/>
    <w:rsid w:val="006D7FFB"/>
    <w:rsid w:val="006E1866"/>
    <w:rsid w:val="006E32DA"/>
    <w:rsid w:val="006E385E"/>
    <w:rsid w:val="006E4DAE"/>
    <w:rsid w:val="006E4F0B"/>
    <w:rsid w:val="006E50A1"/>
    <w:rsid w:val="006E7198"/>
    <w:rsid w:val="006E7521"/>
    <w:rsid w:val="006E7645"/>
    <w:rsid w:val="006E77CD"/>
    <w:rsid w:val="006F0813"/>
    <w:rsid w:val="006F24CD"/>
    <w:rsid w:val="006F2C6A"/>
    <w:rsid w:val="006F304F"/>
    <w:rsid w:val="006F3273"/>
    <w:rsid w:val="006F3330"/>
    <w:rsid w:val="006F6DE2"/>
    <w:rsid w:val="0070146C"/>
    <w:rsid w:val="0070204B"/>
    <w:rsid w:val="0070306B"/>
    <w:rsid w:val="00703758"/>
    <w:rsid w:val="00703F66"/>
    <w:rsid w:val="007040C0"/>
    <w:rsid w:val="0070419F"/>
    <w:rsid w:val="0070426A"/>
    <w:rsid w:val="0070445A"/>
    <w:rsid w:val="007048D8"/>
    <w:rsid w:val="0070659A"/>
    <w:rsid w:val="0070715A"/>
    <w:rsid w:val="00707493"/>
    <w:rsid w:val="00710BA9"/>
    <w:rsid w:val="00711A02"/>
    <w:rsid w:val="00711C94"/>
    <w:rsid w:val="00712615"/>
    <w:rsid w:val="00712B66"/>
    <w:rsid w:val="00713E22"/>
    <w:rsid w:val="00714442"/>
    <w:rsid w:val="0071549F"/>
    <w:rsid w:val="007154AA"/>
    <w:rsid w:val="00715E44"/>
    <w:rsid w:val="007176FD"/>
    <w:rsid w:val="00722613"/>
    <w:rsid w:val="007227A9"/>
    <w:rsid w:val="00722D9F"/>
    <w:rsid w:val="00723214"/>
    <w:rsid w:val="00725DE2"/>
    <w:rsid w:val="00726A6F"/>
    <w:rsid w:val="00726FF5"/>
    <w:rsid w:val="00727D4F"/>
    <w:rsid w:val="007311DB"/>
    <w:rsid w:val="00731854"/>
    <w:rsid w:val="0073571D"/>
    <w:rsid w:val="007357F0"/>
    <w:rsid w:val="00735B7E"/>
    <w:rsid w:val="00735BC0"/>
    <w:rsid w:val="007373CB"/>
    <w:rsid w:val="00737738"/>
    <w:rsid w:val="0073785B"/>
    <w:rsid w:val="00737D7C"/>
    <w:rsid w:val="007445F8"/>
    <w:rsid w:val="00744C44"/>
    <w:rsid w:val="00746154"/>
    <w:rsid w:val="00746572"/>
    <w:rsid w:val="0074721D"/>
    <w:rsid w:val="0075028C"/>
    <w:rsid w:val="00752641"/>
    <w:rsid w:val="007535FF"/>
    <w:rsid w:val="00753D9A"/>
    <w:rsid w:val="00754C04"/>
    <w:rsid w:val="00755666"/>
    <w:rsid w:val="00755E16"/>
    <w:rsid w:val="00756A73"/>
    <w:rsid w:val="00761134"/>
    <w:rsid w:val="0076161E"/>
    <w:rsid w:val="00762B78"/>
    <w:rsid w:val="0076309F"/>
    <w:rsid w:val="0076338E"/>
    <w:rsid w:val="007636BE"/>
    <w:rsid w:val="007668BE"/>
    <w:rsid w:val="00766AEF"/>
    <w:rsid w:val="00767B60"/>
    <w:rsid w:val="0077029F"/>
    <w:rsid w:val="00770577"/>
    <w:rsid w:val="00771D17"/>
    <w:rsid w:val="00772098"/>
    <w:rsid w:val="007724A4"/>
    <w:rsid w:val="00772ACE"/>
    <w:rsid w:val="007735B2"/>
    <w:rsid w:val="00775D64"/>
    <w:rsid w:val="0077699E"/>
    <w:rsid w:val="00776AB7"/>
    <w:rsid w:val="00776DFB"/>
    <w:rsid w:val="00780C56"/>
    <w:rsid w:val="00781804"/>
    <w:rsid w:val="0078234A"/>
    <w:rsid w:val="00782EF2"/>
    <w:rsid w:val="00782FA1"/>
    <w:rsid w:val="00783F20"/>
    <w:rsid w:val="00784B46"/>
    <w:rsid w:val="007863E3"/>
    <w:rsid w:val="007864A7"/>
    <w:rsid w:val="007903E8"/>
    <w:rsid w:val="0079053C"/>
    <w:rsid w:val="0079075E"/>
    <w:rsid w:val="00791AED"/>
    <w:rsid w:val="00791D4F"/>
    <w:rsid w:val="00792183"/>
    <w:rsid w:val="00793B43"/>
    <w:rsid w:val="00793BFE"/>
    <w:rsid w:val="0079587F"/>
    <w:rsid w:val="00796848"/>
    <w:rsid w:val="00797058"/>
    <w:rsid w:val="007A07A5"/>
    <w:rsid w:val="007A38EE"/>
    <w:rsid w:val="007A5C6B"/>
    <w:rsid w:val="007A66BB"/>
    <w:rsid w:val="007A6BF7"/>
    <w:rsid w:val="007A7096"/>
    <w:rsid w:val="007B039F"/>
    <w:rsid w:val="007B03FD"/>
    <w:rsid w:val="007B0E79"/>
    <w:rsid w:val="007B172C"/>
    <w:rsid w:val="007B3B5C"/>
    <w:rsid w:val="007B4B0F"/>
    <w:rsid w:val="007B4DA3"/>
    <w:rsid w:val="007B542C"/>
    <w:rsid w:val="007B58DC"/>
    <w:rsid w:val="007B66A3"/>
    <w:rsid w:val="007B76EA"/>
    <w:rsid w:val="007C0236"/>
    <w:rsid w:val="007C0BF4"/>
    <w:rsid w:val="007C2D6B"/>
    <w:rsid w:val="007C3125"/>
    <w:rsid w:val="007C33D1"/>
    <w:rsid w:val="007C42D5"/>
    <w:rsid w:val="007C4F7F"/>
    <w:rsid w:val="007C6284"/>
    <w:rsid w:val="007C6591"/>
    <w:rsid w:val="007C7851"/>
    <w:rsid w:val="007D01E5"/>
    <w:rsid w:val="007D0373"/>
    <w:rsid w:val="007D21A6"/>
    <w:rsid w:val="007D2BD2"/>
    <w:rsid w:val="007D2E93"/>
    <w:rsid w:val="007D52B2"/>
    <w:rsid w:val="007D6CF6"/>
    <w:rsid w:val="007D768B"/>
    <w:rsid w:val="007E386C"/>
    <w:rsid w:val="007E4637"/>
    <w:rsid w:val="007E5261"/>
    <w:rsid w:val="007E5418"/>
    <w:rsid w:val="007E563B"/>
    <w:rsid w:val="007E5758"/>
    <w:rsid w:val="007E5F5E"/>
    <w:rsid w:val="007E68BC"/>
    <w:rsid w:val="007F1F8D"/>
    <w:rsid w:val="007F20AC"/>
    <w:rsid w:val="007F3B54"/>
    <w:rsid w:val="007F4548"/>
    <w:rsid w:val="007F6675"/>
    <w:rsid w:val="007F6925"/>
    <w:rsid w:val="007F7DFC"/>
    <w:rsid w:val="00800167"/>
    <w:rsid w:val="00800ED1"/>
    <w:rsid w:val="00801103"/>
    <w:rsid w:val="00801192"/>
    <w:rsid w:val="00801B07"/>
    <w:rsid w:val="00801F7B"/>
    <w:rsid w:val="0080271B"/>
    <w:rsid w:val="00803289"/>
    <w:rsid w:val="0080351D"/>
    <w:rsid w:val="00803810"/>
    <w:rsid w:val="00804313"/>
    <w:rsid w:val="0080435D"/>
    <w:rsid w:val="00804AE6"/>
    <w:rsid w:val="00806171"/>
    <w:rsid w:val="00807126"/>
    <w:rsid w:val="008073E7"/>
    <w:rsid w:val="008074B7"/>
    <w:rsid w:val="00807BCC"/>
    <w:rsid w:val="00810243"/>
    <w:rsid w:val="00810D17"/>
    <w:rsid w:val="00811F9F"/>
    <w:rsid w:val="00812918"/>
    <w:rsid w:val="00814791"/>
    <w:rsid w:val="00814FFE"/>
    <w:rsid w:val="00815C0B"/>
    <w:rsid w:val="0081715A"/>
    <w:rsid w:val="00820013"/>
    <w:rsid w:val="00820A3E"/>
    <w:rsid w:val="00823964"/>
    <w:rsid w:val="008253BC"/>
    <w:rsid w:val="008258CF"/>
    <w:rsid w:val="0082763E"/>
    <w:rsid w:val="00830514"/>
    <w:rsid w:val="008307B1"/>
    <w:rsid w:val="00830A4B"/>
    <w:rsid w:val="00830B34"/>
    <w:rsid w:val="0083125F"/>
    <w:rsid w:val="00831B55"/>
    <w:rsid w:val="00832B53"/>
    <w:rsid w:val="00832D8E"/>
    <w:rsid w:val="008344DC"/>
    <w:rsid w:val="00835FBB"/>
    <w:rsid w:val="00836965"/>
    <w:rsid w:val="00837744"/>
    <w:rsid w:val="00840FBB"/>
    <w:rsid w:val="00841233"/>
    <w:rsid w:val="008439A0"/>
    <w:rsid w:val="00843CD3"/>
    <w:rsid w:val="008450EA"/>
    <w:rsid w:val="008462BC"/>
    <w:rsid w:val="00847C2E"/>
    <w:rsid w:val="00847F11"/>
    <w:rsid w:val="00850D87"/>
    <w:rsid w:val="00851854"/>
    <w:rsid w:val="00852E97"/>
    <w:rsid w:val="00853299"/>
    <w:rsid w:val="0085343F"/>
    <w:rsid w:val="00853458"/>
    <w:rsid w:val="00853BC6"/>
    <w:rsid w:val="00853F20"/>
    <w:rsid w:val="00854184"/>
    <w:rsid w:val="008560B9"/>
    <w:rsid w:val="0085644B"/>
    <w:rsid w:val="0085664C"/>
    <w:rsid w:val="0085706A"/>
    <w:rsid w:val="008600B3"/>
    <w:rsid w:val="00860E09"/>
    <w:rsid w:val="00861640"/>
    <w:rsid w:val="00861F35"/>
    <w:rsid w:val="008622FC"/>
    <w:rsid w:val="008624FD"/>
    <w:rsid w:val="00862528"/>
    <w:rsid w:val="00862B4E"/>
    <w:rsid w:val="008639D9"/>
    <w:rsid w:val="00864CA6"/>
    <w:rsid w:val="00864F64"/>
    <w:rsid w:val="008652E5"/>
    <w:rsid w:val="00867462"/>
    <w:rsid w:val="008700EC"/>
    <w:rsid w:val="00871412"/>
    <w:rsid w:val="00872534"/>
    <w:rsid w:val="00872A5E"/>
    <w:rsid w:val="00872A79"/>
    <w:rsid w:val="008736B5"/>
    <w:rsid w:val="008749F7"/>
    <w:rsid w:val="00875068"/>
    <w:rsid w:val="00877B4D"/>
    <w:rsid w:val="0088154F"/>
    <w:rsid w:val="00883BC7"/>
    <w:rsid w:val="008840E7"/>
    <w:rsid w:val="0088636E"/>
    <w:rsid w:val="00886A12"/>
    <w:rsid w:val="00886C64"/>
    <w:rsid w:val="0088788C"/>
    <w:rsid w:val="00887E99"/>
    <w:rsid w:val="008908E6"/>
    <w:rsid w:val="00892EF0"/>
    <w:rsid w:val="00893AAF"/>
    <w:rsid w:val="00894669"/>
    <w:rsid w:val="00894D7B"/>
    <w:rsid w:val="00895207"/>
    <w:rsid w:val="00895ECA"/>
    <w:rsid w:val="008965D1"/>
    <w:rsid w:val="00896825"/>
    <w:rsid w:val="00896957"/>
    <w:rsid w:val="008A0048"/>
    <w:rsid w:val="008A0290"/>
    <w:rsid w:val="008A2162"/>
    <w:rsid w:val="008A4AB0"/>
    <w:rsid w:val="008A4F64"/>
    <w:rsid w:val="008A6806"/>
    <w:rsid w:val="008A72E8"/>
    <w:rsid w:val="008B4EC3"/>
    <w:rsid w:val="008B6E15"/>
    <w:rsid w:val="008B6FC3"/>
    <w:rsid w:val="008B75A9"/>
    <w:rsid w:val="008C0AA3"/>
    <w:rsid w:val="008C4B9B"/>
    <w:rsid w:val="008C7C5E"/>
    <w:rsid w:val="008D15F7"/>
    <w:rsid w:val="008D25F9"/>
    <w:rsid w:val="008D30E2"/>
    <w:rsid w:val="008D332C"/>
    <w:rsid w:val="008D3A30"/>
    <w:rsid w:val="008D5B55"/>
    <w:rsid w:val="008D621F"/>
    <w:rsid w:val="008D6272"/>
    <w:rsid w:val="008D7557"/>
    <w:rsid w:val="008D7A8A"/>
    <w:rsid w:val="008E0A72"/>
    <w:rsid w:val="008E0F4E"/>
    <w:rsid w:val="008E151E"/>
    <w:rsid w:val="008E1749"/>
    <w:rsid w:val="008E3658"/>
    <w:rsid w:val="008E398F"/>
    <w:rsid w:val="008E3E76"/>
    <w:rsid w:val="008E4F02"/>
    <w:rsid w:val="008E5013"/>
    <w:rsid w:val="008E71D6"/>
    <w:rsid w:val="008E759B"/>
    <w:rsid w:val="008E7E45"/>
    <w:rsid w:val="008F1C41"/>
    <w:rsid w:val="008F3309"/>
    <w:rsid w:val="008F3A6C"/>
    <w:rsid w:val="008F4343"/>
    <w:rsid w:val="008F4C31"/>
    <w:rsid w:val="008F5027"/>
    <w:rsid w:val="008F5357"/>
    <w:rsid w:val="008F5BC3"/>
    <w:rsid w:val="008F6920"/>
    <w:rsid w:val="009005BD"/>
    <w:rsid w:val="00900E96"/>
    <w:rsid w:val="0090146A"/>
    <w:rsid w:val="0090245D"/>
    <w:rsid w:val="009033FE"/>
    <w:rsid w:val="00904F40"/>
    <w:rsid w:val="009053BA"/>
    <w:rsid w:val="0090784D"/>
    <w:rsid w:val="00907F6E"/>
    <w:rsid w:val="00910484"/>
    <w:rsid w:val="0091072A"/>
    <w:rsid w:val="00910F6C"/>
    <w:rsid w:val="00911DB8"/>
    <w:rsid w:val="009126B9"/>
    <w:rsid w:val="00913A19"/>
    <w:rsid w:val="00914F06"/>
    <w:rsid w:val="009155C8"/>
    <w:rsid w:val="00916FCA"/>
    <w:rsid w:val="00917B69"/>
    <w:rsid w:val="009201E8"/>
    <w:rsid w:val="0092058D"/>
    <w:rsid w:val="00921463"/>
    <w:rsid w:val="00921E8F"/>
    <w:rsid w:val="00922D81"/>
    <w:rsid w:val="00923408"/>
    <w:rsid w:val="00923683"/>
    <w:rsid w:val="00924B04"/>
    <w:rsid w:val="00924DF6"/>
    <w:rsid w:val="00926E2E"/>
    <w:rsid w:val="009271D7"/>
    <w:rsid w:val="00927E0F"/>
    <w:rsid w:val="00931BB0"/>
    <w:rsid w:val="00933C43"/>
    <w:rsid w:val="00934BFF"/>
    <w:rsid w:val="009358EC"/>
    <w:rsid w:val="00935AB9"/>
    <w:rsid w:val="00936423"/>
    <w:rsid w:val="00936749"/>
    <w:rsid w:val="00940AD2"/>
    <w:rsid w:val="00942418"/>
    <w:rsid w:val="00943D15"/>
    <w:rsid w:val="009443CB"/>
    <w:rsid w:val="00944A5B"/>
    <w:rsid w:val="00944AF0"/>
    <w:rsid w:val="00944FE8"/>
    <w:rsid w:val="00945105"/>
    <w:rsid w:val="00947FD1"/>
    <w:rsid w:val="00951778"/>
    <w:rsid w:val="00951B34"/>
    <w:rsid w:val="00951BCA"/>
    <w:rsid w:val="00951EC0"/>
    <w:rsid w:val="009525E5"/>
    <w:rsid w:val="009551F7"/>
    <w:rsid w:val="009552F9"/>
    <w:rsid w:val="00955A13"/>
    <w:rsid w:val="00955B4E"/>
    <w:rsid w:val="00956214"/>
    <w:rsid w:val="0095630F"/>
    <w:rsid w:val="00956901"/>
    <w:rsid w:val="00961E1A"/>
    <w:rsid w:val="009623A8"/>
    <w:rsid w:val="00962413"/>
    <w:rsid w:val="00963B10"/>
    <w:rsid w:val="0096496E"/>
    <w:rsid w:val="00964EE8"/>
    <w:rsid w:val="00965E84"/>
    <w:rsid w:val="009667D3"/>
    <w:rsid w:val="00966C35"/>
    <w:rsid w:val="00966F9B"/>
    <w:rsid w:val="00970E40"/>
    <w:rsid w:val="00971B84"/>
    <w:rsid w:val="00971C1C"/>
    <w:rsid w:val="009720A2"/>
    <w:rsid w:val="009735B1"/>
    <w:rsid w:val="009756E2"/>
    <w:rsid w:val="00975EA5"/>
    <w:rsid w:val="00977F1F"/>
    <w:rsid w:val="0098057F"/>
    <w:rsid w:val="00980977"/>
    <w:rsid w:val="00980AD7"/>
    <w:rsid w:val="00981F11"/>
    <w:rsid w:val="009830FE"/>
    <w:rsid w:val="0098336E"/>
    <w:rsid w:val="009839D8"/>
    <w:rsid w:val="00986F07"/>
    <w:rsid w:val="00987956"/>
    <w:rsid w:val="00990704"/>
    <w:rsid w:val="00992546"/>
    <w:rsid w:val="009936B2"/>
    <w:rsid w:val="0099489D"/>
    <w:rsid w:val="009964E7"/>
    <w:rsid w:val="00996C9E"/>
    <w:rsid w:val="00997862"/>
    <w:rsid w:val="009A015D"/>
    <w:rsid w:val="009A2CB9"/>
    <w:rsid w:val="009A2D22"/>
    <w:rsid w:val="009A3636"/>
    <w:rsid w:val="009A3B5A"/>
    <w:rsid w:val="009A3D5D"/>
    <w:rsid w:val="009A4950"/>
    <w:rsid w:val="009A600F"/>
    <w:rsid w:val="009B1E40"/>
    <w:rsid w:val="009B407A"/>
    <w:rsid w:val="009B5ED2"/>
    <w:rsid w:val="009B7106"/>
    <w:rsid w:val="009C01AA"/>
    <w:rsid w:val="009C0BF8"/>
    <w:rsid w:val="009C0F12"/>
    <w:rsid w:val="009C479C"/>
    <w:rsid w:val="009C53FD"/>
    <w:rsid w:val="009C54C7"/>
    <w:rsid w:val="009C59FC"/>
    <w:rsid w:val="009C61C8"/>
    <w:rsid w:val="009C6D79"/>
    <w:rsid w:val="009C6FFF"/>
    <w:rsid w:val="009D0259"/>
    <w:rsid w:val="009D0539"/>
    <w:rsid w:val="009D0E5F"/>
    <w:rsid w:val="009D4A11"/>
    <w:rsid w:val="009D5D46"/>
    <w:rsid w:val="009E0198"/>
    <w:rsid w:val="009E14A5"/>
    <w:rsid w:val="009E1510"/>
    <w:rsid w:val="009E328A"/>
    <w:rsid w:val="009E3EDE"/>
    <w:rsid w:val="009E4D20"/>
    <w:rsid w:val="009E5208"/>
    <w:rsid w:val="009E6953"/>
    <w:rsid w:val="009E7130"/>
    <w:rsid w:val="009F04E3"/>
    <w:rsid w:val="009F2446"/>
    <w:rsid w:val="009F4818"/>
    <w:rsid w:val="009F51CC"/>
    <w:rsid w:val="009F5B3B"/>
    <w:rsid w:val="009F6587"/>
    <w:rsid w:val="009F67FB"/>
    <w:rsid w:val="009F68BE"/>
    <w:rsid w:val="009F7417"/>
    <w:rsid w:val="009F77CA"/>
    <w:rsid w:val="00A01B3A"/>
    <w:rsid w:val="00A0340C"/>
    <w:rsid w:val="00A03BB9"/>
    <w:rsid w:val="00A03FC9"/>
    <w:rsid w:val="00A04DAC"/>
    <w:rsid w:val="00A05C52"/>
    <w:rsid w:val="00A10EAA"/>
    <w:rsid w:val="00A1122C"/>
    <w:rsid w:val="00A13532"/>
    <w:rsid w:val="00A13D2F"/>
    <w:rsid w:val="00A144E6"/>
    <w:rsid w:val="00A15D29"/>
    <w:rsid w:val="00A1663F"/>
    <w:rsid w:val="00A17C4B"/>
    <w:rsid w:val="00A23392"/>
    <w:rsid w:val="00A23A0D"/>
    <w:rsid w:val="00A23B27"/>
    <w:rsid w:val="00A254FF"/>
    <w:rsid w:val="00A25C17"/>
    <w:rsid w:val="00A267D1"/>
    <w:rsid w:val="00A26C67"/>
    <w:rsid w:val="00A272DF"/>
    <w:rsid w:val="00A27A9D"/>
    <w:rsid w:val="00A27ABB"/>
    <w:rsid w:val="00A32704"/>
    <w:rsid w:val="00A32BD7"/>
    <w:rsid w:val="00A33DB9"/>
    <w:rsid w:val="00A356E7"/>
    <w:rsid w:val="00A365F1"/>
    <w:rsid w:val="00A36E09"/>
    <w:rsid w:val="00A3728F"/>
    <w:rsid w:val="00A379B7"/>
    <w:rsid w:val="00A37D87"/>
    <w:rsid w:val="00A409DC"/>
    <w:rsid w:val="00A4122F"/>
    <w:rsid w:val="00A41DFA"/>
    <w:rsid w:val="00A42C68"/>
    <w:rsid w:val="00A43E74"/>
    <w:rsid w:val="00A45688"/>
    <w:rsid w:val="00A4655E"/>
    <w:rsid w:val="00A46732"/>
    <w:rsid w:val="00A5052F"/>
    <w:rsid w:val="00A5066F"/>
    <w:rsid w:val="00A54A80"/>
    <w:rsid w:val="00A55886"/>
    <w:rsid w:val="00A576F4"/>
    <w:rsid w:val="00A6101D"/>
    <w:rsid w:val="00A6143A"/>
    <w:rsid w:val="00A62A8F"/>
    <w:rsid w:val="00A6540D"/>
    <w:rsid w:val="00A662D3"/>
    <w:rsid w:val="00A66854"/>
    <w:rsid w:val="00A66BB2"/>
    <w:rsid w:val="00A66FB3"/>
    <w:rsid w:val="00A67265"/>
    <w:rsid w:val="00A6740E"/>
    <w:rsid w:val="00A67568"/>
    <w:rsid w:val="00A70877"/>
    <w:rsid w:val="00A70C66"/>
    <w:rsid w:val="00A7104C"/>
    <w:rsid w:val="00A719CD"/>
    <w:rsid w:val="00A71AF7"/>
    <w:rsid w:val="00A71B5A"/>
    <w:rsid w:val="00A72198"/>
    <w:rsid w:val="00A7426C"/>
    <w:rsid w:val="00A743A5"/>
    <w:rsid w:val="00A74E7C"/>
    <w:rsid w:val="00A753B1"/>
    <w:rsid w:val="00A763EC"/>
    <w:rsid w:val="00A8103F"/>
    <w:rsid w:val="00A8120D"/>
    <w:rsid w:val="00A81CD9"/>
    <w:rsid w:val="00A83AFD"/>
    <w:rsid w:val="00A83EB8"/>
    <w:rsid w:val="00A84046"/>
    <w:rsid w:val="00A851D6"/>
    <w:rsid w:val="00A8528A"/>
    <w:rsid w:val="00A8649C"/>
    <w:rsid w:val="00A87395"/>
    <w:rsid w:val="00A874EE"/>
    <w:rsid w:val="00A874EF"/>
    <w:rsid w:val="00A875C7"/>
    <w:rsid w:val="00A87843"/>
    <w:rsid w:val="00A87B04"/>
    <w:rsid w:val="00A90F33"/>
    <w:rsid w:val="00A9211D"/>
    <w:rsid w:val="00A938AB"/>
    <w:rsid w:val="00A946A3"/>
    <w:rsid w:val="00A948C7"/>
    <w:rsid w:val="00A95483"/>
    <w:rsid w:val="00A96509"/>
    <w:rsid w:val="00A96EE5"/>
    <w:rsid w:val="00A97732"/>
    <w:rsid w:val="00A97E57"/>
    <w:rsid w:val="00AA14AF"/>
    <w:rsid w:val="00AA2D8A"/>
    <w:rsid w:val="00AA4DBE"/>
    <w:rsid w:val="00AA5FDB"/>
    <w:rsid w:val="00AA6338"/>
    <w:rsid w:val="00AB0556"/>
    <w:rsid w:val="00AB08DB"/>
    <w:rsid w:val="00AB35A4"/>
    <w:rsid w:val="00AB3A8E"/>
    <w:rsid w:val="00AB6582"/>
    <w:rsid w:val="00AB7284"/>
    <w:rsid w:val="00AB7E75"/>
    <w:rsid w:val="00AC068A"/>
    <w:rsid w:val="00AC0EFC"/>
    <w:rsid w:val="00AC18D8"/>
    <w:rsid w:val="00AC537E"/>
    <w:rsid w:val="00AC6050"/>
    <w:rsid w:val="00AC64E8"/>
    <w:rsid w:val="00AC6DC3"/>
    <w:rsid w:val="00AD08B3"/>
    <w:rsid w:val="00AD0DC2"/>
    <w:rsid w:val="00AD18C8"/>
    <w:rsid w:val="00AD1C51"/>
    <w:rsid w:val="00AD1E27"/>
    <w:rsid w:val="00AD361A"/>
    <w:rsid w:val="00AD4905"/>
    <w:rsid w:val="00AD5E06"/>
    <w:rsid w:val="00AD6617"/>
    <w:rsid w:val="00AE0867"/>
    <w:rsid w:val="00AE0C42"/>
    <w:rsid w:val="00AE0E09"/>
    <w:rsid w:val="00AE2A61"/>
    <w:rsid w:val="00AE37FF"/>
    <w:rsid w:val="00AE48BE"/>
    <w:rsid w:val="00AE4F05"/>
    <w:rsid w:val="00AE570D"/>
    <w:rsid w:val="00AE5796"/>
    <w:rsid w:val="00AE699C"/>
    <w:rsid w:val="00AE6A6F"/>
    <w:rsid w:val="00AE7567"/>
    <w:rsid w:val="00AF069A"/>
    <w:rsid w:val="00AF146E"/>
    <w:rsid w:val="00AF1952"/>
    <w:rsid w:val="00AF2A19"/>
    <w:rsid w:val="00AF2EC7"/>
    <w:rsid w:val="00AF388F"/>
    <w:rsid w:val="00AF4193"/>
    <w:rsid w:val="00AF4BA1"/>
    <w:rsid w:val="00AF5094"/>
    <w:rsid w:val="00AF66F7"/>
    <w:rsid w:val="00AF6A20"/>
    <w:rsid w:val="00B004B3"/>
    <w:rsid w:val="00B01190"/>
    <w:rsid w:val="00B01C69"/>
    <w:rsid w:val="00B02324"/>
    <w:rsid w:val="00B0264C"/>
    <w:rsid w:val="00B03F1A"/>
    <w:rsid w:val="00B0418F"/>
    <w:rsid w:val="00B04557"/>
    <w:rsid w:val="00B05133"/>
    <w:rsid w:val="00B0552F"/>
    <w:rsid w:val="00B05C26"/>
    <w:rsid w:val="00B063EF"/>
    <w:rsid w:val="00B06589"/>
    <w:rsid w:val="00B070A4"/>
    <w:rsid w:val="00B077D5"/>
    <w:rsid w:val="00B11F83"/>
    <w:rsid w:val="00B11FA5"/>
    <w:rsid w:val="00B1240D"/>
    <w:rsid w:val="00B132B9"/>
    <w:rsid w:val="00B142B8"/>
    <w:rsid w:val="00B14F2C"/>
    <w:rsid w:val="00B16FE7"/>
    <w:rsid w:val="00B17BBC"/>
    <w:rsid w:val="00B17CC1"/>
    <w:rsid w:val="00B205D2"/>
    <w:rsid w:val="00B21DC2"/>
    <w:rsid w:val="00B228A5"/>
    <w:rsid w:val="00B253A8"/>
    <w:rsid w:val="00B25611"/>
    <w:rsid w:val="00B26184"/>
    <w:rsid w:val="00B26770"/>
    <w:rsid w:val="00B26FEE"/>
    <w:rsid w:val="00B3081A"/>
    <w:rsid w:val="00B32875"/>
    <w:rsid w:val="00B32FBA"/>
    <w:rsid w:val="00B3303A"/>
    <w:rsid w:val="00B33A16"/>
    <w:rsid w:val="00B33E90"/>
    <w:rsid w:val="00B3414C"/>
    <w:rsid w:val="00B35231"/>
    <w:rsid w:val="00B36533"/>
    <w:rsid w:val="00B36F4D"/>
    <w:rsid w:val="00B374F1"/>
    <w:rsid w:val="00B400ED"/>
    <w:rsid w:val="00B403BA"/>
    <w:rsid w:val="00B404E8"/>
    <w:rsid w:val="00B41144"/>
    <w:rsid w:val="00B42459"/>
    <w:rsid w:val="00B43284"/>
    <w:rsid w:val="00B43561"/>
    <w:rsid w:val="00B436F2"/>
    <w:rsid w:val="00B45CC3"/>
    <w:rsid w:val="00B47814"/>
    <w:rsid w:val="00B508BC"/>
    <w:rsid w:val="00B50C21"/>
    <w:rsid w:val="00B51AF1"/>
    <w:rsid w:val="00B51DA0"/>
    <w:rsid w:val="00B51DFE"/>
    <w:rsid w:val="00B524FE"/>
    <w:rsid w:val="00B52AFC"/>
    <w:rsid w:val="00B536E0"/>
    <w:rsid w:val="00B543CD"/>
    <w:rsid w:val="00B54FB5"/>
    <w:rsid w:val="00B57718"/>
    <w:rsid w:val="00B621F8"/>
    <w:rsid w:val="00B62FB4"/>
    <w:rsid w:val="00B63598"/>
    <w:rsid w:val="00B63B88"/>
    <w:rsid w:val="00B642E1"/>
    <w:rsid w:val="00B64BBB"/>
    <w:rsid w:val="00B650E9"/>
    <w:rsid w:val="00B660A8"/>
    <w:rsid w:val="00B66D5C"/>
    <w:rsid w:val="00B726E7"/>
    <w:rsid w:val="00B7341E"/>
    <w:rsid w:val="00B73A61"/>
    <w:rsid w:val="00B74B24"/>
    <w:rsid w:val="00B77853"/>
    <w:rsid w:val="00B77BCD"/>
    <w:rsid w:val="00B806CB"/>
    <w:rsid w:val="00B81343"/>
    <w:rsid w:val="00B827F4"/>
    <w:rsid w:val="00B82ADB"/>
    <w:rsid w:val="00B84577"/>
    <w:rsid w:val="00B84B01"/>
    <w:rsid w:val="00B84D92"/>
    <w:rsid w:val="00B8566B"/>
    <w:rsid w:val="00B85A47"/>
    <w:rsid w:val="00B86F2A"/>
    <w:rsid w:val="00B87195"/>
    <w:rsid w:val="00B8734C"/>
    <w:rsid w:val="00B91C47"/>
    <w:rsid w:val="00B91D0E"/>
    <w:rsid w:val="00B92784"/>
    <w:rsid w:val="00B934E4"/>
    <w:rsid w:val="00B93B7C"/>
    <w:rsid w:val="00B94049"/>
    <w:rsid w:val="00B942C1"/>
    <w:rsid w:val="00B9511F"/>
    <w:rsid w:val="00B95903"/>
    <w:rsid w:val="00B95BE2"/>
    <w:rsid w:val="00B96A60"/>
    <w:rsid w:val="00B96F78"/>
    <w:rsid w:val="00B97F2E"/>
    <w:rsid w:val="00BA1642"/>
    <w:rsid w:val="00BA1737"/>
    <w:rsid w:val="00BA3DEB"/>
    <w:rsid w:val="00BA3FFF"/>
    <w:rsid w:val="00BA4AC7"/>
    <w:rsid w:val="00BA4CE1"/>
    <w:rsid w:val="00BA552C"/>
    <w:rsid w:val="00BA5719"/>
    <w:rsid w:val="00BA6FAF"/>
    <w:rsid w:val="00BA78FA"/>
    <w:rsid w:val="00BA7CDD"/>
    <w:rsid w:val="00BB09A4"/>
    <w:rsid w:val="00BB0F28"/>
    <w:rsid w:val="00BB1D3A"/>
    <w:rsid w:val="00BB2408"/>
    <w:rsid w:val="00BB2D41"/>
    <w:rsid w:val="00BB4B9A"/>
    <w:rsid w:val="00BB4CEA"/>
    <w:rsid w:val="00BB4F02"/>
    <w:rsid w:val="00BB66AB"/>
    <w:rsid w:val="00BC0880"/>
    <w:rsid w:val="00BC0B92"/>
    <w:rsid w:val="00BC0BEF"/>
    <w:rsid w:val="00BC1601"/>
    <w:rsid w:val="00BC17D7"/>
    <w:rsid w:val="00BC34E8"/>
    <w:rsid w:val="00BC3D9C"/>
    <w:rsid w:val="00BC4E85"/>
    <w:rsid w:val="00BC4EA4"/>
    <w:rsid w:val="00BC657A"/>
    <w:rsid w:val="00BC7F09"/>
    <w:rsid w:val="00BD123C"/>
    <w:rsid w:val="00BD136D"/>
    <w:rsid w:val="00BD3436"/>
    <w:rsid w:val="00BD3F38"/>
    <w:rsid w:val="00BD434F"/>
    <w:rsid w:val="00BD4900"/>
    <w:rsid w:val="00BD5544"/>
    <w:rsid w:val="00BD6CFA"/>
    <w:rsid w:val="00BE2262"/>
    <w:rsid w:val="00BE437E"/>
    <w:rsid w:val="00BE4E6D"/>
    <w:rsid w:val="00BF02E0"/>
    <w:rsid w:val="00BF4134"/>
    <w:rsid w:val="00BF5F67"/>
    <w:rsid w:val="00BF74A6"/>
    <w:rsid w:val="00BF7685"/>
    <w:rsid w:val="00C012C8"/>
    <w:rsid w:val="00C034FA"/>
    <w:rsid w:val="00C03B3D"/>
    <w:rsid w:val="00C03EAC"/>
    <w:rsid w:val="00C05EA1"/>
    <w:rsid w:val="00C065F9"/>
    <w:rsid w:val="00C076CB"/>
    <w:rsid w:val="00C07BDF"/>
    <w:rsid w:val="00C07D73"/>
    <w:rsid w:val="00C10216"/>
    <w:rsid w:val="00C108FC"/>
    <w:rsid w:val="00C113CF"/>
    <w:rsid w:val="00C13C85"/>
    <w:rsid w:val="00C1418A"/>
    <w:rsid w:val="00C156EE"/>
    <w:rsid w:val="00C15C64"/>
    <w:rsid w:val="00C175E5"/>
    <w:rsid w:val="00C17DE7"/>
    <w:rsid w:val="00C2041C"/>
    <w:rsid w:val="00C2058B"/>
    <w:rsid w:val="00C213FC"/>
    <w:rsid w:val="00C22004"/>
    <w:rsid w:val="00C22AA8"/>
    <w:rsid w:val="00C2407F"/>
    <w:rsid w:val="00C2547D"/>
    <w:rsid w:val="00C25D5F"/>
    <w:rsid w:val="00C26084"/>
    <w:rsid w:val="00C26181"/>
    <w:rsid w:val="00C26FD7"/>
    <w:rsid w:val="00C271A5"/>
    <w:rsid w:val="00C279AC"/>
    <w:rsid w:val="00C27B3B"/>
    <w:rsid w:val="00C31A90"/>
    <w:rsid w:val="00C31EC1"/>
    <w:rsid w:val="00C32816"/>
    <w:rsid w:val="00C33BF5"/>
    <w:rsid w:val="00C3511E"/>
    <w:rsid w:val="00C351C3"/>
    <w:rsid w:val="00C35F20"/>
    <w:rsid w:val="00C364AF"/>
    <w:rsid w:val="00C378D5"/>
    <w:rsid w:val="00C37AF4"/>
    <w:rsid w:val="00C406CB"/>
    <w:rsid w:val="00C41094"/>
    <w:rsid w:val="00C416CE"/>
    <w:rsid w:val="00C41761"/>
    <w:rsid w:val="00C4217A"/>
    <w:rsid w:val="00C4251C"/>
    <w:rsid w:val="00C42DBD"/>
    <w:rsid w:val="00C42DF9"/>
    <w:rsid w:val="00C434E1"/>
    <w:rsid w:val="00C43A02"/>
    <w:rsid w:val="00C445DA"/>
    <w:rsid w:val="00C44CE2"/>
    <w:rsid w:val="00C4579E"/>
    <w:rsid w:val="00C4592A"/>
    <w:rsid w:val="00C4614C"/>
    <w:rsid w:val="00C46737"/>
    <w:rsid w:val="00C468AA"/>
    <w:rsid w:val="00C46938"/>
    <w:rsid w:val="00C51D3D"/>
    <w:rsid w:val="00C51D88"/>
    <w:rsid w:val="00C536B8"/>
    <w:rsid w:val="00C537D5"/>
    <w:rsid w:val="00C53B0E"/>
    <w:rsid w:val="00C5548C"/>
    <w:rsid w:val="00C57288"/>
    <w:rsid w:val="00C608F9"/>
    <w:rsid w:val="00C60EF8"/>
    <w:rsid w:val="00C61D78"/>
    <w:rsid w:val="00C6287D"/>
    <w:rsid w:val="00C6377D"/>
    <w:rsid w:val="00C65729"/>
    <w:rsid w:val="00C66CA1"/>
    <w:rsid w:val="00C67B87"/>
    <w:rsid w:val="00C67E40"/>
    <w:rsid w:val="00C70773"/>
    <w:rsid w:val="00C71138"/>
    <w:rsid w:val="00C71418"/>
    <w:rsid w:val="00C72BA1"/>
    <w:rsid w:val="00C72FB0"/>
    <w:rsid w:val="00C730BE"/>
    <w:rsid w:val="00C73C23"/>
    <w:rsid w:val="00C74519"/>
    <w:rsid w:val="00C74793"/>
    <w:rsid w:val="00C758BD"/>
    <w:rsid w:val="00C75921"/>
    <w:rsid w:val="00C75E82"/>
    <w:rsid w:val="00C76BD6"/>
    <w:rsid w:val="00C804A6"/>
    <w:rsid w:val="00C80A92"/>
    <w:rsid w:val="00C812B4"/>
    <w:rsid w:val="00C819C1"/>
    <w:rsid w:val="00C82476"/>
    <w:rsid w:val="00C82942"/>
    <w:rsid w:val="00C837D9"/>
    <w:rsid w:val="00C8448B"/>
    <w:rsid w:val="00C8474B"/>
    <w:rsid w:val="00C85883"/>
    <w:rsid w:val="00C879F6"/>
    <w:rsid w:val="00C87CBA"/>
    <w:rsid w:val="00C90575"/>
    <w:rsid w:val="00C90CF6"/>
    <w:rsid w:val="00C91C19"/>
    <w:rsid w:val="00C939C1"/>
    <w:rsid w:val="00C945FF"/>
    <w:rsid w:val="00C95782"/>
    <w:rsid w:val="00C9591F"/>
    <w:rsid w:val="00C95FC1"/>
    <w:rsid w:val="00C96AAB"/>
    <w:rsid w:val="00C96E9B"/>
    <w:rsid w:val="00C976E3"/>
    <w:rsid w:val="00CA0616"/>
    <w:rsid w:val="00CA0ED1"/>
    <w:rsid w:val="00CA0F62"/>
    <w:rsid w:val="00CA457B"/>
    <w:rsid w:val="00CA5379"/>
    <w:rsid w:val="00CA5958"/>
    <w:rsid w:val="00CA6792"/>
    <w:rsid w:val="00CA7F47"/>
    <w:rsid w:val="00CB13EB"/>
    <w:rsid w:val="00CB2497"/>
    <w:rsid w:val="00CB58EC"/>
    <w:rsid w:val="00CB72E9"/>
    <w:rsid w:val="00CB7C49"/>
    <w:rsid w:val="00CC0717"/>
    <w:rsid w:val="00CC14E5"/>
    <w:rsid w:val="00CC14F5"/>
    <w:rsid w:val="00CC2711"/>
    <w:rsid w:val="00CC3076"/>
    <w:rsid w:val="00CC320C"/>
    <w:rsid w:val="00CC3822"/>
    <w:rsid w:val="00CC3C94"/>
    <w:rsid w:val="00CC614E"/>
    <w:rsid w:val="00CC6897"/>
    <w:rsid w:val="00CC69B5"/>
    <w:rsid w:val="00CD0AD0"/>
    <w:rsid w:val="00CD3806"/>
    <w:rsid w:val="00CD4621"/>
    <w:rsid w:val="00CD4EDD"/>
    <w:rsid w:val="00CD52C1"/>
    <w:rsid w:val="00CD5905"/>
    <w:rsid w:val="00CD72BE"/>
    <w:rsid w:val="00CE018A"/>
    <w:rsid w:val="00CE0AE2"/>
    <w:rsid w:val="00CE0C6E"/>
    <w:rsid w:val="00CE1FD0"/>
    <w:rsid w:val="00CE331F"/>
    <w:rsid w:val="00CE3A4C"/>
    <w:rsid w:val="00CE3B90"/>
    <w:rsid w:val="00CE6FF6"/>
    <w:rsid w:val="00CF0E3F"/>
    <w:rsid w:val="00CF14F9"/>
    <w:rsid w:val="00CF29DC"/>
    <w:rsid w:val="00CF32E2"/>
    <w:rsid w:val="00CF3598"/>
    <w:rsid w:val="00CF5A98"/>
    <w:rsid w:val="00CF5D19"/>
    <w:rsid w:val="00CF68ED"/>
    <w:rsid w:val="00CF769A"/>
    <w:rsid w:val="00D034E7"/>
    <w:rsid w:val="00D03F56"/>
    <w:rsid w:val="00D045BC"/>
    <w:rsid w:val="00D06863"/>
    <w:rsid w:val="00D0704E"/>
    <w:rsid w:val="00D07C2D"/>
    <w:rsid w:val="00D102A4"/>
    <w:rsid w:val="00D10436"/>
    <w:rsid w:val="00D1087A"/>
    <w:rsid w:val="00D1091F"/>
    <w:rsid w:val="00D112EA"/>
    <w:rsid w:val="00D11746"/>
    <w:rsid w:val="00D117AC"/>
    <w:rsid w:val="00D11DFE"/>
    <w:rsid w:val="00D12FE6"/>
    <w:rsid w:val="00D132EE"/>
    <w:rsid w:val="00D13A8A"/>
    <w:rsid w:val="00D14274"/>
    <w:rsid w:val="00D152CE"/>
    <w:rsid w:val="00D167FF"/>
    <w:rsid w:val="00D17D93"/>
    <w:rsid w:val="00D17F04"/>
    <w:rsid w:val="00D17F7B"/>
    <w:rsid w:val="00D17FBE"/>
    <w:rsid w:val="00D2026B"/>
    <w:rsid w:val="00D2035E"/>
    <w:rsid w:val="00D20AB9"/>
    <w:rsid w:val="00D21B6D"/>
    <w:rsid w:val="00D21DF4"/>
    <w:rsid w:val="00D2256F"/>
    <w:rsid w:val="00D22891"/>
    <w:rsid w:val="00D22BAC"/>
    <w:rsid w:val="00D23023"/>
    <w:rsid w:val="00D239C2"/>
    <w:rsid w:val="00D24972"/>
    <w:rsid w:val="00D24CB8"/>
    <w:rsid w:val="00D25511"/>
    <w:rsid w:val="00D25A6A"/>
    <w:rsid w:val="00D3016F"/>
    <w:rsid w:val="00D32224"/>
    <w:rsid w:val="00D32249"/>
    <w:rsid w:val="00D329FB"/>
    <w:rsid w:val="00D3554C"/>
    <w:rsid w:val="00D357C1"/>
    <w:rsid w:val="00D363EC"/>
    <w:rsid w:val="00D37E22"/>
    <w:rsid w:val="00D4037A"/>
    <w:rsid w:val="00D418EF"/>
    <w:rsid w:val="00D42016"/>
    <w:rsid w:val="00D4304B"/>
    <w:rsid w:val="00D43C5A"/>
    <w:rsid w:val="00D44035"/>
    <w:rsid w:val="00D44CC6"/>
    <w:rsid w:val="00D4524A"/>
    <w:rsid w:val="00D455F3"/>
    <w:rsid w:val="00D45EB1"/>
    <w:rsid w:val="00D467C3"/>
    <w:rsid w:val="00D46C1A"/>
    <w:rsid w:val="00D47465"/>
    <w:rsid w:val="00D47643"/>
    <w:rsid w:val="00D47A5C"/>
    <w:rsid w:val="00D53F13"/>
    <w:rsid w:val="00D54790"/>
    <w:rsid w:val="00D5661C"/>
    <w:rsid w:val="00D57769"/>
    <w:rsid w:val="00D62124"/>
    <w:rsid w:val="00D62186"/>
    <w:rsid w:val="00D623AD"/>
    <w:rsid w:val="00D62880"/>
    <w:rsid w:val="00D644F0"/>
    <w:rsid w:val="00D65621"/>
    <w:rsid w:val="00D6778B"/>
    <w:rsid w:val="00D67D8A"/>
    <w:rsid w:val="00D7074E"/>
    <w:rsid w:val="00D7136B"/>
    <w:rsid w:val="00D713FF"/>
    <w:rsid w:val="00D723F2"/>
    <w:rsid w:val="00D72FAD"/>
    <w:rsid w:val="00D73B7B"/>
    <w:rsid w:val="00D73EE8"/>
    <w:rsid w:val="00D80B14"/>
    <w:rsid w:val="00D81D1A"/>
    <w:rsid w:val="00D83278"/>
    <w:rsid w:val="00D83510"/>
    <w:rsid w:val="00D84754"/>
    <w:rsid w:val="00D856F3"/>
    <w:rsid w:val="00D86E15"/>
    <w:rsid w:val="00D92AB6"/>
    <w:rsid w:val="00D93C52"/>
    <w:rsid w:val="00D94A40"/>
    <w:rsid w:val="00D959BD"/>
    <w:rsid w:val="00D961F8"/>
    <w:rsid w:val="00DA2DC8"/>
    <w:rsid w:val="00DA58EE"/>
    <w:rsid w:val="00DA5F29"/>
    <w:rsid w:val="00DA6754"/>
    <w:rsid w:val="00DA766D"/>
    <w:rsid w:val="00DA777B"/>
    <w:rsid w:val="00DB065E"/>
    <w:rsid w:val="00DB100C"/>
    <w:rsid w:val="00DB18DE"/>
    <w:rsid w:val="00DB1AAE"/>
    <w:rsid w:val="00DB1CDD"/>
    <w:rsid w:val="00DB26D7"/>
    <w:rsid w:val="00DB2941"/>
    <w:rsid w:val="00DB2DA9"/>
    <w:rsid w:val="00DB36BF"/>
    <w:rsid w:val="00DB38C6"/>
    <w:rsid w:val="00DB3EA8"/>
    <w:rsid w:val="00DB4B37"/>
    <w:rsid w:val="00DB5384"/>
    <w:rsid w:val="00DB7A48"/>
    <w:rsid w:val="00DB7C6C"/>
    <w:rsid w:val="00DC0EB3"/>
    <w:rsid w:val="00DC12E1"/>
    <w:rsid w:val="00DC1784"/>
    <w:rsid w:val="00DC1DC7"/>
    <w:rsid w:val="00DC27A6"/>
    <w:rsid w:val="00DC2E71"/>
    <w:rsid w:val="00DC323E"/>
    <w:rsid w:val="00DC33A6"/>
    <w:rsid w:val="00DC358C"/>
    <w:rsid w:val="00DC369D"/>
    <w:rsid w:val="00DC3907"/>
    <w:rsid w:val="00DC391C"/>
    <w:rsid w:val="00DC4558"/>
    <w:rsid w:val="00DC5D49"/>
    <w:rsid w:val="00DC607E"/>
    <w:rsid w:val="00DC6406"/>
    <w:rsid w:val="00DC6CC9"/>
    <w:rsid w:val="00DC6E9D"/>
    <w:rsid w:val="00DC7B9F"/>
    <w:rsid w:val="00DD189C"/>
    <w:rsid w:val="00DD2897"/>
    <w:rsid w:val="00DD2C06"/>
    <w:rsid w:val="00DD4E4A"/>
    <w:rsid w:val="00DD566B"/>
    <w:rsid w:val="00DD6AE1"/>
    <w:rsid w:val="00DE040C"/>
    <w:rsid w:val="00DE066F"/>
    <w:rsid w:val="00DE082A"/>
    <w:rsid w:val="00DE17A4"/>
    <w:rsid w:val="00DE1CCC"/>
    <w:rsid w:val="00DE3313"/>
    <w:rsid w:val="00DE37BE"/>
    <w:rsid w:val="00DE37E6"/>
    <w:rsid w:val="00DE39B9"/>
    <w:rsid w:val="00DE4C03"/>
    <w:rsid w:val="00DE615A"/>
    <w:rsid w:val="00DE7E20"/>
    <w:rsid w:val="00DF0711"/>
    <w:rsid w:val="00DF0CB2"/>
    <w:rsid w:val="00DF16AA"/>
    <w:rsid w:val="00DF36D9"/>
    <w:rsid w:val="00DF4595"/>
    <w:rsid w:val="00DF487B"/>
    <w:rsid w:val="00DF609E"/>
    <w:rsid w:val="00DF66A5"/>
    <w:rsid w:val="00DF682F"/>
    <w:rsid w:val="00DF6E91"/>
    <w:rsid w:val="00E00496"/>
    <w:rsid w:val="00E023B7"/>
    <w:rsid w:val="00E02843"/>
    <w:rsid w:val="00E0393A"/>
    <w:rsid w:val="00E04088"/>
    <w:rsid w:val="00E06A15"/>
    <w:rsid w:val="00E07B15"/>
    <w:rsid w:val="00E10468"/>
    <w:rsid w:val="00E109E0"/>
    <w:rsid w:val="00E110C6"/>
    <w:rsid w:val="00E114F1"/>
    <w:rsid w:val="00E11A9E"/>
    <w:rsid w:val="00E11EBE"/>
    <w:rsid w:val="00E12313"/>
    <w:rsid w:val="00E123EA"/>
    <w:rsid w:val="00E12866"/>
    <w:rsid w:val="00E13B4D"/>
    <w:rsid w:val="00E142EC"/>
    <w:rsid w:val="00E15B25"/>
    <w:rsid w:val="00E1606D"/>
    <w:rsid w:val="00E2133A"/>
    <w:rsid w:val="00E218A3"/>
    <w:rsid w:val="00E21A4F"/>
    <w:rsid w:val="00E22F5F"/>
    <w:rsid w:val="00E233C9"/>
    <w:rsid w:val="00E24C2B"/>
    <w:rsid w:val="00E2512E"/>
    <w:rsid w:val="00E26594"/>
    <w:rsid w:val="00E26A42"/>
    <w:rsid w:val="00E27087"/>
    <w:rsid w:val="00E27A8E"/>
    <w:rsid w:val="00E3117A"/>
    <w:rsid w:val="00E31254"/>
    <w:rsid w:val="00E32E40"/>
    <w:rsid w:val="00E33144"/>
    <w:rsid w:val="00E33459"/>
    <w:rsid w:val="00E345DA"/>
    <w:rsid w:val="00E3520E"/>
    <w:rsid w:val="00E37F0F"/>
    <w:rsid w:val="00E403DD"/>
    <w:rsid w:val="00E40734"/>
    <w:rsid w:val="00E40E6D"/>
    <w:rsid w:val="00E42339"/>
    <w:rsid w:val="00E4250F"/>
    <w:rsid w:val="00E42FEC"/>
    <w:rsid w:val="00E43A4E"/>
    <w:rsid w:val="00E4708C"/>
    <w:rsid w:val="00E51794"/>
    <w:rsid w:val="00E5328C"/>
    <w:rsid w:val="00E53D8A"/>
    <w:rsid w:val="00E53EC6"/>
    <w:rsid w:val="00E54171"/>
    <w:rsid w:val="00E54B44"/>
    <w:rsid w:val="00E568F8"/>
    <w:rsid w:val="00E57669"/>
    <w:rsid w:val="00E579F2"/>
    <w:rsid w:val="00E604DC"/>
    <w:rsid w:val="00E609F5"/>
    <w:rsid w:val="00E63F1E"/>
    <w:rsid w:val="00E643B1"/>
    <w:rsid w:val="00E65609"/>
    <w:rsid w:val="00E65C01"/>
    <w:rsid w:val="00E662B7"/>
    <w:rsid w:val="00E663D6"/>
    <w:rsid w:val="00E66499"/>
    <w:rsid w:val="00E6656E"/>
    <w:rsid w:val="00E66C41"/>
    <w:rsid w:val="00E66E1E"/>
    <w:rsid w:val="00E66F1F"/>
    <w:rsid w:val="00E6736B"/>
    <w:rsid w:val="00E67501"/>
    <w:rsid w:val="00E67C52"/>
    <w:rsid w:val="00E70F16"/>
    <w:rsid w:val="00E72500"/>
    <w:rsid w:val="00E732F0"/>
    <w:rsid w:val="00E746DB"/>
    <w:rsid w:val="00E7760B"/>
    <w:rsid w:val="00E77C8F"/>
    <w:rsid w:val="00E8018B"/>
    <w:rsid w:val="00E802C4"/>
    <w:rsid w:val="00E80C63"/>
    <w:rsid w:val="00E8162E"/>
    <w:rsid w:val="00E81D51"/>
    <w:rsid w:val="00E82042"/>
    <w:rsid w:val="00E85A1E"/>
    <w:rsid w:val="00E85C22"/>
    <w:rsid w:val="00E86934"/>
    <w:rsid w:val="00E86B98"/>
    <w:rsid w:val="00E8735A"/>
    <w:rsid w:val="00E875F5"/>
    <w:rsid w:val="00E91096"/>
    <w:rsid w:val="00E912AC"/>
    <w:rsid w:val="00E91E40"/>
    <w:rsid w:val="00E922C0"/>
    <w:rsid w:val="00E93C21"/>
    <w:rsid w:val="00E94564"/>
    <w:rsid w:val="00E950B9"/>
    <w:rsid w:val="00E962B0"/>
    <w:rsid w:val="00E96331"/>
    <w:rsid w:val="00E9684A"/>
    <w:rsid w:val="00E9769D"/>
    <w:rsid w:val="00E977E0"/>
    <w:rsid w:val="00EA117E"/>
    <w:rsid w:val="00EA1BDF"/>
    <w:rsid w:val="00EA1F47"/>
    <w:rsid w:val="00EA1F6B"/>
    <w:rsid w:val="00EA2D82"/>
    <w:rsid w:val="00EA3544"/>
    <w:rsid w:val="00EA64DC"/>
    <w:rsid w:val="00EB04F7"/>
    <w:rsid w:val="00EB11F4"/>
    <w:rsid w:val="00EB1651"/>
    <w:rsid w:val="00EB178D"/>
    <w:rsid w:val="00EB17D5"/>
    <w:rsid w:val="00EB1EF2"/>
    <w:rsid w:val="00EB360E"/>
    <w:rsid w:val="00EB3EF2"/>
    <w:rsid w:val="00EB65B2"/>
    <w:rsid w:val="00EB6788"/>
    <w:rsid w:val="00EB69A3"/>
    <w:rsid w:val="00EC0EB7"/>
    <w:rsid w:val="00EC10AF"/>
    <w:rsid w:val="00EC190D"/>
    <w:rsid w:val="00EC29C0"/>
    <w:rsid w:val="00EC6131"/>
    <w:rsid w:val="00ED0962"/>
    <w:rsid w:val="00ED1400"/>
    <w:rsid w:val="00ED14EE"/>
    <w:rsid w:val="00ED3B82"/>
    <w:rsid w:val="00ED413F"/>
    <w:rsid w:val="00ED56B8"/>
    <w:rsid w:val="00ED5C00"/>
    <w:rsid w:val="00ED68F7"/>
    <w:rsid w:val="00ED6B53"/>
    <w:rsid w:val="00EE000D"/>
    <w:rsid w:val="00EE1106"/>
    <w:rsid w:val="00EE1734"/>
    <w:rsid w:val="00EE2434"/>
    <w:rsid w:val="00EE2537"/>
    <w:rsid w:val="00EE3BCD"/>
    <w:rsid w:val="00EE46CC"/>
    <w:rsid w:val="00EE4998"/>
    <w:rsid w:val="00EF1890"/>
    <w:rsid w:val="00EF39EB"/>
    <w:rsid w:val="00EF4973"/>
    <w:rsid w:val="00EF5C56"/>
    <w:rsid w:val="00EF76F7"/>
    <w:rsid w:val="00F006CC"/>
    <w:rsid w:val="00F00BDC"/>
    <w:rsid w:val="00F01328"/>
    <w:rsid w:val="00F01FB4"/>
    <w:rsid w:val="00F021A0"/>
    <w:rsid w:val="00F02424"/>
    <w:rsid w:val="00F025F9"/>
    <w:rsid w:val="00F02BFD"/>
    <w:rsid w:val="00F03022"/>
    <w:rsid w:val="00F0337F"/>
    <w:rsid w:val="00F0420F"/>
    <w:rsid w:val="00F0592A"/>
    <w:rsid w:val="00F071D1"/>
    <w:rsid w:val="00F07884"/>
    <w:rsid w:val="00F07894"/>
    <w:rsid w:val="00F0796B"/>
    <w:rsid w:val="00F107D7"/>
    <w:rsid w:val="00F119A9"/>
    <w:rsid w:val="00F11F95"/>
    <w:rsid w:val="00F13C05"/>
    <w:rsid w:val="00F13D03"/>
    <w:rsid w:val="00F140DE"/>
    <w:rsid w:val="00F14698"/>
    <w:rsid w:val="00F14946"/>
    <w:rsid w:val="00F14FA4"/>
    <w:rsid w:val="00F154A5"/>
    <w:rsid w:val="00F172B6"/>
    <w:rsid w:val="00F1755B"/>
    <w:rsid w:val="00F17F73"/>
    <w:rsid w:val="00F17FF4"/>
    <w:rsid w:val="00F21DA0"/>
    <w:rsid w:val="00F22144"/>
    <w:rsid w:val="00F227D7"/>
    <w:rsid w:val="00F2341A"/>
    <w:rsid w:val="00F23B29"/>
    <w:rsid w:val="00F241BF"/>
    <w:rsid w:val="00F24BD5"/>
    <w:rsid w:val="00F31EBC"/>
    <w:rsid w:val="00F32E0D"/>
    <w:rsid w:val="00F3377D"/>
    <w:rsid w:val="00F34F4E"/>
    <w:rsid w:val="00F359B6"/>
    <w:rsid w:val="00F35E01"/>
    <w:rsid w:val="00F35E6D"/>
    <w:rsid w:val="00F37B8D"/>
    <w:rsid w:val="00F40C37"/>
    <w:rsid w:val="00F411EE"/>
    <w:rsid w:val="00F425F0"/>
    <w:rsid w:val="00F42FDE"/>
    <w:rsid w:val="00F43A52"/>
    <w:rsid w:val="00F43C2E"/>
    <w:rsid w:val="00F44E25"/>
    <w:rsid w:val="00F45692"/>
    <w:rsid w:val="00F461DE"/>
    <w:rsid w:val="00F4629A"/>
    <w:rsid w:val="00F52DE0"/>
    <w:rsid w:val="00F52F55"/>
    <w:rsid w:val="00F55818"/>
    <w:rsid w:val="00F55E97"/>
    <w:rsid w:val="00F56EF5"/>
    <w:rsid w:val="00F61633"/>
    <w:rsid w:val="00F61E0B"/>
    <w:rsid w:val="00F62226"/>
    <w:rsid w:val="00F6248B"/>
    <w:rsid w:val="00F629E8"/>
    <w:rsid w:val="00F63AD5"/>
    <w:rsid w:val="00F645B1"/>
    <w:rsid w:val="00F65193"/>
    <w:rsid w:val="00F651B3"/>
    <w:rsid w:val="00F65840"/>
    <w:rsid w:val="00F66FE5"/>
    <w:rsid w:val="00F700FD"/>
    <w:rsid w:val="00F709B1"/>
    <w:rsid w:val="00F70BA1"/>
    <w:rsid w:val="00F70EA3"/>
    <w:rsid w:val="00F72C45"/>
    <w:rsid w:val="00F730F6"/>
    <w:rsid w:val="00F73438"/>
    <w:rsid w:val="00F73EA1"/>
    <w:rsid w:val="00F7484B"/>
    <w:rsid w:val="00F74971"/>
    <w:rsid w:val="00F75007"/>
    <w:rsid w:val="00F75BC8"/>
    <w:rsid w:val="00F764F2"/>
    <w:rsid w:val="00F76F30"/>
    <w:rsid w:val="00F773B8"/>
    <w:rsid w:val="00F77FEE"/>
    <w:rsid w:val="00F80583"/>
    <w:rsid w:val="00F81621"/>
    <w:rsid w:val="00F833AF"/>
    <w:rsid w:val="00F84C79"/>
    <w:rsid w:val="00F86434"/>
    <w:rsid w:val="00F872E7"/>
    <w:rsid w:val="00F93047"/>
    <w:rsid w:val="00F93867"/>
    <w:rsid w:val="00F95BFB"/>
    <w:rsid w:val="00F9698F"/>
    <w:rsid w:val="00F9715D"/>
    <w:rsid w:val="00F976D0"/>
    <w:rsid w:val="00F97A1A"/>
    <w:rsid w:val="00F97E1F"/>
    <w:rsid w:val="00FA061F"/>
    <w:rsid w:val="00FA0655"/>
    <w:rsid w:val="00FA129C"/>
    <w:rsid w:val="00FA1AF0"/>
    <w:rsid w:val="00FA3404"/>
    <w:rsid w:val="00FA4A85"/>
    <w:rsid w:val="00FA4ED5"/>
    <w:rsid w:val="00FA52D4"/>
    <w:rsid w:val="00FA554A"/>
    <w:rsid w:val="00FB149A"/>
    <w:rsid w:val="00FB20C5"/>
    <w:rsid w:val="00FB2608"/>
    <w:rsid w:val="00FB2913"/>
    <w:rsid w:val="00FB2CBD"/>
    <w:rsid w:val="00FB38C9"/>
    <w:rsid w:val="00FB429B"/>
    <w:rsid w:val="00FB5A54"/>
    <w:rsid w:val="00FB6EFE"/>
    <w:rsid w:val="00FB728C"/>
    <w:rsid w:val="00FC06C1"/>
    <w:rsid w:val="00FC0767"/>
    <w:rsid w:val="00FC0B8E"/>
    <w:rsid w:val="00FC0FA5"/>
    <w:rsid w:val="00FC1183"/>
    <w:rsid w:val="00FC1BFF"/>
    <w:rsid w:val="00FC2567"/>
    <w:rsid w:val="00FC309A"/>
    <w:rsid w:val="00FC37FE"/>
    <w:rsid w:val="00FC40D1"/>
    <w:rsid w:val="00FC5858"/>
    <w:rsid w:val="00FC6494"/>
    <w:rsid w:val="00FD00E9"/>
    <w:rsid w:val="00FD03E7"/>
    <w:rsid w:val="00FD0870"/>
    <w:rsid w:val="00FD0A4A"/>
    <w:rsid w:val="00FD1805"/>
    <w:rsid w:val="00FD26E6"/>
    <w:rsid w:val="00FD2F11"/>
    <w:rsid w:val="00FD304E"/>
    <w:rsid w:val="00FD40B2"/>
    <w:rsid w:val="00FD4367"/>
    <w:rsid w:val="00FD4754"/>
    <w:rsid w:val="00FD731A"/>
    <w:rsid w:val="00FE08AB"/>
    <w:rsid w:val="00FE2553"/>
    <w:rsid w:val="00FE2E73"/>
    <w:rsid w:val="00FE30EE"/>
    <w:rsid w:val="00FE50A1"/>
    <w:rsid w:val="00FE6B4B"/>
    <w:rsid w:val="00FE756B"/>
    <w:rsid w:val="00FF0970"/>
    <w:rsid w:val="00FF119E"/>
    <w:rsid w:val="00FF1838"/>
    <w:rsid w:val="00FF1B35"/>
    <w:rsid w:val="00FF2197"/>
    <w:rsid w:val="00FF2B37"/>
    <w:rsid w:val="00FF3087"/>
    <w:rsid w:val="00FF705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383B0D9"/>
  <w15:docId w15:val="{7B7D6DF2-5184-4CC8-92DF-CA182B0FA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rsid w:val="0071549F"/>
    <w:rPr>
      <w:sz w:val="24"/>
      <w:szCs w:val="24"/>
    </w:rPr>
  </w:style>
  <w:style w:type="paragraph" w:styleId="1">
    <w:name w:val="heading 1"/>
    <w:aliases w:val="Заголовок 1 Maximyz,Ариал11,Заголовок 1 абб,Заголовок 1mik"/>
    <w:basedOn w:val="a2"/>
    <w:next w:val="a2"/>
    <w:link w:val="11"/>
    <w:qFormat/>
    <w:rsid w:val="004C4781"/>
    <w:pPr>
      <w:numPr>
        <w:numId w:val="13"/>
      </w:numPr>
      <w:spacing w:after="200" w:line="276" w:lineRule="auto"/>
      <w:outlineLvl w:val="0"/>
    </w:pPr>
    <w:rPr>
      <w:rFonts w:eastAsia="Calibri"/>
      <w:b/>
      <w:bCs/>
      <w:lang w:val="en-US" w:eastAsia="en-US"/>
    </w:rPr>
  </w:style>
  <w:style w:type="paragraph" w:styleId="2">
    <w:name w:val="heading 2"/>
    <w:aliases w:val="Заголовок 2 Maximyz,Заголовок 2 Знак Знак Знак Знак,Заголовок 2 Знак Знак Знак"/>
    <w:basedOn w:val="a2"/>
    <w:next w:val="a2"/>
    <w:link w:val="21"/>
    <w:qFormat/>
    <w:rsid w:val="004C4781"/>
    <w:pPr>
      <w:numPr>
        <w:ilvl w:val="1"/>
        <w:numId w:val="13"/>
      </w:numPr>
      <w:spacing w:after="200" w:line="276" w:lineRule="auto"/>
      <w:outlineLvl w:val="1"/>
    </w:pPr>
    <w:rPr>
      <w:rFonts w:eastAsia="Calibri"/>
      <w:b/>
      <w:bCs/>
      <w:lang w:eastAsia="en-US"/>
    </w:rPr>
  </w:style>
  <w:style w:type="paragraph" w:styleId="3">
    <w:name w:val="heading 3"/>
    <w:aliases w:val="Заголовок 3 Maximyz,Заголовок 3 Знак + 12 pt,не полужирный,влево,Перед:  0 пт,Пос...,Заголовок 3 Знак +,Знак,Пер..., Знак4"/>
    <w:basedOn w:val="a3"/>
    <w:next w:val="a2"/>
    <w:link w:val="32"/>
    <w:qFormat/>
    <w:rsid w:val="004C4781"/>
    <w:pPr>
      <w:numPr>
        <w:ilvl w:val="2"/>
        <w:numId w:val="13"/>
      </w:numPr>
      <w:spacing w:after="200" w:line="276" w:lineRule="auto"/>
      <w:outlineLvl w:val="2"/>
    </w:pPr>
    <w:rPr>
      <w:b/>
      <w:bCs/>
      <w:szCs w:val="24"/>
      <w:lang w:val="en-US" w:eastAsia="en-US"/>
    </w:rPr>
  </w:style>
  <w:style w:type="paragraph" w:styleId="40">
    <w:name w:val="heading 4"/>
    <w:basedOn w:val="a2"/>
    <w:next w:val="a2"/>
    <w:link w:val="41"/>
    <w:qFormat/>
    <w:rsid w:val="00C4251C"/>
    <w:pPr>
      <w:keepNext/>
      <w:spacing w:before="240" w:after="60" w:line="276" w:lineRule="auto"/>
      <w:outlineLvl w:val="3"/>
    </w:pPr>
    <w:rPr>
      <w:rFonts w:ascii="Calibri" w:hAnsi="Calibri"/>
      <w:b/>
      <w:bCs/>
      <w:sz w:val="28"/>
      <w:szCs w:val="28"/>
      <w:lang w:eastAsia="en-US"/>
    </w:rPr>
  </w:style>
  <w:style w:type="paragraph" w:styleId="5">
    <w:name w:val="heading 5"/>
    <w:basedOn w:val="a2"/>
    <w:next w:val="a2"/>
    <w:link w:val="50"/>
    <w:qFormat/>
    <w:rsid w:val="00C4251C"/>
    <w:pPr>
      <w:keepNext/>
      <w:keepLines/>
      <w:spacing w:before="200"/>
      <w:outlineLvl w:val="4"/>
    </w:pPr>
    <w:rPr>
      <w:rFonts w:ascii="Cambria" w:hAnsi="Cambria"/>
      <w:color w:val="243F60"/>
      <w:szCs w:val="20"/>
    </w:rPr>
  </w:style>
  <w:style w:type="paragraph" w:styleId="6">
    <w:name w:val="heading 6"/>
    <w:basedOn w:val="a2"/>
    <w:next w:val="a2"/>
    <w:link w:val="60"/>
    <w:qFormat/>
    <w:rsid w:val="00C4251C"/>
    <w:pPr>
      <w:keepNext/>
      <w:keepLines/>
      <w:spacing w:before="200"/>
      <w:outlineLvl w:val="5"/>
    </w:pPr>
    <w:rPr>
      <w:rFonts w:ascii="Cambria" w:hAnsi="Cambria"/>
      <w:i/>
      <w:iCs/>
      <w:color w:val="243F60"/>
      <w:szCs w:val="20"/>
    </w:rPr>
  </w:style>
  <w:style w:type="paragraph" w:styleId="7">
    <w:name w:val="heading 7"/>
    <w:basedOn w:val="a2"/>
    <w:next w:val="a2"/>
    <w:link w:val="70"/>
    <w:qFormat/>
    <w:rsid w:val="00C4251C"/>
    <w:pPr>
      <w:keepNext/>
      <w:keepLines/>
      <w:spacing w:before="200"/>
      <w:outlineLvl w:val="6"/>
    </w:pPr>
    <w:rPr>
      <w:rFonts w:ascii="Cambria" w:hAnsi="Cambria"/>
      <w:i/>
      <w:iCs/>
      <w:color w:val="404040"/>
      <w:szCs w:val="20"/>
    </w:rPr>
  </w:style>
  <w:style w:type="paragraph" w:styleId="8">
    <w:name w:val="heading 8"/>
    <w:basedOn w:val="a2"/>
    <w:next w:val="a2"/>
    <w:link w:val="80"/>
    <w:qFormat/>
    <w:rsid w:val="00C4251C"/>
    <w:pPr>
      <w:keepNext/>
      <w:keepLines/>
      <w:spacing w:before="200"/>
      <w:outlineLvl w:val="7"/>
    </w:pPr>
    <w:rPr>
      <w:rFonts w:ascii="Cambria" w:hAnsi="Cambria"/>
      <w:color w:val="404040"/>
      <w:szCs w:val="20"/>
    </w:rPr>
  </w:style>
  <w:style w:type="paragraph" w:styleId="9">
    <w:name w:val="heading 9"/>
    <w:basedOn w:val="a2"/>
    <w:next w:val="a2"/>
    <w:link w:val="90"/>
    <w:rsid w:val="00C4251C"/>
    <w:pPr>
      <w:keepNext/>
      <w:keepLines/>
      <w:spacing w:before="200"/>
      <w:outlineLvl w:val="8"/>
    </w:pPr>
    <w:rPr>
      <w:rFonts w:ascii="Cambria" w:hAnsi="Cambria"/>
      <w:i/>
      <w:iCs/>
      <w:color w:val="40404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2"/>
    <w:next w:val="a2"/>
    <w:link w:val="a8"/>
    <w:uiPriority w:val="35"/>
    <w:qFormat/>
    <w:rsid w:val="00680EF2"/>
    <w:rPr>
      <w:bCs/>
      <w:sz w:val="20"/>
      <w:szCs w:val="20"/>
    </w:rPr>
  </w:style>
  <w:style w:type="paragraph" w:customStyle="1" w:styleId="MTDisplayEquation">
    <w:name w:val="MTDisplayEquation"/>
    <w:basedOn w:val="a2"/>
    <w:next w:val="a2"/>
    <w:link w:val="MTDisplayEquation0"/>
    <w:rsid w:val="00877B4D"/>
    <w:pPr>
      <w:keepNext/>
      <w:tabs>
        <w:tab w:val="center" w:pos="4680"/>
        <w:tab w:val="right" w:pos="9360"/>
      </w:tabs>
    </w:pPr>
  </w:style>
  <w:style w:type="character" w:customStyle="1" w:styleId="MTDisplayEquation0">
    <w:name w:val="MTDisplayEquation Знак"/>
    <w:basedOn w:val="a4"/>
    <w:link w:val="MTDisplayEquation"/>
    <w:rsid w:val="00877B4D"/>
    <w:rPr>
      <w:sz w:val="24"/>
      <w:szCs w:val="24"/>
    </w:rPr>
  </w:style>
  <w:style w:type="paragraph" w:styleId="a9">
    <w:name w:val="Balloon Text"/>
    <w:basedOn w:val="a2"/>
    <w:link w:val="aa"/>
    <w:rsid w:val="004103CE"/>
    <w:rPr>
      <w:rFonts w:ascii="Tahoma" w:hAnsi="Tahoma" w:cs="Tahoma"/>
      <w:sz w:val="16"/>
      <w:szCs w:val="16"/>
      <w:lang w:eastAsia="en-US"/>
    </w:rPr>
  </w:style>
  <w:style w:type="character" w:customStyle="1" w:styleId="aa">
    <w:name w:val="Текст выноски Знак"/>
    <w:basedOn w:val="a4"/>
    <w:link w:val="a9"/>
    <w:uiPriority w:val="99"/>
    <w:locked/>
    <w:rsid w:val="004103CE"/>
    <w:rPr>
      <w:rFonts w:ascii="Tahoma" w:hAnsi="Tahoma" w:cs="Tahoma"/>
      <w:sz w:val="16"/>
      <w:szCs w:val="16"/>
      <w:lang w:val="ru-RU" w:eastAsia="en-US" w:bidi="ar-SA"/>
    </w:rPr>
  </w:style>
  <w:style w:type="character" w:customStyle="1" w:styleId="11">
    <w:name w:val="Заголовок 1 Знак"/>
    <w:aliases w:val="Заголовок 1 Maximyz Знак,Ариал11 Знак,Заголовок 1 абб Знак,Заголовок 1mik Знак"/>
    <w:basedOn w:val="a4"/>
    <w:link w:val="1"/>
    <w:rsid w:val="00C4251C"/>
    <w:rPr>
      <w:rFonts w:eastAsia="Calibri"/>
      <w:b/>
      <w:bCs/>
      <w:sz w:val="24"/>
      <w:szCs w:val="24"/>
      <w:lang w:val="en-US" w:eastAsia="en-US"/>
    </w:rPr>
  </w:style>
  <w:style w:type="character" w:customStyle="1" w:styleId="21">
    <w:name w:val="Заголовок 2 Знак"/>
    <w:aliases w:val="Заголовок 2 Maximyz Знак,Заголовок 2 Знак Знак Знак Знак Знак,Заголовок 2 Знак Знак Знак Знак1"/>
    <w:basedOn w:val="a4"/>
    <w:link w:val="2"/>
    <w:rsid w:val="00C4251C"/>
    <w:rPr>
      <w:rFonts w:eastAsia="Calibri"/>
      <w:b/>
      <w:bCs/>
      <w:sz w:val="24"/>
      <w:szCs w:val="24"/>
      <w:lang w:eastAsia="en-US"/>
    </w:rPr>
  </w:style>
  <w:style w:type="character" w:customStyle="1" w:styleId="32">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
    <w:basedOn w:val="a4"/>
    <w:link w:val="3"/>
    <w:rsid w:val="00C4251C"/>
    <w:rPr>
      <w:rFonts w:eastAsia="Calibri"/>
      <w:b/>
      <w:bCs/>
      <w:sz w:val="24"/>
      <w:szCs w:val="24"/>
      <w:lang w:val="en-US" w:eastAsia="en-US"/>
    </w:rPr>
  </w:style>
  <w:style w:type="character" w:customStyle="1" w:styleId="41">
    <w:name w:val="Заголовок 4 Знак"/>
    <w:basedOn w:val="a4"/>
    <w:link w:val="40"/>
    <w:rsid w:val="00C4251C"/>
    <w:rPr>
      <w:rFonts w:ascii="Calibri" w:hAnsi="Calibri"/>
      <w:b/>
      <w:bCs/>
      <w:sz w:val="28"/>
      <w:szCs w:val="28"/>
      <w:lang w:val="ru-RU" w:eastAsia="en-US" w:bidi="ar-SA"/>
    </w:rPr>
  </w:style>
  <w:style w:type="character" w:customStyle="1" w:styleId="50">
    <w:name w:val="Заголовок 5 Знак"/>
    <w:basedOn w:val="a4"/>
    <w:link w:val="5"/>
    <w:rsid w:val="00C4251C"/>
    <w:rPr>
      <w:rFonts w:ascii="Cambria" w:hAnsi="Cambria"/>
      <w:color w:val="243F60"/>
      <w:sz w:val="24"/>
      <w:lang w:val="ru-RU" w:eastAsia="ru-RU" w:bidi="ar-SA"/>
    </w:rPr>
  </w:style>
  <w:style w:type="character" w:customStyle="1" w:styleId="60">
    <w:name w:val="Заголовок 6 Знак"/>
    <w:basedOn w:val="a4"/>
    <w:link w:val="6"/>
    <w:rsid w:val="00C4251C"/>
    <w:rPr>
      <w:rFonts w:ascii="Cambria" w:hAnsi="Cambria"/>
      <w:i/>
      <w:iCs/>
      <w:color w:val="243F60"/>
      <w:sz w:val="24"/>
      <w:lang w:val="ru-RU" w:eastAsia="ru-RU" w:bidi="ar-SA"/>
    </w:rPr>
  </w:style>
  <w:style w:type="character" w:customStyle="1" w:styleId="70">
    <w:name w:val="Заголовок 7 Знак"/>
    <w:basedOn w:val="a4"/>
    <w:link w:val="7"/>
    <w:rsid w:val="00C4251C"/>
    <w:rPr>
      <w:rFonts w:ascii="Cambria" w:hAnsi="Cambria"/>
      <w:i/>
      <w:iCs/>
      <w:color w:val="404040"/>
      <w:sz w:val="24"/>
      <w:lang w:val="ru-RU" w:eastAsia="ru-RU" w:bidi="ar-SA"/>
    </w:rPr>
  </w:style>
  <w:style w:type="character" w:customStyle="1" w:styleId="80">
    <w:name w:val="Заголовок 8 Знак"/>
    <w:basedOn w:val="a4"/>
    <w:link w:val="8"/>
    <w:rsid w:val="00C4251C"/>
    <w:rPr>
      <w:rFonts w:ascii="Cambria" w:hAnsi="Cambria"/>
      <w:color w:val="404040"/>
      <w:sz w:val="24"/>
      <w:lang w:val="ru-RU" w:eastAsia="ru-RU" w:bidi="ar-SA"/>
    </w:rPr>
  </w:style>
  <w:style w:type="character" w:customStyle="1" w:styleId="90">
    <w:name w:val="Заголовок 9 Знак"/>
    <w:basedOn w:val="a4"/>
    <w:link w:val="9"/>
    <w:rsid w:val="00C4251C"/>
    <w:rPr>
      <w:rFonts w:ascii="Cambria" w:hAnsi="Cambria"/>
      <w:i/>
      <w:iCs/>
      <w:color w:val="404040"/>
      <w:sz w:val="24"/>
      <w:lang w:val="ru-RU" w:eastAsia="ru-RU" w:bidi="ar-SA"/>
    </w:rPr>
  </w:style>
  <w:style w:type="numbering" w:customStyle="1" w:styleId="12">
    <w:name w:val="Нет списка1"/>
    <w:next w:val="a6"/>
    <w:semiHidden/>
    <w:rsid w:val="00C4251C"/>
  </w:style>
  <w:style w:type="paragraph" w:styleId="ab">
    <w:name w:val="header"/>
    <w:basedOn w:val="a2"/>
    <w:link w:val="ac"/>
    <w:rsid w:val="00C4251C"/>
    <w:pPr>
      <w:tabs>
        <w:tab w:val="center" w:pos="4677"/>
        <w:tab w:val="right" w:pos="9355"/>
      </w:tabs>
    </w:pPr>
  </w:style>
  <w:style w:type="character" w:customStyle="1" w:styleId="ac">
    <w:name w:val="Верхний колонтитул Знак"/>
    <w:basedOn w:val="a4"/>
    <w:link w:val="ab"/>
    <w:uiPriority w:val="99"/>
    <w:rsid w:val="00C4251C"/>
    <w:rPr>
      <w:sz w:val="24"/>
      <w:szCs w:val="24"/>
      <w:lang w:val="ru-RU" w:eastAsia="ru-RU" w:bidi="ar-SA"/>
    </w:rPr>
  </w:style>
  <w:style w:type="paragraph" w:styleId="ad">
    <w:name w:val="footer"/>
    <w:basedOn w:val="a2"/>
    <w:link w:val="ae"/>
    <w:uiPriority w:val="99"/>
    <w:rsid w:val="00C4251C"/>
    <w:pPr>
      <w:tabs>
        <w:tab w:val="center" w:pos="4677"/>
        <w:tab w:val="right" w:pos="9355"/>
      </w:tabs>
    </w:pPr>
  </w:style>
  <w:style w:type="character" w:customStyle="1" w:styleId="ae">
    <w:name w:val="Нижний колонтитул Знак"/>
    <w:basedOn w:val="a4"/>
    <w:link w:val="ad"/>
    <w:uiPriority w:val="99"/>
    <w:rsid w:val="00C4251C"/>
    <w:rPr>
      <w:sz w:val="24"/>
      <w:szCs w:val="24"/>
      <w:lang w:val="ru-RU" w:eastAsia="ru-RU" w:bidi="ar-SA"/>
    </w:rPr>
  </w:style>
  <w:style w:type="paragraph" w:styleId="af">
    <w:name w:val="Plain Text"/>
    <w:basedOn w:val="a2"/>
    <w:link w:val="af0"/>
    <w:rsid w:val="00C4251C"/>
    <w:rPr>
      <w:rFonts w:ascii="Courier New" w:hAnsi="Courier New" w:cs="Courier New"/>
      <w:sz w:val="20"/>
      <w:szCs w:val="20"/>
    </w:rPr>
  </w:style>
  <w:style w:type="character" w:customStyle="1" w:styleId="af0">
    <w:name w:val="Текст Знак"/>
    <w:basedOn w:val="a4"/>
    <w:link w:val="af"/>
    <w:rsid w:val="00C4251C"/>
    <w:rPr>
      <w:rFonts w:ascii="Courier New" w:hAnsi="Courier New" w:cs="Courier New"/>
      <w:lang w:val="ru-RU" w:eastAsia="ru-RU" w:bidi="ar-SA"/>
    </w:rPr>
  </w:style>
  <w:style w:type="paragraph" w:styleId="af1">
    <w:name w:val="Normal (Web)"/>
    <w:basedOn w:val="a2"/>
    <w:uiPriority w:val="99"/>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2">
    <w:name w:val="Table Grid"/>
    <w:basedOn w:val="a5"/>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
    <w:rsid w:val="003123D2"/>
    <w:pPr>
      <w:numPr>
        <w:numId w:val="6"/>
      </w:numPr>
      <w:spacing w:line="360" w:lineRule="auto"/>
    </w:pPr>
  </w:style>
  <w:style w:type="paragraph" w:customStyle="1" w:styleId="Maximyz0">
    <w:name w:val="Maximyz Обычный"/>
    <w:basedOn w:val="a2"/>
    <w:qFormat/>
    <w:rsid w:val="0000509A"/>
    <w:pPr>
      <w:spacing w:line="360" w:lineRule="auto"/>
      <w:ind w:firstLine="709"/>
      <w:jc w:val="both"/>
    </w:pPr>
    <w:rPr>
      <w:rFonts w:eastAsia="Calibri"/>
      <w:szCs w:val="20"/>
    </w:rPr>
  </w:style>
  <w:style w:type="paragraph" w:styleId="af3">
    <w:name w:val="Title"/>
    <w:basedOn w:val="a2"/>
    <w:next w:val="a2"/>
    <w:link w:val="af4"/>
    <w:uiPriority w:val="99"/>
    <w:rsid w:val="00C4251C"/>
    <w:pPr>
      <w:pBdr>
        <w:bottom w:val="single" w:sz="4" w:space="1" w:color="auto"/>
      </w:pBdr>
      <w:contextualSpacing/>
    </w:pPr>
    <w:rPr>
      <w:rFonts w:ascii="Cambria" w:hAnsi="Cambria"/>
      <w:spacing w:val="5"/>
      <w:sz w:val="52"/>
      <w:szCs w:val="52"/>
    </w:rPr>
  </w:style>
  <w:style w:type="character" w:customStyle="1" w:styleId="af4">
    <w:name w:val="Заголовок Знак"/>
    <w:basedOn w:val="a4"/>
    <w:link w:val="af3"/>
    <w:uiPriority w:val="99"/>
    <w:rsid w:val="00C4251C"/>
    <w:rPr>
      <w:rFonts w:ascii="Cambria" w:hAnsi="Cambria"/>
      <w:spacing w:val="5"/>
      <w:sz w:val="52"/>
      <w:szCs w:val="52"/>
      <w:lang w:val="ru-RU" w:eastAsia="ru-RU" w:bidi="ar-SA"/>
    </w:rPr>
  </w:style>
  <w:style w:type="paragraph" w:styleId="af5">
    <w:name w:val="Subtitle"/>
    <w:basedOn w:val="a2"/>
    <w:next w:val="a2"/>
    <w:link w:val="af6"/>
    <w:uiPriority w:val="11"/>
    <w:rsid w:val="00C4251C"/>
    <w:pPr>
      <w:spacing w:after="600"/>
    </w:pPr>
    <w:rPr>
      <w:rFonts w:ascii="Cambria" w:hAnsi="Cambria"/>
      <w:i/>
      <w:iCs/>
      <w:spacing w:val="13"/>
      <w:szCs w:val="20"/>
    </w:rPr>
  </w:style>
  <w:style w:type="character" w:customStyle="1" w:styleId="af6">
    <w:name w:val="Подзаголовок Знак"/>
    <w:basedOn w:val="a4"/>
    <w:link w:val="af5"/>
    <w:uiPriority w:val="11"/>
    <w:rsid w:val="00C4251C"/>
    <w:rPr>
      <w:rFonts w:ascii="Cambria" w:hAnsi="Cambria"/>
      <w:i/>
      <w:iCs/>
      <w:spacing w:val="13"/>
      <w:sz w:val="24"/>
      <w:lang w:val="ru-RU" w:eastAsia="ru-RU" w:bidi="ar-SA"/>
    </w:rPr>
  </w:style>
  <w:style w:type="character" w:styleId="af7">
    <w:name w:val="Strong"/>
    <w:qFormat/>
    <w:rsid w:val="00C4251C"/>
    <w:rPr>
      <w:b/>
      <w:bCs/>
    </w:rPr>
  </w:style>
  <w:style w:type="paragraph" w:styleId="a3">
    <w:name w:val="List Paragraph"/>
    <w:aliases w:val="ТАБЛИЦА"/>
    <w:basedOn w:val="a2"/>
    <w:link w:val="af8"/>
    <w:uiPriority w:val="34"/>
    <w:qFormat/>
    <w:rsid w:val="00C4251C"/>
    <w:pPr>
      <w:ind w:left="720"/>
      <w:contextualSpacing/>
    </w:pPr>
    <w:rPr>
      <w:rFonts w:eastAsia="Calibri"/>
      <w:szCs w:val="20"/>
    </w:rPr>
  </w:style>
  <w:style w:type="paragraph" w:styleId="13">
    <w:name w:val="toc 1"/>
    <w:basedOn w:val="a2"/>
    <w:next w:val="a2"/>
    <w:autoRedefine/>
    <w:uiPriority w:val="39"/>
    <w:unhideWhenUsed/>
    <w:rsid w:val="00C43A02"/>
    <w:pPr>
      <w:spacing w:before="120" w:after="120"/>
    </w:pPr>
    <w:rPr>
      <w:rFonts w:asciiTheme="minorHAnsi" w:hAnsiTheme="minorHAnsi" w:cstheme="minorHAnsi"/>
      <w:b/>
      <w:bCs/>
      <w:caps/>
      <w:sz w:val="20"/>
      <w:szCs w:val="20"/>
    </w:rPr>
  </w:style>
  <w:style w:type="paragraph" w:styleId="22">
    <w:name w:val="toc 2"/>
    <w:basedOn w:val="a2"/>
    <w:next w:val="a2"/>
    <w:autoRedefine/>
    <w:uiPriority w:val="39"/>
    <w:unhideWhenUsed/>
    <w:rsid w:val="00951778"/>
    <w:pPr>
      <w:tabs>
        <w:tab w:val="left" w:pos="720"/>
        <w:tab w:val="right" w:leader="dot" w:pos="10195"/>
      </w:tabs>
      <w:ind w:left="240"/>
      <w:jc w:val="both"/>
    </w:pPr>
    <w:rPr>
      <w:rFonts w:asciiTheme="minorHAnsi" w:hAnsiTheme="minorHAnsi" w:cstheme="minorHAnsi"/>
      <w:smallCaps/>
      <w:sz w:val="20"/>
      <w:szCs w:val="20"/>
    </w:rPr>
  </w:style>
  <w:style w:type="character" w:styleId="af9">
    <w:name w:val="Hyperlink"/>
    <w:basedOn w:val="a4"/>
    <w:uiPriority w:val="99"/>
    <w:unhideWhenUsed/>
    <w:rsid w:val="00C4251C"/>
    <w:rPr>
      <w:color w:val="0000FF"/>
      <w:u w:val="single"/>
    </w:rPr>
  </w:style>
  <w:style w:type="character" w:styleId="afa">
    <w:name w:val="Emphasis"/>
    <w:rsid w:val="00C4251C"/>
    <w:rPr>
      <w:b/>
      <w:bCs/>
      <w:i/>
      <w:iCs/>
      <w:spacing w:val="10"/>
      <w:bdr w:val="none" w:sz="0" w:space="0" w:color="auto"/>
      <w:shd w:val="clear" w:color="auto" w:fill="auto"/>
    </w:rPr>
  </w:style>
  <w:style w:type="paragraph" w:styleId="afb">
    <w:name w:val="No Spacing"/>
    <w:aliases w:val="РАЗДЕЛ"/>
    <w:basedOn w:val="a2"/>
    <w:link w:val="afc"/>
    <w:uiPriority w:val="1"/>
    <w:qFormat/>
    <w:rsid w:val="00C4251C"/>
    <w:rPr>
      <w:rFonts w:eastAsia="Calibri"/>
      <w:szCs w:val="20"/>
    </w:rPr>
  </w:style>
  <w:style w:type="paragraph" w:styleId="23">
    <w:name w:val="Quote"/>
    <w:basedOn w:val="a2"/>
    <w:next w:val="a2"/>
    <w:link w:val="24"/>
    <w:uiPriority w:val="29"/>
    <w:rsid w:val="00C4251C"/>
    <w:pPr>
      <w:spacing w:before="200"/>
      <w:ind w:left="360" w:right="360"/>
    </w:pPr>
    <w:rPr>
      <w:rFonts w:eastAsia="Calibri"/>
      <w:i/>
      <w:iCs/>
      <w:szCs w:val="20"/>
    </w:rPr>
  </w:style>
  <w:style w:type="character" w:customStyle="1" w:styleId="24">
    <w:name w:val="Цитата 2 Знак"/>
    <w:basedOn w:val="a4"/>
    <w:link w:val="23"/>
    <w:uiPriority w:val="29"/>
    <w:rsid w:val="00C4251C"/>
    <w:rPr>
      <w:rFonts w:eastAsia="Calibri"/>
      <w:i/>
      <w:iCs/>
      <w:sz w:val="24"/>
      <w:lang w:val="ru-RU" w:eastAsia="ru-RU" w:bidi="ar-SA"/>
    </w:rPr>
  </w:style>
  <w:style w:type="paragraph" w:styleId="afd">
    <w:name w:val="Intense Quote"/>
    <w:basedOn w:val="a2"/>
    <w:next w:val="a2"/>
    <w:link w:val="afe"/>
    <w:uiPriority w:val="30"/>
    <w:rsid w:val="00C4251C"/>
    <w:pPr>
      <w:pBdr>
        <w:bottom w:val="single" w:sz="4" w:space="1" w:color="auto"/>
      </w:pBdr>
      <w:spacing w:before="200" w:after="280"/>
      <w:ind w:left="1008" w:right="1152"/>
      <w:jc w:val="both"/>
    </w:pPr>
    <w:rPr>
      <w:rFonts w:eastAsia="Calibri"/>
      <w:b/>
      <w:bCs/>
      <w:i/>
      <w:iCs/>
      <w:szCs w:val="20"/>
    </w:rPr>
  </w:style>
  <w:style w:type="character" w:customStyle="1" w:styleId="afe">
    <w:name w:val="Выделенная цитата Знак"/>
    <w:basedOn w:val="a4"/>
    <w:link w:val="afd"/>
    <w:uiPriority w:val="30"/>
    <w:rsid w:val="00C4251C"/>
    <w:rPr>
      <w:rFonts w:eastAsia="Calibri"/>
      <w:b/>
      <w:bCs/>
      <w:i/>
      <w:iCs/>
      <w:sz w:val="24"/>
      <w:lang w:val="ru-RU" w:eastAsia="ru-RU" w:bidi="ar-SA"/>
    </w:rPr>
  </w:style>
  <w:style w:type="character" w:styleId="aff">
    <w:name w:val="Subtle Emphasis"/>
    <w:uiPriority w:val="19"/>
    <w:rsid w:val="00C4251C"/>
    <w:rPr>
      <w:i/>
      <w:iCs/>
    </w:rPr>
  </w:style>
  <w:style w:type="character" w:styleId="aff0">
    <w:name w:val="Intense Emphasis"/>
    <w:uiPriority w:val="21"/>
    <w:rsid w:val="00C4251C"/>
    <w:rPr>
      <w:b/>
      <w:bCs/>
    </w:rPr>
  </w:style>
  <w:style w:type="character" w:styleId="aff1">
    <w:name w:val="Subtle Reference"/>
    <w:uiPriority w:val="31"/>
    <w:rsid w:val="00C4251C"/>
    <w:rPr>
      <w:smallCaps/>
    </w:rPr>
  </w:style>
  <w:style w:type="character" w:styleId="aff2">
    <w:name w:val="Intense Reference"/>
    <w:uiPriority w:val="32"/>
    <w:rsid w:val="00C4251C"/>
    <w:rPr>
      <w:smallCaps/>
      <w:spacing w:val="5"/>
      <w:u w:val="single"/>
    </w:rPr>
  </w:style>
  <w:style w:type="character" w:styleId="aff3">
    <w:name w:val="Book Title"/>
    <w:uiPriority w:val="33"/>
    <w:rsid w:val="00C4251C"/>
    <w:rPr>
      <w:i/>
      <w:iCs/>
      <w:smallCaps/>
      <w:spacing w:val="5"/>
    </w:rPr>
  </w:style>
  <w:style w:type="paragraph" w:customStyle="1" w:styleId="110">
    <w:name w:val="Заголовок 11"/>
    <w:basedOn w:val="a2"/>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4">
    <w:name w:val="Наполнение"/>
    <w:basedOn w:val="a2"/>
    <w:link w:val="aff5"/>
    <w:rsid w:val="00C4251C"/>
    <w:pPr>
      <w:ind w:right="284" w:firstLine="1134"/>
      <w:contextualSpacing/>
    </w:pPr>
    <w:rPr>
      <w:rFonts w:cs="Arial"/>
      <w:szCs w:val="20"/>
    </w:rPr>
  </w:style>
  <w:style w:type="paragraph" w:customStyle="1" w:styleId="p">
    <w:name w:val="p"/>
    <w:basedOn w:val="a2"/>
    <w:rsid w:val="00C4251C"/>
    <w:pPr>
      <w:spacing w:before="48" w:after="48"/>
      <w:ind w:firstLine="480"/>
      <w:jc w:val="both"/>
    </w:pPr>
    <w:rPr>
      <w:szCs w:val="20"/>
    </w:rPr>
  </w:style>
  <w:style w:type="paragraph" w:customStyle="1" w:styleId="FR1">
    <w:name w:val="FR1"/>
    <w:link w:val="FR10"/>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2">
    <w:name w:val="Maximyz Обычный текст"/>
    <w:basedOn w:val="a2"/>
    <w:rsid w:val="00A23392"/>
    <w:pPr>
      <w:spacing w:line="360" w:lineRule="auto"/>
      <w:jc w:val="both"/>
    </w:pPr>
  </w:style>
  <w:style w:type="paragraph" w:customStyle="1" w:styleId="14">
    <w:name w:val="Стиль1"/>
    <w:basedOn w:val="a2"/>
    <w:rsid w:val="00BF4134"/>
    <w:pPr>
      <w:spacing w:line="360" w:lineRule="auto"/>
      <w:jc w:val="both"/>
    </w:pPr>
    <w:rPr>
      <w:rFonts w:eastAsia="Calibri"/>
      <w:b/>
      <w:szCs w:val="20"/>
    </w:rPr>
  </w:style>
  <w:style w:type="paragraph" w:customStyle="1" w:styleId="25">
    <w:name w:val="Стиль2"/>
    <w:basedOn w:val="a2"/>
    <w:rsid w:val="00BF4134"/>
    <w:pPr>
      <w:spacing w:line="360" w:lineRule="auto"/>
      <w:jc w:val="both"/>
    </w:pPr>
    <w:rPr>
      <w:rFonts w:eastAsia="Calibri"/>
      <w:b/>
      <w:szCs w:val="20"/>
    </w:rPr>
  </w:style>
  <w:style w:type="paragraph" w:customStyle="1" w:styleId="33">
    <w:name w:val="Стиль3"/>
    <w:basedOn w:val="a2"/>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
    <w:name w:val="Maximyz Заголовок 3"/>
    <w:basedOn w:val="Maximyz20"/>
    <w:rsid w:val="00C4251C"/>
  </w:style>
  <w:style w:type="character" w:customStyle="1" w:styleId="34">
    <w:name w:val="Знак Знак3"/>
    <w:basedOn w:val="a4"/>
    <w:rsid w:val="00C4251C"/>
    <w:rPr>
      <w:rFonts w:ascii="Tahoma" w:eastAsia="Calibri" w:hAnsi="Tahoma" w:cs="Tahoma"/>
      <w:sz w:val="16"/>
      <w:szCs w:val="16"/>
      <w:lang w:eastAsia="ru-RU"/>
    </w:rPr>
  </w:style>
  <w:style w:type="paragraph" w:customStyle="1" w:styleId="aff6">
    <w:name w:val="Знак Знак Знак Знак"/>
    <w:basedOn w:val="a2"/>
    <w:rsid w:val="00C4251C"/>
    <w:pPr>
      <w:spacing w:after="160" w:line="240" w:lineRule="exact"/>
    </w:pPr>
    <w:rPr>
      <w:rFonts w:ascii="Verdana" w:hAnsi="Verdana" w:cs="Verdana"/>
      <w:sz w:val="20"/>
      <w:szCs w:val="20"/>
      <w:lang w:val="en-US" w:eastAsia="en-US"/>
    </w:rPr>
  </w:style>
  <w:style w:type="character" w:styleId="aff7">
    <w:name w:val="page number"/>
    <w:basedOn w:val="a4"/>
    <w:rsid w:val="00C4251C"/>
  </w:style>
  <w:style w:type="paragraph" w:styleId="aff8">
    <w:name w:val="Body Text Indent"/>
    <w:aliases w:val="Основной текст 1"/>
    <w:basedOn w:val="a2"/>
    <w:link w:val="aff9"/>
    <w:uiPriority w:val="99"/>
    <w:rsid w:val="00C4251C"/>
    <w:pPr>
      <w:autoSpaceDE w:val="0"/>
      <w:autoSpaceDN w:val="0"/>
      <w:spacing w:after="120" w:line="480" w:lineRule="auto"/>
    </w:pPr>
  </w:style>
  <w:style w:type="character" w:customStyle="1" w:styleId="aff9">
    <w:name w:val="Основной текст с отступом Знак"/>
    <w:aliases w:val="Основной текст 1 Знак"/>
    <w:basedOn w:val="a4"/>
    <w:link w:val="aff8"/>
    <w:uiPriority w:val="99"/>
    <w:rsid w:val="00C4251C"/>
    <w:rPr>
      <w:sz w:val="24"/>
      <w:szCs w:val="24"/>
      <w:lang w:val="ru-RU" w:eastAsia="ru-RU" w:bidi="ar-SA"/>
    </w:rPr>
  </w:style>
  <w:style w:type="paragraph" w:customStyle="1" w:styleId="310">
    <w:name w:val="Заголовок 31"/>
    <w:basedOn w:val="a2"/>
    <w:rsid w:val="00C4251C"/>
    <w:pPr>
      <w:autoSpaceDE w:val="0"/>
      <w:autoSpaceDN w:val="0"/>
      <w:spacing w:before="225" w:after="75"/>
      <w:ind w:left="375"/>
      <w:outlineLvl w:val="3"/>
    </w:pPr>
    <w:rPr>
      <w:rFonts w:ascii="Verdana" w:hAnsi="Verdana" w:cs="Verdana"/>
      <w:b/>
      <w:bCs/>
      <w:color w:val="800000"/>
      <w:sz w:val="20"/>
      <w:szCs w:val="20"/>
    </w:rPr>
  </w:style>
  <w:style w:type="paragraph" w:styleId="affa">
    <w:name w:val="TOC Heading"/>
    <w:basedOn w:val="1"/>
    <w:next w:val="a2"/>
    <w:uiPriority w:val="39"/>
    <w:rsid w:val="00C4251C"/>
    <w:pPr>
      <w:keepLines/>
      <w:outlineLvl w:val="9"/>
    </w:pPr>
    <w:rPr>
      <w:color w:val="365F91"/>
    </w:rPr>
  </w:style>
  <w:style w:type="paragraph" w:styleId="affb">
    <w:name w:val="Body Text"/>
    <w:aliases w:val="Знак1 Знак"/>
    <w:basedOn w:val="a2"/>
    <w:link w:val="affc"/>
    <w:qFormat/>
    <w:rsid w:val="00C4251C"/>
    <w:pPr>
      <w:spacing w:after="120"/>
    </w:pPr>
  </w:style>
  <w:style w:type="character" w:customStyle="1" w:styleId="affc">
    <w:name w:val="Основной текст Знак"/>
    <w:aliases w:val="Знак1 Знак Знак"/>
    <w:basedOn w:val="a4"/>
    <w:link w:val="affb"/>
    <w:rsid w:val="00C4251C"/>
    <w:rPr>
      <w:sz w:val="24"/>
      <w:szCs w:val="24"/>
      <w:lang w:val="ru-RU" w:eastAsia="ru-RU" w:bidi="ar-SA"/>
    </w:rPr>
  </w:style>
  <w:style w:type="paragraph" w:customStyle="1" w:styleId="15">
    <w:name w:val="заголовок 1"/>
    <w:basedOn w:val="a2"/>
    <w:next w:val="a2"/>
    <w:rsid w:val="00C4251C"/>
    <w:pPr>
      <w:keepNext/>
      <w:autoSpaceDE w:val="0"/>
      <w:autoSpaceDN w:val="0"/>
      <w:outlineLvl w:val="0"/>
    </w:pPr>
    <w:rPr>
      <w:b/>
      <w:bCs/>
      <w:sz w:val="20"/>
      <w:szCs w:val="20"/>
    </w:rPr>
  </w:style>
  <w:style w:type="paragraph" w:styleId="26">
    <w:name w:val="Body Text 2"/>
    <w:basedOn w:val="a2"/>
    <w:link w:val="27"/>
    <w:rsid w:val="00C4251C"/>
    <w:pPr>
      <w:spacing w:after="120" w:line="480" w:lineRule="auto"/>
    </w:pPr>
  </w:style>
  <w:style w:type="character" w:customStyle="1" w:styleId="27">
    <w:name w:val="Основной текст 2 Знак"/>
    <w:basedOn w:val="a4"/>
    <w:link w:val="26"/>
    <w:rsid w:val="00C4251C"/>
    <w:rPr>
      <w:sz w:val="24"/>
      <w:szCs w:val="24"/>
      <w:lang w:val="ru-RU" w:eastAsia="ru-RU" w:bidi="ar-SA"/>
    </w:rPr>
  </w:style>
  <w:style w:type="paragraph" w:styleId="35">
    <w:name w:val="toc 3"/>
    <w:basedOn w:val="a2"/>
    <w:next w:val="a2"/>
    <w:autoRedefine/>
    <w:uiPriority w:val="39"/>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6">
    <w:name w:val="Абзац списка1"/>
    <w:basedOn w:val="a2"/>
    <w:link w:val="ListParagraphChar"/>
    <w:rsid w:val="003A4432"/>
    <w:pPr>
      <w:spacing w:after="200" w:line="276" w:lineRule="auto"/>
      <w:ind w:left="720"/>
      <w:contextualSpacing/>
    </w:pPr>
    <w:rPr>
      <w:rFonts w:ascii="Calibri" w:eastAsia="Calibri" w:hAnsi="Calibri"/>
      <w:sz w:val="22"/>
      <w:szCs w:val="22"/>
      <w:lang w:eastAsia="en-US"/>
    </w:rPr>
  </w:style>
  <w:style w:type="paragraph" w:styleId="affd">
    <w:name w:val="footnote text"/>
    <w:basedOn w:val="a2"/>
    <w:link w:val="17"/>
    <w:rsid w:val="006B67BF"/>
    <w:rPr>
      <w:sz w:val="20"/>
      <w:szCs w:val="20"/>
    </w:rPr>
  </w:style>
  <w:style w:type="character" w:customStyle="1" w:styleId="17">
    <w:name w:val="Текст сноски Знак1"/>
    <w:basedOn w:val="a4"/>
    <w:link w:val="affd"/>
    <w:rsid w:val="006B67BF"/>
  </w:style>
  <w:style w:type="character" w:styleId="affe">
    <w:name w:val="footnote reference"/>
    <w:basedOn w:val="a4"/>
    <w:rsid w:val="006B67BF"/>
    <w:rPr>
      <w:vertAlign w:val="superscript"/>
    </w:rPr>
  </w:style>
  <w:style w:type="paragraph" w:styleId="36">
    <w:name w:val="Body Text Indent 3"/>
    <w:basedOn w:val="a2"/>
    <w:link w:val="37"/>
    <w:rsid w:val="006B67BF"/>
    <w:pPr>
      <w:ind w:firstLine="720"/>
    </w:pPr>
    <w:rPr>
      <w:sz w:val="28"/>
      <w:szCs w:val="28"/>
    </w:rPr>
  </w:style>
  <w:style w:type="character" w:customStyle="1" w:styleId="37">
    <w:name w:val="Основной текст с отступом 3 Знак"/>
    <w:basedOn w:val="a4"/>
    <w:link w:val="36"/>
    <w:rsid w:val="006B67BF"/>
    <w:rPr>
      <w:sz w:val="28"/>
      <w:szCs w:val="28"/>
    </w:rPr>
  </w:style>
  <w:style w:type="paragraph" w:customStyle="1" w:styleId="ConsNonformat">
    <w:name w:val="ConsNonformat"/>
    <w:uiPriority w:val="99"/>
    <w:rsid w:val="006B67BF"/>
    <w:pPr>
      <w:widowControl w:val="0"/>
      <w:autoSpaceDE w:val="0"/>
      <w:autoSpaceDN w:val="0"/>
      <w:adjustRightInd w:val="0"/>
    </w:pPr>
    <w:rPr>
      <w:rFonts w:ascii="Courier New" w:hAnsi="Courier New" w:cs="Courier New"/>
      <w:sz w:val="24"/>
      <w:szCs w:val="24"/>
    </w:rPr>
  </w:style>
  <w:style w:type="paragraph" w:customStyle="1" w:styleId="10">
    <w:name w:val="Уровень 1"/>
    <w:basedOn w:val="1"/>
    <w:rsid w:val="006B67BF"/>
    <w:pPr>
      <w:keepNext/>
      <w:numPr>
        <w:ilvl w:val="2"/>
        <w:numId w:val="1"/>
      </w:numPr>
      <w:spacing w:before="240" w:after="60"/>
    </w:pPr>
    <w:rPr>
      <w:rFonts w:ascii="Arial" w:hAnsi="Arial"/>
      <w:bCs w:val="0"/>
      <w:kern w:val="28"/>
      <w:sz w:val="32"/>
      <w:szCs w:val="32"/>
    </w:rPr>
  </w:style>
  <w:style w:type="paragraph" w:customStyle="1" w:styleId="20">
    <w:name w:val="Уровень 2"/>
    <w:basedOn w:val="a2"/>
    <w:rsid w:val="006B67BF"/>
    <w:pPr>
      <w:numPr>
        <w:ilvl w:val="1"/>
        <w:numId w:val="1"/>
      </w:numPr>
      <w:spacing w:after="60"/>
      <w:jc w:val="both"/>
    </w:pPr>
    <w:rPr>
      <w:sz w:val="28"/>
      <w:szCs w:val="28"/>
    </w:rPr>
  </w:style>
  <w:style w:type="paragraph" w:customStyle="1" w:styleId="30">
    <w:name w:val="Таблица 3"/>
    <w:basedOn w:val="a2"/>
    <w:rsid w:val="006B67BF"/>
    <w:pPr>
      <w:numPr>
        <w:ilvl w:val="3"/>
        <w:numId w:val="1"/>
      </w:numPr>
      <w:overflowPunct w:val="0"/>
      <w:autoSpaceDE w:val="0"/>
      <w:autoSpaceDN w:val="0"/>
      <w:adjustRightInd w:val="0"/>
      <w:jc w:val="both"/>
      <w:textAlignment w:val="baseline"/>
    </w:pPr>
    <w:rPr>
      <w:sz w:val="28"/>
      <w:szCs w:val="20"/>
    </w:rPr>
  </w:style>
  <w:style w:type="paragraph" w:customStyle="1" w:styleId="4">
    <w:name w:val="Уровень 4"/>
    <w:basedOn w:val="a2"/>
    <w:rsid w:val="006B67BF"/>
    <w:pPr>
      <w:numPr>
        <w:ilvl w:val="4"/>
        <w:numId w:val="1"/>
      </w:numPr>
      <w:tabs>
        <w:tab w:val="left" w:pos="-1985"/>
      </w:tabs>
      <w:spacing w:after="60"/>
      <w:jc w:val="both"/>
    </w:pPr>
    <w:rPr>
      <w:sz w:val="28"/>
      <w:szCs w:val="28"/>
    </w:rPr>
  </w:style>
  <w:style w:type="paragraph" w:customStyle="1" w:styleId="a0">
    <w:name w:val="Заголовок раздела ПИ"/>
    <w:basedOn w:val="a2"/>
    <w:next w:val="a2"/>
    <w:rsid w:val="006B67BF"/>
    <w:pPr>
      <w:widowControl w:val="0"/>
      <w:numPr>
        <w:numId w:val="2"/>
      </w:numPr>
      <w:spacing w:before="240" w:after="60" w:line="360" w:lineRule="auto"/>
      <w:jc w:val="both"/>
      <w:outlineLvl w:val="0"/>
    </w:pPr>
    <w:rPr>
      <w:b/>
      <w:bCs/>
      <w:caps/>
      <w:sz w:val="28"/>
      <w:szCs w:val="28"/>
    </w:rPr>
  </w:style>
  <w:style w:type="paragraph" w:customStyle="1" w:styleId="a1">
    <w:name w:val="Текст ПМИ"/>
    <w:basedOn w:val="a2"/>
    <w:rsid w:val="006B67BF"/>
    <w:pPr>
      <w:widowControl w:val="0"/>
      <w:numPr>
        <w:ilvl w:val="1"/>
        <w:numId w:val="2"/>
      </w:numPr>
      <w:spacing w:line="360" w:lineRule="auto"/>
      <w:jc w:val="both"/>
    </w:pPr>
    <w:rPr>
      <w:sz w:val="28"/>
      <w:szCs w:val="28"/>
    </w:rPr>
  </w:style>
  <w:style w:type="paragraph" w:styleId="afff">
    <w:name w:val="List"/>
    <w:basedOn w:val="a2"/>
    <w:rsid w:val="006B67BF"/>
    <w:pPr>
      <w:tabs>
        <w:tab w:val="left" w:pos="720"/>
        <w:tab w:val="left" w:pos="3119"/>
      </w:tabs>
      <w:ind w:left="1078" w:right="567" w:hanging="227"/>
      <w:jc w:val="both"/>
    </w:pPr>
    <w:rPr>
      <w:rFonts w:ascii="Arial" w:hAnsi="Arial"/>
      <w:sz w:val="20"/>
      <w:szCs w:val="20"/>
    </w:rPr>
  </w:style>
  <w:style w:type="paragraph" w:customStyle="1" w:styleId="31">
    <w:name w:val="Уровень 3"/>
    <w:basedOn w:val="20"/>
    <w:rsid w:val="006B67BF"/>
    <w:pPr>
      <w:numPr>
        <w:ilvl w:val="0"/>
        <w:numId w:val="3"/>
      </w:numPr>
      <w:tabs>
        <w:tab w:val="left" w:pos="-1985"/>
      </w:tabs>
    </w:pPr>
  </w:style>
  <w:style w:type="character" w:styleId="afff0">
    <w:name w:val="FollowedHyperlink"/>
    <w:basedOn w:val="a4"/>
    <w:uiPriority w:val="99"/>
    <w:rsid w:val="00FA061F"/>
    <w:rPr>
      <w:rFonts w:cs="Times New Roman"/>
      <w:color w:val="800080"/>
      <w:u w:val="single"/>
    </w:rPr>
  </w:style>
  <w:style w:type="character" w:customStyle="1" w:styleId="afff1">
    <w:name w:val="Текст сноски Знак"/>
    <w:basedOn w:val="a4"/>
    <w:semiHidden/>
    <w:rsid w:val="00A851D6"/>
  </w:style>
  <w:style w:type="numbering" w:customStyle="1" w:styleId="28">
    <w:name w:val="Нет списка2"/>
    <w:next w:val="a6"/>
    <w:uiPriority w:val="99"/>
    <w:semiHidden/>
    <w:unhideWhenUsed/>
    <w:rsid w:val="00406426"/>
  </w:style>
  <w:style w:type="paragraph" w:customStyle="1" w:styleId="18">
    <w:name w:val="Обычный1"/>
    <w:rsid w:val="00406426"/>
    <w:rPr>
      <w:snapToGrid w:val="0"/>
    </w:rPr>
  </w:style>
  <w:style w:type="paragraph" w:customStyle="1" w:styleId="Maximyz4">
    <w:name w:val="Maximyz Подзаголовок"/>
    <w:basedOn w:val="Maximyz1"/>
    <w:rsid w:val="00406426"/>
  </w:style>
  <w:style w:type="character" w:customStyle="1" w:styleId="19">
    <w:name w:val="Основной текст с отступом Знак1"/>
    <w:basedOn w:val="a4"/>
    <w:uiPriority w:val="99"/>
    <w:rsid w:val="00406426"/>
    <w:rPr>
      <w:rFonts w:eastAsia="Calibri"/>
      <w:sz w:val="24"/>
      <w:szCs w:val="24"/>
    </w:rPr>
  </w:style>
  <w:style w:type="paragraph" w:customStyle="1" w:styleId="29">
    <w:name w:val="Обычный2"/>
    <w:rsid w:val="00406426"/>
  </w:style>
  <w:style w:type="character" w:customStyle="1" w:styleId="1a">
    <w:name w:val="Основной шрифт абзаца1"/>
    <w:rsid w:val="00406426"/>
  </w:style>
  <w:style w:type="character" w:customStyle="1" w:styleId="2a">
    <w:name w:val="Основной текст с отступом 2 Знак"/>
    <w:basedOn w:val="a4"/>
    <w:link w:val="2b"/>
    <w:rsid w:val="00406426"/>
    <w:rPr>
      <w:szCs w:val="24"/>
    </w:rPr>
  </w:style>
  <w:style w:type="paragraph" w:styleId="2b">
    <w:name w:val="Body Text Indent 2"/>
    <w:basedOn w:val="a2"/>
    <w:link w:val="2a"/>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basedOn w:val="a4"/>
    <w:uiPriority w:val="99"/>
    <w:rsid w:val="00406426"/>
    <w:rPr>
      <w:sz w:val="24"/>
      <w:szCs w:val="24"/>
    </w:rPr>
  </w:style>
  <w:style w:type="character" w:customStyle="1" w:styleId="311">
    <w:name w:val="Основной текст с отступом 3 Знак1"/>
    <w:basedOn w:val="a4"/>
    <w:uiPriority w:val="99"/>
    <w:rsid w:val="00406426"/>
    <w:rPr>
      <w:rFonts w:eastAsia="Calibri"/>
      <w:sz w:val="16"/>
      <w:szCs w:val="16"/>
    </w:rPr>
  </w:style>
  <w:style w:type="paragraph" w:styleId="38">
    <w:name w:val="Body Text 3"/>
    <w:basedOn w:val="a2"/>
    <w:link w:val="39"/>
    <w:rsid w:val="00406426"/>
    <w:pPr>
      <w:autoSpaceDE w:val="0"/>
      <w:autoSpaceDN w:val="0"/>
      <w:ind w:left="1440" w:firstLine="567"/>
      <w:jc w:val="both"/>
    </w:pPr>
    <w:rPr>
      <w:sz w:val="20"/>
      <w:szCs w:val="20"/>
    </w:rPr>
  </w:style>
  <w:style w:type="character" w:customStyle="1" w:styleId="39">
    <w:name w:val="Основной текст 3 Знак"/>
    <w:basedOn w:val="a4"/>
    <w:link w:val="38"/>
    <w:rsid w:val="00406426"/>
    <w:rPr>
      <w:sz w:val="16"/>
      <w:szCs w:val="16"/>
    </w:rPr>
  </w:style>
  <w:style w:type="paragraph" w:customStyle="1" w:styleId="afff2">
    <w:name w:val="Îáû÷íûé"/>
    <w:rsid w:val="00406426"/>
    <w:pPr>
      <w:widowControl w:val="0"/>
    </w:pPr>
    <w:rPr>
      <w:rFonts w:ascii="PragmaticaCTT" w:hAnsi="PragmaticaCTT"/>
      <w:lang w:val="en-GB"/>
    </w:rPr>
  </w:style>
  <w:style w:type="paragraph" w:customStyle="1" w:styleId="afff3">
    <w:name w:val="Название таблицы Знак Знак Знак"/>
    <w:basedOn w:val="a2"/>
    <w:next w:val="a2"/>
    <w:link w:val="afff4"/>
    <w:rsid w:val="00406426"/>
    <w:pPr>
      <w:keepNext/>
      <w:spacing w:before="120" w:after="240"/>
      <w:jc w:val="center"/>
    </w:pPr>
    <w:rPr>
      <w:b/>
    </w:rPr>
  </w:style>
  <w:style w:type="character" w:customStyle="1" w:styleId="afff4">
    <w:name w:val="Название таблицы Знак Знак Знак Знак"/>
    <w:basedOn w:val="a4"/>
    <w:link w:val="afff3"/>
    <w:rsid w:val="00406426"/>
    <w:rPr>
      <w:b/>
      <w:sz w:val="24"/>
      <w:szCs w:val="24"/>
    </w:rPr>
  </w:style>
  <w:style w:type="character" w:customStyle="1" w:styleId="afff5">
    <w:name w:val="Схема документа Знак"/>
    <w:basedOn w:val="a4"/>
    <w:link w:val="afff6"/>
    <w:rsid w:val="00406426"/>
    <w:rPr>
      <w:rFonts w:ascii="Tahoma" w:hAnsi="Tahoma" w:cs="Tahoma"/>
      <w:shd w:val="clear" w:color="auto" w:fill="000080"/>
    </w:rPr>
  </w:style>
  <w:style w:type="paragraph" w:styleId="afff6">
    <w:name w:val="Document Map"/>
    <w:basedOn w:val="a2"/>
    <w:link w:val="afff5"/>
    <w:rsid w:val="00406426"/>
    <w:pPr>
      <w:shd w:val="clear" w:color="auto" w:fill="000080"/>
      <w:ind w:firstLine="567"/>
      <w:jc w:val="both"/>
    </w:pPr>
    <w:rPr>
      <w:rFonts w:ascii="Tahoma" w:hAnsi="Tahoma" w:cs="Tahoma"/>
      <w:sz w:val="20"/>
      <w:szCs w:val="20"/>
    </w:rPr>
  </w:style>
  <w:style w:type="character" w:customStyle="1" w:styleId="1b">
    <w:name w:val="Схема документа Знак1"/>
    <w:basedOn w:val="a4"/>
    <w:uiPriority w:val="99"/>
    <w:rsid w:val="00406426"/>
    <w:rPr>
      <w:rFonts w:ascii="Tahoma" w:hAnsi="Tahoma" w:cs="Tahoma"/>
      <w:sz w:val="16"/>
      <w:szCs w:val="16"/>
    </w:rPr>
  </w:style>
  <w:style w:type="character" w:customStyle="1" w:styleId="afff7">
    <w:name w:val="Красная строка Знак"/>
    <w:basedOn w:val="affc"/>
    <w:link w:val="afff8"/>
    <w:rsid w:val="00406426"/>
    <w:rPr>
      <w:sz w:val="24"/>
      <w:szCs w:val="24"/>
      <w:lang w:val="ru-RU" w:eastAsia="ru-RU" w:bidi="ar-SA"/>
    </w:rPr>
  </w:style>
  <w:style w:type="paragraph" w:styleId="afff8">
    <w:name w:val="Body Text First Indent"/>
    <w:basedOn w:val="affb"/>
    <w:link w:val="afff7"/>
    <w:rsid w:val="00406426"/>
    <w:pPr>
      <w:ind w:firstLine="210"/>
      <w:jc w:val="both"/>
    </w:pPr>
  </w:style>
  <w:style w:type="character" w:customStyle="1" w:styleId="1c">
    <w:name w:val="Красная строка Знак1"/>
    <w:basedOn w:val="affc"/>
    <w:uiPriority w:val="99"/>
    <w:rsid w:val="00406426"/>
    <w:rPr>
      <w:sz w:val="24"/>
      <w:szCs w:val="24"/>
      <w:lang w:val="ru-RU" w:eastAsia="ru-RU" w:bidi="ar-SA"/>
    </w:rPr>
  </w:style>
  <w:style w:type="character" w:customStyle="1" w:styleId="2c">
    <w:name w:val="Красная строка 2 Знак"/>
    <w:basedOn w:val="aff9"/>
    <w:link w:val="2d"/>
    <w:rsid w:val="00406426"/>
    <w:rPr>
      <w:sz w:val="24"/>
      <w:szCs w:val="24"/>
      <w:lang w:val="ru-RU" w:eastAsia="ru-RU" w:bidi="ar-SA"/>
    </w:rPr>
  </w:style>
  <w:style w:type="paragraph" w:styleId="2d">
    <w:name w:val="Body Text First Indent 2"/>
    <w:basedOn w:val="aff8"/>
    <w:link w:val="2c"/>
    <w:rsid w:val="00406426"/>
    <w:pPr>
      <w:autoSpaceDE/>
      <w:autoSpaceDN/>
      <w:spacing w:line="240" w:lineRule="auto"/>
      <w:ind w:left="283" w:firstLine="210"/>
      <w:jc w:val="both"/>
    </w:pPr>
  </w:style>
  <w:style w:type="character" w:customStyle="1" w:styleId="211">
    <w:name w:val="Красная строка 2 Знак1"/>
    <w:basedOn w:val="aff9"/>
    <w:uiPriority w:val="99"/>
    <w:rsid w:val="00406426"/>
    <w:rPr>
      <w:sz w:val="24"/>
      <w:szCs w:val="24"/>
      <w:lang w:val="ru-RU" w:eastAsia="ru-RU" w:bidi="ar-SA"/>
    </w:rPr>
  </w:style>
  <w:style w:type="paragraph" w:styleId="afff9">
    <w:name w:val="Bibliography"/>
    <w:basedOn w:val="a2"/>
    <w:next w:val="a2"/>
    <w:uiPriority w:val="37"/>
    <w:unhideWhenUsed/>
    <w:rsid w:val="009C479C"/>
  </w:style>
  <w:style w:type="numbering" w:customStyle="1" w:styleId="3a">
    <w:name w:val="Нет списка3"/>
    <w:next w:val="a6"/>
    <w:uiPriority w:val="99"/>
    <w:semiHidden/>
    <w:unhideWhenUsed/>
    <w:rsid w:val="00715E44"/>
  </w:style>
  <w:style w:type="paragraph" w:customStyle="1" w:styleId="3b">
    <w:name w:val="Обычный3"/>
    <w:rsid w:val="00715E44"/>
  </w:style>
  <w:style w:type="character" w:customStyle="1" w:styleId="2e">
    <w:name w:val="Основной шрифт абзаца2"/>
    <w:rsid w:val="00715E44"/>
  </w:style>
  <w:style w:type="character" w:customStyle="1" w:styleId="312">
    <w:name w:val="Основной текст 3 Знак1"/>
    <w:basedOn w:val="a4"/>
    <w:uiPriority w:val="99"/>
    <w:rsid w:val="00715E44"/>
    <w:rPr>
      <w:rFonts w:eastAsia="Calibri"/>
      <w:sz w:val="16"/>
      <w:szCs w:val="16"/>
    </w:rPr>
  </w:style>
  <w:style w:type="numbering" w:customStyle="1" w:styleId="42">
    <w:name w:val="Нет списка4"/>
    <w:next w:val="a6"/>
    <w:uiPriority w:val="99"/>
    <w:semiHidden/>
    <w:unhideWhenUsed/>
    <w:rsid w:val="004C2448"/>
  </w:style>
  <w:style w:type="character" w:customStyle="1" w:styleId="MTEquationSection">
    <w:name w:val="MTEquationSection"/>
    <w:basedOn w:val="a4"/>
    <w:rsid w:val="00005781"/>
    <w:rPr>
      <w:vanish/>
      <w:color w:val="FF0000"/>
    </w:rPr>
  </w:style>
  <w:style w:type="character" w:styleId="afffa">
    <w:name w:val="Placeholder Text"/>
    <w:basedOn w:val="a4"/>
    <w:uiPriority w:val="99"/>
    <w:semiHidden/>
    <w:rsid w:val="00916FCA"/>
    <w:rPr>
      <w:color w:val="808080"/>
    </w:rPr>
  </w:style>
  <w:style w:type="paragraph" w:customStyle="1" w:styleId="Default">
    <w:name w:val="Default"/>
    <w:rsid w:val="00BA552C"/>
    <w:pPr>
      <w:autoSpaceDE w:val="0"/>
      <w:autoSpaceDN w:val="0"/>
      <w:adjustRightInd w:val="0"/>
    </w:pPr>
    <w:rPr>
      <w:rFonts w:ascii="Arial" w:eastAsia="Calibri" w:hAnsi="Arial" w:cs="Arial"/>
      <w:color w:val="000000"/>
      <w:sz w:val="24"/>
      <w:szCs w:val="24"/>
      <w:lang w:eastAsia="en-US"/>
    </w:rPr>
  </w:style>
  <w:style w:type="paragraph" w:customStyle="1" w:styleId="afffb">
    <w:name w:val=".®.±.­"/>
    <w:basedOn w:val="Default"/>
    <w:next w:val="Default"/>
    <w:uiPriority w:val="99"/>
    <w:rsid w:val="00BA552C"/>
    <w:rPr>
      <w:color w:val="auto"/>
    </w:rPr>
  </w:style>
  <w:style w:type="paragraph" w:customStyle="1" w:styleId="afffc">
    <w:name w:val="........."/>
    <w:basedOn w:val="Default"/>
    <w:next w:val="Default"/>
    <w:uiPriority w:val="99"/>
    <w:rsid w:val="00BA552C"/>
    <w:rPr>
      <w:color w:val="auto"/>
    </w:rPr>
  </w:style>
  <w:style w:type="character" w:customStyle="1" w:styleId="font40">
    <w:name w:val="font40"/>
    <w:basedOn w:val="a4"/>
    <w:uiPriority w:val="99"/>
    <w:rsid w:val="00BA552C"/>
  </w:style>
  <w:style w:type="paragraph" w:customStyle="1" w:styleId="2f">
    <w:name w:val="Абзац списка2"/>
    <w:basedOn w:val="a2"/>
    <w:rsid w:val="003450B1"/>
    <w:pPr>
      <w:spacing w:after="200" w:line="276" w:lineRule="auto"/>
      <w:ind w:left="720"/>
      <w:contextualSpacing/>
    </w:pPr>
    <w:rPr>
      <w:rFonts w:ascii="Calibri" w:hAnsi="Calibri"/>
      <w:sz w:val="22"/>
      <w:szCs w:val="22"/>
      <w:lang w:eastAsia="en-US"/>
    </w:rPr>
  </w:style>
  <w:style w:type="paragraph" w:styleId="43">
    <w:name w:val="toc 4"/>
    <w:basedOn w:val="a2"/>
    <w:next w:val="a2"/>
    <w:autoRedefine/>
    <w:uiPriority w:val="39"/>
    <w:rsid w:val="00594980"/>
    <w:pPr>
      <w:ind w:left="720"/>
    </w:pPr>
    <w:rPr>
      <w:rFonts w:asciiTheme="minorHAnsi" w:hAnsiTheme="minorHAnsi" w:cstheme="minorHAnsi"/>
      <w:sz w:val="18"/>
      <w:szCs w:val="18"/>
    </w:rPr>
  </w:style>
  <w:style w:type="paragraph" w:styleId="51">
    <w:name w:val="toc 5"/>
    <w:basedOn w:val="a2"/>
    <w:next w:val="a2"/>
    <w:autoRedefine/>
    <w:uiPriority w:val="39"/>
    <w:rsid w:val="00594980"/>
    <w:pPr>
      <w:ind w:left="960"/>
    </w:pPr>
    <w:rPr>
      <w:rFonts w:asciiTheme="minorHAnsi" w:hAnsiTheme="minorHAnsi" w:cstheme="minorHAnsi"/>
      <w:sz w:val="18"/>
      <w:szCs w:val="18"/>
    </w:rPr>
  </w:style>
  <w:style w:type="paragraph" w:styleId="61">
    <w:name w:val="toc 6"/>
    <w:basedOn w:val="a2"/>
    <w:next w:val="a2"/>
    <w:autoRedefine/>
    <w:uiPriority w:val="39"/>
    <w:rsid w:val="00594980"/>
    <w:pPr>
      <w:ind w:left="1200"/>
    </w:pPr>
    <w:rPr>
      <w:rFonts w:asciiTheme="minorHAnsi" w:hAnsiTheme="minorHAnsi" w:cstheme="minorHAnsi"/>
      <w:sz w:val="18"/>
      <w:szCs w:val="18"/>
    </w:rPr>
  </w:style>
  <w:style w:type="paragraph" w:styleId="71">
    <w:name w:val="toc 7"/>
    <w:basedOn w:val="a2"/>
    <w:next w:val="a2"/>
    <w:autoRedefine/>
    <w:uiPriority w:val="39"/>
    <w:rsid w:val="00594980"/>
    <w:pPr>
      <w:ind w:left="1440"/>
    </w:pPr>
    <w:rPr>
      <w:rFonts w:asciiTheme="minorHAnsi" w:hAnsiTheme="minorHAnsi" w:cstheme="minorHAnsi"/>
      <w:sz w:val="18"/>
      <w:szCs w:val="18"/>
    </w:rPr>
  </w:style>
  <w:style w:type="paragraph" w:styleId="81">
    <w:name w:val="toc 8"/>
    <w:basedOn w:val="a2"/>
    <w:next w:val="a2"/>
    <w:autoRedefine/>
    <w:uiPriority w:val="39"/>
    <w:rsid w:val="00594980"/>
    <w:pPr>
      <w:ind w:left="1680"/>
    </w:pPr>
    <w:rPr>
      <w:rFonts w:asciiTheme="minorHAnsi" w:hAnsiTheme="minorHAnsi" w:cstheme="minorHAnsi"/>
      <w:sz w:val="18"/>
      <w:szCs w:val="18"/>
    </w:rPr>
  </w:style>
  <w:style w:type="paragraph" w:styleId="91">
    <w:name w:val="toc 9"/>
    <w:basedOn w:val="a2"/>
    <w:next w:val="a2"/>
    <w:autoRedefine/>
    <w:uiPriority w:val="39"/>
    <w:rsid w:val="00594980"/>
    <w:pPr>
      <w:ind w:left="1920"/>
    </w:pPr>
    <w:rPr>
      <w:rFonts w:asciiTheme="minorHAnsi" w:hAnsiTheme="minorHAnsi" w:cstheme="minorHAnsi"/>
      <w:sz w:val="18"/>
      <w:szCs w:val="18"/>
    </w:rPr>
  </w:style>
  <w:style w:type="table" w:customStyle="1" w:styleId="1d">
    <w:name w:val="Сетка таблицы1"/>
    <w:basedOn w:val="a5"/>
    <w:next w:val="af2"/>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0">
    <w:name w:val="Сетка таблицы2"/>
    <w:basedOn w:val="a5"/>
    <w:next w:val="af2"/>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2"/>
    <w:uiPriority w:val="99"/>
    <w:rsid w:val="001B59E4"/>
    <w:pPr>
      <w:spacing w:before="100" w:beforeAutospacing="1" w:after="100" w:afterAutospacing="1"/>
    </w:pPr>
    <w:rPr>
      <w:rFonts w:ascii="Arial" w:hAnsi="Arial" w:cs="Arial"/>
      <w:b/>
      <w:bCs/>
      <w:sz w:val="16"/>
      <w:szCs w:val="16"/>
    </w:rPr>
  </w:style>
  <w:style w:type="paragraph" w:customStyle="1" w:styleId="font6">
    <w:name w:val="font6"/>
    <w:basedOn w:val="a2"/>
    <w:uiPriority w:val="99"/>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2"/>
    <w:uiPriority w:val="99"/>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2"/>
    <w:uiPriority w:val="99"/>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2"/>
    <w:rsid w:val="001B59E4"/>
    <w:pPr>
      <w:shd w:val="clear" w:color="000000" w:fill="FFC417"/>
      <w:spacing w:before="100" w:beforeAutospacing="1" w:after="100" w:afterAutospacing="1"/>
    </w:pPr>
  </w:style>
  <w:style w:type="paragraph" w:customStyle="1" w:styleId="xl64">
    <w:name w:val="xl64"/>
    <w:basedOn w:val="a2"/>
    <w:rsid w:val="001B59E4"/>
    <w:pPr>
      <w:spacing w:before="100" w:beforeAutospacing="1" w:after="100" w:afterAutospacing="1"/>
      <w:jc w:val="center"/>
    </w:pPr>
    <w:rPr>
      <w:rFonts w:ascii="Arial" w:hAnsi="Arial" w:cs="Arial"/>
      <w:b/>
      <w:bCs/>
    </w:rPr>
  </w:style>
  <w:style w:type="paragraph" w:customStyle="1" w:styleId="xl65">
    <w:name w:val="xl65"/>
    <w:basedOn w:val="a2"/>
    <w:rsid w:val="001B59E4"/>
    <w:pPr>
      <w:spacing w:before="100" w:beforeAutospacing="1" w:after="100" w:afterAutospacing="1"/>
    </w:pPr>
    <w:rPr>
      <w:b/>
      <w:bCs/>
    </w:rPr>
  </w:style>
  <w:style w:type="paragraph" w:customStyle="1" w:styleId="xl66">
    <w:name w:val="xl66"/>
    <w:basedOn w:val="a2"/>
    <w:rsid w:val="001B59E4"/>
    <w:pPr>
      <w:spacing w:before="100" w:beforeAutospacing="1" w:after="100" w:afterAutospacing="1"/>
      <w:jc w:val="center"/>
    </w:pPr>
    <w:rPr>
      <w:b/>
      <w:bCs/>
    </w:rPr>
  </w:style>
  <w:style w:type="paragraph" w:customStyle="1" w:styleId="xl67">
    <w:name w:val="xl67"/>
    <w:basedOn w:val="a2"/>
    <w:rsid w:val="001B59E4"/>
    <w:pPr>
      <w:spacing w:before="100" w:beforeAutospacing="1" w:after="100" w:afterAutospacing="1"/>
    </w:pPr>
    <w:rPr>
      <w:rFonts w:ascii="Arial" w:hAnsi="Arial" w:cs="Arial"/>
      <w:b/>
      <w:bCs/>
    </w:rPr>
  </w:style>
  <w:style w:type="paragraph" w:customStyle="1" w:styleId="xl68">
    <w:name w:val="xl68"/>
    <w:basedOn w:val="a2"/>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2"/>
    <w:rsid w:val="001B59E4"/>
    <w:pPr>
      <w:shd w:val="clear" w:color="000000" w:fill="FFC417"/>
      <w:spacing w:before="100" w:beforeAutospacing="1" w:after="100" w:afterAutospacing="1"/>
      <w:jc w:val="center"/>
      <w:textAlignment w:val="center"/>
    </w:pPr>
  </w:style>
  <w:style w:type="paragraph" w:customStyle="1" w:styleId="xl70">
    <w:name w:val="xl70"/>
    <w:basedOn w:val="a2"/>
    <w:rsid w:val="001B59E4"/>
    <w:pPr>
      <w:spacing w:before="100" w:beforeAutospacing="1" w:after="100" w:afterAutospacing="1"/>
      <w:jc w:val="center"/>
    </w:pPr>
    <w:rPr>
      <w:rFonts w:ascii="Arial" w:hAnsi="Arial" w:cs="Arial"/>
    </w:rPr>
  </w:style>
  <w:style w:type="paragraph" w:customStyle="1" w:styleId="xl71">
    <w:name w:val="xl71"/>
    <w:basedOn w:val="a2"/>
    <w:rsid w:val="001B59E4"/>
    <w:pPr>
      <w:spacing w:before="100" w:beforeAutospacing="1" w:after="100" w:afterAutospacing="1"/>
      <w:jc w:val="center"/>
    </w:pPr>
  </w:style>
  <w:style w:type="paragraph" w:customStyle="1" w:styleId="xl72">
    <w:name w:val="xl72"/>
    <w:basedOn w:val="a2"/>
    <w:rsid w:val="001B59E4"/>
    <w:pPr>
      <w:spacing w:before="100" w:beforeAutospacing="1" w:after="100" w:afterAutospacing="1"/>
    </w:pPr>
    <w:rPr>
      <w:rFonts w:ascii="Arial" w:hAnsi="Arial" w:cs="Arial"/>
    </w:rPr>
  </w:style>
  <w:style w:type="paragraph" w:customStyle="1" w:styleId="xl73">
    <w:name w:val="xl73"/>
    <w:basedOn w:val="a2"/>
    <w:rsid w:val="001B59E4"/>
    <w:pPr>
      <w:spacing w:before="100" w:beforeAutospacing="1" w:after="100" w:afterAutospacing="1"/>
      <w:jc w:val="center"/>
    </w:pPr>
    <w:rPr>
      <w:rFonts w:ascii="Arial" w:hAnsi="Arial" w:cs="Arial"/>
      <w:b/>
      <w:bCs/>
    </w:rPr>
  </w:style>
  <w:style w:type="paragraph" w:customStyle="1" w:styleId="xl74">
    <w:name w:val="xl74"/>
    <w:basedOn w:val="a2"/>
    <w:rsid w:val="001B59E4"/>
    <w:pPr>
      <w:spacing w:before="100" w:beforeAutospacing="1" w:after="100" w:afterAutospacing="1"/>
      <w:jc w:val="center"/>
    </w:pPr>
    <w:rPr>
      <w:rFonts w:ascii="Arial" w:hAnsi="Arial" w:cs="Arial"/>
      <w:b/>
      <w:bCs/>
    </w:rPr>
  </w:style>
  <w:style w:type="paragraph" w:customStyle="1" w:styleId="xl75">
    <w:name w:val="xl75"/>
    <w:basedOn w:val="a2"/>
    <w:rsid w:val="001B59E4"/>
    <w:pPr>
      <w:spacing w:before="100" w:beforeAutospacing="1" w:after="100" w:afterAutospacing="1"/>
      <w:jc w:val="center"/>
    </w:pPr>
    <w:rPr>
      <w:rFonts w:ascii="Symbol" w:hAnsi="Symbol"/>
      <w:b/>
      <w:bCs/>
    </w:rPr>
  </w:style>
  <w:style w:type="paragraph" w:customStyle="1" w:styleId="xl76">
    <w:name w:val="xl76"/>
    <w:basedOn w:val="a2"/>
    <w:rsid w:val="001B59E4"/>
    <w:pPr>
      <w:spacing w:before="100" w:beforeAutospacing="1" w:after="100" w:afterAutospacing="1"/>
    </w:pPr>
    <w:rPr>
      <w:rFonts w:ascii="Arial" w:hAnsi="Arial" w:cs="Arial"/>
      <w:b/>
      <w:bCs/>
    </w:rPr>
  </w:style>
  <w:style w:type="paragraph" w:customStyle="1" w:styleId="xl77">
    <w:name w:val="xl77"/>
    <w:basedOn w:val="a2"/>
    <w:rsid w:val="001B59E4"/>
    <w:pPr>
      <w:spacing w:before="100" w:beforeAutospacing="1" w:after="100" w:afterAutospacing="1"/>
    </w:pPr>
    <w:rPr>
      <w:rFonts w:ascii="Arial" w:hAnsi="Arial" w:cs="Arial"/>
      <w:b/>
      <w:bCs/>
      <w:i/>
      <w:iCs/>
      <w:sz w:val="22"/>
      <w:szCs w:val="22"/>
    </w:rPr>
  </w:style>
  <w:style w:type="paragraph" w:customStyle="1" w:styleId="xl78">
    <w:name w:val="xl78"/>
    <w:basedOn w:val="a2"/>
    <w:rsid w:val="001B59E4"/>
    <w:pPr>
      <w:spacing w:before="100" w:beforeAutospacing="1" w:after="100" w:afterAutospacing="1"/>
      <w:jc w:val="center"/>
    </w:pPr>
    <w:rPr>
      <w:rFonts w:ascii="Arial" w:hAnsi="Arial" w:cs="Arial"/>
      <w:b/>
      <w:bCs/>
    </w:rPr>
  </w:style>
  <w:style w:type="paragraph" w:customStyle="1" w:styleId="xl80">
    <w:name w:val="xl80"/>
    <w:basedOn w:val="a2"/>
    <w:rsid w:val="001B59E4"/>
    <w:pPr>
      <w:spacing w:before="100" w:beforeAutospacing="1" w:after="100" w:afterAutospacing="1"/>
    </w:pPr>
    <w:rPr>
      <w:rFonts w:ascii="Arial" w:hAnsi="Arial" w:cs="Arial"/>
      <w:b/>
      <w:bCs/>
      <w:i/>
      <w:iCs/>
      <w:sz w:val="22"/>
      <w:szCs w:val="22"/>
    </w:rPr>
  </w:style>
  <w:style w:type="paragraph" w:customStyle="1" w:styleId="xl81">
    <w:name w:val="xl81"/>
    <w:basedOn w:val="a2"/>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2"/>
    <w:rsid w:val="001B59E4"/>
    <w:pPr>
      <w:spacing w:before="100" w:beforeAutospacing="1" w:after="100" w:afterAutospacing="1"/>
    </w:pPr>
    <w:rPr>
      <w:b/>
      <w:bCs/>
    </w:rPr>
  </w:style>
  <w:style w:type="paragraph" w:customStyle="1" w:styleId="xl83">
    <w:name w:val="xl83"/>
    <w:basedOn w:val="a2"/>
    <w:rsid w:val="001B59E4"/>
    <w:pPr>
      <w:spacing w:before="100" w:beforeAutospacing="1" w:after="100" w:afterAutospacing="1"/>
      <w:jc w:val="center"/>
    </w:pPr>
    <w:rPr>
      <w:rFonts w:ascii="Arial" w:hAnsi="Arial" w:cs="Arial"/>
      <w:sz w:val="16"/>
      <w:szCs w:val="16"/>
    </w:rPr>
  </w:style>
  <w:style w:type="paragraph" w:customStyle="1" w:styleId="xl85">
    <w:name w:val="xl85"/>
    <w:basedOn w:val="a2"/>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2"/>
    <w:rsid w:val="001B59E4"/>
    <w:pPr>
      <w:spacing w:before="100" w:beforeAutospacing="1" w:after="100" w:afterAutospacing="1"/>
      <w:jc w:val="center"/>
    </w:pPr>
    <w:rPr>
      <w:rFonts w:ascii="Arial" w:hAnsi="Arial" w:cs="Arial"/>
      <w:b/>
      <w:bCs/>
    </w:rPr>
  </w:style>
  <w:style w:type="paragraph" w:customStyle="1" w:styleId="xl87">
    <w:name w:val="xl87"/>
    <w:basedOn w:val="a2"/>
    <w:rsid w:val="001B59E4"/>
    <w:pPr>
      <w:spacing w:before="100" w:beforeAutospacing="1" w:after="100" w:afterAutospacing="1"/>
      <w:jc w:val="center"/>
    </w:pPr>
    <w:rPr>
      <w:rFonts w:ascii="Arial" w:hAnsi="Arial" w:cs="Arial"/>
    </w:rPr>
  </w:style>
  <w:style w:type="paragraph" w:customStyle="1" w:styleId="xl88">
    <w:name w:val="xl88"/>
    <w:basedOn w:val="a2"/>
    <w:rsid w:val="001B59E4"/>
    <w:pPr>
      <w:spacing w:before="100" w:beforeAutospacing="1" w:after="100" w:afterAutospacing="1"/>
    </w:pPr>
    <w:rPr>
      <w:rFonts w:ascii="Arial" w:hAnsi="Arial" w:cs="Arial"/>
      <w:b/>
      <w:bCs/>
    </w:rPr>
  </w:style>
  <w:style w:type="paragraph" w:customStyle="1" w:styleId="xl89">
    <w:name w:val="xl89"/>
    <w:basedOn w:val="a2"/>
    <w:rsid w:val="001B59E4"/>
    <w:pPr>
      <w:spacing w:before="100" w:beforeAutospacing="1" w:after="100" w:afterAutospacing="1"/>
    </w:pPr>
    <w:rPr>
      <w:rFonts w:ascii="Arial" w:hAnsi="Arial" w:cs="Arial"/>
    </w:rPr>
  </w:style>
  <w:style w:type="paragraph" w:customStyle="1" w:styleId="xl90">
    <w:name w:val="xl90"/>
    <w:basedOn w:val="a2"/>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2"/>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2"/>
    <w:rsid w:val="001B59E4"/>
    <w:pPr>
      <w:spacing w:before="100" w:beforeAutospacing="1" w:after="100" w:afterAutospacing="1"/>
      <w:textAlignment w:val="center"/>
    </w:pPr>
    <w:rPr>
      <w:rFonts w:ascii="Arial" w:hAnsi="Arial" w:cs="Arial"/>
      <w:b/>
      <w:bCs/>
    </w:rPr>
  </w:style>
  <w:style w:type="paragraph" w:customStyle="1" w:styleId="xl93">
    <w:name w:val="xl93"/>
    <w:basedOn w:val="a2"/>
    <w:rsid w:val="001B59E4"/>
    <w:pPr>
      <w:spacing w:before="100" w:beforeAutospacing="1" w:after="100" w:afterAutospacing="1"/>
    </w:pPr>
    <w:rPr>
      <w:rFonts w:ascii="Arial" w:hAnsi="Arial" w:cs="Arial"/>
      <w:b/>
      <w:bCs/>
      <w:i/>
      <w:iCs/>
      <w:sz w:val="28"/>
      <w:szCs w:val="28"/>
    </w:rPr>
  </w:style>
  <w:style w:type="paragraph" w:customStyle="1" w:styleId="xl94">
    <w:name w:val="xl94"/>
    <w:basedOn w:val="a2"/>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2"/>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2"/>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2"/>
    <w:rsid w:val="001B59E4"/>
    <w:pPr>
      <w:spacing w:before="100" w:beforeAutospacing="1" w:after="100" w:afterAutospacing="1"/>
    </w:pPr>
    <w:rPr>
      <w:rFonts w:ascii="Arial" w:hAnsi="Arial" w:cs="Arial"/>
      <w:b/>
      <w:bCs/>
      <w:i/>
      <w:iCs/>
      <w:sz w:val="28"/>
      <w:szCs w:val="28"/>
    </w:rPr>
  </w:style>
  <w:style w:type="paragraph" w:customStyle="1" w:styleId="xl98">
    <w:name w:val="xl98"/>
    <w:basedOn w:val="a2"/>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2"/>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2"/>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2"/>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2"/>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2"/>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2"/>
    <w:rsid w:val="001B59E4"/>
    <w:pPr>
      <w:spacing w:before="100" w:beforeAutospacing="1" w:after="100" w:afterAutospacing="1"/>
      <w:jc w:val="center"/>
    </w:pPr>
    <w:rPr>
      <w:rFonts w:ascii="Arial" w:hAnsi="Arial" w:cs="Arial"/>
      <w:b/>
      <w:bCs/>
    </w:rPr>
  </w:style>
  <w:style w:type="paragraph" w:customStyle="1" w:styleId="xl105">
    <w:name w:val="xl105"/>
    <w:basedOn w:val="a2"/>
    <w:rsid w:val="001B59E4"/>
    <w:pPr>
      <w:spacing w:before="100" w:beforeAutospacing="1" w:after="100" w:afterAutospacing="1"/>
    </w:pPr>
    <w:rPr>
      <w:rFonts w:ascii="Arial" w:hAnsi="Arial" w:cs="Arial"/>
      <w:b/>
      <w:bCs/>
      <w:color w:val="0000FF"/>
    </w:rPr>
  </w:style>
  <w:style w:type="paragraph" w:customStyle="1" w:styleId="xl106">
    <w:name w:val="xl106"/>
    <w:basedOn w:val="a2"/>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2"/>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2"/>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2"/>
    <w:rsid w:val="001B59E4"/>
    <w:pPr>
      <w:spacing w:before="100" w:beforeAutospacing="1" w:after="100" w:afterAutospacing="1"/>
    </w:pPr>
    <w:rPr>
      <w:rFonts w:ascii="Arial" w:hAnsi="Arial" w:cs="Arial"/>
      <w:sz w:val="16"/>
      <w:szCs w:val="16"/>
    </w:rPr>
  </w:style>
  <w:style w:type="paragraph" w:customStyle="1" w:styleId="xl110">
    <w:name w:val="xl110"/>
    <w:basedOn w:val="a2"/>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2"/>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2"/>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2"/>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2"/>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2"/>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2"/>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2"/>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2"/>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2"/>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2"/>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2"/>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2"/>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2"/>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2"/>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2"/>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2"/>
    <w:rsid w:val="001B59E4"/>
    <w:pPr>
      <w:spacing w:before="100" w:beforeAutospacing="1" w:after="100" w:afterAutospacing="1"/>
    </w:pPr>
    <w:rPr>
      <w:rFonts w:ascii="Arial" w:hAnsi="Arial" w:cs="Arial"/>
      <w:b/>
      <w:bCs/>
      <w:color w:val="FFFFFF"/>
    </w:rPr>
  </w:style>
  <w:style w:type="paragraph" w:customStyle="1" w:styleId="xl127">
    <w:name w:val="xl127"/>
    <w:basedOn w:val="a2"/>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2"/>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2"/>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2"/>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2"/>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2"/>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2"/>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2"/>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2"/>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2"/>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2"/>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2"/>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2"/>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2"/>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2"/>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2"/>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2"/>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c">
    <w:name w:val="Абзац списка3"/>
    <w:basedOn w:val="a2"/>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rPr>
      <w:lang w:val="ru-RU"/>
    </w:rPr>
  </w:style>
  <w:style w:type="numbering" w:customStyle="1" w:styleId="Maximyz">
    <w:name w:val="Maximyz Список"/>
    <w:uiPriority w:val="99"/>
    <w:rsid w:val="003123D2"/>
    <w:pPr>
      <w:numPr>
        <w:numId w:val="5"/>
      </w:numPr>
    </w:pPr>
  </w:style>
  <w:style w:type="paragraph" w:customStyle="1" w:styleId="Maximyz21">
    <w:name w:val="Maximyz Заголовок 2.1"/>
    <w:basedOn w:val="Maximyz20"/>
    <w:rsid w:val="003123D2"/>
    <w:pPr>
      <w:numPr>
        <w:ilvl w:val="1"/>
        <w:numId w:val="6"/>
      </w:numPr>
    </w:pPr>
  </w:style>
  <w:style w:type="paragraph" w:customStyle="1" w:styleId="Maximyz31">
    <w:name w:val="Maximyz Заголовок 3.1"/>
    <w:basedOn w:val="a3"/>
    <w:rsid w:val="003123D2"/>
    <w:pPr>
      <w:numPr>
        <w:ilvl w:val="2"/>
        <w:numId w:val="6"/>
      </w:numPr>
      <w:spacing w:after="200" w:line="360" w:lineRule="auto"/>
    </w:pPr>
    <w:rPr>
      <w:b/>
      <w:lang w:eastAsia="en-US"/>
    </w:rPr>
  </w:style>
  <w:style w:type="paragraph" w:customStyle="1" w:styleId="afffd">
    <w:name w:val="Стиль Название объекта + полужирный"/>
    <w:basedOn w:val="a7"/>
    <w:rsid w:val="00680EF2"/>
  </w:style>
  <w:style w:type="numbering" w:customStyle="1" w:styleId="52">
    <w:name w:val="Нет списка5"/>
    <w:next w:val="a6"/>
    <w:uiPriority w:val="99"/>
    <w:semiHidden/>
    <w:unhideWhenUsed/>
    <w:rsid w:val="0039116A"/>
  </w:style>
  <w:style w:type="paragraph" w:customStyle="1" w:styleId="Maximyz5">
    <w:name w:val="Maximyz Заголовок"/>
    <w:basedOn w:val="a2"/>
    <w:rsid w:val="0039116A"/>
    <w:pPr>
      <w:ind w:firstLine="709"/>
      <w:jc w:val="both"/>
    </w:pPr>
    <w:rPr>
      <w:rFonts w:eastAsia="Calibri"/>
      <w:b/>
      <w:sz w:val="28"/>
      <w:szCs w:val="20"/>
    </w:rPr>
  </w:style>
  <w:style w:type="table" w:customStyle="1" w:styleId="3d">
    <w:name w:val="Сетка таблицы3"/>
    <w:basedOn w:val="a5"/>
    <w:next w:val="af2"/>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rsid w:val="0039116A"/>
    <w:pPr>
      <w:numPr>
        <w:numId w:val="0"/>
      </w:numPr>
      <w:spacing w:after="0"/>
      <w:ind w:firstLine="709"/>
      <w:jc w:val="both"/>
      <w:outlineLvl w:val="9"/>
    </w:pPr>
    <w:rPr>
      <w:bCs w:val="0"/>
      <w:lang w:val="ru-RU" w:eastAsia="ru-RU"/>
    </w:rPr>
  </w:style>
  <w:style w:type="paragraph" w:customStyle="1" w:styleId="44">
    <w:name w:val="Обычный4"/>
    <w:rsid w:val="0039116A"/>
  </w:style>
  <w:style w:type="paragraph" w:customStyle="1" w:styleId="410">
    <w:name w:val="Заголовок 41"/>
    <w:basedOn w:val="44"/>
    <w:next w:val="44"/>
    <w:rsid w:val="0039116A"/>
  </w:style>
  <w:style w:type="character" w:customStyle="1" w:styleId="3e">
    <w:name w:val="Основной шрифт абзаца3"/>
    <w:rsid w:val="0039116A"/>
  </w:style>
  <w:style w:type="paragraph" w:customStyle="1" w:styleId="212">
    <w:name w:val="Заголовок 21"/>
    <w:basedOn w:val="44"/>
    <w:next w:val="44"/>
    <w:rsid w:val="0039116A"/>
  </w:style>
  <w:style w:type="paragraph" w:customStyle="1" w:styleId="213">
    <w:name w:val="Основной текст с отступом 21"/>
    <w:basedOn w:val="44"/>
    <w:rsid w:val="0039116A"/>
  </w:style>
  <w:style w:type="paragraph" w:customStyle="1" w:styleId="313">
    <w:name w:val="Основной текст с отступом 31"/>
    <w:basedOn w:val="44"/>
    <w:rsid w:val="0039116A"/>
  </w:style>
  <w:style w:type="paragraph" w:customStyle="1" w:styleId="510">
    <w:name w:val="Заголовок 51"/>
    <w:basedOn w:val="44"/>
    <w:next w:val="44"/>
    <w:rsid w:val="0039116A"/>
  </w:style>
  <w:style w:type="paragraph" w:customStyle="1" w:styleId="1e">
    <w:name w:val="Название объекта1"/>
    <w:basedOn w:val="44"/>
    <w:next w:val="44"/>
    <w:rsid w:val="0039116A"/>
  </w:style>
  <w:style w:type="paragraph" w:customStyle="1" w:styleId="710">
    <w:name w:val="Заголовок 71"/>
    <w:basedOn w:val="44"/>
    <w:next w:val="44"/>
    <w:rsid w:val="0039116A"/>
  </w:style>
  <w:style w:type="paragraph" w:customStyle="1" w:styleId="810">
    <w:name w:val="Заголовок 81"/>
    <w:basedOn w:val="44"/>
    <w:next w:val="44"/>
    <w:rsid w:val="0039116A"/>
  </w:style>
  <w:style w:type="paragraph" w:customStyle="1" w:styleId="Arial">
    <w:name w:val="Обычный + Arial"/>
    <w:aliases w:val="10 pt,полужирный"/>
    <w:basedOn w:val="a2"/>
    <w:rsid w:val="0039116A"/>
    <w:rPr>
      <w:rFonts w:ascii="Arial" w:hAnsi="Arial" w:cs="Arial"/>
      <w:b/>
      <w:bCs/>
      <w:sz w:val="20"/>
      <w:szCs w:val="20"/>
    </w:rPr>
  </w:style>
  <w:style w:type="paragraph" w:customStyle="1" w:styleId="100">
    <w:name w:val="Стиль10"/>
    <w:basedOn w:val="ab"/>
    <w:rsid w:val="0039116A"/>
    <w:pPr>
      <w:tabs>
        <w:tab w:val="clear" w:pos="9355"/>
        <w:tab w:val="left" w:pos="1880"/>
        <w:tab w:val="left" w:pos="2508"/>
        <w:tab w:val="right" w:pos="10659"/>
      </w:tabs>
      <w:ind w:left="-570" w:right="-622" w:hanging="57"/>
      <w:jc w:val="center"/>
    </w:pPr>
    <w:rPr>
      <w:lang w:val="en-US"/>
    </w:rPr>
  </w:style>
  <w:style w:type="numbering" w:customStyle="1" w:styleId="62">
    <w:name w:val="Нет списка6"/>
    <w:next w:val="a6"/>
    <w:uiPriority w:val="99"/>
    <w:semiHidden/>
    <w:unhideWhenUsed/>
    <w:rsid w:val="0039116A"/>
  </w:style>
  <w:style w:type="table" w:customStyle="1" w:styleId="45">
    <w:name w:val="Сетка таблицы4"/>
    <w:basedOn w:val="a5"/>
    <w:next w:val="af2"/>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6"/>
    <w:uiPriority w:val="99"/>
    <w:semiHidden/>
    <w:unhideWhenUsed/>
    <w:rsid w:val="0039116A"/>
  </w:style>
  <w:style w:type="table" w:customStyle="1" w:styleId="53">
    <w:name w:val="Сетка таблицы5"/>
    <w:basedOn w:val="a5"/>
    <w:next w:val="af2"/>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6"/>
    <w:uiPriority w:val="99"/>
    <w:semiHidden/>
    <w:unhideWhenUsed/>
    <w:rsid w:val="00CF0E3F"/>
  </w:style>
  <w:style w:type="paragraph" w:customStyle="1" w:styleId="afffe">
    <w:name w:val="Чертежный"/>
    <w:rsid w:val="00CF0E3F"/>
    <w:pPr>
      <w:jc w:val="both"/>
    </w:pPr>
    <w:rPr>
      <w:rFonts w:ascii="ISOCPEUR" w:hAnsi="ISOCPEUR"/>
      <w:i/>
      <w:sz w:val="28"/>
      <w:lang w:val="uk-UA"/>
    </w:rPr>
  </w:style>
  <w:style w:type="character" w:customStyle="1" w:styleId="aff5">
    <w:name w:val="Наполнение Знак"/>
    <w:basedOn w:val="a4"/>
    <w:link w:val="aff4"/>
    <w:rsid w:val="00CF0E3F"/>
    <w:rPr>
      <w:rFonts w:cs="Arial"/>
      <w:sz w:val="24"/>
    </w:rPr>
  </w:style>
  <w:style w:type="paragraph" w:customStyle="1" w:styleId="1f">
    <w:name w:val="Основной текст1"/>
    <w:basedOn w:val="a2"/>
    <w:rsid w:val="00CF0E3F"/>
    <w:pPr>
      <w:contextualSpacing/>
      <w:jc w:val="both"/>
    </w:pPr>
    <w:rPr>
      <w:sz w:val="20"/>
      <w:szCs w:val="20"/>
      <w:lang w:val="en-US"/>
    </w:rPr>
  </w:style>
  <w:style w:type="paragraph" w:customStyle="1" w:styleId="111">
    <w:name w:val="Основной текст11"/>
    <w:basedOn w:val="a2"/>
    <w:rsid w:val="00CF0E3F"/>
    <w:pPr>
      <w:contextualSpacing/>
      <w:jc w:val="both"/>
    </w:pPr>
    <w:rPr>
      <w:sz w:val="20"/>
      <w:szCs w:val="20"/>
      <w:lang w:val="en-US"/>
    </w:rPr>
  </w:style>
  <w:style w:type="paragraph" w:customStyle="1" w:styleId="2f1">
    <w:name w:val="Основной текст2"/>
    <w:basedOn w:val="a2"/>
    <w:rsid w:val="00CF0E3F"/>
    <w:pPr>
      <w:contextualSpacing/>
      <w:jc w:val="both"/>
    </w:pPr>
    <w:rPr>
      <w:sz w:val="20"/>
      <w:szCs w:val="20"/>
      <w:lang w:val="en-US"/>
    </w:rPr>
  </w:style>
  <w:style w:type="table" w:customStyle="1" w:styleId="63">
    <w:name w:val="Сетка таблицы6"/>
    <w:basedOn w:val="a5"/>
    <w:next w:val="af2"/>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
    <w:name w:val="Наполнение Знак Знак"/>
    <w:basedOn w:val="a4"/>
    <w:rsid w:val="00CF0E3F"/>
    <w:rPr>
      <w:rFonts w:ascii="Arial" w:hAnsi="Arial" w:cs="Arial"/>
      <w:szCs w:val="24"/>
      <w:lang w:val="ru-RU" w:eastAsia="ru-RU" w:bidi="ar-SA"/>
    </w:rPr>
  </w:style>
  <w:style w:type="paragraph" w:customStyle="1" w:styleId="affff0">
    <w:name w:val="Нормальный"/>
    <w:rsid w:val="00CF0E3F"/>
    <w:pPr>
      <w:autoSpaceDE w:val="0"/>
      <w:autoSpaceDN w:val="0"/>
      <w:jc w:val="center"/>
    </w:pPr>
    <w:rPr>
      <w:sz w:val="24"/>
    </w:rPr>
  </w:style>
  <w:style w:type="paragraph" w:customStyle="1" w:styleId="affff1">
    <w:name w:val="Под формулой"/>
    <w:basedOn w:val="affff0"/>
    <w:rsid w:val="00CF0E3F"/>
    <w:pPr>
      <w:ind w:left="567"/>
      <w:jc w:val="left"/>
    </w:pPr>
    <w:rPr>
      <w:sz w:val="22"/>
    </w:rPr>
  </w:style>
  <w:style w:type="paragraph" w:styleId="1f0">
    <w:name w:val="index 1"/>
    <w:basedOn w:val="a2"/>
    <w:next w:val="a2"/>
    <w:autoRedefine/>
    <w:uiPriority w:val="99"/>
    <w:unhideWhenUsed/>
    <w:rsid w:val="00CF0E3F"/>
    <w:pPr>
      <w:ind w:left="220" w:hanging="220"/>
      <w:contextualSpacing/>
      <w:jc w:val="both"/>
    </w:pPr>
    <w:rPr>
      <w:rFonts w:eastAsiaTheme="minorEastAsia" w:cstheme="minorBidi"/>
      <w:sz w:val="28"/>
      <w:szCs w:val="22"/>
    </w:rPr>
  </w:style>
  <w:style w:type="paragraph" w:styleId="affff2">
    <w:name w:val="index heading"/>
    <w:basedOn w:val="a2"/>
    <w:next w:val="1f0"/>
    <w:rsid w:val="00CF0E3F"/>
    <w:pPr>
      <w:suppressAutoHyphens/>
      <w:contextualSpacing/>
      <w:jc w:val="both"/>
    </w:pPr>
    <w:rPr>
      <w:sz w:val="28"/>
    </w:rPr>
  </w:style>
  <w:style w:type="numbering" w:customStyle="1" w:styleId="92">
    <w:name w:val="Нет списка9"/>
    <w:next w:val="a6"/>
    <w:uiPriority w:val="99"/>
    <w:semiHidden/>
    <w:unhideWhenUsed/>
    <w:rsid w:val="00307187"/>
  </w:style>
  <w:style w:type="table" w:customStyle="1" w:styleId="73">
    <w:name w:val="Сетка таблицы7"/>
    <w:basedOn w:val="a5"/>
    <w:next w:val="af2"/>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rsid w:val="00307187"/>
  </w:style>
  <w:style w:type="paragraph" w:customStyle="1" w:styleId="420">
    <w:name w:val="Заголовок 42"/>
    <w:basedOn w:val="54"/>
    <w:next w:val="54"/>
    <w:rsid w:val="00307187"/>
  </w:style>
  <w:style w:type="character" w:customStyle="1" w:styleId="46">
    <w:name w:val="Основной шрифт абзаца4"/>
    <w:rsid w:val="00307187"/>
  </w:style>
  <w:style w:type="paragraph" w:customStyle="1" w:styleId="220">
    <w:name w:val="Заголовок 22"/>
    <w:basedOn w:val="54"/>
    <w:next w:val="54"/>
    <w:rsid w:val="00307187"/>
  </w:style>
  <w:style w:type="paragraph" w:customStyle="1" w:styleId="221">
    <w:name w:val="Основной текст с отступом 22"/>
    <w:basedOn w:val="54"/>
    <w:rsid w:val="00307187"/>
  </w:style>
  <w:style w:type="paragraph" w:customStyle="1" w:styleId="320">
    <w:name w:val="Основной текст с отступом 32"/>
    <w:basedOn w:val="54"/>
    <w:rsid w:val="00307187"/>
  </w:style>
  <w:style w:type="paragraph" w:customStyle="1" w:styleId="520">
    <w:name w:val="Заголовок 52"/>
    <w:basedOn w:val="54"/>
    <w:next w:val="54"/>
    <w:rsid w:val="00307187"/>
  </w:style>
  <w:style w:type="paragraph" w:customStyle="1" w:styleId="2f2">
    <w:name w:val="Название объекта2"/>
    <w:basedOn w:val="54"/>
    <w:next w:val="54"/>
    <w:rsid w:val="00307187"/>
  </w:style>
  <w:style w:type="paragraph" w:customStyle="1" w:styleId="720">
    <w:name w:val="Заголовок 72"/>
    <w:basedOn w:val="54"/>
    <w:next w:val="54"/>
    <w:rsid w:val="00307187"/>
  </w:style>
  <w:style w:type="paragraph" w:customStyle="1" w:styleId="820">
    <w:name w:val="Заголовок 82"/>
    <w:basedOn w:val="54"/>
    <w:next w:val="54"/>
    <w:rsid w:val="00307187"/>
  </w:style>
  <w:style w:type="paragraph" w:styleId="affff3">
    <w:name w:val="Normal Indent"/>
    <w:basedOn w:val="a2"/>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4"/>
    <w:rsid w:val="00C2547D"/>
  </w:style>
  <w:style w:type="character" w:customStyle="1" w:styleId="af8">
    <w:name w:val="Абзац списка Знак"/>
    <w:aliases w:val="ТАБЛИЦА Знак"/>
    <w:basedOn w:val="a4"/>
    <w:link w:val="a3"/>
    <w:uiPriority w:val="34"/>
    <w:rsid w:val="00C2547D"/>
    <w:rPr>
      <w:rFonts w:eastAsia="Calibri"/>
      <w:sz w:val="24"/>
    </w:rPr>
  </w:style>
  <w:style w:type="paragraph" w:customStyle="1" w:styleId="affff4">
    <w:name w:val="Раздел"/>
    <w:basedOn w:val="a2"/>
    <w:link w:val="affff5"/>
    <w:rsid w:val="00C2547D"/>
    <w:pPr>
      <w:spacing w:after="200" w:line="276" w:lineRule="auto"/>
      <w:jc w:val="center"/>
    </w:pPr>
    <w:rPr>
      <w:rFonts w:eastAsia="Calibri"/>
      <w:b/>
      <w:sz w:val="28"/>
    </w:rPr>
  </w:style>
  <w:style w:type="character" w:customStyle="1" w:styleId="affff5">
    <w:name w:val="Раздел Знак"/>
    <w:basedOn w:val="a4"/>
    <w:link w:val="affff4"/>
    <w:rsid w:val="00C2547D"/>
    <w:rPr>
      <w:rFonts w:eastAsia="Calibri"/>
      <w:b/>
      <w:sz w:val="28"/>
      <w:szCs w:val="24"/>
    </w:rPr>
  </w:style>
  <w:style w:type="paragraph" w:customStyle="1" w:styleId="affff6">
    <w:name w:val="ОснТекст"/>
    <w:basedOn w:val="a2"/>
    <w:link w:val="affff7"/>
    <w:qFormat/>
    <w:rsid w:val="00C2547D"/>
    <w:pPr>
      <w:spacing w:after="200" w:line="276" w:lineRule="auto"/>
      <w:ind w:firstLine="540"/>
      <w:jc w:val="both"/>
    </w:pPr>
    <w:rPr>
      <w:rFonts w:eastAsiaTheme="minorEastAsia" w:cstheme="minorBidi"/>
    </w:rPr>
  </w:style>
  <w:style w:type="character" w:customStyle="1" w:styleId="affff7">
    <w:name w:val="ОснТекст Знак"/>
    <w:basedOn w:val="a4"/>
    <w:link w:val="affff6"/>
    <w:rsid w:val="00C2547D"/>
    <w:rPr>
      <w:rFonts w:eastAsiaTheme="minorEastAsia" w:cstheme="minorBidi"/>
      <w:sz w:val="24"/>
      <w:szCs w:val="24"/>
    </w:rPr>
  </w:style>
  <w:style w:type="paragraph" w:customStyle="1" w:styleId="affff8">
    <w:name w:val="Глава"/>
    <w:basedOn w:val="a3"/>
    <w:link w:val="affff9"/>
    <w:rsid w:val="00C2547D"/>
    <w:pPr>
      <w:spacing w:after="200" w:line="276" w:lineRule="auto"/>
      <w:ind w:left="0" w:right="-21"/>
      <w:jc w:val="both"/>
    </w:pPr>
    <w:rPr>
      <w:b/>
      <w:szCs w:val="24"/>
    </w:rPr>
  </w:style>
  <w:style w:type="character" w:customStyle="1" w:styleId="affff9">
    <w:name w:val="Глава Знак"/>
    <w:basedOn w:val="af8"/>
    <w:link w:val="affff8"/>
    <w:rsid w:val="00C2547D"/>
    <w:rPr>
      <w:rFonts w:eastAsia="Calibri"/>
      <w:b/>
      <w:sz w:val="24"/>
      <w:szCs w:val="24"/>
    </w:rPr>
  </w:style>
  <w:style w:type="character" w:customStyle="1" w:styleId="ListParagraphChar">
    <w:name w:val="List Paragraph Char"/>
    <w:basedOn w:val="a4"/>
    <w:link w:val="16"/>
    <w:locked/>
    <w:rsid w:val="00C2547D"/>
    <w:rPr>
      <w:rFonts w:ascii="Calibri" w:eastAsia="Calibri" w:hAnsi="Calibri"/>
      <w:sz w:val="22"/>
      <w:szCs w:val="22"/>
      <w:lang w:eastAsia="en-US"/>
    </w:rPr>
  </w:style>
  <w:style w:type="paragraph" w:customStyle="1" w:styleId="1f1">
    <w:name w:val="Без интервала1"/>
    <w:rsid w:val="00C2547D"/>
    <w:rPr>
      <w:rFonts w:ascii="Calibri" w:hAnsi="Calibri"/>
      <w:sz w:val="22"/>
      <w:szCs w:val="22"/>
    </w:rPr>
  </w:style>
  <w:style w:type="character" w:customStyle="1" w:styleId="mycontent">
    <w:name w:val="mycontent"/>
    <w:basedOn w:val="a4"/>
    <w:rsid w:val="00C2547D"/>
  </w:style>
  <w:style w:type="paragraph" w:customStyle="1" w:styleId="affffa">
    <w:name w:val="ТАБЛИЦЫ"/>
    <w:basedOn w:val="afb"/>
    <w:link w:val="affffb"/>
    <w:qFormat/>
    <w:rsid w:val="00C2547D"/>
    <w:pPr>
      <w:jc w:val="center"/>
    </w:pPr>
    <w:rPr>
      <w:sz w:val="20"/>
    </w:rPr>
  </w:style>
  <w:style w:type="character" w:customStyle="1" w:styleId="affffb">
    <w:name w:val="ТАБЛИЦЫ Знак"/>
    <w:basedOn w:val="a4"/>
    <w:link w:val="affffa"/>
    <w:rsid w:val="00C2547D"/>
    <w:rPr>
      <w:rFonts w:eastAsia="Calibri"/>
    </w:rPr>
  </w:style>
  <w:style w:type="paragraph" w:customStyle="1" w:styleId="xl24">
    <w:name w:val="xl24"/>
    <w:basedOn w:val="a2"/>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c">
    <w:name w:val="annotation reference"/>
    <w:basedOn w:val="a4"/>
    <w:semiHidden/>
    <w:unhideWhenUsed/>
    <w:rsid w:val="00B57718"/>
    <w:rPr>
      <w:sz w:val="16"/>
      <w:szCs w:val="16"/>
    </w:rPr>
  </w:style>
  <w:style w:type="paragraph" w:styleId="affffd">
    <w:name w:val="annotation text"/>
    <w:basedOn w:val="a2"/>
    <w:link w:val="affffe"/>
    <w:semiHidden/>
    <w:unhideWhenUsed/>
    <w:rsid w:val="00B57718"/>
    <w:rPr>
      <w:sz w:val="20"/>
      <w:szCs w:val="20"/>
    </w:rPr>
  </w:style>
  <w:style w:type="character" w:customStyle="1" w:styleId="affffe">
    <w:name w:val="Текст примечания Знак"/>
    <w:basedOn w:val="a4"/>
    <w:link w:val="affffd"/>
    <w:semiHidden/>
    <w:rsid w:val="00B57718"/>
  </w:style>
  <w:style w:type="paragraph" w:styleId="afffff">
    <w:name w:val="annotation subject"/>
    <w:basedOn w:val="affffd"/>
    <w:next w:val="affffd"/>
    <w:link w:val="afffff0"/>
    <w:semiHidden/>
    <w:unhideWhenUsed/>
    <w:rsid w:val="00B57718"/>
    <w:rPr>
      <w:b/>
      <w:bCs/>
    </w:rPr>
  </w:style>
  <w:style w:type="character" w:customStyle="1" w:styleId="afffff0">
    <w:name w:val="Тема примечания Знак"/>
    <w:basedOn w:val="affffe"/>
    <w:link w:val="afffff"/>
    <w:semiHidden/>
    <w:rsid w:val="00B57718"/>
    <w:rPr>
      <w:b/>
      <w:bCs/>
    </w:rPr>
  </w:style>
  <w:style w:type="paragraph" w:customStyle="1" w:styleId="footnotedescription">
    <w:name w:val="footnote description"/>
    <w:next w:val="a2"/>
    <w:link w:val="footnotedescriptionChar"/>
    <w:hidden/>
    <w:rsid w:val="00FA52D4"/>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FA52D4"/>
    <w:rPr>
      <w:rFonts w:ascii="Arial" w:eastAsia="Arial" w:hAnsi="Arial" w:cs="Arial"/>
      <w:color w:val="000000"/>
      <w:sz w:val="18"/>
      <w:szCs w:val="22"/>
    </w:rPr>
  </w:style>
  <w:style w:type="character" w:customStyle="1" w:styleId="footnotemark">
    <w:name w:val="footnote mark"/>
    <w:hidden/>
    <w:rsid w:val="00FA52D4"/>
    <w:rPr>
      <w:rFonts w:ascii="Arial" w:eastAsia="Arial" w:hAnsi="Arial" w:cs="Arial"/>
      <w:color w:val="000000"/>
      <w:sz w:val="12"/>
      <w:vertAlign w:val="superscript"/>
    </w:rPr>
  </w:style>
  <w:style w:type="table" w:customStyle="1" w:styleId="TableGrid">
    <w:name w:val="TableGrid"/>
    <w:rsid w:val="00FA52D4"/>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xl79">
    <w:name w:val="xl79"/>
    <w:basedOn w:val="a2"/>
    <w:rsid w:val="0079075E"/>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2"/>
    <w:rsid w:val="0079075E"/>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styleId="2f3">
    <w:name w:val="List 2"/>
    <w:basedOn w:val="a2"/>
    <w:unhideWhenUsed/>
    <w:rsid w:val="00804AE6"/>
    <w:pPr>
      <w:ind w:left="566" w:hanging="283"/>
      <w:contextualSpacing/>
    </w:pPr>
  </w:style>
  <w:style w:type="paragraph" w:customStyle="1" w:styleId="ConsPlusNormal">
    <w:name w:val="ConsPlusNormal"/>
    <w:rsid w:val="00804AE6"/>
    <w:pPr>
      <w:widowControl w:val="0"/>
      <w:autoSpaceDE w:val="0"/>
      <w:autoSpaceDN w:val="0"/>
      <w:adjustRightInd w:val="0"/>
      <w:ind w:firstLine="720"/>
    </w:pPr>
    <w:rPr>
      <w:rFonts w:ascii="Arial" w:hAnsi="Arial" w:cs="Arial"/>
    </w:rPr>
  </w:style>
  <w:style w:type="character" w:customStyle="1" w:styleId="a8">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4"/>
    <w:link w:val="a7"/>
    <w:uiPriority w:val="35"/>
    <w:rsid w:val="001D7B29"/>
    <w:rPr>
      <w:bCs/>
    </w:rPr>
  </w:style>
  <w:style w:type="character" w:customStyle="1" w:styleId="apple-converted-space">
    <w:name w:val="apple-converted-space"/>
    <w:basedOn w:val="a4"/>
    <w:rsid w:val="00913A19"/>
  </w:style>
  <w:style w:type="paragraph" w:styleId="afffff1">
    <w:name w:val="endnote text"/>
    <w:basedOn w:val="a2"/>
    <w:link w:val="afffff2"/>
    <w:uiPriority w:val="99"/>
    <w:semiHidden/>
    <w:unhideWhenUsed/>
    <w:rsid w:val="00C8448B"/>
    <w:rPr>
      <w:sz w:val="20"/>
      <w:szCs w:val="20"/>
    </w:rPr>
  </w:style>
  <w:style w:type="character" w:customStyle="1" w:styleId="afffff2">
    <w:name w:val="Текст концевой сноски Знак"/>
    <w:basedOn w:val="a4"/>
    <w:link w:val="afffff1"/>
    <w:uiPriority w:val="99"/>
    <w:semiHidden/>
    <w:rsid w:val="00C8448B"/>
  </w:style>
  <w:style w:type="character" w:styleId="afffff3">
    <w:name w:val="endnote reference"/>
    <w:basedOn w:val="a4"/>
    <w:uiPriority w:val="99"/>
    <w:semiHidden/>
    <w:unhideWhenUsed/>
    <w:rsid w:val="00C8448B"/>
    <w:rPr>
      <w:vertAlign w:val="superscript"/>
    </w:rPr>
  </w:style>
  <w:style w:type="paragraph" w:customStyle="1" w:styleId="a">
    <w:name w:val="Перечисление"/>
    <w:basedOn w:val="a3"/>
    <w:link w:val="afffff4"/>
    <w:qFormat/>
    <w:rsid w:val="00C8448B"/>
    <w:pPr>
      <w:widowControl w:val="0"/>
      <w:numPr>
        <w:numId w:val="21"/>
      </w:numPr>
      <w:spacing w:line="360" w:lineRule="auto"/>
      <w:ind w:left="0" w:firstLine="567"/>
      <w:jc w:val="both"/>
    </w:pPr>
    <w:rPr>
      <w:szCs w:val="22"/>
      <w:lang w:val="x-none" w:eastAsia="en-US"/>
    </w:rPr>
  </w:style>
  <w:style w:type="character" w:customStyle="1" w:styleId="afffff4">
    <w:name w:val="Перечисление Знак"/>
    <w:link w:val="a"/>
    <w:rsid w:val="00C8448B"/>
    <w:rPr>
      <w:rFonts w:eastAsia="Calibri"/>
      <w:sz w:val="24"/>
      <w:szCs w:val="22"/>
      <w:lang w:val="x-none" w:eastAsia="en-US"/>
    </w:rPr>
  </w:style>
  <w:style w:type="paragraph" w:customStyle="1" w:styleId="214">
    <w:name w:val="Основной текст 21"/>
    <w:basedOn w:val="a2"/>
    <w:rsid w:val="00C8448B"/>
    <w:pPr>
      <w:widowControl w:val="0"/>
      <w:overflowPunct w:val="0"/>
      <w:autoSpaceDE w:val="0"/>
      <w:autoSpaceDN w:val="0"/>
      <w:adjustRightInd w:val="0"/>
      <w:textAlignment w:val="baseline"/>
    </w:pPr>
    <w:rPr>
      <w:szCs w:val="20"/>
    </w:rPr>
  </w:style>
  <w:style w:type="paragraph" w:customStyle="1" w:styleId="xl144">
    <w:name w:val="xl144"/>
    <w:basedOn w:val="a2"/>
    <w:rsid w:val="00C8448B"/>
    <w:pPr>
      <w:pBdr>
        <w:top w:val="single" w:sz="4" w:space="0" w:color="auto"/>
      </w:pBdr>
      <w:spacing w:before="100" w:beforeAutospacing="1" w:after="100" w:afterAutospacing="1"/>
    </w:pPr>
  </w:style>
  <w:style w:type="paragraph" w:customStyle="1" w:styleId="xl145">
    <w:name w:val="xl145"/>
    <w:basedOn w:val="a2"/>
    <w:rsid w:val="00C8448B"/>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2"/>
    <w:rsid w:val="00C8448B"/>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2"/>
    <w:rsid w:val="00C8448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2"/>
    <w:rsid w:val="00C8448B"/>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2"/>
    <w:rsid w:val="00C8448B"/>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2"/>
    <w:rsid w:val="00C8448B"/>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2"/>
    <w:rsid w:val="00C8448B"/>
    <w:pPr>
      <w:pBdr>
        <w:right w:val="single" w:sz="4" w:space="0" w:color="auto"/>
      </w:pBdr>
      <w:spacing w:before="100" w:beforeAutospacing="1" w:after="100" w:afterAutospacing="1"/>
    </w:pPr>
  </w:style>
  <w:style w:type="paragraph" w:customStyle="1" w:styleId="xl152">
    <w:name w:val="xl152"/>
    <w:basedOn w:val="a2"/>
    <w:rsid w:val="00C8448B"/>
    <w:pPr>
      <w:pBdr>
        <w:left w:val="single" w:sz="8" w:space="0" w:color="auto"/>
      </w:pBdr>
      <w:spacing w:before="100" w:beforeAutospacing="1" w:after="100" w:afterAutospacing="1"/>
    </w:pPr>
  </w:style>
  <w:style w:type="paragraph" w:customStyle="1" w:styleId="xl153">
    <w:name w:val="xl153"/>
    <w:basedOn w:val="a2"/>
    <w:rsid w:val="00C8448B"/>
    <w:pPr>
      <w:pBdr>
        <w:left w:val="single" w:sz="4" w:space="0" w:color="auto"/>
        <w:right w:val="single" w:sz="4" w:space="0" w:color="auto"/>
      </w:pBdr>
      <w:spacing w:before="100" w:beforeAutospacing="1" w:after="100" w:afterAutospacing="1"/>
    </w:pPr>
  </w:style>
  <w:style w:type="paragraph" w:customStyle="1" w:styleId="xl154">
    <w:name w:val="xl154"/>
    <w:basedOn w:val="a2"/>
    <w:rsid w:val="00C8448B"/>
    <w:pPr>
      <w:pBdr>
        <w:left w:val="single" w:sz="8" w:space="0" w:color="auto"/>
        <w:bottom w:val="single" w:sz="8" w:space="0" w:color="auto"/>
      </w:pBdr>
      <w:spacing w:before="100" w:beforeAutospacing="1" w:after="100" w:afterAutospacing="1"/>
    </w:pPr>
  </w:style>
  <w:style w:type="paragraph" w:customStyle="1" w:styleId="xl155">
    <w:name w:val="xl155"/>
    <w:basedOn w:val="a2"/>
    <w:rsid w:val="00C8448B"/>
    <w:pPr>
      <w:pBdr>
        <w:left w:val="single" w:sz="4" w:space="0" w:color="auto"/>
        <w:right w:val="single" w:sz="8" w:space="0" w:color="auto"/>
      </w:pBdr>
      <w:spacing w:before="100" w:beforeAutospacing="1" w:after="100" w:afterAutospacing="1"/>
    </w:pPr>
  </w:style>
  <w:style w:type="paragraph" w:customStyle="1" w:styleId="xl156">
    <w:name w:val="xl156"/>
    <w:basedOn w:val="a2"/>
    <w:rsid w:val="00C8448B"/>
    <w:pPr>
      <w:pBdr>
        <w:right w:val="single" w:sz="4" w:space="0" w:color="auto"/>
      </w:pBdr>
      <w:spacing w:before="100" w:beforeAutospacing="1" w:after="100" w:afterAutospacing="1"/>
    </w:pPr>
  </w:style>
  <w:style w:type="paragraph" w:customStyle="1" w:styleId="xl157">
    <w:name w:val="xl157"/>
    <w:basedOn w:val="a2"/>
    <w:rsid w:val="00C8448B"/>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2"/>
    <w:rsid w:val="00C8448B"/>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2"/>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2"/>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2"/>
    <w:rsid w:val="00C8448B"/>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2"/>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2"/>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2"/>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2"/>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2"/>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2"/>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2"/>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2"/>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2"/>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2"/>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2"/>
    <w:rsid w:val="00C8448B"/>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2"/>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2"/>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2"/>
    <w:rsid w:val="00C8448B"/>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2"/>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2"/>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2"/>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2"/>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2"/>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2"/>
    <w:rsid w:val="00C8448B"/>
    <w:pPr>
      <w:pBdr>
        <w:left w:val="single" w:sz="4" w:space="0" w:color="auto"/>
      </w:pBdr>
      <w:shd w:val="clear" w:color="000000" w:fill="FFCC99"/>
      <w:spacing w:before="100" w:beforeAutospacing="1" w:after="100" w:afterAutospacing="1"/>
    </w:pPr>
  </w:style>
  <w:style w:type="paragraph" w:customStyle="1" w:styleId="xl182">
    <w:name w:val="xl182"/>
    <w:basedOn w:val="a2"/>
    <w:rsid w:val="00C8448B"/>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2"/>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2"/>
    <w:rsid w:val="00C8448B"/>
    <w:pPr>
      <w:pBdr>
        <w:left w:val="single" w:sz="4" w:space="0" w:color="auto"/>
      </w:pBdr>
      <w:shd w:val="clear" w:color="000000" w:fill="FFCC99"/>
      <w:spacing w:before="100" w:beforeAutospacing="1" w:after="100" w:afterAutospacing="1"/>
    </w:pPr>
  </w:style>
  <w:style w:type="paragraph" w:customStyle="1" w:styleId="xl185">
    <w:name w:val="xl185"/>
    <w:basedOn w:val="a2"/>
    <w:rsid w:val="00C8448B"/>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2"/>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2"/>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2"/>
    <w:rsid w:val="00C8448B"/>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2"/>
    <w:rsid w:val="00C8448B"/>
    <w:pPr>
      <w:pBdr>
        <w:right w:val="single" w:sz="4" w:space="0" w:color="auto"/>
      </w:pBdr>
      <w:shd w:val="clear" w:color="000000" w:fill="FFCC99"/>
      <w:spacing w:before="100" w:beforeAutospacing="1" w:after="100" w:afterAutospacing="1"/>
    </w:pPr>
  </w:style>
  <w:style w:type="paragraph" w:customStyle="1" w:styleId="xl190">
    <w:name w:val="xl190"/>
    <w:basedOn w:val="a2"/>
    <w:rsid w:val="00C8448B"/>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2"/>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2"/>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2"/>
    <w:rsid w:val="00C8448B"/>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2"/>
    <w:rsid w:val="00C8448B"/>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2"/>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2"/>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2"/>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2"/>
    <w:rsid w:val="00C8448B"/>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2"/>
    <w:rsid w:val="00C8448B"/>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2"/>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2"/>
    <w:rsid w:val="00C8448B"/>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2"/>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2"/>
    <w:rsid w:val="00C8448B"/>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2"/>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2"/>
    <w:rsid w:val="00C8448B"/>
    <w:pPr>
      <w:pBdr>
        <w:top w:val="single" w:sz="4" w:space="0" w:color="auto"/>
        <w:right w:val="single" w:sz="4" w:space="0" w:color="auto"/>
      </w:pBdr>
      <w:spacing w:before="100" w:beforeAutospacing="1" w:after="100" w:afterAutospacing="1"/>
    </w:pPr>
  </w:style>
  <w:style w:type="paragraph" w:customStyle="1" w:styleId="xl206">
    <w:name w:val="xl206"/>
    <w:basedOn w:val="a2"/>
    <w:rsid w:val="00C8448B"/>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2"/>
    <w:rsid w:val="00C8448B"/>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2"/>
    <w:rsid w:val="00C8448B"/>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2"/>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2"/>
    <w:rsid w:val="00C8448B"/>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2"/>
    <w:rsid w:val="00C8448B"/>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2"/>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2"/>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2"/>
    <w:rsid w:val="00C8448B"/>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2"/>
    <w:rsid w:val="00C8448B"/>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2"/>
    <w:rsid w:val="00C8448B"/>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2"/>
    <w:rsid w:val="00C8448B"/>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2"/>
    <w:rsid w:val="00C8448B"/>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2"/>
    <w:rsid w:val="00C8448B"/>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2"/>
    <w:rsid w:val="00C8448B"/>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2"/>
    <w:rsid w:val="00C8448B"/>
    <w:pPr>
      <w:pBdr>
        <w:right w:val="single" w:sz="4" w:space="0" w:color="auto"/>
      </w:pBdr>
      <w:spacing w:before="100" w:beforeAutospacing="1" w:after="100" w:afterAutospacing="1"/>
    </w:pPr>
  </w:style>
  <w:style w:type="paragraph" w:customStyle="1" w:styleId="xl222">
    <w:name w:val="xl222"/>
    <w:basedOn w:val="a2"/>
    <w:rsid w:val="00C8448B"/>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2"/>
    <w:rsid w:val="00C8448B"/>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2"/>
    <w:rsid w:val="00C8448B"/>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2"/>
    <w:rsid w:val="00C8448B"/>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2"/>
    <w:rsid w:val="00C8448B"/>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2"/>
    <w:rsid w:val="00C8448B"/>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2"/>
    <w:rsid w:val="00C8448B"/>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2"/>
    <w:rsid w:val="00C8448B"/>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2"/>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2"/>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2"/>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2"/>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2"/>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2"/>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2"/>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2"/>
    <w:rsid w:val="00C8448B"/>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2"/>
    <w:rsid w:val="00C8448B"/>
    <w:pPr>
      <w:shd w:val="clear" w:color="000000" w:fill="FFCC99"/>
      <w:spacing w:before="100" w:beforeAutospacing="1" w:after="100" w:afterAutospacing="1"/>
    </w:pPr>
    <w:rPr>
      <w:b/>
      <w:bCs/>
    </w:rPr>
  </w:style>
  <w:style w:type="paragraph" w:customStyle="1" w:styleId="xl239">
    <w:name w:val="xl239"/>
    <w:basedOn w:val="a2"/>
    <w:rsid w:val="00C8448B"/>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2"/>
    <w:rsid w:val="00C8448B"/>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2"/>
    <w:rsid w:val="00C8448B"/>
    <w:pPr>
      <w:shd w:val="clear" w:color="000000" w:fill="FFCC99"/>
      <w:spacing w:before="100" w:beforeAutospacing="1" w:after="100" w:afterAutospacing="1"/>
    </w:pPr>
    <w:rPr>
      <w:b/>
      <w:bCs/>
    </w:rPr>
  </w:style>
  <w:style w:type="paragraph" w:customStyle="1" w:styleId="xl242">
    <w:name w:val="xl242"/>
    <w:basedOn w:val="a2"/>
    <w:rsid w:val="00C8448B"/>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2"/>
    <w:rsid w:val="00C8448B"/>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2"/>
    <w:rsid w:val="00C8448B"/>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2"/>
    <w:rsid w:val="00C8448B"/>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2"/>
    <w:rsid w:val="00C8448B"/>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2"/>
    <w:rsid w:val="00C8448B"/>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2"/>
    <w:rsid w:val="00C8448B"/>
    <w:pPr>
      <w:pBdr>
        <w:left w:val="single" w:sz="4" w:space="0" w:color="auto"/>
        <w:right w:val="single" w:sz="4" w:space="0" w:color="auto"/>
      </w:pBdr>
      <w:spacing w:before="100" w:beforeAutospacing="1" w:after="100" w:afterAutospacing="1"/>
    </w:pPr>
  </w:style>
  <w:style w:type="paragraph" w:customStyle="1" w:styleId="xl249">
    <w:name w:val="xl249"/>
    <w:basedOn w:val="a2"/>
    <w:rsid w:val="00C8448B"/>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2"/>
    <w:rsid w:val="00C8448B"/>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2"/>
    <w:rsid w:val="00C8448B"/>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2"/>
    <w:rsid w:val="00C8448B"/>
    <w:pPr>
      <w:pBdr>
        <w:left w:val="single" w:sz="4" w:space="0" w:color="auto"/>
        <w:right w:val="single" w:sz="8" w:space="0" w:color="auto"/>
      </w:pBdr>
      <w:spacing w:before="100" w:beforeAutospacing="1" w:after="100" w:afterAutospacing="1"/>
    </w:pPr>
  </w:style>
  <w:style w:type="paragraph" w:customStyle="1" w:styleId="xl253">
    <w:name w:val="xl253"/>
    <w:basedOn w:val="a2"/>
    <w:rsid w:val="00C8448B"/>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2"/>
    <w:rsid w:val="00C8448B"/>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2"/>
    <w:rsid w:val="00C8448B"/>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2"/>
    <w:rsid w:val="00C8448B"/>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2"/>
    <w:rsid w:val="00C8448B"/>
    <w:pPr>
      <w:pBdr>
        <w:top w:val="single" w:sz="4" w:space="0" w:color="auto"/>
        <w:right w:val="single" w:sz="8" w:space="0" w:color="auto"/>
      </w:pBdr>
      <w:spacing w:before="100" w:beforeAutospacing="1" w:after="100" w:afterAutospacing="1"/>
    </w:pPr>
  </w:style>
  <w:style w:type="paragraph" w:customStyle="1" w:styleId="xl258">
    <w:name w:val="xl258"/>
    <w:basedOn w:val="a2"/>
    <w:rsid w:val="00C8448B"/>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2"/>
    <w:rsid w:val="00C8448B"/>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2"/>
    <w:rsid w:val="00C8448B"/>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2"/>
    <w:rsid w:val="00C8448B"/>
    <w:pPr>
      <w:pBdr>
        <w:top w:val="single" w:sz="8" w:space="0" w:color="auto"/>
        <w:bottom w:val="single" w:sz="4" w:space="0" w:color="auto"/>
      </w:pBdr>
      <w:spacing w:before="100" w:beforeAutospacing="1" w:after="100" w:afterAutospacing="1"/>
      <w:jc w:val="center"/>
    </w:pPr>
  </w:style>
  <w:style w:type="paragraph" w:customStyle="1" w:styleId="xl262">
    <w:name w:val="xl262"/>
    <w:basedOn w:val="a2"/>
    <w:rsid w:val="00C8448B"/>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2"/>
    <w:rsid w:val="00C8448B"/>
    <w:pPr>
      <w:pBdr>
        <w:bottom w:val="single" w:sz="4" w:space="0" w:color="auto"/>
      </w:pBdr>
      <w:spacing w:before="100" w:beforeAutospacing="1" w:after="100" w:afterAutospacing="1"/>
      <w:jc w:val="center"/>
    </w:pPr>
  </w:style>
  <w:style w:type="paragraph" w:customStyle="1" w:styleId="xl264">
    <w:name w:val="xl264"/>
    <w:basedOn w:val="a2"/>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2"/>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2"/>
    <w:rsid w:val="00C8448B"/>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2"/>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2"/>
    <w:rsid w:val="00C8448B"/>
    <w:pPr>
      <w:pBdr>
        <w:left w:val="single" w:sz="8" w:space="0" w:color="auto"/>
        <w:bottom w:val="single" w:sz="4" w:space="0" w:color="auto"/>
      </w:pBdr>
      <w:spacing w:before="100" w:beforeAutospacing="1" w:after="100" w:afterAutospacing="1"/>
      <w:jc w:val="center"/>
    </w:pPr>
  </w:style>
  <w:style w:type="paragraph" w:customStyle="1" w:styleId="xl269">
    <w:name w:val="xl269"/>
    <w:basedOn w:val="a2"/>
    <w:rsid w:val="00C8448B"/>
    <w:pPr>
      <w:pBdr>
        <w:bottom w:val="single" w:sz="4" w:space="0" w:color="auto"/>
        <w:right w:val="single" w:sz="8" w:space="0" w:color="auto"/>
      </w:pBdr>
      <w:spacing w:before="100" w:beforeAutospacing="1" w:after="100" w:afterAutospacing="1"/>
      <w:jc w:val="center"/>
    </w:pPr>
  </w:style>
  <w:style w:type="paragraph" w:customStyle="1" w:styleId="xl270">
    <w:name w:val="xl270"/>
    <w:basedOn w:val="a2"/>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2"/>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2"/>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2"/>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2"/>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2"/>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2"/>
    <w:rsid w:val="00C8448B"/>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2"/>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2"/>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2"/>
    <w:rsid w:val="00C8448B"/>
    <w:pPr>
      <w:pBdr>
        <w:bottom w:val="single" w:sz="4" w:space="0" w:color="auto"/>
        <w:right w:val="single" w:sz="4" w:space="0" w:color="auto"/>
      </w:pBdr>
      <w:spacing w:before="100" w:beforeAutospacing="1" w:after="100" w:afterAutospacing="1"/>
      <w:jc w:val="center"/>
    </w:pPr>
  </w:style>
  <w:style w:type="paragraph" w:customStyle="1" w:styleId="xl280">
    <w:name w:val="xl280"/>
    <w:basedOn w:val="a2"/>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2"/>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2"/>
    <w:rsid w:val="00C8448B"/>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2"/>
    <w:rsid w:val="00C8448B"/>
    <w:pPr>
      <w:pBdr>
        <w:bottom w:val="single" w:sz="4" w:space="0" w:color="auto"/>
        <w:right w:val="single" w:sz="4" w:space="0" w:color="auto"/>
      </w:pBdr>
      <w:spacing w:before="100" w:beforeAutospacing="1" w:after="100" w:afterAutospacing="1"/>
      <w:jc w:val="center"/>
    </w:pPr>
  </w:style>
  <w:style w:type="paragraph" w:customStyle="1" w:styleId="xl284">
    <w:name w:val="xl284"/>
    <w:basedOn w:val="a2"/>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2"/>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2"/>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2"/>
    <w:rsid w:val="00C8448B"/>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2"/>
    <w:rsid w:val="00C8448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2"/>
    <w:rsid w:val="00C8448B"/>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2"/>
    <w:rsid w:val="00C8448B"/>
    <w:pPr>
      <w:pBdr>
        <w:bottom w:val="single" w:sz="4" w:space="0" w:color="auto"/>
        <w:right w:val="single" w:sz="4" w:space="0" w:color="auto"/>
      </w:pBdr>
      <w:spacing w:before="100" w:beforeAutospacing="1" w:after="100" w:afterAutospacing="1"/>
      <w:jc w:val="center"/>
    </w:pPr>
  </w:style>
  <w:style w:type="paragraph" w:customStyle="1" w:styleId="xl291">
    <w:name w:val="xl291"/>
    <w:basedOn w:val="a2"/>
    <w:rsid w:val="00C8448B"/>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2"/>
    <w:rsid w:val="00C8448B"/>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2"/>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2"/>
    <w:rsid w:val="00C8448B"/>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2"/>
    <w:rsid w:val="00C8448B"/>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2"/>
    <w:rsid w:val="00C8448B"/>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2">
    <w:name w:val="Заголовок 1 Знак1"/>
    <w:aliases w:val="Заголовок 1 Знак Знак"/>
    <w:basedOn w:val="a4"/>
    <w:rsid w:val="00C8448B"/>
    <w:rPr>
      <w:rFonts w:ascii="Arial" w:hAnsi="Arial" w:cs="Arial"/>
      <w:b/>
      <w:bCs/>
      <w:caps/>
      <w:kern w:val="32"/>
      <w:sz w:val="28"/>
      <w:szCs w:val="28"/>
      <w:lang w:val="ru-RU" w:eastAsia="ru-RU" w:bidi="ar-SA"/>
    </w:rPr>
  </w:style>
  <w:style w:type="paragraph" w:customStyle="1" w:styleId="-">
    <w:name w:val="УГТП-Шифр объекта"/>
    <w:basedOn w:val="ab"/>
    <w:rsid w:val="00C8448B"/>
    <w:pPr>
      <w:framePr w:hSpace="181" w:wrap="around" w:vAnchor="page" w:hAnchor="page" w:x="1248" w:y="14278"/>
      <w:jc w:val="center"/>
    </w:pPr>
    <w:rPr>
      <w:rFonts w:ascii="Arial" w:hAnsi="Arial" w:cs="Arial"/>
      <w:sz w:val="28"/>
      <w:szCs w:val="28"/>
    </w:rPr>
  </w:style>
  <w:style w:type="paragraph" w:customStyle="1" w:styleId="-0">
    <w:name w:val="УГТП-Наименование объекта"/>
    <w:basedOn w:val="ab"/>
    <w:rsid w:val="00C8448B"/>
    <w:pPr>
      <w:framePr w:hSpace="181" w:wrap="around" w:vAnchor="page" w:hAnchor="page" w:x="1248" w:y="14278"/>
      <w:jc w:val="center"/>
    </w:pPr>
    <w:rPr>
      <w:rFonts w:ascii="Arial" w:hAnsi="Arial"/>
      <w:sz w:val="20"/>
      <w:szCs w:val="20"/>
    </w:rPr>
  </w:style>
  <w:style w:type="paragraph" w:customStyle="1" w:styleId="-1">
    <w:name w:val="УГТП-Стадия"/>
    <w:basedOn w:val="ab"/>
    <w:rsid w:val="00C8448B"/>
    <w:pPr>
      <w:framePr w:hSpace="181" w:wrap="around" w:vAnchor="page" w:hAnchor="page" w:x="1248" w:y="14278"/>
      <w:jc w:val="center"/>
    </w:pPr>
    <w:rPr>
      <w:rFonts w:ascii="Arial" w:hAnsi="Arial" w:cs="Arial"/>
      <w:color w:val="0000FF"/>
      <w:sz w:val="20"/>
      <w:szCs w:val="20"/>
    </w:rPr>
  </w:style>
  <w:style w:type="paragraph" w:customStyle="1" w:styleId="-2">
    <w:name w:val="УГТП-Подписи"/>
    <w:basedOn w:val="ab"/>
    <w:rsid w:val="00C8448B"/>
    <w:pPr>
      <w:framePr w:hSpace="181" w:wrap="around" w:vAnchor="page" w:hAnchor="page" w:x="1248" w:y="14278"/>
    </w:pPr>
    <w:rPr>
      <w:rFonts w:ascii="Arial" w:hAnsi="Arial" w:cs="Arial"/>
      <w:sz w:val="16"/>
      <w:szCs w:val="16"/>
    </w:rPr>
  </w:style>
  <w:style w:type="paragraph" w:customStyle="1" w:styleId="-3">
    <w:name w:val="УГТП-Боковой штамп"/>
    <w:basedOn w:val="a2"/>
    <w:rsid w:val="00C8448B"/>
    <w:pPr>
      <w:jc w:val="center"/>
    </w:pPr>
    <w:rPr>
      <w:rFonts w:ascii="Arial" w:hAnsi="Arial" w:cs="Arial"/>
      <w:sz w:val="18"/>
      <w:szCs w:val="18"/>
    </w:rPr>
  </w:style>
  <w:style w:type="paragraph" w:customStyle="1" w:styleId="-4">
    <w:name w:val="УГТП-Номер тома"/>
    <w:basedOn w:val="a2"/>
    <w:rsid w:val="00C8448B"/>
    <w:pPr>
      <w:jc w:val="center"/>
    </w:pPr>
    <w:rPr>
      <w:rFonts w:ascii="Arial" w:hAnsi="Arial" w:cs="Arial"/>
      <w:sz w:val="20"/>
      <w:szCs w:val="20"/>
    </w:rPr>
  </w:style>
  <w:style w:type="paragraph" w:customStyle="1" w:styleId="-5">
    <w:name w:val="УГТП-Обозначение"/>
    <w:basedOn w:val="a2"/>
    <w:rsid w:val="00C8448B"/>
    <w:rPr>
      <w:rFonts w:ascii="Arial" w:hAnsi="Arial" w:cs="Arial"/>
      <w:sz w:val="20"/>
      <w:szCs w:val="20"/>
    </w:rPr>
  </w:style>
  <w:style w:type="paragraph" w:customStyle="1" w:styleId="-6">
    <w:name w:val="УГТП-Наименование"/>
    <w:basedOn w:val="a2"/>
    <w:rsid w:val="00C8448B"/>
    <w:rPr>
      <w:rFonts w:ascii="Arial" w:hAnsi="Arial" w:cs="Arial"/>
      <w:sz w:val="20"/>
      <w:szCs w:val="20"/>
    </w:rPr>
  </w:style>
  <w:style w:type="paragraph" w:customStyle="1" w:styleId="-7">
    <w:name w:val="УГТП-Примечание"/>
    <w:basedOn w:val="a2"/>
    <w:rsid w:val="00C8448B"/>
    <w:pPr>
      <w:jc w:val="center"/>
    </w:pPr>
    <w:rPr>
      <w:rFonts w:ascii="Arial" w:hAnsi="Arial" w:cs="Arial"/>
      <w:sz w:val="20"/>
      <w:szCs w:val="20"/>
    </w:rPr>
  </w:style>
  <w:style w:type="character" w:customStyle="1" w:styleId="FR10">
    <w:name w:val="FR1 Знак"/>
    <w:basedOn w:val="a4"/>
    <w:link w:val="FR1"/>
    <w:rsid w:val="00C8448B"/>
    <w:rPr>
      <w:sz w:val="28"/>
    </w:rPr>
  </w:style>
  <w:style w:type="paragraph" w:customStyle="1" w:styleId="afffff5">
    <w:name w:val="Главы"/>
    <w:basedOn w:val="2"/>
    <w:next w:val="1"/>
    <w:rsid w:val="00C8448B"/>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6">
    <w:name w:val="Подглавы"/>
    <w:basedOn w:val="afffff5"/>
    <w:qFormat/>
    <w:rsid w:val="00C8448B"/>
  </w:style>
  <w:style w:type="paragraph" w:customStyle="1" w:styleId="CharChar1CharChar1CharChar">
    <w:name w:val="Char Char Знак Знак1 Char Char1 Знак Знак Char Char"/>
    <w:basedOn w:val="a2"/>
    <w:rsid w:val="00C8448B"/>
    <w:pPr>
      <w:spacing w:before="100" w:beforeAutospacing="1" w:after="100" w:afterAutospacing="1"/>
    </w:pPr>
    <w:rPr>
      <w:rFonts w:ascii="Tahoma" w:hAnsi="Tahoma"/>
      <w:sz w:val="20"/>
      <w:szCs w:val="20"/>
      <w:lang w:val="en-US" w:eastAsia="en-US"/>
    </w:rPr>
  </w:style>
  <w:style w:type="character" w:customStyle="1" w:styleId="FontStyle34">
    <w:name w:val="Font Style34"/>
    <w:basedOn w:val="a4"/>
    <w:uiPriority w:val="99"/>
    <w:rsid w:val="00C8448B"/>
    <w:rPr>
      <w:rFonts w:ascii="Times New Roman" w:hAnsi="Times New Roman" w:cs="Times New Roman"/>
      <w:sz w:val="18"/>
      <w:szCs w:val="18"/>
    </w:rPr>
  </w:style>
  <w:style w:type="paragraph" w:customStyle="1" w:styleId="101">
    <w:name w:val="Знак10"/>
    <w:basedOn w:val="a2"/>
    <w:rsid w:val="00C8448B"/>
    <w:rPr>
      <w:rFonts w:ascii="Verdana" w:hAnsi="Verdana" w:cs="Verdana"/>
      <w:sz w:val="20"/>
      <w:szCs w:val="20"/>
      <w:lang w:val="en-US" w:eastAsia="en-US"/>
    </w:rPr>
  </w:style>
  <w:style w:type="paragraph" w:styleId="HTML">
    <w:name w:val="HTML Preformatted"/>
    <w:basedOn w:val="a2"/>
    <w:link w:val="HTML0"/>
    <w:rsid w:val="00C844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4"/>
    <w:link w:val="HTML"/>
    <w:rsid w:val="00C8448B"/>
    <w:rPr>
      <w:rFonts w:ascii="Courier New" w:hAnsi="Courier New" w:cs="Courier New"/>
    </w:rPr>
  </w:style>
  <w:style w:type="character" w:customStyle="1" w:styleId="iceouttxt">
    <w:name w:val="iceouttxt"/>
    <w:basedOn w:val="a4"/>
    <w:rsid w:val="00C8448B"/>
  </w:style>
  <w:style w:type="character" w:customStyle="1" w:styleId="10pt">
    <w:name w:val="Основной текст + 10 pt;Полужирный"/>
    <w:basedOn w:val="a4"/>
    <w:rsid w:val="00C8448B"/>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4">
    <w:name w:val="Основной текст6"/>
    <w:basedOn w:val="a2"/>
    <w:rsid w:val="00C8448B"/>
    <w:pPr>
      <w:widowControl w:val="0"/>
      <w:shd w:val="clear" w:color="auto" w:fill="FFFFFF"/>
      <w:spacing w:after="300" w:line="0" w:lineRule="atLeast"/>
      <w:ind w:hanging="360"/>
      <w:jc w:val="center"/>
    </w:pPr>
    <w:rPr>
      <w:color w:val="000000"/>
      <w:sz w:val="22"/>
      <w:szCs w:val="22"/>
    </w:rPr>
  </w:style>
  <w:style w:type="paragraph" w:customStyle="1" w:styleId="1f2">
    <w:name w:val="Основной текст с отступом1"/>
    <w:basedOn w:val="a2"/>
    <w:rsid w:val="00C8448B"/>
    <w:pPr>
      <w:ind w:firstLine="720"/>
      <w:jc w:val="both"/>
    </w:pPr>
    <w:rPr>
      <w:sz w:val="28"/>
      <w:szCs w:val="28"/>
    </w:rPr>
  </w:style>
  <w:style w:type="paragraph" w:customStyle="1" w:styleId="TableParagraph">
    <w:name w:val="Table Paragraph"/>
    <w:basedOn w:val="a2"/>
    <w:uiPriority w:val="1"/>
    <w:qFormat/>
    <w:rsid w:val="00671164"/>
    <w:pPr>
      <w:autoSpaceDE w:val="0"/>
      <w:autoSpaceDN w:val="0"/>
      <w:adjustRightInd w:val="0"/>
    </w:pPr>
  </w:style>
  <w:style w:type="character" w:customStyle="1" w:styleId="afc">
    <w:name w:val="Без интервала Знак"/>
    <w:aliases w:val="РАЗДЕЛ Знак"/>
    <w:link w:val="afb"/>
    <w:uiPriority w:val="1"/>
    <w:rsid w:val="00692D5C"/>
    <w:rPr>
      <w:rFonts w:eastAsia="Calibr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609439">
      <w:bodyDiv w:val="1"/>
      <w:marLeft w:val="0"/>
      <w:marRight w:val="0"/>
      <w:marTop w:val="0"/>
      <w:marBottom w:val="0"/>
      <w:divBdr>
        <w:top w:val="none" w:sz="0" w:space="0" w:color="auto"/>
        <w:left w:val="none" w:sz="0" w:space="0" w:color="auto"/>
        <w:bottom w:val="none" w:sz="0" w:space="0" w:color="auto"/>
        <w:right w:val="none" w:sz="0" w:space="0" w:color="auto"/>
      </w:divBdr>
    </w:div>
    <w:div w:id="27802274">
      <w:bodyDiv w:val="1"/>
      <w:marLeft w:val="0"/>
      <w:marRight w:val="0"/>
      <w:marTop w:val="0"/>
      <w:marBottom w:val="0"/>
      <w:divBdr>
        <w:top w:val="none" w:sz="0" w:space="0" w:color="auto"/>
        <w:left w:val="none" w:sz="0" w:space="0" w:color="auto"/>
        <w:bottom w:val="none" w:sz="0" w:space="0" w:color="auto"/>
        <w:right w:val="none" w:sz="0" w:space="0" w:color="auto"/>
      </w:divBdr>
    </w:div>
    <w:div w:id="40909813">
      <w:bodyDiv w:val="1"/>
      <w:marLeft w:val="0"/>
      <w:marRight w:val="0"/>
      <w:marTop w:val="0"/>
      <w:marBottom w:val="0"/>
      <w:divBdr>
        <w:top w:val="none" w:sz="0" w:space="0" w:color="auto"/>
        <w:left w:val="none" w:sz="0" w:space="0" w:color="auto"/>
        <w:bottom w:val="none" w:sz="0" w:space="0" w:color="auto"/>
        <w:right w:val="none" w:sz="0" w:space="0" w:color="auto"/>
      </w:divBdr>
    </w:div>
    <w:div w:id="86853285">
      <w:bodyDiv w:val="1"/>
      <w:marLeft w:val="0"/>
      <w:marRight w:val="0"/>
      <w:marTop w:val="0"/>
      <w:marBottom w:val="0"/>
      <w:divBdr>
        <w:top w:val="none" w:sz="0" w:space="0" w:color="auto"/>
        <w:left w:val="none" w:sz="0" w:space="0" w:color="auto"/>
        <w:bottom w:val="none" w:sz="0" w:space="0" w:color="auto"/>
        <w:right w:val="none" w:sz="0" w:space="0" w:color="auto"/>
      </w:divBdr>
    </w:div>
    <w:div w:id="92285725">
      <w:bodyDiv w:val="1"/>
      <w:marLeft w:val="0"/>
      <w:marRight w:val="0"/>
      <w:marTop w:val="0"/>
      <w:marBottom w:val="0"/>
      <w:divBdr>
        <w:top w:val="none" w:sz="0" w:space="0" w:color="auto"/>
        <w:left w:val="none" w:sz="0" w:space="0" w:color="auto"/>
        <w:bottom w:val="none" w:sz="0" w:space="0" w:color="auto"/>
        <w:right w:val="none" w:sz="0" w:space="0" w:color="auto"/>
      </w:divBdr>
    </w:div>
    <w:div w:id="118846119">
      <w:bodyDiv w:val="1"/>
      <w:marLeft w:val="0"/>
      <w:marRight w:val="0"/>
      <w:marTop w:val="0"/>
      <w:marBottom w:val="0"/>
      <w:divBdr>
        <w:top w:val="none" w:sz="0" w:space="0" w:color="auto"/>
        <w:left w:val="none" w:sz="0" w:space="0" w:color="auto"/>
        <w:bottom w:val="none" w:sz="0" w:space="0" w:color="auto"/>
        <w:right w:val="none" w:sz="0" w:space="0" w:color="auto"/>
      </w:divBdr>
    </w:div>
    <w:div w:id="158694352">
      <w:bodyDiv w:val="1"/>
      <w:marLeft w:val="0"/>
      <w:marRight w:val="0"/>
      <w:marTop w:val="0"/>
      <w:marBottom w:val="0"/>
      <w:divBdr>
        <w:top w:val="none" w:sz="0" w:space="0" w:color="auto"/>
        <w:left w:val="none" w:sz="0" w:space="0" w:color="auto"/>
        <w:bottom w:val="none" w:sz="0" w:space="0" w:color="auto"/>
        <w:right w:val="none" w:sz="0" w:space="0" w:color="auto"/>
      </w:divBdr>
    </w:div>
    <w:div w:id="196700403">
      <w:bodyDiv w:val="1"/>
      <w:marLeft w:val="0"/>
      <w:marRight w:val="0"/>
      <w:marTop w:val="0"/>
      <w:marBottom w:val="0"/>
      <w:divBdr>
        <w:top w:val="none" w:sz="0" w:space="0" w:color="auto"/>
        <w:left w:val="none" w:sz="0" w:space="0" w:color="auto"/>
        <w:bottom w:val="none" w:sz="0" w:space="0" w:color="auto"/>
        <w:right w:val="none" w:sz="0" w:space="0" w:color="auto"/>
      </w:divBdr>
    </w:div>
    <w:div w:id="222520644">
      <w:bodyDiv w:val="1"/>
      <w:marLeft w:val="0"/>
      <w:marRight w:val="0"/>
      <w:marTop w:val="0"/>
      <w:marBottom w:val="0"/>
      <w:divBdr>
        <w:top w:val="none" w:sz="0" w:space="0" w:color="auto"/>
        <w:left w:val="none" w:sz="0" w:space="0" w:color="auto"/>
        <w:bottom w:val="none" w:sz="0" w:space="0" w:color="auto"/>
        <w:right w:val="none" w:sz="0" w:space="0" w:color="auto"/>
      </w:divBdr>
    </w:div>
    <w:div w:id="239679483">
      <w:bodyDiv w:val="1"/>
      <w:marLeft w:val="0"/>
      <w:marRight w:val="0"/>
      <w:marTop w:val="0"/>
      <w:marBottom w:val="0"/>
      <w:divBdr>
        <w:top w:val="none" w:sz="0" w:space="0" w:color="auto"/>
        <w:left w:val="none" w:sz="0" w:space="0" w:color="auto"/>
        <w:bottom w:val="none" w:sz="0" w:space="0" w:color="auto"/>
        <w:right w:val="none" w:sz="0" w:space="0" w:color="auto"/>
      </w:divBdr>
    </w:div>
    <w:div w:id="270630338">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315452957">
      <w:bodyDiv w:val="1"/>
      <w:marLeft w:val="0"/>
      <w:marRight w:val="0"/>
      <w:marTop w:val="0"/>
      <w:marBottom w:val="0"/>
      <w:divBdr>
        <w:top w:val="none" w:sz="0" w:space="0" w:color="auto"/>
        <w:left w:val="none" w:sz="0" w:space="0" w:color="auto"/>
        <w:bottom w:val="none" w:sz="0" w:space="0" w:color="auto"/>
        <w:right w:val="none" w:sz="0" w:space="0" w:color="auto"/>
      </w:divBdr>
    </w:div>
    <w:div w:id="390810148">
      <w:bodyDiv w:val="1"/>
      <w:marLeft w:val="0"/>
      <w:marRight w:val="0"/>
      <w:marTop w:val="0"/>
      <w:marBottom w:val="0"/>
      <w:divBdr>
        <w:top w:val="none" w:sz="0" w:space="0" w:color="auto"/>
        <w:left w:val="none" w:sz="0" w:space="0" w:color="auto"/>
        <w:bottom w:val="none" w:sz="0" w:space="0" w:color="auto"/>
        <w:right w:val="none" w:sz="0" w:space="0" w:color="auto"/>
      </w:divBdr>
    </w:div>
    <w:div w:id="435177730">
      <w:bodyDiv w:val="1"/>
      <w:marLeft w:val="0"/>
      <w:marRight w:val="0"/>
      <w:marTop w:val="0"/>
      <w:marBottom w:val="0"/>
      <w:divBdr>
        <w:top w:val="none" w:sz="0" w:space="0" w:color="auto"/>
        <w:left w:val="none" w:sz="0" w:space="0" w:color="auto"/>
        <w:bottom w:val="none" w:sz="0" w:space="0" w:color="auto"/>
        <w:right w:val="none" w:sz="0" w:space="0" w:color="auto"/>
      </w:divBdr>
    </w:div>
    <w:div w:id="475032892">
      <w:bodyDiv w:val="1"/>
      <w:marLeft w:val="0"/>
      <w:marRight w:val="0"/>
      <w:marTop w:val="0"/>
      <w:marBottom w:val="0"/>
      <w:divBdr>
        <w:top w:val="none" w:sz="0" w:space="0" w:color="auto"/>
        <w:left w:val="none" w:sz="0" w:space="0" w:color="auto"/>
        <w:bottom w:val="none" w:sz="0" w:space="0" w:color="auto"/>
        <w:right w:val="none" w:sz="0" w:space="0" w:color="auto"/>
      </w:divBdr>
    </w:div>
    <w:div w:id="486677259">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522133395">
      <w:bodyDiv w:val="1"/>
      <w:marLeft w:val="0"/>
      <w:marRight w:val="0"/>
      <w:marTop w:val="0"/>
      <w:marBottom w:val="0"/>
      <w:divBdr>
        <w:top w:val="none" w:sz="0" w:space="0" w:color="auto"/>
        <w:left w:val="none" w:sz="0" w:space="0" w:color="auto"/>
        <w:bottom w:val="none" w:sz="0" w:space="0" w:color="auto"/>
        <w:right w:val="none" w:sz="0" w:space="0" w:color="auto"/>
      </w:divBdr>
    </w:div>
    <w:div w:id="546143468">
      <w:bodyDiv w:val="1"/>
      <w:marLeft w:val="0"/>
      <w:marRight w:val="0"/>
      <w:marTop w:val="0"/>
      <w:marBottom w:val="0"/>
      <w:divBdr>
        <w:top w:val="none" w:sz="0" w:space="0" w:color="auto"/>
        <w:left w:val="none" w:sz="0" w:space="0" w:color="auto"/>
        <w:bottom w:val="none" w:sz="0" w:space="0" w:color="auto"/>
        <w:right w:val="none" w:sz="0" w:space="0" w:color="auto"/>
      </w:divBdr>
    </w:div>
    <w:div w:id="548032591">
      <w:bodyDiv w:val="1"/>
      <w:marLeft w:val="0"/>
      <w:marRight w:val="0"/>
      <w:marTop w:val="0"/>
      <w:marBottom w:val="0"/>
      <w:divBdr>
        <w:top w:val="none" w:sz="0" w:space="0" w:color="auto"/>
        <w:left w:val="none" w:sz="0" w:space="0" w:color="auto"/>
        <w:bottom w:val="none" w:sz="0" w:space="0" w:color="auto"/>
        <w:right w:val="none" w:sz="0" w:space="0" w:color="auto"/>
      </w:divBdr>
    </w:div>
    <w:div w:id="557209182">
      <w:bodyDiv w:val="1"/>
      <w:marLeft w:val="0"/>
      <w:marRight w:val="0"/>
      <w:marTop w:val="0"/>
      <w:marBottom w:val="0"/>
      <w:divBdr>
        <w:top w:val="none" w:sz="0" w:space="0" w:color="auto"/>
        <w:left w:val="none" w:sz="0" w:space="0" w:color="auto"/>
        <w:bottom w:val="none" w:sz="0" w:space="0" w:color="auto"/>
        <w:right w:val="none" w:sz="0" w:space="0" w:color="auto"/>
      </w:divBdr>
    </w:div>
    <w:div w:id="594900534">
      <w:bodyDiv w:val="1"/>
      <w:marLeft w:val="0"/>
      <w:marRight w:val="0"/>
      <w:marTop w:val="0"/>
      <w:marBottom w:val="0"/>
      <w:divBdr>
        <w:top w:val="none" w:sz="0" w:space="0" w:color="auto"/>
        <w:left w:val="none" w:sz="0" w:space="0" w:color="auto"/>
        <w:bottom w:val="none" w:sz="0" w:space="0" w:color="auto"/>
        <w:right w:val="none" w:sz="0" w:space="0" w:color="auto"/>
      </w:divBdr>
    </w:div>
    <w:div w:id="638416173">
      <w:bodyDiv w:val="1"/>
      <w:marLeft w:val="0"/>
      <w:marRight w:val="0"/>
      <w:marTop w:val="0"/>
      <w:marBottom w:val="0"/>
      <w:divBdr>
        <w:top w:val="none" w:sz="0" w:space="0" w:color="auto"/>
        <w:left w:val="none" w:sz="0" w:space="0" w:color="auto"/>
        <w:bottom w:val="none" w:sz="0" w:space="0" w:color="auto"/>
        <w:right w:val="none" w:sz="0" w:space="0" w:color="auto"/>
      </w:divBdr>
    </w:div>
    <w:div w:id="675615504">
      <w:bodyDiv w:val="1"/>
      <w:marLeft w:val="0"/>
      <w:marRight w:val="0"/>
      <w:marTop w:val="0"/>
      <w:marBottom w:val="0"/>
      <w:divBdr>
        <w:top w:val="none" w:sz="0" w:space="0" w:color="auto"/>
        <w:left w:val="none" w:sz="0" w:space="0" w:color="auto"/>
        <w:bottom w:val="none" w:sz="0" w:space="0" w:color="auto"/>
        <w:right w:val="none" w:sz="0" w:space="0" w:color="auto"/>
      </w:divBdr>
    </w:div>
    <w:div w:id="696468599">
      <w:bodyDiv w:val="1"/>
      <w:marLeft w:val="0"/>
      <w:marRight w:val="0"/>
      <w:marTop w:val="0"/>
      <w:marBottom w:val="0"/>
      <w:divBdr>
        <w:top w:val="none" w:sz="0" w:space="0" w:color="auto"/>
        <w:left w:val="none" w:sz="0" w:space="0" w:color="auto"/>
        <w:bottom w:val="none" w:sz="0" w:space="0" w:color="auto"/>
        <w:right w:val="none" w:sz="0" w:space="0" w:color="auto"/>
      </w:divBdr>
    </w:div>
    <w:div w:id="697776583">
      <w:bodyDiv w:val="1"/>
      <w:marLeft w:val="0"/>
      <w:marRight w:val="0"/>
      <w:marTop w:val="0"/>
      <w:marBottom w:val="0"/>
      <w:divBdr>
        <w:top w:val="none" w:sz="0" w:space="0" w:color="auto"/>
        <w:left w:val="none" w:sz="0" w:space="0" w:color="auto"/>
        <w:bottom w:val="none" w:sz="0" w:space="0" w:color="auto"/>
        <w:right w:val="none" w:sz="0" w:space="0" w:color="auto"/>
      </w:divBdr>
    </w:div>
    <w:div w:id="715589775">
      <w:bodyDiv w:val="1"/>
      <w:marLeft w:val="0"/>
      <w:marRight w:val="0"/>
      <w:marTop w:val="0"/>
      <w:marBottom w:val="0"/>
      <w:divBdr>
        <w:top w:val="none" w:sz="0" w:space="0" w:color="auto"/>
        <w:left w:val="none" w:sz="0" w:space="0" w:color="auto"/>
        <w:bottom w:val="none" w:sz="0" w:space="0" w:color="auto"/>
        <w:right w:val="none" w:sz="0" w:space="0" w:color="auto"/>
      </w:divBdr>
    </w:div>
    <w:div w:id="749734413">
      <w:bodyDiv w:val="1"/>
      <w:marLeft w:val="0"/>
      <w:marRight w:val="0"/>
      <w:marTop w:val="0"/>
      <w:marBottom w:val="0"/>
      <w:divBdr>
        <w:top w:val="none" w:sz="0" w:space="0" w:color="auto"/>
        <w:left w:val="none" w:sz="0" w:space="0" w:color="auto"/>
        <w:bottom w:val="none" w:sz="0" w:space="0" w:color="auto"/>
        <w:right w:val="none" w:sz="0" w:space="0" w:color="auto"/>
      </w:divBdr>
    </w:div>
    <w:div w:id="764377084">
      <w:bodyDiv w:val="1"/>
      <w:marLeft w:val="0"/>
      <w:marRight w:val="0"/>
      <w:marTop w:val="0"/>
      <w:marBottom w:val="0"/>
      <w:divBdr>
        <w:top w:val="none" w:sz="0" w:space="0" w:color="auto"/>
        <w:left w:val="none" w:sz="0" w:space="0" w:color="auto"/>
        <w:bottom w:val="none" w:sz="0" w:space="0" w:color="auto"/>
        <w:right w:val="none" w:sz="0" w:space="0" w:color="auto"/>
      </w:divBdr>
    </w:div>
    <w:div w:id="819425998">
      <w:bodyDiv w:val="1"/>
      <w:marLeft w:val="0"/>
      <w:marRight w:val="0"/>
      <w:marTop w:val="0"/>
      <w:marBottom w:val="0"/>
      <w:divBdr>
        <w:top w:val="none" w:sz="0" w:space="0" w:color="auto"/>
        <w:left w:val="none" w:sz="0" w:space="0" w:color="auto"/>
        <w:bottom w:val="none" w:sz="0" w:space="0" w:color="auto"/>
        <w:right w:val="none" w:sz="0" w:space="0" w:color="auto"/>
      </w:divBdr>
    </w:div>
    <w:div w:id="837623055">
      <w:bodyDiv w:val="1"/>
      <w:marLeft w:val="0"/>
      <w:marRight w:val="0"/>
      <w:marTop w:val="0"/>
      <w:marBottom w:val="0"/>
      <w:divBdr>
        <w:top w:val="none" w:sz="0" w:space="0" w:color="auto"/>
        <w:left w:val="none" w:sz="0" w:space="0" w:color="auto"/>
        <w:bottom w:val="none" w:sz="0" w:space="0" w:color="auto"/>
        <w:right w:val="none" w:sz="0" w:space="0" w:color="auto"/>
      </w:divBdr>
    </w:div>
    <w:div w:id="858465932">
      <w:bodyDiv w:val="1"/>
      <w:marLeft w:val="0"/>
      <w:marRight w:val="0"/>
      <w:marTop w:val="0"/>
      <w:marBottom w:val="0"/>
      <w:divBdr>
        <w:top w:val="none" w:sz="0" w:space="0" w:color="auto"/>
        <w:left w:val="none" w:sz="0" w:space="0" w:color="auto"/>
        <w:bottom w:val="none" w:sz="0" w:space="0" w:color="auto"/>
        <w:right w:val="none" w:sz="0" w:space="0" w:color="auto"/>
      </w:divBdr>
    </w:div>
    <w:div w:id="876966754">
      <w:bodyDiv w:val="1"/>
      <w:marLeft w:val="0"/>
      <w:marRight w:val="0"/>
      <w:marTop w:val="0"/>
      <w:marBottom w:val="0"/>
      <w:divBdr>
        <w:top w:val="none" w:sz="0" w:space="0" w:color="auto"/>
        <w:left w:val="none" w:sz="0" w:space="0" w:color="auto"/>
        <w:bottom w:val="none" w:sz="0" w:space="0" w:color="auto"/>
        <w:right w:val="none" w:sz="0" w:space="0" w:color="auto"/>
      </w:divBdr>
    </w:div>
    <w:div w:id="903567786">
      <w:bodyDiv w:val="1"/>
      <w:marLeft w:val="0"/>
      <w:marRight w:val="0"/>
      <w:marTop w:val="0"/>
      <w:marBottom w:val="0"/>
      <w:divBdr>
        <w:top w:val="none" w:sz="0" w:space="0" w:color="auto"/>
        <w:left w:val="none" w:sz="0" w:space="0" w:color="auto"/>
        <w:bottom w:val="none" w:sz="0" w:space="0" w:color="auto"/>
        <w:right w:val="none" w:sz="0" w:space="0" w:color="auto"/>
      </w:divBdr>
    </w:div>
    <w:div w:id="946080515">
      <w:bodyDiv w:val="1"/>
      <w:marLeft w:val="0"/>
      <w:marRight w:val="0"/>
      <w:marTop w:val="0"/>
      <w:marBottom w:val="0"/>
      <w:divBdr>
        <w:top w:val="none" w:sz="0" w:space="0" w:color="auto"/>
        <w:left w:val="none" w:sz="0" w:space="0" w:color="auto"/>
        <w:bottom w:val="none" w:sz="0" w:space="0" w:color="auto"/>
        <w:right w:val="none" w:sz="0" w:space="0" w:color="auto"/>
      </w:divBdr>
    </w:div>
    <w:div w:id="983193275">
      <w:bodyDiv w:val="1"/>
      <w:marLeft w:val="0"/>
      <w:marRight w:val="0"/>
      <w:marTop w:val="0"/>
      <w:marBottom w:val="0"/>
      <w:divBdr>
        <w:top w:val="none" w:sz="0" w:space="0" w:color="auto"/>
        <w:left w:val="none" w:sz="0" w:space="0" w:color="auto"/>
        <w:bottom w:val="none" w:sz="0" w:space="0" w:color="auto"/>
        <w:right w:val="none" w:sz="0" w:space="0" w:color="auto"/>
      </w:divBdr>
    </w:div>
    <w:div w:id="1037244873">
      <w:bodyDiv w:val="1"/>
      <w:marLeft w:val="0"/>
      <w:marRight w:val="0"/>
      <w:marTop w:val="0"/>
      <w:marBottom w:val="0"/>
      <w:divBdr>
        <w:top w:val="none" w:sz="0" w:space="0" w:color="auto"/>
        <w:left w:val="none" w:sz="0" w:space="0" w:color="auto"/>
        <w:bottom w:val="none" w:sz="0" w:space="0" w:color="auto"/>
        <w:right w:val="none" w:sz="0" w:space="0" w:color="auto"/>
      </w:divBdr>
    </w:div>
    <w:div w:id="1042050352">
      <w:bodyDiv w:val="1"/>
      <w:marLeft w:val="0"/>
      <w:marRight w:val="0"/>
      <w:marTop w:val="0"/>
      <w:marBottom w:val="0"/>
      <w:divBdr>
        <w:top w:val="none" w:sz="0" w:space="0" w:color="auto"/>
        <w:left w:val="none" w:sz="0" w:space="0" w:color="auto"/>
        <w:bottom w:val="none" w:sz="0" w:space="0" w:color="auto"/>
        <w:right w:val="none" w:sz="0" w:space="0" w:color="auto"/>
      </w:divBdr>
    </w:div>
    <w:div w:id="1042291223">
      <w:bodyDiv w:val="1"/>
      <w:marLeft w:val="0"/>
      <w:marRight w:val="0"/>
      <w:marTop w:val="0"/>
      <w:marBottom w:val="0"/>
      <w:divBdr>
        <w:top w:val="none" w:sz="0" w:space="0" w:color="auto"/>
        <w:left w:val="none" w:sz="0" w:space="0" w:color="auto"/>
        <w:bottom w:val="none" w:sz="0" w:space="0" w:color="auto"/>
        <w:right w:val="none" w:sz="0" w:space="0" w:color="auto"/>
      </w:divBdr>
    </w:div>
    <w:div w:id="1048722987">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47820246">
      <w:bodyDiv w:val="1"/>
      <w:marLeft w:val="0"/>
      <w:marRight w:val="0"/>
      <w:marTop w:val="0"/>
      <w:marBottom w:val="0"/>
      <w:divBdr>
        <w:top w:val="none" w:sz="0" w:space="0" w:color="auto"/>
        <w:left w:val="none" w:sz="0" w:space="0" w:color="auto"/>
        <w:bottom w:val="none" w:sz="0" w:space="0" w:color="auto"/>
        <w:right w:val="none" w:sz="0" w:space="0" w:color="auto"/>
      </w:divBdr>
    </w:div>
    <w:div w:id="1180007638">
      <w:bodyDiv w:val="1"/>
      <w:marLeft w:val="0"/>
      <w:marRight w:val="0"/>
      <w:marTop w:val="0"/>
      <w:marBottom w:val="0"/>
      <w:divBdr>
        <w:top w:val="none" w:sz="0" w:space="0" w:color="auto"/>
        <w:left w:val="none" w:sz="0" w:space="0" w:color="auto"/>
        <w:bottom w:val="none" w:sz="0" w:space="0" w:color="auto"/>
        <w:right w:val="none" w:sz="0" w:space="0" w:color="auto"/>
      </w:divBdr>
    </w:div>
    <w:div w:id="1180124528">
      <w:bodyDiv w:val="1"/>
      <w:marLeft w:val="0"/>
      <w:marRight w:val="0"/>
      <w:marTop w:val="0"/>
      <w:marBottom w:val="0"/>
      <w:divBdr>
        <w:top w:val="none" w:sz="0" w:space="0" w:color="auto"/>
        <w:left w:val="none" w:sz="0" w:space="0" w:color="auto"/>
        <w:bottom w:val="none" w:sz="0" w:space="0" w:color="auto"/>
        <w:right w:val="none" w:sz="0" w:space="0" w:color="auto"/>
      </w:divBdr>
    </w:div>
    <w:div w:id="1186669631">
      <w:bodyDiv w:val="1"/>
      <w:marLeft w:val="0"/>
      <w:marRight w:val="0"/>
      <w:marTop w:val="0"/>
      <w:marBottom w:val="0"/>
      <w:divBdr>
        <w:top w:val="none" w:sz="0" w:space="0" w:color="auto"/>
        <w:left w:val="none" w:sz="0" w:space="0" w:color="auto"/>
        <w:bottom w:val="none" w:sz="0" w:space="0" w:color="auto"/>
        <w:right w:val="none" w:sz="0" w:space="0" w:color="auto"/>
      </w:divBdr>
    </w:div>
    <w:div w:id="1206722512">
      <w:bodyDiv w:val="1"/>
      <w:marLeft w:val="0"/>
      <w:marRight w:val="0"/>
      <w:marTop w:val="0"/>
      <w:marBottom w:val="0"/>
      <w:divBdr>
        <w:top w:val="none" w:sz="0" w:space="0" w:color="auto"/>
        <w:left w:val="none" w:sz="0" w:space="0" w:color="auto"/>
        <w:bottom w:val="none" w:sz="0" w:space="0" w:color="auto"/>
        <w:right w:val="none" w:sz="0" w:space="0" w:color="auto"/>
      </w:divBdr>
    </w:div>
    <w:div w:id="1217357325">
      <w:bodyDiv w:val="1"/>
      <w:marLeft w:val="0"/>
      <w:marRight w:val="0"/>
      <w:marTop w:val="0"/>
      <w:marBottom w:val="0"/>
      <w:divBdr>
        <w:top w:val="none" w:sz="0" w:space="0" w:color="auto"/>
        <w:left w:val="none" w:sz="0" w:space="0" w:color="auto"/>
        <w:bottom w:val="none" w:sz="0" w:space="0" w:color="auto"/>
        <w:right w:val="none" w:sz="0" w:space="0" w:color="auto"/>
      </w:divBdr>
    </w:div>
    <w:div w:id="1222786642">
      <w:bodyDiv w:val="1"/>
      <w:marLeft w:val="0"/>
      <w:marRight w:val="0"/>
      <w:marTop w:val="0"/>
      <w:marBottom w:val="0"/>
      <w:divBdr>
        <w:top w:val="none" w:sz="0" w:space="0" w:color="auto"/>
        <w:left w:val="none" w:sz="0" w:space="0" w:color="auto"/>
        <w:bottom w:val="none" w:sz="0" w:space="0" w:color="auto"/>
        <w:right w:val="none" w:sz="0" w:space="0" w:color="auto"/>
      </w:divBdr>
    </w:div>
    <w:div w:id="1225332669">
      <w:bodyDiv w:val="1"/>
      <w:marLeft w:val="0"/>
      <w:marRight w:val="0"/>
      <w:marTop w:val="0"/>
      <w:marBottom w:val="0"/>
      <w:divBdr>
        <w:top w:val="none" w:sz="0" w:space="0" w:color="auto"/>
        <w:left w:val="none" w:sz="0" w:space="0" w:color="auto"/>
        <w:bottom w:val="none" w:sz="0" w:space="0" w:color="auto"/>
        <w:right w:val="none" w:sz="0" w:space="0" w:color="auto"/>
      </w:divBdr>
    </w:div>
    <w:div w:id="1262226219">
      <w:bodyDiv w:val="1"/>
      <w:marLeft w:val="0"/>
      <w:marRight w:val="0"/>
      <w:marTop w:val="0"/>
      <w:marBottom w:val="0"/>
      <w:divBdr>
        <w:top w:val="none" w:sz="0" w:space="0" w:color="auto"/>
        <w:left w:val="none" w:sz="0" w:space="0" w:color="auto"/>
        <w:bottom w:val="none" w:sz="0" w:space="0" w:color="auto"/>
        <w:right w:val="none" w:sz="0" w:space="0" w:color="auto"/>
      </w:divBdr>
    </w:div>
    <w:div w:id="1291589128">
      <w:bodyDiv w:val="1"/>
      <w:marLeft w:val="0"/>
      <w:marRight w:val="0"/>
      <w:marTop w:val="0"/>
      <w:marBottom w:val="0"/>
      <w:divBdr>
        <w:top w:val="none" w:sz="0" w:space="0" w:color="auto"/>
        <w:left w:val="none" w:sz="0" w:space="0" w:color="auto"/>
        <w:bottom w:val="none" w:sz="0" w:space="0" w:color="auto"/>
        <w:right w:val="none" w:sz="0" w:space="0" w:color="auto"/>
      </w:divBdr>
    </w:div>
    <w:div w:id="1291781327">
      <w:bodyDiv w:val="1"/>
      <w:marLeft w:val="0"/>
      <w:marRight w:val="0"/>
      <w:marTop w:val="0"/>
      <w:marBottom w:val="0"/>
      <w:divBdr>
        <w:top w:val="none" w:sz="0" w:space="0" w:color="auto"/>
        <w:left w:val="none" w:sz="0" w:space="0" w:color="auto"/>
        <w:bottom w:val="none" w:sz="0" w:space="0" w:color="auto"/>
        <w:right w:val="none" w:sz="0" w:space="0" w:color="auto"/>
      </w:divBdr>
    </w:div>
    <w:div w:id="1371801062">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8675283">
      <w:bodyDiv w:val="1"/>
      <w:marLeft w:val="0"/>
      <w:marRight w:val="0"/>
      <w:marTop w:val="0"/>
      <w:marBottom w:val="0"/>
      <w:divBdr>
        <w:top w:val="none" w:sz="0" w:space="0" w:color="auto"/>
        <w:left w:val="none" w:sz="0" w:space="0" w:color="auto"/>
        <w:bottom w:val="none" w:sz="0" w:space="0" w:color="auto"/>
        <w:right w:val="none" w:sz="0" w:space="0" w:color="auto"/>
      </w:divBdr>
    </w:div>
    <w:div w:id="1448306967">
      <w:bodyDiv w:val="1"/>
      <w:marLeft w:val="0"/>
      <w:marRight w:val="0"/>
      <w:marTop w:val="0"/>
      <w:marBottom w:val="0"/>
      <w:divBdr>
        <w:top w:val="none" w:sz="0" w:space="0" w:color="auto"/>
        <w:left w:val="none" w:sz="0" w:space="0" w:color="auto"/>
        <w:bottom w:val="none" w:sz="0" w:space="0" w:color="auto"/>
        <w:right w:val="none" w:sz="0" w:space="0" w:color="auto"/>
      </w:divBdr>
    </w:div>
    <w:div w:id="1511600366">
      <w:bodyDiv w:val="1"/>
      <w:marLeft w:val="0"/>
      <w:marRight w:val="0"/>
      <w:marTop w:val="0"/>
      <w:marBottom w:val="0"/>
      <w:divBdr>
        <w:top w:val="none" w:sz="0" w:space="0" w:color="auto"/>
        <w:left w:val="none" w:sz="0" w:space="0" w:color="auto"/>
        <w:bottom w:val="none" w:sz="0" w:space="0" w:color="auto"/>
        <w:right w:val="none" w:sz="0" w:space="0" w:color="auto"/>
      </w:divBdr>
    </w:div>
    <w:div w:id="1517767971">
      <w:bodyDiv w:val="1"/>
      <w:marLeft w:val="0"/>
      <w:marRight w:val="0"/>
      <w:marTop w:val="0"/>
      <w:marBottom w:val="0"/>
      <w:divBdr>
        <w:top w:val="none" w:sz="0" w:space="0" w:color="auto"/>
        <w:left w:val="none" w:sz="0" w:space="0" w:color="auto"/>
        <w:bottom w:val="none" w:sz="0" w:space="0" w:color="auto"/>
        <w:right w:val="none" w:sz="0" w:space="0" w:color="auto"/>
      </w:divBdr>
    </w:div>
    <w:div w:id="1519388308">
      <w:bodyDiv w:val="1"/>
      <w:marLeft w:val="0"/>
      <w:marRight w:val="0"/>
      <w:marTop w:val="0"/>
      <w:marBottom w:val="0"/>
      <w:divBdr>
        <w:top w:val="none" w:sz="0" w:space="0" w:color="auto"/>
        <w:left w:val="none" w:sz="0" w:space="0" w:color="auto"/>
        <w:bottom w:val="none" w:sz="0" w:space="0" w:color="auto"/>
        <w:right w:val="none" w:sz="0" w:space="0" w:color="auto"/>
      </w:divBdr>
    </w:div>
    <w:div w:id="1602953290">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34293117">
      <w:bodyDiv w:val="1"/>
      <w:marLeft w:val="0"/>
      <w:marRight w:val="0"/>
      <w:marTop w:val="0"/>
      <w:marBottom w:val="0"/>
      <w:divBdr>
        <w:top w:val="none" w:sz="0" w:space="0" w:color="auto"/>
        <w:left w:val="none" w:sz="0" w:space="0" w:color="auto"/>
        <w:bottom w:val="none" w:sz="0" w:space="0" w:color="auto"/>
        <w:right w:val="none" w:sz="0" w:space="0" w:color="auto"/>
      </w:divBdr>
    </w:div>
    <w:div w:id="1657565548">
      <w:bodyDiv w:val="1"/>
      <w:marLeft w:val="0"/>
      <w:marRight w:val="0"/>
      <w:marTop w:val="0"/>
      <w:marBottom w:val="0"/>
      <w:divBdr>
        <w:top w:val="none" w:sz="0" w:space="0" w:color="auto"/>
        <w:left w:val="none" w:sz="0" w:space="0" w:color="auto"/>
        <w:bottom w:val="none" w:sz="0" w:space="0" w:color="auto"/>
        <w:right w:val="none" w:sz="0" w:space="0" w:color="auto"/>
      </w:divBdr>
    </w:div>
    <w:div w:id="1725325114">
      <w:bodyDiv w:val="1"/>
      <w:marLeft w:val="0"/>
      <w:marRight w:val="0"/>
      <w:marTop w:val="0"/>
      <w:marBottom w:val="0"/>
      <w:divBdr>
        <w:top w:val="none" w:sz="0" w:space="0" w:color="auto"/>
        <w:left w:val="none" w:sz="0" w:space="0" w:color="auto"/>
        <w:bottom w:val="none" w:sz="0" w:space="0" w:color="auto"/>
        <w:right w:val="none" w:sz="0" w:space="0" w:color="auto"/>
      </w:divBdr>
    </w:div>
    <w:div w:id="1742287568">
      <w:bodyDiv w:val="1"/>
      <w:marLeft w:val="0"/>
      <w:marRight w:val="0"/>
      <w:marTop w:val="0"/>
      <w:marBottom w:val="0"/>
      <w:divBdr>
        <w:top w:val="none" w:sz="0" w:space="0" w:color="auto"/>
        <w:left w:val="none" w:sz="0" w:space="0" w:color="auto"/>
        <w:bottom w:val="none" w:sz="0" w:space="0" w:color="auto"/>
        <w:right w:val="none" w:sz="0" w:space="0" w:color="auto"/>
      </w:divBdr>
    </w:div>
    <w:div w:id="1751266624">
      <w:bodyDiv w:val="1"/>
      <w:marLeft w:val="0"/>
      <w:marRight w:val="0"/>
      <w:marTop w:val="0"/>
      <w:marBottom w:val="0"/>
      <w:divBdr>
        <w:top w:val="none" w:sz="0" w:space="0" w:color="auto"/>
        <w:left w:val="none" w:sz="0" w:space="0" w:color="auto"/>
        <w:bottom w:val="none" w:sz="0" w:space="0" w:color="auto"/>
        <w:right w:val="none" w:sz="0" w:space="0" w:color="auto"/>
      </w:divBdr>
    </w:div>
    <w:div w:id="1835611480">
      <w:bodyDiv w:val="1"/>
      <w:marLeft w:val="0"/>
      <w:marRight w:val="0"/>
      <w:marTop w:val="0"/>
      <w:marBottom w:val="0"/>
      <w:divBdr>
        <w:top w:val="none" w:sz="0" w:space="0" w:color="auto"/>
        <w:left w:val="none" w:sz="0" w:space="0" w:color="auto"/>
        <w:bottom w:val="none" w:sz="0" w:space="0" w:color="auto"/>
        <w:right w:val="none" w:sz="0" w:space="0" w:color="auto"/>
      </w:divBdr>
    </w:div>
    <w:div w:id="1857497550">
      <w:bodyDiv w:val="1"/>
      <w:marLeft w:val="0"/>
      <w:marRight w:val="0"/>
      <w:marTop w:val="0"/>
      <w:marBottom w:val="0"/>
      <w:divBdr>
        <w:top w:val="none" w:sz="0" w:space="0" w:color="auto"/>
        <w:left w:val="none" w:sz="0" w:space="0" w:color="auto"/>
        <w:bottom w:val="none" w:sz="0" w:space="0" w:color="auto"/>
        <w:right w:val="none" w:sz="0" w:space="0" w:color="auto"/>
      </w:divBdr>
    </w:div>
    <w:div w:id="1874492720">
      <w:bodyDiv w:val="1"/>
      <w:marLeft w:val="0"/>
      <w:marRight w:val="0"/>
      <w:marTop w:val="0"/>
      <w:marBottom w:val="0"/>
      <w:divBdr>
        <w:top w:val="none" w:sz="0" w:space="0" w:color="auto"/>
        <w:left w:val="none" w:sz="0" w:space="0" w:color="auto"/>
        <w:bottom w:val="none" w:sz="0" w:space="0" w:color="auto"/>
        <w:right w:val="none" w:sz="0" w:space="0" w:color="auto"/>
      </w:divBdr>
    </w:div>
    <w:div w:id="1936355472">
      <w:bodyDiv w:val="1"/>
      <w:marLeft w:val="0"/>
      <w:marRight w:val="0"/>
      <w:marTop w:val="0"/>
      <w:marBottom w:val="0"/>
      <w:divBdr>
        <w:top w:val="none" w:sz="0" w:space="0" w:color="auto"/>
        <w:left w:val="none" w:sz="0" w:space="0" w:color="auto"/>
        <w:bottom w:val="none" w:sz="0" w:space="0" w:color="auto"/>
        <w:right w:val="none" w:sz="0" w:space="0" w:color="auto"/>
      </w:divBdr>
    </w:div>
    <w:div w:id="1977711656">
      <w:bodyDiv w:val="1"/>
      <w:marLeft w:val="0"/>
      <w:marRight w:val="0"/>
      <w:marTop w:val="0"/>
      <w:marBottom w:val="0"/>
      <w:divBdr>
        <w:top w:val="none" w:sz="0" w:space="0" w:color="auto"/>
        <w:left w:val="none" w:sz="0" w:space="0" w:color="auto"/>
        <w:bottom w:val="none" w:sz="0" w:space="0" w:color="auto"/>
        <w:right w:val="none" w:sz="0" w:space="0" w:color="auto"/>
      </w:divBdr>
    </w:div>
    <w:div w:id="1992757508">
      <w:bodyDiv w:val="1"/>
      <w:marLeft w:val="0"/>
      <w:marRight w:val="0"/>
      <w:marTop w:val="0"/>
      <w:marBottom w:val="0"/>
      <w:divBdr>
        <w:top w:val="none" w:sz="0" w:space="0" w:color="auto"/>
        <w:left w:val="none" w:sz="0" w:space="0" w:color="auto"/>
        <w:bottom w:val="none" w:sz="0" w:space="0" w:color="auto"/>
        <w:right w:val="none" w:sz="0" w:space="0" w:color="auto"/>
      </w:divBdr>
    </w:div>
    <w:div w:id="1997689044">
      <w:bodyDiv w:val="1"/>
      <w:marLeft w:val="0"/>
      <w:marRight w:val="0"/>
      <w:marTop w:val="0"/>
      <w:marBottom w:val="0"/>
      <w:divBdr>
        <w:top w:val="none" w:sz="0" w:space="0" w:color="auto"/>
        <w:left w:val="none" w:sz="0" w:space="0" w:color="auto"/>
        <w:bottom w:val="none" w:sz="0" w:space="0" w:color="auto"/>
        <w:right w:val="none" w:sz="0" w:space="0" w:color="auto"/>
      </w:divBdr>
    </w:div>
    <w:div w:id="2020810258">
      <w:bodyDiv w:val="1"/>
      <w:marLeft w:val="0"/>
      <w:marRight w:val="0"/>
      <w:marTop w:val="0"/>
      <w:marBottom w:val="0"/>
      <w:divBdr>
        <w:top w:val="none" w:sz="0" w:space="0" w:color="auto"/>
        <w:left w:val="none" w:sz="0" w:space="0" w:color="auto"/>
        <w:bottom w:val="none" w:sz="0" w:space="0" w:color="auto"/>
        <w:right w:val="none" w:sz="0" w:space="0" w:color="auto"/>
      </w:divBdr>
    </w:div>
    <w:div w:id="2030637705">
      <w:bodyDiv w:val="1"/>
      <w:marLeft w:val="0"/>
      <w:marRight w:val="0"/>
      <w:marTop w:val="0"/>
      <w:marBottom w:val="0"/>
      <w:divBdr>
        <w:top w:val="none" w:sz="0" w:space="0" w:color="auto"/>
        <w:left w:val="none" w:sz="0" w:space="0" w:color="auto"/>
        <w:bottom w:val="none" w:sz="0" w:space="0" w:color="auto"/>
        <w:right w:val="none" w:sz="0" w:space="0" w:color="auto"/>
      </w:divBdr>
    </w:div>
    <w:div w:id="2096432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6.jpeg"/><Relationship Id="rId26" Type="http://schemas.openxmlformats.org/officeDocument/2006/relationships/oleObject" Target="embeddings/oleObject3.bin"/><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image" Target="media/image16.jpeg"/><Relationship Id="rId42" Type="http://schemas.openxmlformats.org/officeDocument/2006/relationships/image" Target="media/image23.wmf"/><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jpeg"/><Relationship Id="rId25" Type="http://schemas.openxmlformats.org/officeDocument/2006/relationships/image" Target="media/image11.wmf"/><Relationship Id="rId33" Type="http://schemas.openxmlformats.org/officeDocument/2006/relationships/image" Target="media/image15.jpeg"/><Relationship Id="rId38"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3.wmf"/><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9.png"/><Relationship Id="rId40" Type="http://schemas.openxmlformats.org/officeDocument/2006/relationships/image" Target="media/image22.w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0.wmf"/><Relationship Id="rId28" Type="http://schemas.openxmlformats.org/officeDocument/2006/relationships/oleObject" Target="embeddings/oleObject4.bin"/><Relationship Id="rId36" Type="http://schemas.openxmlformats.org/officeDocument/2006/relationships/image" Target="media/image18.jpeg"/><Relationship Id="rId10" Type="http://schemas.openxmlformats.org/officeDocument/2006/relationships/footer" Target="footer1.xml"/><Relationship Id="rId19" Type="http://schemas.openxmlformats.org/officeDocument/2006/relationships/image" Target="media/image7.jpeg"/><Relationship Id="rId31" Type="http://schemas.openxmlformats.org/officeDocument/2006/relationships/image" Target="media/image14.w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oleObject" Target="embeddings/oleObject1.bin"/><Relationship Id="rId27" Type="http://schemas.openxmlformats.org/officeDocument/2006/relationships/image" Target="media/image12.wmf"/><Relationship Id="rId30" Type="http://schemas.openxmlformats.org/officeDocument/2006/relationships/oleObject" Target="embeddings/oleObject5.bin"/><Relationship Id="rId35" Type="http://schemas.openxmlformats.org/officeDocument/2006/relationships/image" Target="media/image17.jpeg"/><Relationship Id="rId43" Type="http://schemas.openxmlformats.org/officeDocument/2006/relationships/oleObject" Target="embeddings/oleObject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B5C7C187-8C1D-4557-8CD1-36998DDCCA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31258</TotalTime>
  <Pages>86</Pages>
  <Words>19855</Words>
  <Characters>113174</Characters>
  <Application>Microsoft Office Word</Application>
  <DocSecurity>0</DocSecurity>
  <Lines>943</Lines>
  <Paragraphs>265</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132764</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creator>Admin</dc:creator>
  <cp:lastModifiedBy>Пользователь Windows</cp:lastModifiedBy>
  <cp:revision>500</cp:revision>
  <cp:lastPrinted>2015-09-04T12:52:00Z</cp:lastPrinted>
  <dcterms:created xsi:type="dcterms:W3CDTF">2013-09-05T07:18:00Z</dcterms:created>
  <dcterms:modified xsi:type="dcterms:W3CDTF">2019-01-31T08:17:00Z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